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  <w:r w:rsidRPr="00691C28">
        <w:rPr>
          <w:sz w:val="31"/>
          <w:szCs w:val="31"/>
        </w:rPr>
        <w:t>РОССИЙСКАЯ ФЕДЕРАЦИЯ</w:t>
      </w:r>
    </w:p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  <w:r w:rsidRPr="00691C28">
        <w:rPr>
          <w:sz w:val="31"/>
          <w:szCs w:val="31"/>
        </w:rPr>
        <w:t>РОСТОВСКАЯ ОБЛАСТЬ</w:t>
      </w:r>
    </w:p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  <w:r w:rsidRPr="00691C28">
        <w:rPr>
          <w:sz w:val="31"/>
          <w:szCs w:val="31"/>
        </w:rPr>
        <w:t>УСТЬ-ДОНЕЦКИЙ РАЙОН</w:t>
      </w:r>
    </w:p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  <w:r w:rsidRPr="00691C28">
        <w:rPr>
          <w:sz w:val="31"/>
          <w:szCs w:val="31"/>
        </w:rPr>
        <w:t>МУНИЦИПАЛЬНОЕ ОБРАЗОВАНИЕ</w:t>
      </w:r>
    </w:p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  <w:r w:rsidRPr="00691C28">
        <w:rPr>
          <w:sz w:val="31"/>
          <w:szCs w:val="31"/>
        </w:rPr>
        <w:t>«</w:t>
      </w:r>
      <w:r w:rsidR="00591D8C">
        <w:rPr>
          <w:sz w:val="31"/>
          <w:szCs w:val="31"/>
        </w:rPr>
        <w:t>УСТЬ-ДОНЕЦКОЕ ГОРОДСКОЕ ПОСЕЛЕНИЕ</w:t>
      </w:r>
      <w:r w:rsidRPr="00691C28">
        <w:rPr>
          <w:sz w:val="31"/>
          <w:szCs w:val="31"/>
        </w:rPr>
        <w:t>»</w:t>
      </w:r>
    </w:p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  <w:r w:rsidRPr="00691C28">
        <w:rPr>
          <w:sz w:val="31"/>
          <w:szCs w:val="31"/>
        </w:rPr>
        <w:t xml:space="preserve">Администрация </w:t>
      </w:r>
      <w:r w:rsidR="00591D8C">
        <w:rPr>
          <w:sz w:val="31"/>
          <w:szCs w:val="31"/>
        </w:rPr>
        <w:t>Усть-Донецкого городского</w:t>
      </w:r>
      <w:r w:rsidRPr="00691C28">
        <w:rPr>
          <w:sz w:val="31"/>
          <w:szCs w:val="31"/>
        </w:rPr>
        <w:t xml:space="preserve"> поселения</w:t>
      </w:r>
    </w:p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  <w:r w:rsidRPr="00691C28">
        <w:rPr>
          <w:sz w:val="31"/>
          <w:szCs w:val="31"/>
        </w:rPr>
        <w:t>ПОСТАНОВЛЕНИЕ</w:t>
      </w:r>
    </w:p>
    <w:p w:rsidR="00A807F5" w:rsidRPr="00691C28" w:rsidRDefault="00A807F5" w:rsidP="00A807F5">
      <w:pPr>
        <w:pStyle w:val="a3"/>
        <w:jc w:val="center"/>
        <w:rPr>
          <w:sz w:val="31"/>
          <w:szCs w:val="31"/>
        </w:rPr>
      </w:pPr>
    </w:p>
    <w:p w:rsidR="00A807F5" w:rsidRPr="00691C28" w:rsidRDefault="00D54E0C" w:rsidP="00D54E0C">
      <w:pPr>
        <w:pStyle w:val="a3"/>
        <w:ind w:left="-142" w:firstLine="0"/>
        <w:jc w:val="center"/>
        <w:rPr>
          <w:szCs w:val="28"/>
        </w:rPr>
      </w:pPr>
      <w:r w:rsidRPr="00691C28">
        <w:rPr>
          <w:szCs w:val="28"/>
        </w:rPr>
        <w:t xml:space="preserve"> </w:t>
      </w:r>
      <w:r w:rsidR="000640DE">
        <w:rPr>
          <w:szCs w:val="28"/>
        </w:rPr>
        <w:t>«</w:t>
      </w:r>
      <w:r w:rsidR="007C1392">
        <w:rPr>
          <w:szCs w:val="28"/>
        </w:rPr>
        <w:t>19</w:t>
      </w:r>
      <w:r w:rsidR="00A807F5" w:rsidRPr="00691C28">
        <w:rPr>
          <w:szCs w:val="28"/>
        </w:rPr>
        <w:t xml:space="preserve">» </w:t>
      </w:r>
      <w:r w:rsidR="001E4F04">
        <w:rPr>
          <w:szCs w:val="28"/>
        </w:rPr>
        <w:t>мая</w:t>
      </w:r>
      <w:r w:rsidR="00A807F5" w:rsidRPr="00691C28">
        <w:rPr>
          <w:szCs w:val="28"/>
        </w:rPr>
        <w:t xml:space="preserve"> 202</w:t>
      </w:r>
      <w:r w:rsidR="000640DE">
        <w:rPr>
          <w:szCs w:val="28"/>
        </w:rPr>
        <w:t>6</w:t>
      </w:r>
      <w:r w:rsidR="00884D83">
        <w:rPr>
          <w:szCs w:val="28"/>
        </w:rPr>
        <w:t xml:space="preserve"> </w:t>
      </w:r>
      <w:r w:rsidR="00A807F5" w:rsidRPr="00691C28">
        <w:rPr>
          <w:szCs w:val="28"/>
        </w:rPr>
        <w:t xml:space="preserve">г.                </w:t>
      </w:r>
      <w:r w:rsidR="006717EA">
        <w:rPr>
          <w:szCs w:val="28"/>
        </w:rPr>
        <w:t xml:space="preserve">    </w:t>
      </w:r>
      <w:r w:rsidR="00A807F5" w:rsidRPr="00691C28">
        <w:rPr>
          <w:szCs w:val="28"/>
        </w:rPr>
        <w:t xml:space="preserve">  </w:t>
      </w:r>
      <w:r w:rsidRPr="00691C28">
        <w:rPr>
          <w:szCs w:val="28"/>
        </w:rPr>
        <w:t xml:space="preserve">  </w:t>
      </w:r>
      <w:r w:rsidR="00591D8C">
        <w:rPr>
          <w:szCs w:val="28"/>
        </w:rPr>
        <w:t>№ 100.15</w:t>
      </w:r>
      <w:r w:rsidR="000640DE">
        <w:rPr>
          <w:szCs w:val="28"/>
        </w:rPr>
        <w:t>/</w:t>
      </w:r>
      <w:r w:rsidR="005B5FB6">
        <w:rPr>
          <w:szCs w:val="28"/>
        </w:rPr>
        <w:t>135</w:t>
      </w:r>
      <w:r w:rsidR="00A807F5" w:rsidRPr="00691C28">
        <w:rPr>
          <w:szCs w:val="28"/>
        </w:rPr>
        <w:t>-п-2</w:t>
      </w:r>
      <w:r w:rsidR="000640DE">
        <w:rPr>
          <w:szCs w:val="28"/>
        </w:rPr>
        <w:t>6</w:t>
      </w:r>
      <w:r w:rsidR="00A807F5" w:rsidRPr="00691C28">
        <w:rPr>
          <w:szCs w:val="28"/>
        </w:rPr>
        <w:t xml:space="preserve">                     </w:t>
      </w:r>
      <w:r w:rsidR="00591D8C">
        <w:rPr>
          <w:szCs w:val="28"/>
        </w:rPr>
        <w:t>р.п.</w:t>
      </w:r>
      <w:r w:rsidR="009E1886">
        <w:rPr>
          <w:szCs w:val="28"/>
        </w:rPr>
        <w:t xml:space="preserve"> </w:t>
      </w:r>
      <w:r w:rsidR="00591D8C">
        <w:rPr>
          <w:szCs w:val="28"/>
        </w:rPr>
        <w:t>Усть-Донецкий</w:t>
      </w:r>
    </w:p>
    <w:p w:rsidR="00330264" w:rsidRDefault="00330264" w:rsidP="007A225F">
      <w:pPr>
        <w:pStyle w:val="a3"/>
        <w:ind w:firstLine="0"/>
      </w:pPr>
    </w:p>
    <w:p w:rsidR="00D00DEE" w:rsidRDefault="00D00DEE" w:rsidP="007A225F">
      <w:pPr>
        <w:pStyle w:val="a3"/>
        <w:ind w:firstLine="0"/>
      </w:pPr>
    </w:p>
    <w:p w:rsidR="00F75C28" w:rsidRPr="00691C28" w:rsidRDefault="00D00DEE" w:rsidP="00F75C28">
      <w:pPr>
        <w:pStyle w:val="a7"/>
        <w:spacing w:after="0"/>
        <w:ind w:left="23" w:right="1582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 </w:t>
      </w:r>
      <w:r w:rsidR="000640DE">
        <w:rPr>
          <w:rStyle w:val="a9"/>
          <w:sz w:val="28"/>
          <w:szCs w:val="28"/>
        </w:rPr>
        <w:t>«</w:t>
      </w:r>
      <w:r w:rsidR="00F75C28" w:rsidRPr="00691C28">
        <w:rPr>
          <w:rStyle w:val="a9"/>
          <w:sz w:val="28"/>
          <w:szCs w:val="28"/>
        </w:rPr>
        <w:t>Об утверждении методики прогнозирования</w:t>
      </w:r>
    </w:p>
    <w:p w:rsidR="00591D8C" w:rsidRDefault="00F75C28" w:rsidP="00591D8C">
      <w:pPr>
        <w:pStyle w:val="a7"/>
        <w:spacing w:after="0"/>
        <w:ind w:left="23" w:right="1582"/>
        <w:jc w:val="both"/>
        <w:rPr>
          <w:rStyle w:val="a9"/>
          <w:sz w:val="28"/>
          <w:szCs w:val="28"/>
        </w:rPr>
      </w:pPr>
      <w:r w:rsidRPr="00691C28">
        <w:rPr>
          <w:rStyle w:val="a9"/>
          <w:sz w:val="28"/>
          <w:szCs w:val="28"/>
        </w:rPr>
        <w:t xml:space="preserve">поступлений бюджета </w:t>
      </w:r>
      <w:r w:rsidR="00591D8C">
        <w:rPr>
          <w:rStyle w:val="a9"/>
          <w:sz w:val="28"/>
          <w:szCs w:val="28"/>
        </w:rPr>
        <w:t>Усть-Донецкого городского</w:t>
      </w:r>
    </w:p>
    <w:p w:rsidR="00F75C28" w:rsidRPr="00691C28" w:rsidRDefault="00A807F5" w:rsidP="00591D8C">
      <w:pPr>
        <w:pStyle w:val="a7"/>
        <w:spacing w:after="0"/>
        <w:ind w:left="23" w:right="1582"/>
        <w:jc w:val="both"/>
        <w:rPr>
          <w:rStyle w:val="a9"/>
          <w:sz w:val="28"/>
          <w:szCs w:val="28"/>
        </w:rPr>
      </w:pPr>
      <w:r w:rsidRPr="00691C28">
        <w:rPr>
          <w:rStyle w:val="a9"/>
          <w:sz w:val="28"/>
          <w:szCs w:val="28"/>
        </w:rPr>
        <w:t xml:space="preserve">поселения </w:t>
      </w:r>
      <w:r w:rsidR="00F75C28" w:rsidRPr="00691C28">
        <w:rPr>
          <w:rStyle w:val="a9"/>
          <w:sz w:val="28"/>
          <w:szCs w:val="28"/>
        </w:rPr>
        <w:t>Усть-Донецкого района,</w:t>
      </w:r>
    </w:p>
    <w:p w:rsidR="00F75C28" w:rsidRPr="00691C28" w:rsidRDefault="00F75C28" w:rsidP="00F75C28">
      <w:pPr>
        <w:pStyle w:val="a7"/>
        <w:spacing w:after="0"/>
        <w:ind w:left="23" w:right="1582"/>
        <w:jc w:val="both"/>
        <w:rPr>
          <w:rStyle w:val="a9"/>
          <w:sz w:val="28"/>
          <w:szCs w:val="28"/>
        </w:rPr>
      </w:pPr>
      <w:proofErr w:type="gramStart"/>
      <w:r w:rsidRPr="00691C28">
        <w:rPr>
          <w:rStyle w:val="a9"/>
          <w:sz w:val="28"/>
          <w:szCs w:val="28"/>
        </w:rPr>
        <w:t>закрепленных</w:t>
      </w:r>
      <w:proofErr w:type="gramEnd"/>
      <w:r w:rsidRPr="00691C28">
        <w:rPr>
          <w:rStyle w:val="a9"/>
          <w:sz w:val="28"/>
          <w:szCs w:val="28"/>
        </w:rPr>
        <w:t xml:space="preserve"> за главным администратором -</w:t>
      </w:r>
    </w:p>
    <w:p w:rsidR="00A807F5" w:rsidRPr="00691C28" w:rsidRDefault="00F75C28" w:rsidP="00A807F5">
      <w:pPr>
        <w:pStyle w:val="a7"/>
        <w:spacing w:after="0"/>
        <w:ind w:left="23" w:right="1582"/>
        <w:jc w:val="both"/>
        <w:rPr>
          <w:rStyle w:val="a9"/>
          <w:sz w:val="28"/>
          <w:szCs w:val="28"/>
        </w:rPr>
      </w:pPr>
      <w:r w:rsidRPr="00691C28">
        <w:rPr>
          <w:rStyle w:val="a9"/>
          <w:sz w:val="28"/>
          <w:szCs w:val="28"/>
        </w:rPr>
        <w:t>Администраци</w:t>
      </w:r>
      <w:r w:rsidR="00A807F5" w:rsidRPr="00691C28">
        <w:rPr>
          <w:rStyle w:val="a9"/>
          <w:sz w:val="28"/>
          <w:szCs w:val="28"/>
        </w:rPr>
        <w:t xml:space="preserve">ей </w:t>
      </w:r>
      <w:r w:rsidR="00591D8C">
        <w:rPr>
          <w:rStyle w:val="a9"/>
          <w:sz w:val="28"/>
          <w:szCs w:val="28"/>
        </w:rPr>
        <w:t>Усть-Донецкого городского</w:t>
      </w:r>
      <w:r w:rsidR="00A807F5" w:rsidRPr="00691C28">
        <w:rPr>
          <w:rStyle w:val="a9"/>
          <w:sz w:val="28"/>
          <w:szCs w:val="28"/>
        </w:rPr>
        <w:t xml:space="preserve"> </w:t>
      </w:r>
    </w:p>
    <w:p w:rsidR="00F75C28" w:rsidRPr="00691C28" w:rsidRDefault="000640DE" w:rsidP="00A807F5">
      <w:pPr>
        <w:pStyle w:val="a7"/>
        <w:spacing w:after="0"/>
        <w:ind w:left="23" w:right="1582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</w:t>
      </w:r>
      <w:r w:rsidR="00A807F5" w:rsidRPr="00691C28">
        <w:rPr>
          <w:rStyle w:val="a9"/>
          <w:sz w:val="28"/>
          <w:szCs w:val="28"/>
        </w:rPr>
        <w:t>оселения</w:t>
      </w:r>
      <w:r>
        <w:rPr>
          <w:rStyle w:val="a9"/>
          <w:sz w:val="28"/>
          <w:szCs w:val="28"/>
        </w:rPr>
        <w:t>»</w:t>
      </w:r>
    </w:p>
    <w:p w:rsidR="007A225F" w:rsidRPr="00691C28" w:rsidRDefault="007A225F" w:rsidP="007A225F">
      <w:pPr>
        <w:autoSpaceDE w:val="0"/>
        <w:autoSpaceDN w:val="0"/>
        <w:adjustRightInd w:val="0"/>
        <w:ind w:firstLine="900"/>
        <w:jc w:val="both"/>
        <w:rPr>
          <w:sz w:val="10"/>
          <w:szCs w:val="10"/>
        </w:rPr>
      </w:pPr>
    </w:p>
    <w:p w:rsidR="00447DAF" w:rsidRPr="00691C28" w:rsidRDefault="00447DAF" w:rsidP="007A225F">
      <w:pPr>
        <w:autoSpaceDE w:val="0"/>
        <w:autoSpaceDN w:val="0"/>
        <w:adjustRightInd w:val="0"/>
        <w:ind w:firstLine="900"/>
        <w:jc w:val="both"/>
        <w:rPr>
          <w:sz w:val="10"/>
          <w:szCs w:val="10"/>
        </w:rPr>
      </w:pPr>
    </w:p>
    <w:p w:rsidR="00650B81" w:rsidRDefault="00EF70A2" w:rsidP="000B3B60">
      <w:pPr>
        <w:ind w:firstLine="709"/>
        <w:jc w:val="both"/>
        <w:rPr>
          <w:sz w:val="28"/>
          <w:szCs w:val="28"/>
        </w:rPr>
      </w:pPr>
      <w:r w:rsidRPr="00691C28">
        <w:rPr>
          <w:rStyle w:val="a9"/>
          <w:sz w:val="28"/>
          <w:szCs w:val="28"/>
        </w:rPr>
        <w:t xml:space="preserve">В </w:t>
      </w:r>
      <w:r w:rsidR="00E62993" w:rsidRPr="00691C28">
        <w:rPr>
          <w:rStyle w:val="a9"/>
          <w:sz w:val="28"/>
          <w:szCs w:val="28"/>
        </w:rPr>
        <w:t>соответствии с пунктом 1</w:t>
      </w:r>
      <w:r w:rsidRPr="00691C28">
        <w:rPr>
          <w:rStyle w:val="a9"/>
          <w:sz w:val="28"/>
          <w:szCs w:val="28"/>
        </w:rPr>
        <w:t xml:space="preserve"> стать</w:t>
      </w:r>
      <w:r w:rsidR="00E62993" w:rsidRPr="00691C28">
        <w:rPr>
          <w:rStyle w:val="a9"/>
          <w:sz w:val="28"/>
          <w:szCs w:val="28"/>
        </w:rPr>
        <w:t>и</w:t>
      </w:r>
      <w:r w:rsidRPr="00691C28">
        <w:rPr>
          <w:rStyle w:val="a9"/>
          <w:sz w:val="28"/>
          <w:szCs w:val="28"/>
        </w:rPr>
        <w:t xml:space="preserve"> 160</w:t>
      </w:r>
      <w:r w:rsidRPr="00691C28">
        <w:rPr>
          <w:rStyle w:val="a9"/>
          <w:sz w:val="28"/>
          <w:szCs w:val="28"/>
          <w:vertAlign w:val="superscript"/>
        </w:rPr>
        <w:t>1</w:t>
      </w:r>
      <w:r w:rsidRPr="00691C28">
        <w:rPr>
          <w:rStyle w:val="a9"/>
          <w:sz w:val="28"/>
          <w:szCs w:val="28"/>
        </w:rPr>
        <w:t xml:space="preserve"> Бюджетного кодекса Российской Федерации, в соответствии с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(</w:t>
      </w:r>
      <w:r w:rsidR="000640DE" w:rsidRPr="000640DE">
        <w:rPr>
          <w:sz w:val="28"/>
          <w:szCs w:val="28"/>
        </w:rPr>
        <w:t>(в ред. Постановления Правительства Российской Федерации от 30.03.2026 № 345)</w:t>
      </w:r>
      <w:r w:rsidRPr="00691C28">
        <w:rPr>
          <w:rStyle w:val="a9"/>
          <w:sz w:val="28"/>
          <w:szCs w:val="28"/>
        </w:rPr>
        <w:t>)</w:t>
      </w:r>
      <w:r w:rsidRPr="00691C28">
        <w:rPr>
          <w:sz w:val="28"/>
          <w:szCs w:val="28"/>
        </w:rPr>
        <w:t>,</w:t>
      </w:r>
      <w:r w:rsidR="00A807F5" w:rsidRPr="00691C28">
        <w:rPr>
          <w:sz w:val="28"/>
          <w:szCs w:val="28"/>
        </w:rPr>
        <w:t xml:space="preserve"> Администрация </w:t>
      </w:r>
      <w:r w:rsidR="00591D8C">
        <w:rPr>
          <w:sz w:val="28"/>
          <w:szCs w:val="28"/>
        </w:rPr>
        <w:t>Усть-Донецкого городского</w:t>
      </w:r>
      <w:r w:rsidR="00A807F5" w:rsidRPr="00691C28">
        <w:rPr>
          <w:sz w:val="28"/>
          <w:szCs w:val="28"/>
        </w:rPr>
        <w:t xml:space="preserve"> поселения</w:t>
      </w:r>
      <w:r w:rsidRPr="00691C28">
        <w:rPr>
          <w:sz w:val="28"/>
          <w:szCs w:val="28"/>
        </w:rPr>
        <w:t xml:space="preserve">  </w:t>
      </w:r>
    </w:p>
    <w:p w:rsidR="00A807F5" w:rsidRDefault="00A807F5" w:rsidP="00A807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1C28">
        <w:rPr>
          <w:sz w:val="28"/>
          <w:szCs w:val="28"/>
        </w:rPr>
        <w:t>ПОСТАНОВЛЯЕТ:</w:t>
      </w:r>
    </w:p>
    <w:p w:rsidR="00D00DEE" w:rsidRPr="00691C28" w:rsidRDefault="00D00DEE" w:rsidP="00A807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7DAF" w:rsidRDefault="00447DAF" w:rsidP="00107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0DEE">
        <w:rPr>
          <w:sz w:val="28"/>
          <w:szCs w:val="28"/>
        </w:rPr>
        <w:t xml:space="preserve">Утвердить </w:t>
      </w:r>
      <w:r w:rsidR="003729D2" w:rsidRPr="00447DAF">
        <w:rPr>
          <w:sz w:val="28"/>
          <w:szCs w:val="28"/>
        </w:rPr>
        <w:t>методик</w:t>
      </w:r>
      <w:r w:rsidR="00D00DEE">
        <w:rPr>
          <w:sz w:val="28"/>
          <w:szCs w:val="28"/>
        </w:rPr>
        <w:t>у</w:t>
      </w:r>
      <w:r w:rsidR="003729D2" w:rsidRPr="00447DAF">
        <w:rPr>
          <w:sz w:val="28"/>
          <w:szCs w:val="28"/>
        </w:rPr>
        <w:t xml:space="preserve"> прогнозирования поступлений бюджета </w:t>
      </w:r>
      <w:r w:rsidR="00591D8C">
        <w:rPr>
          <w:sz w:val="28"/>
          <w:szCs w:val="28"/>
        </w:rPr>
        <w:t>Усть-Донецкого городского</w:t>
      </w:r>
      <w:r w:rsidR="003729D2" w:rsidRPr="00447DAF">
        <w:rPr>
          <w:sz w:val="28"/>
          <w:szCs w:val="28"/>
        </w:rPr>
        <w:t xml:space="preserve"> поселения Усть-Донецкого района, закрепленных за главным администратором -</w:t>
      </w:r>
      <w:r w:rsidR="006717EA">
        <w:rPr>
          <w:sz w:val="28"/>
          <w:szCs w:val="28"/>
        </w:rPr>
        <w:t xml:space="preserve"> </w:t>
      </w:r>
      <w:r w:rsidR="003729D2" w:rsidRPr="00447DAF">
        <w:rPr>
          <w:sz w:val="28"/>
          <w:szCs w:val="28"/>
        </w:rPr>
        <w:t xml:space="preserve">Администрацией </w:t>
      </w:r>
      <w:r w:rsidR="00591D8C">
        <w:rPr>
          <w:sz w:val="28"/>
          <w:szCs w:val="28"/>
        </w:rPr>
        <w:t>Усть-Донецкого городского</w:t>
      </w:r>
      <w:r w:rsidR="003729D2" w:rsidRPr="00447DAF">
        <w:rPr>
          <w:sz w:val="28"/>
          <w:szCs w:val="28"/>
        </w:rPr>
        <w:t xml:space="preserve"> поселения</w:t>
      </w:r>
      <w:r w:rsidR="003729D2" w:rsidRPr="00447DAF">
        <w:rPr>
          <w:sz w:val="28"/>
          <w:szCs w:val="20"/>
        </w:rPr>
        <w:t xml:space="preserve"> </w:t>
      </w:r>
      <w:proofErr w:type="gramStart"/>
      <w:r w:rsidR="00D00DEE">
        <w:rPr>
          <w:sz w:val="28"/>
          <w:szCs w:val="20"/>
        </w:rPr>
        <w:t>согласно</w:t>
      </w:r>
      <w:r w:rsidR="00E228B8" w:rsidRPr="00447DAF">
        <w:rPr>
          <w:sz w:val="28"/>
          <w:szCs w:val="28"/>
        </w:rPr>
        <w:t xml:space="preserve"> приложения</w:t>
      </w:r>
      <w:proofErr w:type="gramEnd"/>
      <w:r w:rsidR="00E228B8" w:rsidRPr="00447DAF">
        <w:rPr>
          <w:sz w:val="28"/>
          <w:szCs w:val="28"/>
        </w:rPr>
        <w:t xml:space="preserve"> </w:t>
      </w:r>
      <w:r w:rsidR="003729D2" w:rsidRPr="00447DAF">
        <w:rPr>
          <w:sz w:val="28"/>
          <w:szCs w:val="28"/>
        </w:rPr>
        <w:t>к настоящему постановлению.</w:t>
      </w:r>
    </w:p>
    <w:p w:rsidR="003729D2" w:rsidRDefault="00CC0555" w:rsidP="00107F48">
      <w:pPr>
        <w:ind w:firstLine="708"/>
        <w:jc w:val="both"/>
        <w:rPr>
          <w:sz w:val="28"/>
          <w:szCs w:val="28"/>
        </w:rPr>
      </w:pPr>
      <w:r w:rsidRPr="00691C28">
        <w:rPr>
          <w:sz w:val="28"/>
          <w:szCs w:val="28"/>
        </w:rPr>
        <w:t>2</w:t>
      </w:r>
      <w:r w:rsidR="006916B5" w:rsidRPr="00691C28">
        <w:rPr>
          <w:sz w:val="28"/>
          <w:szCs w:val="28"/>
        </w:rPr>
        <w:t xml:space="preserve">. </w:t>
      </w:r>
      <w:r w:rsidR="003729D2" w:rsidRPr="003729D2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591D8C">
        <w:rPr>
          <w:sz w:val="28"/>
          <w:szCs w:val="28"/>
        </w:rPr>
        <w:t>Усть-Донецкого городского</w:t>
      </w:r>
      <w:r w:rsidR="003729D2">
        <w:rPr>
          <w:sz w:val="28"/>
          <w:szCs w:val="28"/>
        </w:rPr>
        <w:t xml:space="preserve"> </w:t>
      </w:r>
      <w:r w:rsidR="003729D2" w:rsidRPr="003729D2">
        <w:rPr>
          <w:sz w:val="28"/>
          <w:szCs w:val="28"/>
        </w:rPr>
        <w:t xml:space="preserve">поселения в информационно-коммуникационной сети Интернет и применяется к правоотношениям, возникающим при составлении бюджета </w:t>
      </w:r>
      <w:r w:rsidR="00591D8C">
        <w:rPr>
          <w:sz w:val="28"/>
          <w:szCs w:val="28"/>
        </w:rPr>
        <w:t>Усть-Донецкого городского поселения</w:t>
      </w:r>
      <w:r w:rsidR="003729D2" w:rsidRPr="003729D2">
        <w:rPr>
          <w:sz w:val="28"/>
          <w:szCs w:val="28"/>
        </w:rPr>
        <w:t xml:space="preserve"> </w:t>
      </w:r>
      <w:r w:rsidR="003729D2">
        <w:rPr>
          <w:sz w:val="28"/>
          <w:szCs w:val="28"/>
        </w:rPr>
        <w:t xml:space="preserve"> Усть-Донецкого района</w:t>
      </w:r>
      <w:r w:rsidR="003729D2" w:rsidRPr="003729D2">
        <w:rPr>
          <w:sz w:val="28"/>
          <w:szCs w:val="28"/>
        </w:rPr>
        <w:t>, начиная с бюджета на 2026 год и плановый период 2027 и 2028 годов.</w:t>
      </w:r>
    </w:p>
    <w:p w:rsidR="003729D2" w:rsidRPr="003729D2" w:rsidRDefault="003729D2" w:rsidP="00107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A62E4">
        <w:rPr>
          <w:sz w:val="28"/>
          <w:szCs w:val="28"/>
        </w:rPr>
        <w:t xml:space="preserve"> </w:t>
      </w:r>
      <w:proofErr w:type="gramStart"/>
      <w:r w:rsidRPr="003729D2">
        <w:rPr>
          <w:sz w:val="28"/>
          <w:szCs w:val="28"/>
        </w:rPr>
        <w:t>Контроль за</w:t>
      </w:r>
      <w:proofErr w:type="gramEnd"/>
      <w:r w:rsidRPr="003729D2">
        <w:rPr>
          <w:sz w:val="28"/>
          <w:szCs w:val="28"/>
        </w:rPr>
        <w:t xml:space="preserve"> исполнением настоящего постановления возложить на начальника </w:t>
      </w:r>
      <w:r w:rsidR="00591D8C">
        <w:rPr>
          <w:sz w:val="28"/>
          <w:szCs w:val="28"/>
        </w:rPr>
        <w:t>финансово-экономического отдела Липатову Ю.А</w:t>
      </w:r>
      <w:r w:rsidRPr="003729D2">
        <w:rPr>
          <w:sz w:val="28"/>
          <w:szCs w:val="28"/>
        </w:rPr>
        <w:t>.</w:t>
      </w:r>
    </w:p>
    <w:p w:rsidR="00447DAF" w:rsidRDefault="00447DAF" w:rsidP="00086179">
      <w:pPr>
        <w:jc w:val="both"/>
        <w:rPr>
          <w:sz w:val="28"/>
          <w:szCs w:val="28"/>
        </w:rPr>
      </w:pPr>
    </w:p>
    <w:p w:rsidR="00A807F5" w:rsidRPr="00691C28" w:rsidRDefault="00591D8C" w:rsidP="00A807F5">
      <w:pPr>
        <w:autoSpaceDE w:val="0"/>
        <w:autoSpaceDN w:val="0"/>
        <w:adjustRightInd w:val="0"/>
        <w:ind w:hanging="234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256EA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807F5" w:rsidRPr="00691C2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807F5" w:rsidRPr="00691C28">
        <w:rPr>
          <w:sz w:val="28"/>
          <w:szCs w:val="28"/>
        </w:rPr>
        <w:t xml:space="preserve"> Администрации</w:t>
      </w:r>
    </w:p>
    <w:p w:rsidR="00A807F5" w:rsidRDefault="00591D8C" w:rsidP="00A807F5">
      <w:pPr>
        <w:autoSpaceDE w:val="0"/>
        <w:autoSpaceDN w:val="0"/>
        <w:adjustRightInd w:val="0"/>
        <w:ind w:hanging="234"/>
        <w:jc w:val="both"/>
        <w:rPr>
          <w:sz w:val="28"/>
          <w:szCs w:val="28"/>
        </w:rPr>
      </w:pPr>
      <w:r>
        <w:rPr>
          <w:sz w:val="28"/>
          <w:szCs w:val="28"/>
        </w:rPr>
        <w:t>Усть-Донецкого городского</w:t>
      </w:r>
      <w:r w:rsidR="00A807F5" w:rsidRPr="00691C28">
        <w:rPr>
          <w:sz w:val="28"/>
          <w:szCs w:val="28"/>
        </w:rPr>
        <w:t xml:space="preserve"> поселения</w:t>
      </w:r>
      <w:r w:rsidR="00A807F5" w:rsidRPr="00691C28">
        <w:rPr>
          <w:sz w:val="28"/>
          <w:szCs w:val="28"/>
        </w:rPr>
        <w:tab/>
      </w:r>
      <w:r w:rsidR="00A807F5" w:rsidRPr="00691C28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>О</w:t>
      </w:r>
      <w:r w:rsidR="00A807F5" w:rsidRPr="00691C28">
        <w:rPr>
          <w:sz w:val="28"/>
          <w:szCs w:val="28"/>
        </w:rPr>
        <w:t>.</w:t>
      </w:r>
      <w:r>
        <w:rPr>
          <w:sz w:val="28"/>
          <w:szCs w:val="28"/>
        </w:rPr>
        <w:t>А.Астафьева</w:t>
      </w:r>
    </w:p>
    <w:p w:rsidR="00D00DEE" w:rsidRPr="00691C28" w:rsidRDefault="00D00DEE" w:rsidP="00A807F5">
      <w:pPr>
        <w:autoSpaceDE w:val="0"/>
        <w:autoSpaceDN w:val="0"/>
        <w:adjustRightInd w:val="0"/>
        <w:ind w:hanging="234"/>
        <w:jc w:val="both"/>
        <w:rPr>
          <w:sz w:val="28"/>
          <w:szCs w:val="28"/>
        </w:rPr>
      </w:pPr>
    </w:p>
    <w:p w:rsidR="00A807F5" w:rsidRPr="006717EA" w:rsidRDefault="00591D8C" w:rsidP="00A807F5">
      <w:pPr>
        <w:autoSpaceDE w:val="0"/>
        <w:autoSpaceDN w:val="0"/>
        <w:adjustRightInd w:val="0"/>
        <w:ind w:hanging="234"/>
        <w:jc w:val="both"/>
        <w:rPr>
          <w:sz w:val="20"/>
          <w:szCs w:val="20"/>
        </w:rPr>
      </w:pPr>
      <w:r w:rsidRPr="006717EA">
        <w:rPr>
          <w:sz w:val="20"/>
          <w:szCs w:val="20"/>
        </w:rPr>
        <w:t>Виза: Новикова А.А.</w:t>
      </w:r>
    </w:p>
    <w:p w:rsidR="00591D8C" w:rsidRPr="006717EA" w:rsidRDefault="00591D8C" w:rsidP="00A807F5">
      <w:pPr>
        <w:autoSpaceDE w:val="0"/>
        <w:autoSpaceDN w:val="0"/>
        <w:adjustRightInd w:val="0"/>
        <w:ind w:hanging="234"/>
        <w:jc w:val="both"/>
        <w:rPr>
          <w:sz w:val="20"/>
          <w:szCs w:val="20"/>
        </w:rPr>
      </w:pPr>
      <w:r w:rsidRPr="006717EA">
        <w:rPr>
          <w:sz w:val="20"/>
          <w:szCs w:val="20"/>
        </w:rPr>
        <w:t>Исп.: Липатова Ю.А.</w:t>
      </w:r>
    </w:p>
    <w:p w:rsidR="00D00DEE" w:rsidRDefault="00D00DEE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</w:p>
    <w:p w:rsidR="00D00DEE" w:rsidRDefault="00D00DEE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</w:p>
    <w:p w:rsidR="00D00DEE" w:rsidRDefault="00D00DEE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</w:p>
    <w:p w:rsidR="00E228B8" w:rsidRPr="00E228B8" w:rsidRDefault="00E228B8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  <w:r w:rsidRPr="00E228B8">
        <w:rPr>
          <w:sz w:val="28"/>
          <w:szCs w:val="28"/>
        </w:rPr>
        <w:lastRenderedPageBreak/>
        <w:t>Приложение</w:t>
      </w:r>
    </w:p>
    <w:p w:rsidR="00E228B8" w:rsidRPr="00E228B8" w:rsidRDefault="00E228B8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  <w:r w:rsidRPr="00E228B8">
        <w:rPr>
          <w:sz w:val="28"/>
          <w:szCs w:val="28"/>
        </w:rPr>
        <w:t>к постановлению</w:t>
      </w:r>
    </w:p>
    <w:p w:rsidR="00E228B8" w:rsidRPr="00E228B8" w:rsidRDefault="00E228B8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  <w:r w:rsidRPr="00E228B8">
        <w:rPr>
          <w:sz w:val="28"/>
          <w:szCs w:val="28"/>
        </w:rPr>
        <w:t xml:space="preserve">Администрации </w:t>
      </w:r>
    </w:p>
    <w:p w:rsidR="00E228B8" w:rsidRPr="00E228B8" w:rsidRDefault="00591D8C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  <w:r>
        <w:rPr>
          <w:sz w:val="28"/>
          <w:szCs w:val="28"/>
        </w:rPr>
        <w:t>Усть-Донецкого</w:t>
      </w:r>
    </w:p>
    <w:p w:rsidR="00E228B8" w:rsidRPr="00E228B8" w:rsidRDefault="00E228B8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  <w:r w:rsidRPr="00E228B8">
        <w:rPr>
          <w:sz w:val="28"/>
          <w:szCs w:val="28"/>
        </w:rPr>
        <w:t xml:space="preserve"> </w:t>
      </w:r>
      <w:r w:rsidR="00591D8C">
        <w:rPr>
          <w:sz w:val="28"/>
          <w:szCs w:val="28"/>
        </w:rPr>
        <w:t>городского</w:t>
      </w:r>
      <w:r w:rsidRPr="00E228B8">
        <w:rPr>
          <w:sz w:val="28"/>
          <w:szCs w:val="28"/>
        </w:rPr>
        <w:t xml:space="preserve"> поселения</w:t>
      </w:r>
    </w:p>
    <w:p w:rsidR="00E228B8" w:rsidRPr="00E228B8" w:rsidRDefault="00E228B8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  <w:r w:rsidRPr="00E228B8">
        <w:rPr>
          <w:sz w:val="28"/>
          <w:szCs w:val="28"/>
        </w:rPr>
        <w:t xml:space="preserve">от </w:t>
      </w:r>
      <w:r w:rsidR="001E4F04">
        <w:rPr>
          <w:sz w:val="28"/>
          <w:szCs w:val="28"/>
        </w:rPr>
        <w:t>1</w:t>
      </w:r>
      <w:r w:rsidR="007C1392">
        <w:rPr>
          <w:sz w:val="28"/>
          <w:szCs w:val="28"/>
        </w:rPr>
        <w:t>9</w:t>
      </w:r>
      <w:r w:rsidRPr="00E228B8">
        <w:rPr>
          <w:sz w:val="28"/>
          <w:szCs w:val="28"/>
        </w:rPr>
        <w:t>.05.2026</w:t>
      </w:r>
    </w:p>
    <w:p w:rsidR="00E228B8" w:rsidRPr="00E228B8" w:rsidRDefault="00591D8C" w:rsidP="00E228B8">
      <w:pPr>
        <w:autoSpaceDE w:val="0"/>
        <w:autoSpaceDN w:val="0"/>
        <w:adjustRightInd w:val="0"/>
        <w:ind w:hanging="2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100.15</w:t>
      </w:r>
      <w:r w:rsidR="00E228B8" w:rsidRPr="00E228B8">
        <w:rPr>
          <w:sz w:val="28"/>
          <w:szCs w:val="28"/>
        </w:rPr>
        <w:t>/</w:t>
      </w:r>
      <w:r w:rsidR="005B5FB6">
        <w:rPr>
          <w:sz w:val="28"/>
          <w:szCs w:val="28"/>
        </w:rPr>
        <w:t>135</w:t>
      </w:r>
      <w:r w:rsidR="00E228B8" w:rsidRPr="00E228B8">
        <w:rPr>
          <w:sz w:val="28"/>
          <w:szCs w:val="28"/>
        </w:rPr>
        <w:t xml:space="preserve">-п-26    </w:t>
      </w:r>
    </w:p>
    <w:p w:rsidR="001F4BA6" w:rsidRPr="00F739FA" w:rsidRDefault="001F4BA6" w:rsidP="001F4BA6">
      <w:pPr>
        <w:jc w:val="right"/>
        <w:rPr>
          <w:sz w:val="28"/>
          <w:szCs w:val="28"/>
        </w:rPr>
      </w:pPr>
    </w:p>
    <w:p w:rsidR="001F4BA6" w:rsidRPr="00F739FA" w:rsidRDefault="001F4BA6" w:rsidP="001F4BA6">
      <w:pPr>
        <w:jc w:val="center"/>
        <w:rPr>
          <w:sz w:val="28"/>
          <w:szCs w:val="28"/>
        </w:rPr>
      </w:pPr>
      <w:r w:rsidRPr="00F739FA">
        <w:rPr>
          <w:sz w:val="28"/>
          <w:szCs w:val="28"/>
        </w:rPr>
        <w:t>Методика</w:t>
      </w:r>
    </w:p>
    <w:p w:rsidR="001F4BA6" w:rsidRPr="00F739FA" w:rsidRDefault="001F4BA6" w:rsidP="0077010B">
      <w:pPr>
        <w:jc w:val="center"/>
        <w:rPr>
          <w:sz w:val="28"/>
          <w:szCs w:val="28"/>
        </w:rPr>
      </w:pPr>
      <w:r w:rsidRPr="00F739FA">
        <w:rPr>
          <w:sz w:val="28"/>
          <w:szCs w:val="28"/>
        </w:rPr>
        <w:t xml:space="preserve">прогнозирования поступлений доходов бюджета </w:t>
      </w:r>
      <w:r w:rsidR="0077010B">
        <w:rPr>
          <w:sz w:val="28"/>
          <w:szCs w:val="28"/>
        </w:rPr>
        <w:t>Усть-Донецкого городского</w:t>
      </w:r>
      <w:r w:rsidR="00A807F5" w:rsidRPr="00F739FA">
        <w:rPr>
          <w:sz w:val="28"/>
          <w:szCs w:val="28"/>
        </w:rPr>
        <w:t xml:space="preserve"> поселения </w:t>
      </w:r>
      <w:r w:rsidR="00B65218" w:rsidRPr="00F739FA">
        <w:rPr>
          <w:sz w:val="28"/>
          <w:szCs w:val="28"/>
        </w:rPr>
        <w:t>Усть-Донецкого</w:t>
      </w:r>
      <w:r w:rsidRPr="00F739FA">
        <w:rPr>
          <w:sz w:val="28"/>
          <w:szCs w:val="28"/>
        </w:rPr>
        <w:t xml:space="preserve"> района, закрепленных за главным администратором </w:t>
      </w:r>
      <w:proofErr w:type="gramStart"/>
      <w:r w:rsidRPr="00F739FA">
        <w:rPr>
          <w:sz w:val="28"/>
          <w:szCs w:val="28"/>
        </w:rPr>
        <w:t>–</w:t>
      </w:r>
      <w:r w:rsidR="00B65218" w:rsidRPr="00F739FA">
        <w:rPr>
          <w:sz w:val="28"/>
          <w:szCs w:val="28"/>
        </w:rPr>
        <w:t>А</w:t>
      </w:r>
      <w:proofErr w:type="gramEnd"/>
      <w:r w:rsidR="00B65218" w:rsidRPr="00F739FA">
        <w:rPr>
          <w:sz w:val="28"/>
          <w:szCs w:val="28"/>
        </w:rPr>
        <w:t>дминистраци</w:t>
      </w:r>
      <w:r w:rsidR="00B24953" w:rsidRPr="00F739FA">
        <w:rPr>
          <w:sz w:val="28"/>
          <w:szCs w:val="28"/>
        </w:rPr>
        <w:t>ей</w:t>
      </w:r>
      <w:r w:rsidR="00B65218" w:rsidRPr="00F739FA">
        <w:rPr>
          <w:sz w:val="28"/>
          <w:szCs w:val="28"/>
        </w:rPr>
        <w:t xml:space="preserve"> </w:t>
      </w:r>
      <w:r w:rsidR="0077010B">
        <w:rPr>
          <w:sz w:val="28"/>
          <w:szCs w:val="28"/>
        </w:rPr>
        <w:t>Усть-Донецкого городского</w:t>
      </w:r>
      <w:r w:rsidR="00B24953" w:rsidRPr="00F739FA">
        <w:rPr>
          <w:sz w:val="28"/>
          <w:szCs w:val="28"/>
        </w:rPr>
        <w:t xml:space="preserve"> поселения</w:t>
      </w:r>
    </w:p>
    <w:p w:rsidR="001F4BA6" w:rsidRPr="00F739FA" w:rsidRDefault="001F4BA6" w:rsidP="001F4BA6">
      <w:pPr>
        <w:jc w:val="center"/>
        <w:rPr>
          <w:sz w:val="28"/>
          <w:szCs w:val="28"/>
        </w:rPr>
      </w:pPr>
    </w:p>
    <w:p w:rsidR="001F4BA6" w:rsidRPr="00F739FA" w:rsidRDefault="001F4BA6" w:rsidP="001F4BA6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39FA">
        <w:rPr>
          <w:rFonts w:ascii="Times New Roman" w:hAnsi="Times New Roman"/>
          <w:sz w:val="28"/>
          <w:szCs w:val="28"/>
        </w:rPr>
        <w:t>Общие положения</w:t>
      </w:r>
    </w:p>
    <w:p w:rsidR="001F4BA6" w:rsidRPr="00F739FA" w:rsidRDefault="001F4BA6" w:rsidP="00B24953">
      <w:pPr>
        <w:ind w:firstLine="708"/>
        <w:jc w:val="both"/>
        <w:rPr>
          <w:sz w:val="28"/>
          <w:szCs w:val="28"/>
        </w:rPr>
      </w:pPr>
      <w:r w:rsidRPr="00F739FA">
        <w:rPr>
          <w:sz w:val="28"/>
          <w:szCs w:val="28"/>
        </w:rPr>
        <w:t xml:space="preserve">1.1. </w:t>
      </w:r>
      <w:proofErr w:type="gramStart"/>
      <w:r w:rsidRPr="00F739FA">
        <w:rPr>
          <w:sz w:val="28"/>
          <w:szCs w:val="28"/>
        </w:rPr>
        <w:t xml:space="preserve">Методика прогнозирования поступлений доходов бюджета </w:t>
      </w:r>
      <w:r w:rsidR="009E611F">
        <w:rPr>
          <w:sz w:val="28"/>
          <w:szCs w:val="28"/>
        </w:rPr>
        <w:t>Усть-Донецкого городского</w:t>
      </w:r>
      <w:r w:rsidR="00B24953" w:rsidRPr="00F739FA">
        <w:rPr>
          <w:sz w:val="28"/>
          <w:szCs w:val="28"/>
        </w:rPr>
        <w:t xml:space="preserve"> поселения </w:t>
      </w:r>
      <w:r w:rsidR="00BA1C07" w:rsidRPr="00F739FA">
        <w:rPr>
          <w:sz w:val="28"/>
          <w:szCs w:val="28"/>
        </w:rPr>
        <w:t>Усть-Донецкого</w:t>
      </w:r>
      <w:r w:rsidRPr="00F739FA">
        <w:rPr>
          <w:sz w:val="28"/>
          <w:szCs w:val="28"/>
        </w:rPr>
        <w:t xml:space="preserve"> района, главным администратором которых является Администраци</w:t>
      </w:r>
      <w:r w:rsidR="00B24953" w:rsidRPr="00F739FA">
        <w:rPr>
          <w:sz w:val="28"/>
          <w:szCs w:val="28"/>
        </w:rPr>
        <w:t>я</w:t>
      </w:r>
      <w:r w:rsidRPr="00F739FA">
        <w:rPr>
          <w:sz w:val="28"/>
          <w:szCs w:val="28"/>
        </w:rPr>
        <w:t xml:space="preserve"> </w:t>
      </w:r>
      <w:r w:rsidR="009E611F">
        <w:rPr>
          <w:sz w:val="28"/>
          <w:szCs w:val="28"/>
        </w:rPr>
        <w:t>Усть-Донецкого городского</w:t>
      </w:r>
      <w:r w:rsidR="00B24953" w:rsidRPr="00F739FA">
        <w:rPr>
          <w:sz w:val="28"/>
          <w:szCs w:val="28"/>
        </w:rPr>
        <w:t xml:space="preserve"> поселения  </w:t>
      </w:r>
      <w:r w:rsidRPr="00F739FA">
        <w:rPr>
          <w:sz w:val="28"/>
          <w:szCs w:val="28"/>
        </w:rPr>
        <w:t xml:space="preserve">(далее – Методика, </w:t>
      </w:r>
      <w:r w:rsidR="00B24953" w:rsidRPr="00F739FA">
        <w:rPr>
          <w:sz w:val="28"/>
          <w:szCs w:val="28"/>
        </w:rPr>
        <w:t>Администрация</w:t>
      </w:r>
      <w:r w:rsidRPr="00F739FA">
        <w:rPr>
          <w:sz w:val="28"/>
          <w:szCs w:val="28"/>
        </w:rPr>
        <w:t xml:space="preserve">), разработана в целях реализации </w:t>
      </w:r>
      <w:r w:rsidR="00AD3617" w:rsidRPr="00F739FA">
        <w:rPr>
          <w:sz w:val="28"/>
          <w:szCs w:val="28"/>
        </w:rPr>
        <w:t xml:space="preserve">Администрацией </w:t>
      </w:r>
      <w:r w:rsidRPr="00F739FA">
        <w:rPr>
          <w:sz w:val="28"/>
          <w:szCs w:val="28"/>
        </w:rPr>
        <w:t xml:space="preserve">полномочий главного администратора доходов бюджета </w:t>
      </w:r>
      <w:r w:rsidR="009E611F">
        <w:rPr>
          <w:sz w:val="28"/>
          <w:szCs w:val="28"/>
        </w:rPr>
        <w:t>Усть-Донецкого городского</w:t>
      </w:r>
      <w:r w:rsidR="00AD3617" w:rsidRPr="00F739FA">
        <w:rPr>
          <w:sz w:val="28"/>
          <w:szCs w:val="28"/>
        </w:rPr>
        <w:t xml:space="preserve"> поселения </w:t>
      </w:r>
      <w:r w:rsidR="008166E2" w:rsidRPr="00F739FA">
        <w:rPr>
          <w:sz w:val="28"/>
          <w:szCs w:val="28"/>
        </w:rPr>
        <w:t>Усть-Донецкого</w:t>
      </w:r>
      <w:r w:rsidRPr="00F739FA">
        <w:rPr>
          <w:sz w:val="28"/>
          <w:szCs w:val="28"/>
        </w:rPr>
        <w:t xml:space="preserve"> района, представления сведений, необходимых для составления проекта бюджета </w:t>
      </w:r>
      <w:r w:rsidR="009E611F">
        <w:rPr>
          <w:sz w:val="28"/>
          <w:szCs w:val="28"/>
        </w:rPr>
        <w:t>Усть-Донецкого городского</w:t>
      </w:r>
      <w:r w:rsidR="00AD3617" w:rsidRPr="00F739FA">
        <w:rPr>
          <w:sz w:val="28"/>
          <w:szCs w:val="28"/>
        </w:rPr>
        <w:t xml:space="preserve"> поселения </w:t>
      </w:r>
      <w:r w:rsidR="008166E2" w:rsidRPr="00F739FA">
        <w:rPr>
          <w:sz w:val="28"/>
          <w:szCs w:val="28"/>
        </w:rPr>
        <w:t>Усть-Донецкого</w:t>
      </w:r>
      <w:r w:rsidRPr="00F739FA">
        <w:rPr>
          <w:sz w:val="28"/>
          <w:szCs w:val="28"/>
        </w:rPr>
        <w:t xml:space="preserve"> района, составления и ведения кассового плана, проведения факторного анализа отклонений фактического исполнения доходов</w:t>
      </w:r>
      <w:proofErr w:type="gramEnd"/>
      <w:r w:rsidRPr="00F739FA">
        <w:rPr>
          <w:sz w:val="28"/>
          <w:szCs w:val="28"/>
        </w:rPr>
        <w:t xml:space="preserve"> бюджета</w:t>
      </w:r>
      <w:r w:rsidR="00AD3617" w:rsidRPr="00F739FA">
        <w:rPr>
          <w:sz w:val="28"/>
          <w:szCs w:val="28"/>
        </w:rPr>
        <w:t xml:space="preserve"> </w:t>
      </w:r>
      <w:r w:rsidR="009E611F">
        <w:rPr>
          <w:sz w:val="28"/>
          <w:szCs w:val="28"/>
        </w:rPr>
        <w:t>Усть-Донецкого городского</w:t>
      </w:r>
      <w:r w:rsidR="00AD3617" w:rsidRPr="00F739FA">
        <w:rPr>
          <w:sz w:val="28"/>
          <w:szCs w:val="28"/>
        </w:rPr>
        <w:t xml:space="preserve"> поселения</w:t>
      </w:r>
      <w:r w:rsidRPr="00F739FA">
        <w:rPr>
          <w:sz w:val="28"/>
          <w:szCs w:val="28"/>
        </w:rPr>
        <w:t xml:space="preserve"> </w:t>
      </w:r>
      <w:r w:rsidR="008166E2" w:rsidRPr="00F739FA">
        <w:rPr>
          <w:sz w:val="28"/>
          <w:szCs w:val="28"/>
        </w:rPr>
        <w:t>Усть-Донецкого</w:t>
      </w:r>
      <w:r w:rsidRPr="00F739FA">
        <w:rPr>
          <w:sz w:val="28"/>
          <w:szCs w:val="28"/>
        </w:rPr>
        <w:t xml:space="preserve"> района от прогноза доходов.</w:t>
      </w:r>
    </w:p>
    <w:p w:rsidR="001F4BA6" w:rsidRPr="00F739FA" w:rsidRDefault="001F4BA6" w:rsidP="001F4BA6">
      <w:pPr>
        <w:jc w:val="both"/>
        <w:rPr>
          <w:sz w:val="28"/>
          <w:szCs w:val="28"/>
        </w:rPr>
      </w:pPr>
      <w:r w:rsidRPr="00F739FA">
        <w:rPr>
          <w:sz w:val="28"/>
          <w:szCs w:val="28"/>
        </w:rPr>
        <w:t xml:space="preserve">          1.2. Методика определяет порядок исчисления доходов, </w:t>
      </w:r>
      <w:proofErr w:type="spellStart"/>
      <w:r w:rsidRPr="00F739FA">
        <w:rPr>
          <w:sz w:val="28"/>
          <w:szCs w:val="28"/>
        </w:rPr>
        <w:t>администрируемых</w:t>
      </w:r>
      <w:proofErr w:type="spellEnd"/>
      <w:r w:rsidRPr="00F739FA">
        <w:rPr>
          <w:sz w:val="28"/>
          <w:szCs w:val="28"/>
        </w:rPr>
        <w:t xml:space="preserve"> </w:t>
      </w:r>
      <w:r w:rsidR="00AD3617" w:rsidRPr="00F739FA">
        <w:rPr>
          <w:sz w:val="28"/>
          <w:szCs w:val="28"/>
        </w:rPr>
        <w:t>Администрацией</w:t>
      </w:r>
      <w:r w:rsidRPr="00F739FA">
        <w:rPr>
          <w:sz w:val="28"/>
          <w:szCs w:val="28"/>
        </w:rPr>
        <w:t xml:space="preserve">. </w:t>
      </w:r>
    </w:p>
    <w:p w:rsidR="001F4BA6" w:rsidRPr="00F739FA" w:rsidRDefault="001F4BA6" w:rsidP="001F4BA6">
      <w:pPr>
        <w:ind w:firstLine="540"/>
        <w:jc w:val="both"/>
        <w:rPr>
          <w:sz w:val="28"/>
          <w:szCs w:val="28"/>
        </w:rPr>
      </w:pPr>
      <w:r w:rsidRPr="00F739FA">
        <w:rPr>
          <w:sz w:val="28"/>
          <w:szCs w:val="28"/>
        </w:rPr>
        <w:t xml:space="preserve"> Перечень доходов, закрепленных за главным администратором доходов бюджета </w:t>
      </w:r>
      <w:r w:rsidR="00044396">
        <w:rPr>
          <w:sz w:val="28"/>
          <w:szCs w:val="28"/>
        </w:rPr>
        <w:t>Усть-Донецкого городского</w:t>
      </w:r>
      <w:r w:rsidR="00AD3617" w:rsidRPr="00F739FA">
        <w:rPr>
          <w:sz w:val="28"/>
          <w:szCs w:val="28"/>
        </w:rPr>
        <w:t xml:space="preserve"> поселения </w:t>
      </w:r>
      <w:r w:rsidR="00C5470E" w:rsidRPr="00F739FA">
        <w:rPr>
          <w:sz w:val="28"/>
          <w:szCs w:val="28"/>
        </w:rPr>
        <w:t>Усть-Донецкого</w:t>
      </w:r>
      <w:r w:rsidRPr="00F739FA">
        <w:rPr>
          <w:sz w:val="28"/>
          <w:szCs w:val="28"/>
        </w:rPr>
        <w:t xml:space="preserve"> района – </w:t>
      </w:r>
      <w:r w:rsidR="00AD3617" w:rsidRPr="00F739FA">
        <w:rPr>
          <w:sz w:val="28"/>
          <w:szCs w:val="28"/>
        </w:rPr>
        <w:t xml:space="preserve">Администрацией </w:t>
      </w:r>
      <w:r w:rsidR="00044396">
        <w:rPr>
          <w:sz w:val="28"/>
          <w:szCs w:val="28"/>
        </w:rPr>
        <w:t>Усть-Донецкого городского</w:t>
      </w:r>
      <w:r w:rsidR="00AD3617" w:rsidRPr="00F739FA">
        <w:rPr>
          <w:sz w:val="28"/>
          <w:szCs w:val="28"/>
        </w:rPr>
        <w:t xml:space="preserve"> поселения</w:t>
      </w:r>
      <w:r w:rsidRPr="00F739FA">
        <w:rPr>
          <w:sz w:val="28"/>
          <w:szCs w:val="28"/>
        </w:rPr>
        <w:t xml:space="preserve">, наделенным соответствующими полномочиями, определяется правовым актом, утвержденным Администрацией </w:t>
      </w:r>
      <w:r w:rsidR="00044396">
        <w:rPr>
          <w:sz w:val="28"/>
          <w:szCs w:val="28"/>
        </w:rPr>
        <w:t>Усть-Донецкого городского</w:t>
      </w:r>
      <w:r w:rsidR="00E45A6B" w:rsidRPr="00F739FA">
        <w:rPr>
          <w:sz w:val="28"/>
          <w:szCs w:val="28"/>
        </w:rPr>
        <w:t xml:space="preserve"> поселения</w:t>
      </w:r>
      <w:r w:rsidRPr="00F739FA">
        <w:rPr>
          <w:sz w:val="28"/>
          <w:szCs w:val="28"/>
        </w:rPr>
        <w:t>.</w:t>
      </w:r>
    </w:p>
    <w:p w:rsidR="00E45A6B" w:rsidRPr="00F739FA" w:rsidRDefault="001F4BA6" w:rsidP="001F4BA6">
      <w:pPr>
        <w:ind w:firstLine="540"/>
        <w:jc w:val="both"/>
        <w:rPr>
          <w:sz w:val="28"/>
          <w:szCs w:val="28"/>
        </w:rPr>
      </w:pPr>
      <w:r w:rsidRPr="00F739FA">
        <w:rPr>
          <w:sz w:val="28"/>
          <w:szCs w:val="28"/>
        </w:rPr>
        <w:t xml:space="preserve"> Методика подлежит уточнению при изменении бюджетного законодательства или иных нормативных правовых актов в части формирования и прогнозирования доходов бюджетов бюджетной системы Российской Федерации, а также в случае изменения функций </w:t>
      </w:r>
      <w:r w:rsidR="00E45A6B" w:rsidRPr="00F739FA">
        <w:rPr>
          <w:sz w:val="28"/>
          <w:szCs w:val="28"/>
        </w:rPr>
        <w:t>Администрации.</w:t>
      </w:r>
    </w:p>
    <w:p w:rsidR="001F4BA6" w:rsidRPr="00CC6502" w:rsidRDefault="001F4BA6" w:rsidP="001F4BA6">
      <w:pPr>
        <w:ind w:firstLine="540"/>
        <w:jc w:val="both"/>
        <w:rPr>
          <w:sz w:val="28"/>
          <w:szCs w:val="28"/>
        </w:rPr>
      </w:pPr>
      <w:r w:rsidRPr="00CC6502">
        <w:rPr>
          <w:sz w:val="28"/>
          <w:szCs w:val="28"/>
        </w:rPr>
        <w:t xml:space="preserve">  1.3. Методика прогнозирования содержит все коды классификации доходов (вид, подвид), главным администратором которых является </w:t>
      </w:r>
      <w:r w:rsidR="00AD3617" w:rsidRPr="00CC6502">
        <w:rPr>
          <w:sz w:val="28"/>
          <w:szCs w:val="28"/>
        </w:rPr>
        <w:t>Администрация</w:t>
      </w:r>
      <w:r w:rsidRPr="00CC6502">
        <w:rPr>
          <w:sz w:val="28"/>
          <w:szCs w:val="28"/>
        </w:rPr>
        <w:t>.</w:t>
      </w:r>
    </w:p>
    <w:p w:rsidR="009F5C31" w:rsidRPr="009F5C31" w:rsidRDefault="001F4BA6" w:rsidP="009F5C31">
      <w:pPr>
        <w:jc w:val="both"/>
        <w:rPr>
          <w:sz w:val="28"/>
          <w:szCs w:val="28"/>
        </w:rPr>
      </w:pPr>
      <w:r w:rsidRPr="003C01F2">
        <w:rPr>
          <w:color w:val="0070C0"/>
          <w:sz w:val="28"/>
          <w:szCs w:val="28"/>
        </w:rPr>
        <w:tab/>
      </w:r>
      <w:r w:rsidRPr="009F5C31">
        <w:rPr>
          <w:sz w:val="28"/>
          <w:szCs w:val="28"/>
        </w:rPr>
        <w:t>1.4.</w:t>
      </w:r>
      <w:r w:rsidR="009F5C31" w:rsidRPr="009F5C31">
        <w:rPr>
          <w:sz w:val="28"/>
          <w:szCs w:val="28"/>
        </w:rPr>
        <w:t xml:space="preserve"> Методика определяет единые подходы к прогнозированию поступлений доходов в текущем финансовом году, очередном финансовом году и плановом периоде.</w:t>
      </w:r>
    </w:p>
    <w:p w:rsidR="009F5C31" w:rsidRPr="009F5C31" w:rsidRDefault="009F5C31" w:rsidP="009F5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5C31">
        <w:rPr>
          <w:sz w:val="28"/>
          <w:szCs w:val="28"/>
        </w:rPr>
        <w:t xml:space="preserve">Доходы, администрирование которых осуществляет Администрация </w:t>
      </w:r>
      <w:r w:rsidR="00327D61">
        <w:rPr>
          <w:sz w:val="28"/>
          <w:szCs w:val="28"/>
        </w:rPr>
        <w:t xml:space="preserve">Усть-Донецкого городского </w:t>
      </w:r>
      <w:r w:rsidRPr="009F5C31">
        <w:rPr>
          <w:sz w:val="28"/>
          <w:szCs w:val="28"/>
        </w:rPr>
        <w:t xml:space="preserve"> поселения, подразделяются на доходы, прогнозируемые и непрогнозируемые, но фактически поступающие в доход бюджета поселения.</w:t>
      </w:r>
    </w:p>
    <w:p w:rsidR="009F5C31" w:rsidRPr="009F5C31" w:rsidRDefault="009F5C31" w:rsidP="009F5C31">
      <w:pPr>
        <w:ind w:firstLine="540"/>
        <w:jc w:val="both"/>
        <w:rPr>
          <w:sz w:val="28"/>
          <w:szCs w:val="28"/>
        </w:rPr>
      </w:pPr>
      <w:r w:rsidRPr="009F5C31">
        <w:rPr>
          <w:sz w:val="28"/>
          <w:szCs w:val="28"/>
        </w:rPr>
        <w:t xml:space="preserve">Прогнозирование непрогнозируемых доходов не осуществляется в связи с невозможностью достоверно определить объемы их поступлений на очередной финансовый год и плановый период. </w:t>
      </w:r>
    </w:p>
    <w:p w:rsidR="009F5C31" w:rsidRPr="009F5C31" w:rsidRDefault="009F5C31" w:rsidP="009F5C31">
      <w:pPr>
        <w:ind w:firstLine="540"/>
        <w:jc w:val="both"/>
        <w:rPr>
          <w:sz w:val="28"/>
          <w:szCs w:val="28"/>
        </w:rPr>
      </w:pPr>
      <w:r w:rsidRPr="009F5C31">
        <w:rPr>
          <w:sz w:val="28"/>
          <w:szCs w:val="28"/>
        </w:rPr>
        <w:lastRenderedPageBreak/>
        <w:t xml:space="preserve">Планируемый объем непрогнозируемых доходов подлежит включению в доходную часть бюджета </w:t>
      </w:r>
      <w:r w:rsidR="00327D61">
        <w:rPr>
          <w:sz w:val="28"/>
          <w:szCs w:val="28"/>
        </w:rPr>
        <w:t>Усть-Донецкого городского</w:t>
      </w:r>
      <w:r w:rsidRPr="009F5C31">
        <w:rPr>
          <w:sz w:val="28"/>
          <w:szCs w:val="28"/>
        </w:rPr>
        <w:t xml:space="preserve"> поселения в течение финансового года с учетом документов, устанавливающих соответствующие полномочия и информации о фактическом поступлении доходов.</w:t>
      </w:r>
    </w:p>
    <w:p w:rsidR="009F5C31" w:rsidRPr="009F5C31" w:rsidRDefault="009F5C31" w:rsidP="009F5C31">
      <w:pPr>
        <w:ind w:firstLine="540"/>
        <w:jc w:val="both"/>
        <w:rPr>
          <w:sz w:val="28"/>
          <w:szCs w:val="28"/>
        </w:rPr>
      </w:pPr>
      <w:r w:rsidRPr="009F5C31">
        <w:rPr>
          <w:sz w:val="28"/>
          <w:szCs w:val="28"/>
        </w:rPr>
        <w:t>В течение текущего года, в случае изменения тенденции поступлений по кодам непрогнозируемых доходов в сторону увеличения (уменьшения) производится корректировка планируемых объемов поступлений соответственно в сторону увеличения (уменьшения) до ожидаемого объема поступлений в текущем году.</w:t>
      </w:r>
    </w:p>
    <w:p w:rsidR="009F5C31" w:rsidRPr="00CB3D5A" w:rsidRDefault="001F4BA6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 xml:space="preserve">1.5. </w:t>
      </w:r>
      <w:r w:rsidR="009F5C31" w:rsidRPr="00CB3D5A">
        <w:rPr>
          <w:sz w:val="28"/>
          <w:szCs w:val="28"/>
        </w:rPr>
        <w:t>Прогнозирование доходов бюджета включает проведение следующих мероприятий:</w:t>
      </w:r>
    </w:p>
    <w:p w:rsidR="009F5C31" w:rsidRPr="00CB3D5A" w:rsidRDefault="009F5C31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</w:t>
      </w:r>
      <w:r w:rsidR="00231727" w:rsidRPr="00CB3D5A">
        <w:rPr>
          <w:sz w:val="28"/>
          <w:szCs w:val="28"/>
        </w:rPr>
        <w:t>.5.1.</w:t>
      </w:r>
      <w:r w:rsidRPr="00CB3D5A">
        <w:rPr>
          <w:sz w:val="28"/>
          <w:szCs w:val="28"/>
        </w:rPr>
        <w:t xml:space="preserve"> </w:t>
      </w:r>
      <w:r w:rsidR="00231727" w:rsidRPr="00CB3D5A">
        <w:rPr>
          <w:sz w:val="28"/>
          <w:szCs w:val="28"/>
        </w:rPr>
        <w:t>М</w:t>
      </w:r>
      <w:r w:rsidRPr="00CB3D5A">
        <w:rPr>
          <w:sz w:val="28"/>
          <w:szCs w:val="28"/>
        </w:rPr>
        <w:t>ониторинг динамики поступлений неналоговых доходов, основанный на статистических данных не менее чем за 3 года или за весь период поступлений определенных видов доходов в случае, если он не превышает 3 года;</w:t>
      </w:r>
    </w:p>
    <w:p w:rsidR="009F5C31" w:rsidRPr="00CB3D5A" w:rsidRDefault="00231727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1.5.2.</w:t>
      </w:r>
      <w:r w:rsidR="00CB3D5A">
        <w:rPr>
          <w:sz w:val="28"/>
          <w:szCs w:val="28"/>
        </w:rPr>
        <w:t xml:space="preserve"> </w:t>
      </w:r>
      <w:r w:rsidRPr="00CB3D5A">
        <w:rPr>
          <w:sz w:val="28"/>
          <w:szCs w:val="28"/>
        </w:rPr>
        <w:t>Р</w:t>
      </w:r>
      <w:r w:rsidR="009F5C31" w:rsidRPr="00CB3D5A">
        <w:rPr>
          <w:sz w:val="28"/>
          <w:szCs w:val="28"/>
        </w:rPr>
        <w:t>асчет прогноза поступлений.</w:t>
      </w:r>
    </w:p>
    <w:p w:rsidR="009F5C31" w:rsidRPr="00CB3D5A" w:rsidRDefault="009F5C31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1.6.</w:t>
      </w:r>
      <w:r w:rsidRPr="00CB3D5A">
        <w:rPr>
          <w:rFonts w:eastAsia="SimSun"/>
          <w:sz w:val="28"/>
          <w:szCs w:val="28"/>
          <w:lang w:eastAsia="ar-SA"/>
        </w:rPr>
        <w:t xml:space="preserve"> </w:t>
      </w:r>
      <w:r w:rsidRPr="00CB3D5A">
        <w:rPr>
          <w:sz w:val="28"/>
          <w:szCs w:val="28"/>
        </w:rPr>
        <w:t>Для расчета прогноза поступлений используются:</w:t>
      </w:r>
    </w:p>
    <w:p w:rsidR="009F5C31" w:rsidRPr="00CB3D5A" w:rsidRDefault="009F5C31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</w:t>
      </w:r>
      <w:r w:rsidR="00231727" w:rsidRPr="00CB3D5A">
        <w:rPr>
          <w:sz w:val="28"/>
          <w:szCs w:val="28"/>
        </w:rPr>
        <w:t>.6.1</w:t>
      </w:r>
      <w:r w:rsidR="00CB3D5A">
        <w:rPr>
          <w:sz w:val="28"/>
          <w:szCs w:val="28"/>
        </w:rPr>
        <w:t>.</w:t>
      </w:r>
      <w:r w:rsidR="00231727" w:rsidRPr="00CB3D5A">
        <w:rPr>
          <w:sz w:val="28"/>
          <w:szCs w:val="28"/>
        </w:rPr>
        <w:t xml:space="preserve"> С</w:t>
      </w:r>
      <w:r w:rsidRPr="00CB3D5A">
        <w:rPr>
          <w:sz w:val="28"/>
          <w:szCs w:val="28"/>
        </w:rPr>
        <w:t>татистическая, бюджетная и налоговая отчетность;</w:t>
      </w:r>
    </w:p>
    <w:p w:rsidR="009F5C31" w:rsidRPr="00CB3D5A" w:rsidRDefault="00231727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1.6.2.</w:t>
      </w:r>
      <w:r w:rsidR="009F5C31" w:rsidRPr="00CB3D5A">
        <w:rPr>
          <w:sz w:val="28"/>
          <w:szCs w:val="28"/>
        </w:rPr>
        <w:t xml:space="preserve"> </w:t>
      </w:r>
      <w:r w:rsidRPr="00CB3D5A">
        <w:rPr>
          <w:sz w:val="28"/>
          <w:szCs w:val="28"/>
        </w:rPr>
        <w:t>О</w:t>
      </w:r>
      <w:r w:rsidR="009F5C31" w:rsidRPr="00CB3D5A">
        <w:rPr>
          <w:sz w:val="28"/>
          <w:szCs w:val="28"/>
        </w:rPr>
        <w:t>ценка поступлений доходов в бюджет поселения в текущем финансовом году;</w:t>
      </w:r>
    </w:p>
    <w:p w:rsidR="009F5C31" w:rsidRPr="00CB3D5A" w:rsidRDefault="00231727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1.6.</w:t>
      </w:r>
      <w:r w:rsidR="009F5C31" w:rsidRPr="00CB3D5A">
        <w:rPr>
          <w:sz w:val="28"/>
          <w:szCs w:val="28"/>
        </w:rPr>
        <w:t>3</w:t>
      </w:r>
      <w:r w:rsidRPr="00CB3D5A">
        <w:rPr>
          <w:sz w:val="28"/>
          <w:szCs w:val="28"/>
        </w:rPr>
        <w:t>.</w:t>
      </w:r>
      <w:r w:rsidR="009F5C31" w:rsidRPr="00CB3D5A">
        <w:rPr>
          <w:sz w:val="28"/>
          <w:szCs w:val="28"/>
        </w:rPr>
        <w:t xml:space="preserve"> </w:t>
      </w:r>
      <w:r w:rsidRPr="00CB3D5A">
        <w:rPr>
          <w:sz w:val="28"/>
          <w:szCs w:val="28"/>
        </w:rPr>
        <w:t>М</w:t>
      </w:r>
      <w:r w:rsidR="009F5C31" w:rsidRPr="00CB3D5A">
        <w:rPr>
          <w:sz w:val="28"/>
          <w:szCs w:val="28"/>
        </w:rPr>
        <w:t>атериалы и сведения, предоставляемые хозяйствующими субъектами.</w:t>
      </w:r>
    </w:p>
    <w:p w:rsidR="009F5C31" w:rsidRPr="00CB3D5A" w:rsidRDefault="009F5C31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1.7.</w:t>
      </w:r>
      <w:r w:rsidR="00CB3D5A">
        <w:rPr>
          <w:sz w:val="28"/>
          <w:szCs w:val="28"/>
        </w:rPr>
        <w:t xml:space="preserve"> </w:t>
      </w:r>
      <w:r w:rsidRPr="00CB3D5A">
        <w:rPr>
          <w:sz w:val="28"/>
          <w:szCs w:val="28"/>
        </w:rPr>
        <w:t xml:space="preserve">Для каждого вида доходов применяются один из следующих методов или сочетание следующих методов расчета (применение сочетания методов расчета возможно в случае использования разных методов расчета </w:t>
      </w:r>
      <w:r w:rsidRPr="00CB3D5A">
        <w:rPr>
          <w:sz w:val="28"/>
          <w:szCs w:val="28"/>
        </w:rPr>
        <w:br/>
        <w:t>для прогнозирования разных источников доходов в рамках одного вида доходов):</w:t>
      </w:r>
    </w:p>
    <w:p w:rsidR="009F5C31" w:rsidRPr="00CB3D5A" w:rsidRDefault="009F5C31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 xml:space="preserve">1.7.1. Прямой расчет, основанный на непосредственном использовании прогнозных значений объемных и стоимостных показателей, уровней ставок </w:t>
      </w:r>
      <w:r w:rsidRPr="00CB3D5A">
        <w:rPr>
          <w:sz w:val="28"/>
          <w:szCs w:val="28"/>
        </w:rPr>
        <w:br/>
        <w:t>и других показателей, определяющих прогнозный объем поступлений прогнозируемого вида доходов.</w:t>
      </w:r>
    </w:p>
    <w:p w:rsidR="007D5564" w:rsidRDefault="009F5C31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 xml:space="preserve">1.7.2. </w:t>
      </w:r>
      <w:r w:rsidR="007D5564">
        <w:rPr>
          <w:sz w:val="28"/>
          <w:szCs w:val="28"/>
        </w:rPr>
        <w:t>У</w:t>
      </w:r>
      <w:r w:rsidR="007D5564" w:rsidRPr="007D5564">
        <w:rPr>
          <w:sz w:val="28"/>
          <w:szCs w:val="28"/>
        </w:rPr>
        <w:t xml:space="preserve">среднение (с применением простой </w:t>
      </w:r>
      <w:proofErr w:type="gramStart"/>
      <w:r w:rsidR="007D5564" w:rsidRPr="007D5564">
        <w:rPr>
          <w:sz w:val="28"/>
          <w:szCs w:val="28"/>
        </w:rPr>
        <w:t>средней</w:t>
      </w:r>
      <w:proofErr w:type="gramEnd"/>
      <w:r w:rsidR="007D5564" w:rsidRPr="007D5564">
        <w:rPr>
          <w:sz w:val="28"/>
          <w:szCs w:val="28"/>
        </w:rPr>
        <w:t xml:space="preserve"> или скользящей средней) - расчет на основании усреднения объемов доходов бюджет</w:t>
      </w:r>
      <w:r w:rsidR="007D5564">
        <w:rPr>
          <w:sz w:val="28"/>
          <w:szCs w:val="28"/>
        </w:rPr>
        <w:t>а</w:t>
      </w:r>
      <w:r w:rsidR="007D5564" w:rsidRPr="007D5564">
        <w:rPr>
          <w:sz w:val="28"/>
          <w:szCs w:val="28"/>
        </w:rPr>
        <w:t xml:space="preserve"> не менее чем за 3 года, предшествующих текущему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года;</w:t>
      </w:r>
    </w:p>
    <w:p w:rsidR="009F5C31" w:rsidRPr="00CB3D5A" w:rsidRDefault="009F5C31" w:rsidP="009F5C31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B3D5A">
        <w:rPr>
          <w:sz w:val="28"/>
          <w:szCs w:val="28"/>
        </w:rPr>
        <w:t>1.7.3. 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231727" w:rsidRPr="00CB3D5A" w:rsidRDefault="00231727" w:rsidP="009F5C31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1.7.4.</w:t>
      </w:r>
      <w:r w:rsidR="00CB3D5A">
        <w:rPr>
          <w:sz w:val="28"/>
          <w:szCs w:val="28"/>
        </w:rPr>
        <w:t xml:space="preserve"> </w:t>
      </w:r>
      <w:r w:rsidRPr="00CB3D5A">
        <w:rPr>
          <w:rFonts w:eastAsia="SimSun"/>
          <w:sz w:val="28"/>
          <w:szCs w:val="28"/>
          <w:lang w:eastAsia="ar-SA"/>
        </w:rPr>
        <w:t>Э</w:t>
      </w:r>
      <w:r w:rsidRPr="00CB3D5A">
        <w:rPr>
          <w:sz w:val="28"/>
          <w:szCs w:val="28"/>
        </w:rPr>
        <w:t>кстраполяция (с применением отклонения или коэффициента изменения) - расчет, осуществляемый на основании имеющихся данных о тенденциях изменения поступлений в предшествующие периоды;</w:t>
      </w:r>
    </w:p>
    <w:p w:rsidR="007B331C" w:rsidRPr="00CB3D5A" w:rsidRDefault="001F4BA6" w:rsidP="007B331C">
      <w:pPr>
        <w:ind w:firstLine="708"/>
        <w:jc w:val="both"/>
        <w:rPr>
          <w:sz w:val="28"/>
          <w:szCs w:val="28"/>
        </w:rPr>
      </w:pPr>
      <w:r w:rsidRPr="00CB3D5A">
        <w:rPr>
          <w:sz w:val="28"/>
          <w:szCs w:val="28"/>
        </w:rPr>
        <w:t>1.</w:t>
      </w:r>
      <w:r w:rsidR="00231727" w:rsidRPr="00CB3D5A">
        <w:rPr>
          <w:sz w:val="28"/>
          <w:szCs w:val="28"/>
        </w:rPr>
        <w:t>7</w:t>
      </w:r>
      <w:r w:rsidRPr="00CB3D5A">
        <w:rPr>
          <w:sz w:val="28"/>
          <w:szCs w:val="28"/>
        </w:rPr>
        <w:t>.</w:t>
      </w:r>
      <w:r w:rsidR="00231727" w:rsidRPr="00CB3D5A">
        <w:rPr>
          <w:sz w:val="28"/>
          <w:szCs w:val="28"/>
        </w:rPr>
        <w:t>5</w:t>
      </w:r>
      <w:r w:rsidRPr="00CB3D5A">
        <w:rPr>
          <w:sz w:val="28"/>
          <w:szCs w:val="28"/>
        </w:rPr>
        <w:t xml:space="preserve">. Расчет на основании фактических поступлений текущего года (фактических значений объемных показателей) </w:t>
      </w:r>
      <w:r w:rsidR="009F5C31" w:rsidRPr="00CB3D5A">
        <w:rPr>
          <w:sz w:val="28"/>
          <w:szCs w:val="28"/>
        </w:rPr>
        <w:t>соответствующего вида доходов;</w:t>
      </w:r>
    </w:p>
    <w:p w:rsidR="00231727" w:rsidRPr="003C01F2" w:rsidRDefault="00231727" w:rsidP="007B331C">
      <w:pPr>
        <w:ind w:firstLine="708"/>
        <w:jc w:val="both"/>
        <w:rPr>
          <w:color w:val="0070C0"/>
          <w:sz w:val="28"/>
          <w:szCs w:val="28"/>
        </w:rPr>
      </w:pPr>
      <w:r w:rsidRPr="00CB3D5A">
        <w:rPr>
          <w:sz w:val="28"/>
          <w:szCs w:val="28"/>
        </w:rPr>
        <w:t>1.7.6.</w:t>
      </w:r>
      <w:r w:rsidRPr="00CB3D5A">
        <w:rPr>
          <w:rFonts w:eastAsia="SimSun"/>
          <w:sz w:val="28"/>
          <w:szCs w:val="28"/>
          <w:lang w:eastAsia="ar-SA"/>
        </w:rPr>
        <w:t xml:space="preserve"> И</w:t>
      </w:r>
      <w:r w:rsidRPr="00CB3D5A">
        <w:rPr>
          <w:sz w:val="28"/>
          <w:szCs w:val="28"/>
        </w:rPr>
        <w:t>ной способ, который должен быть описан и обоснован.</w:t>
      </w:r>
    </w:p>
    <w:p w:rsidR="006D16FB" w:rsidRPr="003C01F2" w:rsidRDefault="006D16FB" w:rsidP="007E77A7">
      <w:pPr>
        <w:jc w:val="both"/>
        <w:rPr>
          <w:color w:val="0070C0"/>
          <w:sz w:val="28"/>
          <w:szCs w:val="28"/>
        </w:rPr>
      </w:pPr>
    </w:p>
    <w:p w:rsidR="007B331C" w:rsidRPr="003C01F2" w:rsidRDefault="007B331C" w:rsidP="007B331C">
      <w:pPr>
        <w:rPr>
          <w:color w:val="0070C0"/>
          <w:sz w:val="28"/>
          <w:szCs w:val="28"/>
        </w:rPr>
        <w:sectPr w:rsidR="007B331C" w:rsidRPr="003C01F2" w:rsidSect="00107F48">
          <w:pgSz w:w="11906" w:h="16838"/>
          <w:pgMar w:top="568" w:right="849" w:bottom="567" w:left="1418" w:header="709" w:footer="709" w:gutter="0"/>
          <w:cols w:space="720"/>
          <w:docGrid w:linePitch="326"/>
        </w:sectPr>
      </w:pPr>
    </w:p>
    <w:p w:rsidR="004A46C5" w:rsidRPr="00231727" w:rsidRDefault="007B331C" w:rsidP="00231727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231727">
        <w:rPr>
          <w:rFonts w:ascii="Times New Roman" w:hAnsi="Times New Roman"/>
          <w:sz w:val="28"/>
          <w:szCs w:val="28"/>
        </w:rPr>
        <w:lastRenderedPageBreak/>
        <w:t xml:space="preserve">Показатели </w:t>
      </w:r>
      <w:proofErr w:type="gramStart"/>
      <w:r w:rsidRPr="00231727">
        <w:rPr>
          <w:rFonts w:ascii="Times New Roman" w:hAnsi="Times New Roman"/>
          <w:sz w:val="28"/>
          <w:szCs w:val="28"/>
        </w:rPr>
        <w:t xml:space="preserve">Методики прогнозирования поступлений доходов бюджета </w:t>
      </w:r>
      <w:r w:rsidR="00327D61" w:rsidRPr="00327D61">
        <w:rPr>
          <w:rFonts w:ascii="Times New Roman" w:hAnsi="Times New Roman"/>
          <w:sz w:val="28"/>
          <w:szCs w:val="28"/>
        </w:rPr>
        <w:t>Усть-Донецкого городского</w:t>
      </w:r>
      <w:r w:rsidR="00E45A6B" w:rsidRPr="00231727">
        <w:rPr>
          <w:rFonts w:ascii="Times New Roman" w:hAnsi="Times New Roman"/>
          <w:sz w:val="28"/>
          <w:szCs w:val="28"/>
        </w:rPr>
        <w:t xml:space="preserve"> поселения </w:t>
      </w:r>
      <w:r w:rsidRPr="00231727">
        <w:rPr>
          <w:rFonts w:ascii="Times New Roman" w:hAnsi="Times New Roman"/>
          <w:sz w:val="28"/>
          <w:szCs w:val="28"/>
        </w:rPr>
        <w:t>Усть-Д</w:t>
      </w:r>
      <w:r w:rsidR="004A46C5" w:rsidRPr="00231727">
        <w:rPr>
          <w:rFonts w:ascii="Times New Roman" w:hAnsi="Times New Roman"/>
          <w:sz w:val="28"/>
          <w:szCs w:val="28"/>
        </w:rPr>
        <w:t>онецкого</w:t>
      </w:r>
      <w:proofErr w:type="gramEnd"/>
      <w:r w:rsidR="004A46C5" w:rsidRPr="00231727">
        <w:rPr>
          <w:rFonts w:ascii="Times New Roman" w:hAnsi="Times New Roman"/>
          <w:sz w:val="28"/>
          <w:szCs w:val="28"/>
        </w:rPr>
        <w:t xml:space="preserve"> района,</w:t>
      </w:r>
      <w:r w:rsidRPr="00231727">
        <w:rPr>
          <w:rFonts w:ascii="Times New Roman" w:hAnsi="Times New Roman"/>
          <w:sz w:val="28"/>
          <w:szCs w:val="28"/>
        </w:rPr>
        <w:t xml:space="preserve"> </w:t>
      </w:r>
      <w:r w:rsidR="004A46C5" w:rsidRPr="00231727">
        <w:rPr>
          <w:rFonts w:ascii="Times New Roman" w:hAnsi="Times New Roman"/>
          <w:sz w:val="28"/>
          <w:szCs w:val="28"/>
        </w:rPr>
        <w:t xml:space="preserve">закрепленных за главным администратором – </w:t>
      </w:r>
      <w:r w:rsidR="00AD3617" w:rsidRPr="00231727">
        <w:rPr>
          <w:rFonts w:ascii="Times New Roman" w:hAnsi="Times New Roman"/>
          <w:sz w:val="28"/>
          <w:szCs w:val="28"/>
        </w:rPr>
        <w:t xml:space="preserve">Администрацией </w:t>
      </w:r>
      <w:r w:rsidR="00327D61" w:rsidRPr="00327D61">
        <w:rPr>
          <w:rFonts w:ascii="Times New Roman" w:hAnsi="Times New Roman"/>
          <w:sz w:val="28"/>
          <w:szCs w:val="28"/>
        </w:rPr>
        <w:t>Усть-Донецкого городского</w:t>
      </w:r>
      <w:r w:rsidR="00AD3617" w:rsidRPr="00231727">
        <w:rPr>
          <w:rFonts w:ascii="Times New Roman" w:hAnsi="Times New Roman"/>
          <w:sz w:val="28"/>
          <w:szCs w:val="28"/>
        </w:rPr>
        <w:t xml:space="preserve"> поселения</w:t>
      </w:r>
      <w:r w:rsidR="004A46C5" w:rsidRPr="00231727">
        <w:rPr>
          <w:rFonts w:ascii="Times New Roman" w:hAnsi="Times New Roman"/>
          <w:sz w:val="28"/>
          <w:szCs w:val="28"/>
        </w:rPr>
        <w:t xml:space="preserve"> </w:t>
      </w:r>
    </w:p>
    <w:p w:rsidR="00231727" w:rsidRPr="00231727" w:rsidRDefault="00231727" w:rsidP="00231727">
      <w:pPr>
        <w:pStyle w:val="aa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2"/>
        <w:gridCol w:w="996"/>
        <w:gridCol w:w="1851"/>
        <w:gridCol w:w="2562"/>
        <w:gridCol w:w="2563"/>
        <w:gridCol w:w="1423"/>
        <w:gridCol w:w="1410"/>
        <w:gridCol w:w="1984"/>
        <w:gridCol w:w="2549"/>
      </w:tblGrid>
      <w:tr w:rsidR="003C01F2" w:rsidRPr="00011C21" w:rsidTr="00A152F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№</w:t>
            </w:r>
            <w:r w:rsidRPr="00011C21">
              <w:br/>
            </w:r>
            <w:proofErr w:type="spellStart"/>
            <w:proofErr w:type="gramStart"/>
            <w:r w:rsidRPr="00011C21">
              <w:t>п</w:t>
            </w:r>
            <w:proofErr w:type="spellEnd"/>
            <w:proofErr w:type="gramEnd"/>
            <w:r w:rsidRPr="00011C21">
              <w:t>/</w:t>
            </w:r>
            <w:proofErr w:type="spellStart"/>
            <w:r w:rsidRPr="00011C21">
              <w:t>п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Код главного админист</w:t>
            </w:r>
            <w:r w:rsidRPr="00011C21">
              <w:softHyphen/>
              <w:t>ратора доходов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Наимено</w:t>
            </w:r>
            <w:r w:rsidRPr="00011C21">
              <w:softHyphen/>
              <w:t>вание главного администратора доходов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КБК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Наимено</w:t>
            </w:r>
            <w:r w:rsidRPr="00011C21">
              <w:softHyphen/>
              <w:t>вание</w:t>
            </w:r>
            <w:r w:rsidRPr="00011C21">
              <w:br/>
              <w:t>КБК доходов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Наимено</w:t>
            </w:r>
            <w:r w:rsidRPr="00011C21">
              <w:softHyphen/>
              <w:t>вание метода расчета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Формула расчета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Алгоритм расчета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C5" w:rsidRPr="00011C21" w:rsidRDefault="004A46C5">
            <w:pPr>
              <w:jc w:val="center"/>
              <w:rPr>
                <w:sz w:val="22"/>
                <w:szCs w:val="22"/>
              </w:rPr>
            </w:pPr>
            <w:r w:rsidRPr="00011C21">
              <w:t>Описание показателей </w:t>
            </w:r>
          </w:p>
        </w:tc>
      </w:tr>
      <w:tr w:rsidR="003C01F2" w:rsidRPr="00011C21" w:rsidTr="00DD439E">
        <w:trPr>
          <w:trHeight w:val="14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2" w:rsidRPr="00011C21" w:rsidRDefault="00994A7B" w:rsidP="00DD439E">
            <w:pPr>
              <w:jc w:val="center"/>
            </w:pPr>
            <w:r>
              <w:t>1</w:t>
            </w:r>
            <w:r w:rsidR="001E28C2"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2" w:rsidRPr="00011C21" w:rsidRDefault="001E28C2" w:rsidP="001E28C2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2" w:rsidRPr="006F0C4F" w:rsidRDefault="00994A7B" w:rsidP="001E28C2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C2" w:rsidRPr="006F0C4F" w:rsidRDefault="001E28C2" w:rsidP="00994A7B">
            <w:pPr>
              <w:jc w:val="center"/>
            </w:pPr>
            <w:r w:rsidRPr="006F0C4F">
              <w:t>1 11 02033 1</w:t>
            </w:r>
            <w:r w:rsidR="00994A7B" w:rsidRPr="006F0C4F">
              <w:t>3</w:t>
            </w:r>
            <w:r w:rsidRPr="006F0C4F">
              <w:t xml:space="preserve"> 0000 120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C2" w:rsidRPr="006F0C4F" w:rsidRDefault="00994A7B" w:rsidP="001E28C2">
            <w:r w:rsidRPr="006F0C4F">
              <w:rPr>
                <w:bCs/>
                <w:sz w:val="22"/>
                <w:szCs w:val="22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2" w:rsidRPr="006F0C4F" w:rsidRDefault="001E28C2" w:rsidP="001E28C2"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2" w:rsidRPr="006F0C4F" w:rsidRDefault="001E28C2" w:rsidP="001E28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2" w:rsidRPr="006F0C4F" w:rsidRDefault="001E28C2" w:rsidP="001E28C2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2" w:rsidRPr="006F0C4F" w:rsidRDefault="001E28C2" w:rsidP="001E28C2">
            <w:r w:rsidRPr="006F0C4F">
              <w:t xml:space="preserve">Источником для прогнозирования объема поступлений является отчет об исполнении бюджета текущего года </w:t>
            </w:r>
          </w:p>
        </w:tc>
      </w:tr>
      <w:tr w:rsidR="00994A7B" w:rsidRPr="00011C21" w:rsidTr="00DD439E">
        <w:trPr>
          <w:trHeight w:val="14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t>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D66E07" w:rsidP="001E28C2">
            <w:pPr>
              <w:jc w:val="center"/>
            </w:pPr>
            <w:r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1E28C2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>1 11 05013 13 0000 120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1E28C2">
            <w:r w:rsidRPr="006F0C4F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0C4F">
              <w:rPr>
                <w:color w:val="000000" w:themeColor="text1"/>
              </w:rPr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/>
              </w:rPr>
            </w:pPr>
          </w:p>
          <w:p w:rsidR="00994A7B" w:rsidRPr="006F0C4F" w:rsidRDefault="00994A7B" w:rsidP="0034247B">
            <w:pPr>
              <w:rPr>
                <w:i/>
                <w:sz w:val="20"/>
                <w:szCs w:val="20"/>
                <w:lang w:val="en-US"/>
              </w:rPr>
            </w:pPr>
            <w:r w:rsidRPr="006F0C4F">
              <w:rPr>
                <w:i/>
                <w:sz w:val="20"/>
                <w:szCs w:val="20"/>
                <w:lang w:val="en-US"/>
              </w:rPr>
              <w:t xml:space="preserve">        n</w:t>
            </w:r>
          </w:p>
          <w:p w:rsidR="00994A7B" w:rsidRPr="006F0C4F" w:rsidRDefault="00994A7B" w:rsidP="0034247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0C4F">
              <w:rPr>
                <w:sz w:val="20"/>
                <w:szCs w:val="20"/>
                <w:lang w:val="en-US"/>
              </w:rPr>
              <w:t>PR=∑ A</w:t>
            </w:r>
            <w:r w:rsidRPr="006F0C4F">
              <w:rPr>
                <w:i/>
                <w:sz w:val="20"/>
                <w:szCs w:val="20"/>
                <w:lang w:val="en-US"/>
              </w:rPr>
              <w:t>i</w:t>
            </w:r>
            <w:r w:rsidRPr="006F0C4F">
              <w:rPr>
                <w:sz w:val="20"/>
                <w:szCs w:val="20"/>
                <w:lang w:val="en-US"/>
              </w:rPr>
              <w:t>*K</w:t>
            </w:r>
            <w:proofErr w:type="spellStart"/>
            <w:r w:rsidRPr="006F0C4F">
              <w:rPr>
                <w:sz w:val="20"/>
                <w:szCs w:val="20"/>
              </w:rPr>
              <w:t>инф</w:t>
            </w:r>
            <w:proofErr w:type="spellEnd"/>
          </w:p>
          <w:p w:rsidR="00994A7B" w:rsidRPr="006F0C4F" w:rsidRDefault="00994A7B" w:rsidP="0034247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en-US"/>
              </w:rPr>
            </w:pPr>
            <w:r w:rsidRPr="006F0C4F">
              <w:rPr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6F0C4F"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6F0C4F">
              <w:rPr>
                <w:i/>
                <w:sz w:val="20"/>
                <w:szCs w:val="20"/>
                <w:lang w:val="en-US"/>
              </w:rPr>
              <w:t xml:space="preserve">=1       </w:t>
            </w:r>
          </w:p>
          <w:p w:rsidR="00994A7B" w:rsidRPr="006F0C4F" w:rsidRDefault="00994A7B" w:rsidP="003424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pPr>
              <w:spacing w:before="100" w:beforeAutospacing="1" w:after="240"/>
              <w:jc w:val="both"/>
              <w:rPr>
                <w:i/>
                <w:iCs/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Расчет прогнозных показателей основан на данных о размере арендной платы за земельные участки, кадастровой стоимости земельных участков, независимой оценки при определении рыночной стоимости земельного участка. Источником данных являются договоры, заключенные (планируемые к заключению) с арендаторами.</w:t>
            </w:r>
          </w:p>
          <w:p w:rsidR="00994A7B" w:rsidRPr="006F0C4F" w:rsidRDefault="00994A7B" w:rsidP="003424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r w:rsidRPr="006F0C4F">
              <w:rPr>
                <w:i/>
                <w:iCs/>
                <w:sz w:val="20"/>
                <w:szCs w:val="20"/>
              </w:rPr>
              <w:lastRenderedPageBreak/>
              <w:t>PR</w:t>
            </w:r>
            <w:r w:rsidRPr="006F0C4F">
              <w:rPr>
                <w:sz w:val="20"/>
                <w:szCs w:val="20"/>
              </w:rPr>
              <w:t xml:space="preserve"> - прогнозируемые поступления, получаемые в виде арендной платы, а также средства от продажи права на заключение договоров аренды за земли, </w:t>
            </w:r>
            <w:r w:rsidRPr="006F0C4F">
              <w:rPr>
                <w:bCs/>
                <w:sz w:val="20"/>
                <w:szCs w:val="20"/>
              </w:rPr>
              <w:t>государственная собственность на которые не разграничена и которые расположены в границах городских поселений</w:t>
            </w:r>
            <w:r w:rsidRPr="006F0C4F">
              <w:rPr>
                <w:sz w:val="20"/>
                <w:szCs w:val="20"/>
              </w:rPr>
              <w:t>;</w:t>
            </w:r>
          </w:p>
          <w:p w:rsidR="00994A7B" w:rsidRPr="006F0C4F" w:rsidRDefault="00994A7B" w:rsidP="0034247B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i/>
                <w:iCs/>
                <w:sz w:val="20"/>
                <w:szCs w:val="20"/>
              </w:rPr>
              <w:t>n</w:t>
            </w:r>
            <w:proofErr w:type="spellEnd"/>
            <w:r w:rsidRPr="006F0C4F">
              <w:rPr>
                <w:sz w:val="20"/>
                <w:szCs w:val="20"/>
              </w:rPr>
              <w:t xml:space="preserve"> - фактическое число заключенных договоров аренды;</w:t>
            </w:r>
          </w:p>
          <w:p w:rsidR="00994A7B" w:rsidRPr="006F0C4F" w:rsidRDefault="00994A7B" w:rsidP="0034247B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i/>
                <w:iCs/>
                <w:sz w:val="20"/>
                <w:szCs w:val="20"/>
              </w:rPr>
              <w:t>i</w:t>
            </w:r>
            <w:proofErr w:type="spellEnd"/>
            <w:r w:rsidRPr="006F0C4F">
              <w:rPr>
                <w:sz w:val="20"/>
                <w:szCs w:val="20"/>
              </w:rPr>
              <w:t xml:space="preserve"> - договор аренды;</w:t>
            </w:r>
          </w:p>
          <w:p w:rsidR="00994A7B" w:rsidRPr="006F0C4F" w:rsidRDefault="00994A7B" w:rsidP="0034247B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i/>
                <w:iCs/>
                <w:sz w:val="20"/>
                <w:szCs w:val="20"/>
              </w:rPr>
              <w:lastRenderedPageBreak/>
              <w:t>Ai</w:t>
            </w:r>
            <w:proofErr w:type="spellEnd"/>
            <w:r w:rsidRPr="006F0C4F">
              <w:rPr>
                <w:sz w:val="20"/>
                <w:szCs w:val="20"/>
              </w:rPr>
              <w:t xml:space="preserve"> - размер арендной платы, установленный i-м договором аренды;</w:t>
            </w:r>
          </w:p>
          <w:p w:rsidR="00994A7B" w:rsidRPr="006F0C4F" w:rsidRDefault="00994A7B" w:rsidP="003424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sz w:val="20"/>
                <w:szCs w:val="20"/>
              </w:rPr>
              <w:t>Кинф</w:t>
            </w:r>
            <w:proofErr w:type="spellEnd"/>
            <w:r w:rsidRPr="006F0C4F">
              <w:rPr>
                <w:sz w:val="20"/>
                <w:szCs w:val="20"/>
              </w:rPr>
              <w:t xml:space="preserve"> – уровень инфляции, установленный Областным законом о бюджете Ростовской области</w:t>
            </w:r>
          </w:p>
        </w:tc>
      </w:tr>
      <w:tr w:rsidR="00994A7B" w:rsidRPr="00011C21" w:rsidTr="00DD439E">
        <w:trPr>
          <w:trHeight w:val="424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lastRenderedPageBreak/>
              <w:t>3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F61EA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1 11 05025 13 0000 120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proofErr w:type="gramStart"/>
            <w:r w:rsidRPr="006F0C4F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0C4F">
              <w:rPr>
                <w:color w:val="000000" w:themeColor="text1"/>
              </w:rPr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/>
              </w:rPr>
            </w:pPr>
          </w:p>
          <w:p w:rsidR="00994A7B" w:rsidRPr="006F0C4F" w:rsidRDefault="00994A7B" w:rsidP="00DF61EA">
            <w:pPr>
              <w:rPr>
                <w:i/>
                <w:sz w:val="20"/>
                <w:szCs w:val="20"/>
                <w:lang w:val="en-US"/>
              </w:rPr>
            </w:pPr>
            <w:r w:rsidRPr="006F0C4F">
              <w:rPr>
                <w:i/>
                <w:sz w:val="20"/>
                <w:szCs w:val="20"/>
                <w:lang w:val="en-US"/>
              </w:rPr>
              <w:t xml:space="preserve">        n</w:t>
            </w:r>
          </w:p>
          <w:p w:rsidR="00994A7B" w:rsidRPr="006F0C4F" w:rsidRDefault="00994A7B" w:rsidP="00DF61E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0C4F">
              <w:rPr>
                <w:sz w:val="20"/>
                <w:szCs w:val="20"/>
                <w:lang w:val="en-US"/>
              </w:rPr>
              <w:t>PR=∑ A</w:t>
            </w:r>
            <w:r w:rsidRPr="006F0C4F">
              <w:rPr>
                <w:i/>
                <w:sz w:val="20"/>
                <w:szCs w:val="20"/>
                <w:lang w:val="en-US"/>
              </w:rPr>
              <w:t>i</w:t>
            </w:r>
            <w:r w:rsidRPr="006F0C4F">
              <w:rPr>
                <w:sz w:val="20"/>
                <w:szCs w:val="20"/>
                <w:lang w:val="en-US"/>
              </w:rPr>
              <w:t>*K</w:t>
            </w:r>
            <w:proofErr w:type="spellStart"/>
            <w:r w:rsidRPr="006F0C4F">
              <w:rPr>
                <w:sz w:val="20"/>
                <w:szCs w:val="20"/>
              </w:rPr>
              <w:t>инф</w:t>
            </w:r>
            <w:proofErr w:type="spellEnd"/>
          </w:p>
          <w:p w:rsidR="00994A7B" w:rsidRPr="006F0C4F" w:rsidRDefault="00994A7B" w:rsidP="00DF61E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en-US"/>
              </w:rPr>
            </w:pPr>
            <w:r w:rsidRPr="006F0C4F">
              <w:rPr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6F0C4F"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6F0C4F">
              <w:rPr>
                <w:i/>
                <w:sz w:val="20"/>
                <w:szCs w:val="20"/>
                <w:lang w:val="en-US"/>
              </w:rPr>
              <w:t xml:space="preserve">=1       </w:t>
            </w:r>
          </w:p>
          <w:p w:rsidR="00994A7B" w:rsidRPr="006F0C4F" w:rsidRDefault="00994A7B" w:rsidP="00DF61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spacing w:before="100" w:beforeAutospacing="1" w:after="240"/>
              <w:jc w:val="both"/>
              <w:rPr>
                <w:i/>
                <w:iCs/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Расчет прогнозных показателей основан на данных о размере арендной платы за земельные участки, кадастровой стоимости земельных участков, независимой оценки при определении рыночной стоимости земельного участка. Источником данных являются договоры, заключенные (планируемые к заключению) с арендаторами.</w:t>
            </w:r>
          </w:p>
          <w:p w:rsidR="00994A7B" w:rsidRPr="006F0C4F" w:rsidRDefault="00994A7B" w:rsidP="00DF61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r w:rsidRPr="006F0C4F">
              <w:rPr>
                <w:i/>
                <w:iCs/>
                <w:sz w:val="20"/>
                <w:szCs w:val="20"/>
              </w:rPr>
              <w:t>PR</w:t>
            </w:r>
            <w:r w:rsidRPr="006F0C4F">
              <w:rPr>
                <w:sz w:val="20"/>
                <w:szCs w:val="20"/>
              </w:rPr>
              <w:t xml:space="preserve"> - прогнозируемые поступления,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</w:t>
            </w:r>
            <w:proofErr w:type="gramStart"/>
            <w:r w:rsidRPr="006F0C4F">
              <w:rPr>
                <w:sz w:val="20"/>
                <w:szCs w:val="20"/>
              </w:rPr>
              <w:t>й(</w:t>
            </w:r>
            <w:proofErr w:type="gramEnd"/>
            <w:r w:rsidRPr="006F0C4F">
              <w:rPr>
                <w:sz w:val="20"/>
                <w:szCs w:val="20"/>
              </w:rPr>
              <w:t>за исключением земельных участков муниципальных бюджетных и автономных учреждений);</w:t>
            </w:r>
          </w:p>
          <w:p w:rsidR="00994A7B" w:rsidRPr="006F0C4F" w:rsidRDefault="00994A7B" w:rsidP="00DF61EA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i/>
                <w:iCs/>
                <w:sz w:val="20"/>
                <w:szCs w:val="20"/>
              </w:rPr>
              <w:t>n</w:t>
            </w:r>
            <w:proofErr w:type="spellEnd"/>
            <w:r w:rsidRPr="006F0C4F">
              <w:rPr>
                <w:sz w:val="20"/>
                <w:szCs w:val="20"/>
              </w:rPr>
              <w:t xml:space="preserve"> - фактическое число заключенных договоров аренды;</w:t>
            </w:r>
          </w:p>
          <w:p w:rsidR="00994A7B" w:rsidRPr="006F0C4F" w:rsidRDefault="00994A7B" w:rsidP="00DF61EA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i/>
                <w:iCs/>
                <w:sz w:val="20"/>
                <w:szCs w:val="20"/>
              </w:rPr>
              <w:t>i</w:t>
            </w:r>
            <w:proofErr w:type="spellEnd"/>
            <w:r w:rsidRPr="006F0C4F">
              <w:rPr>
                <w:sz w:val="20"/>
                <w:szCs w:val="20"/>
              </w:rPr>
              <w:t xml:space="preserve"> - договор аренды;</w:t>
            </w:r>
          </w:p>
          <w:p w:rsidR="00994A7B" w:rsidRPr="006F0C4F" w:rsidRDefault="00994A7B" w:rsidP="00DF61EA">
            <w:pPr>
              <w:spacing w:before="100" w:beforeAutospacing="1" w:after="240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i/>
                <w:iCs/>
                <w:sz w:val="20"/>
                <w:szCs w:val="20"/>
              </w:rPr>
              <w:t>Ai</w:t>
            </w:r>
            <w:proofErr w:type="spellEnd"/>
            <w:r w:rsidRPr="006F0C4F">
              <w:rPr>
                <w:sz w:val="20"/>
                <w:szCs w:val="20"/>
              </w:rPr>
              <w:t xml:space="preserve"> - размер арендной платы, установленный i-м договором аренды;</w:t>
            </w:r>
          </w:p>
          <w:p w:rsidR="00994A7B" w:rsidRPr="006F0C4F" w:rsidRDefault="00994A7B" w:rsidP="00DF61E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6F0C4F">
              <w:rPr>
                <w:sz w:val="20"/>
                <w:szCs w:val="20"/>
              </w:rPr>
              <w:t>Кинф</w:t>
            </w:r>
            <w:proofErr w:type="spellEnd"/>
            <w:r w:rsidRPr="006F0C4F">
              <w:rPr>
                <w:sz w:val="20"/>
                <w:szCs w:val="20"/>
              </w:rPr>
              <w:t xml:space="preserve"> – уровень инфляции, установленный Областным законом о бюджете Ростовской области</w:t>
            </w:r>
          </w:p>
        </w:tc>
      </w:tr>
      <w:tr w:rsidR="00994A7B" w:rsidRPr="00011C21" w:rsidTr="00DD439E">
        <w:trPr>
          <w:trHeight w:val="424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lastRenderedPageBreak/>
              <w:t>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C46278" w:rsidP="00DF61EA">
            <w:pPr>
              <w:jc w:val="center"/>
            </w:pPr>
            <w:r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>1 11 05035 13 0000 120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r w:rsidRPr="006F0C4F">
              <w:rPr>
                <w:color w:val="000000"/>
                <w:lang w:eastAsia="ar-SA"/>
              </w:rPr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r w:rsidRPr="006F0C4F">
              <w:rPr>
                <w:color w:val="000000"/>
                <w:lang w:eastAsia="ar-SA"/>
              </w:rPr>
              <w:t xml:space="preserve">Д = (∑ </w:t>
            </w:r>
            <w:proofErr w:type="spellStart"/>
            <w:r w:rsidRPr="006F0C4F">
              <w:rPr>
                <w:color w:val="000000"/>
                <w:lang w:eastAsia="ar-SA"/>
              </w:rPr>
              <w:t>Д</w:t>
            </w:r>
            <w:proofErr w:type="gram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proofErr w:type="gramEnd"/>
            <w:r w:rsidRPr="006F0C4F">
              <w:rPr>
                <w:color w:val="000000"/>
                <w:lang w:eastAsia="ar-SA"/>
              </w:rPr>
              <w:t xml:space="preserve"> ± </w:t>
            </w:r>
            <w:proofErr w:type="spellStart"/>
            <w:r w:rsidRPr="006F0C4F">
              <w:rPr>
                <w:color w:val="000000"/>
                <w:lang w:eastAsia="ar-SA"/>
              </w:rPr>
              <w:t>Пк</w:t>
            </w:r>
            <w:proofErr w:type="spellEnd"/>
            <w:r w:rsidRPr="006F0C4F">
              <w:rPr>
                <w:color w:val="000000"/>
                <w:lang w:eastAsia="ar-SA"/>
              </w:rPr>
              <w:t>)*N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Д - доходы от продажи права аренды имущества,  в очередном финансовом году и плановом периоде; </w:t>
            </w:r>
          </w:p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Д</w:t>
            </w:r>
            <w:proofErr w:type="gram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proofErr w:type="gramEnd"/>
            <w:r w:rsidRPr="006F0C4F">
              <w:rPr>
                <w:color w:val="000000"/>
                <w:lang w:eastAsia="ar-SA"/>
              </w:rPr>
              <w:t xml:space="preserve"> – сумма поступлений доходов от продажи  права аренды имущества, рассчитанная с применением нормативно закрепленного процента от кадастровой стоимости каждого земельного участка  и сравнительных подходов оценки; </w:t>
            </w:r>
          </w:p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Пк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– показатель корректировки на разницу между начальной ценой и ценой сделки по результатам проведения торгов; </w:t>
            </w:r>
          </w:p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N – норматив отчисления доходов в бюджет поселения.</w:t>
            </w:r>
          </w:p>
        </w:tc>
      </w:tr>
      <w:tr w:rsidR="00994A7B" w:rsidRPr="00011C21" w:rsidTr="00DD439E">
        <w:trPr>
          <w:trHeight w:val="424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lastRenderedPageBreak/>
              <w:t>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8607EB" w:rsidP="00DF61EA">
            <w:pPr>
              <w:jc w:val="center"/>
            </w:pPr>
            <w:r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</w:rPr>
              <w:t>1 11 05410 13 0000 120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proofErr w:type="gramStart"/>
            <w:r w:rsidRPr="006F0C4F">
              <w:rPr>
                <w:bCs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r w:rsidRPr="006F0C4F">
              <w:t>Источником для прогнозирования объема поступлений являются нормативные правовые акты Усть-Донецкого городского поселения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t>6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F61EA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1 11 05035 13 0000 120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</w:t>
            </w:r>
            <w:r w:rsidRPr="006F0C4F">
              <w:rPr>
                <w:bCs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23" w:type="dxa"/>
          </w:tcPr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lastRenderedPageBreak/>
              <w:t>метод прямого расчета</w:t>
            </w:r>
          </w:p>
        </w:tc>
        <w:tc>
          <w:tcPr>
            <w:tcW w:w="1410" w:type="dxa"/>
          </w:tcPr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noProof/>
                <w:color w:val="000000"/>
              </w:rPr>
              <w:drawing>
                <wp:inline distT="0" distB="0" distL="0" distR="0">
                  <wp:extent cx="635000" cy="44132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41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</w:tcPr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549" w:type="dxa"/>
          </w:tcPr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PR - прогнозируемые поступления от сдачи в аренду имущества, 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n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фактическое число заключенных договоров аренды;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договор аренды;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Ai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сумма арендной платы, установленная i-м договором аренды.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Сумма арендной платы, </w:t>
            </w:r>
            <w:r w:rsidRPr="006F0C4F">
              <w:rPr>
                <w:color w:val="000000"/>
                <w:lang w:eastAsia="ar-SA"/>
              </w:rPr>
              <w:lastRenderedPageBreak/>
              <w:t>установленная i-м договором аренды, рассчитывается по формуле: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Аi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= </w:t>
            </w:r>
            <w:proofErr w:type="spellStart"/>
            <w:r w:rsidRPr="006F0C4F">
              <w:rPr>
                <w:color w:val="000000"/>
                <w:lang w:eastAsia="ar-SA"/>
              </w:rPr>
              <w:t>Aj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* </w:t>
            </w:r>
            <w:proofErr w:type="spellStart"/>
            <w:r w:rsidRPr="006F0C4F">
              <w:rPr>
                <w:color w:val="000000"/>
                <w:lang w:eastAsia="ar-SA"/>
              </w:rPr>
              <w:t>Sj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+ </w:t>
            </w:r>
            <w:proofErr w:type="spellStart"/>
            <w:r w:rsidRPr="006F0C4F">
              <w:rPr>
                <w:color w:val="000000"/>
                <w:lang w:eastAsia="ar-SA"/>
              </w:rPr>
              <w:t>Вп</w:t>
            </w:r>
            <w:proofErr w:type="spellEnd"/>
            <w:proofErr w:type="gramStart"/>
            <w:r w:rsidRPr="006F0C4F">
              <w:rPr>
                <w:color w:val="000000"/>
                <w:lang w:eastAsia="ar-SA"/>
              </w:rPr>
              <w:t xml:space="preserve"> ,</w:t>
            </w:r>
            <w:proofErr w:type="gramEnd"/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где: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Aj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рыночная стоимость 1 кв. метра объекта нежилого фонда по </w:t>
            </w:r>
            <w:proofErr w:type="spellStart"/>
            <w:r w:rsidRPr="006F0C4F">
              <w:rPr>
                <w:color w:val="000000"/>
                <w:lang w:eastAsia="ar-SA"/>
              </w:rPr>
              <w:t>i-му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договору аренды на планируемый финансовый год;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Sj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площадь, кв. метров, сдаваемых в аренду в планируемом году;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Aj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= </w:t>
            </w:r>
            <w:proofErr w:type="spellStart"/>
            <w:r w:rsidRPr="006F0C4F">
              <w:rPr>
                <w:color w:val="000000"/>
                <w:lang w:eastAsia="ar-SA"/>
              </w:rPr>
              <w:t>С</w:t>
            </w:r>
            <w:proofErr w:type="gram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proofErr w:type="gramEnd"/>
            <w:r w:rsidRPr="006F0C4F">
              <w:rPr>
                <w:color w:val="000000"/>
                <w:lang w:eastAsia="ar-SA"/>
              </w:rPr>
              <w:t>/</w:t>
            </w:r>
            <w:proofErr w:type="spellStart"/>
            <w:r w:rsidRPr="006F0C4F">
              <w:rPr>
                <w:color w:val="000000"/>
                <w:lang w:eastAsia="ar-SA"/>
              </w:rPr>
              <w:t>Si</w:t>
            </w:r>
            <w:proofErr w:type="spellEnd"/>
            <w:r w:rsidRPr="006F0C4F">
              <w:rPr>
                <w:color w:val="000000"/>
                <w:lang w:eastAsia="ar-SA"/>
              </w:rPr>
              <w:t>,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где: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Ci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рыночная стоимость права пользования объектом нежилого фонда по </w:t>
            </w:r>
            <w:proofErr w:type="spellStart"/>
            <w:r w:rsidRPr="006F0C4F">
              <w:rPr>
                <w:color w:val="000000"/>
                <w:lang w:eastAsia="ar-SA"/>
              </w:rPr>
              <w:t>i-му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договору аренды;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Si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площадь, кв. метров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Вп=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</w:t>
            </w:r>
            <w:proofErr w:type="spellStart"/>
            <w:r w:rsidRPr="006F0C4F">
              <w:rPr>
                <w:color w:val="000000"/>
                <w:lang w:eastAsia="ar-SA"/>
              </w:rPr>
              <w:t>Вд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+ </w:t>
            </w:r>
            <w:proofErr w:type="spellStart"/>
            <w:proofErr w:type="gramStart"/>
            <w:r w:rsidRPr="006F0C4F">
              <w:rPr>
                <w:color w:val="000000"/>
                <w:lang w:eastAsia="ar-SA"/>
              </w:rPr>
              <w:t>B</w:t>
            </w:r>
            <w:proofErr w:type="gramEnd"/>
            <w:r w:rsidRPr="006F0C4F">
              <w:rPr>
                <w:color w:val="000000"/>
                <w:lang w:eastAsia="ar-SA"/>
              </w:rPr>
              <w:t>исп</w:t>
            </w:r>
            <w:proofErr w:type="spellEnd"/>
            <w:r w:rsidRPr="006F0C4F">
              <w:rPr>
                <w:color w:val="000000"/>
                <w:lang w:eastAsia="ar-SA"/>
              </w:rPr>
              <w:t>,  где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Вд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сумма дополнительных (выпадающих) доходов, которая включает в себя: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- сумма прогнозируемых начислений арендной платы, рассчитываемая на основании </w:t>
            </w:r>
            <w:r w:rsidRPr="006F0C4F">
              <w:rPr>
                <w:color w:val="000000"/>
                <w:lang w:eastAsia="ar-SA"/>
              </w:rPr>
              <w:lastRenderedPageBreak/>
              <w:t>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- сумма прогнозируемых начислений арендной платы,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Висп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</w:t>
            </w:r>
            <w:r w:rsidRPr="006F0C4F">
              <w:rPr>
                <w:color w:val="000000"/>
                <w:lang w:eastAsia="ar-SA"/>
              </w:rPr>
              <w:lastRenderedPageBreak/>
              <w:t xml:space="preserve">исполнительным листам, рассчитываемая методом усреднения </w:t>
            </w:r>
            <w:proofErr w:type="gramStart"/>
            <w:r w:rsidRPr="006F0C4F">
              <w:rPr>
                <w:color w:val="000000"/>
                <w:lang w:eastAsia="ar-SA"/>
              </w:rPr>
              <w:t>за</w:t>
            </w:r>
            <w:proofErr w:type="gramEnd"/>
            <w:r w:rsidRPr="006F0C4F">
              <w:rPr>
                <w:color w:val="000000"/>
                <w:lang w:eastAsia="ar-SA"/>
              </w:rPr>
              <w:t xml:space="preserve"> последние 3 отчетных года определяемая по формуле:</w:t>
            </w:r>
          </w:p>
          <w:p w:rsidR="00994A7B" w:rsidRPr="006F0C4F" w:rsidRDefault="00994A7B" w:rsidP="00DF61EA">
            <w:pPr>
              <w:autoSpaceDE w:val="0"/>
              <w:jc w:val="center"/>
              <w:rPr>
                <w:color w:val="000000"/>
                <w:lang w:val="en-US" w:eastAsia="ar-SA"/>
              </w:rPr>
            </w:pPr>
            <w:r w:rsidRPr="006F0C4F">
              <w:rPr>
                <w:color w:val="000000"/>
                <w:lang w:val="en-US" w:eastAsia="ar-SA"/>
              </w:rPr>
              <w:t>B</w:t>
            </w:r>
            <w:proofErr w:type="spellStart"/>
            <w:r w:rsidRPr="006F0C4F">
              <w:rPr>
                <w:color w:val="000000"/>
                <w:lang w:eastAsia="ar-SA"/>
              </w:rPr>
              <w:t>исп</w:t>
            </w:r>
            <w:proofErr w:type="spellEnd"/>
            <w:r w:rsidRPr="006F0C4F">
              <w:rPr>
                <w:color w:val="000000"/>
                <w:lang w:val="en-US" w:eastAsia="ar-SA"/>
              </w:rPr>
              <w:t xml:space="preserve"> = (S1+S2+S3)/3, </w:t>
            </w:r>
            <w:r w:rsidRPr="006F0C4F">
              <w:rPr>
                <w:color w:val="000000"/>
                <w:lang w:eastAsia="ar-SA"/>
              </w:rPr>
              <w:t>где</w:t>
            </w:r>
            <w:r w:rsidRPr="006F0C4F">
              <w:rPr>
                <w:color w:val="000000"/>
                <w:lang w:val="en-US" w:eastAsia="ar-SA"/>
              </w:rPr>
              <w:t>,</w:t>
            </w:r>
          </w:p>
          <w:p w:rsidR="00994A7B" w:rsidRPr="006F0C4F" w:rsidRDefault="00994A7B" w:rsidP="007D09C8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S1, S2, S3  – разница между предъявленными к исполнению судебных решений о взыскании арендной платы и фактически поступившими платежами в бюджет по исполнительным листам за три отчетных года.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lastRenderedPageBreak/>
              <w:t>7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8607EB">
            <w:pPr>
              <w:jc w:val="center"/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 xml:space="preserve">1 </w:t>
            </w:r>
            <w:r w:rsidRPr="006F0C4F">
              <w:rPr>
                <w:lang w:val="en-US"/>
              </w:rPr>
              <w:t>11</w:t>
            </w:r>
            <w:r w:rsidRPr="006F0C4F">
              <w:t xml:space="preserve"> </w:t>
            </w:r>
            <w:r w:rsidRPr="006F0C4F">
              <w:rPr>
                <w:lang w:val="en-US"/>
              </w:rPr>
              <w:t>09045</w:t>
            </w:r>
            <w:r w:rsidRPr="006F0C4F">
              <w:t xml:space="preserve"> 13 000</w:t>
            </w:r>
            <w:r w:rsidRPr="006F0C4F">
              <w:rPr>
                <w:lang w:val="en-US"/>
              </w:rPr>
              <w:t>1</w:t>
            </w:r>
            <w:r w:rsidRPr="006F0C4F">
              <w:t xml:space="preserve"> </w:t>
            </w:r>
            <w:proofErr w:type="spellStart"/>
            <w:r w:rsidRPr="006F0C4F">
              <w:t>1</w:t>
            </w:r>
            <w:proofErr w:type="spellEnd"/>
            <w:r w:rsidRPr="006F0C4F">
              <w:rPr>
                <w:lang w:val="en-US"/>
              </w:rPr>
              <w:t>2</w:t>
            </w:r>
            <w:r w:rsidRPr="006F0C4F"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6F0C4F">
              <w:rPr>
                <w:bCs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неосновательного обогащения за пользование чужими денежными средствами, поступающими в связи с  использованием без </w:t>
            </w:r>
            <w:r w:rsidRPr="006F0C4F">
              <w:rPr>
                <w:bCs/>
                <w:sz w:val="22"/>
                <w:szCs w:val="22"/>
              </w:rPr>
              <w:lastRenderedPageBreak/>
              <w:t>правоустанавливающих документов  земельных участков, находящихся в собственности городских поселений)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jc w:val="center"/>
            </w:pPr>
            <w:r w:rsidRPr="006F0C4F">
              <w:lastRenderedPageBreak/>
              <w:t>Иной способ</w:t>
            </w:r>
          </w:p>
          <w:p w:rsidR="00994A7B" w:rsidRPr="006F0C4F" w:rsidRDefault="00994A7B" w:rsidP="00DF61EA">
            <w:pPr>
              <w:jc w:val="center"/>
              <w:rPr>
                <w:sz w:val="20"/>
                <w:szCs w:val="20"/>
              </w:rPr>
            </w:pPr>
          </w:p>
          <w:p w:rsidR="00994A7B" w:rsidRPr="006F0C4F" w:rsidRDefault="00994A7B" w:rsidP="00DF61EA">
            <w:pPr>
              <w:jc w:val="center"/>
              <w:rPr>
                <w:sz w:val="20"/>
                <w:szCs w:val="20"/>
              </w:rPr>
            </w:pPr>
          </w:p>
          <w:p w:rsidR="00994A7B" w:rsidRPr="006F0C4F" w:rsidRDefault="00994A7B" w:rsidP="00DF61EA">
            <w:pPr>
              <w:jc w:val="center"/>
              <w:rPr>
                <w:sz w:val="20"/>
                <w:szCs w:val="20"/>
              </w:rPr>
            </w:pPr>
          </w:p>
          <w:p w:rsidR="00994A7B" w:rsidRPr="006F0C4F" w:rsidRDefault="00994A7B" w:rsidP="00DF6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7B" w:rsidRPr="006F0C4F" w:rsidRDefault="00994A7B" w:rsidP="00DF6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650B26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 xml:space="preserve">Прогнозный объем поступлений доходов </w:t>
            </w:r>
            <w:proofErr w:type="gramStart"/>
            <w:r w:rsidRPr="006F0C4F">
              <w:rPr>
                <w:sz w:val="20"/>
                <w:szCs w:val="20"/>
              </w:rPr>
              <w:t>в определяется</w:t>
            </w:r>
            <w:proofErr w:type="gramEnd"/>
            <w:r w:rsidRPr="006F0C4F">
              <w:rPr>
                <w:sz w:val="20"/>
                <w:szCs w:val="20"/>
              </w:rPr>
              <w:t xml:space="preserve"> исходя оценки ожидаемых результатов работы по взысканию сумм неосновательного обогащения и (или) задолженности по платежам в бюджет от использования имущества, из фактических поступлений доходов по итогам отчетного периода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F61EA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Источник данных – отчет об исполнении бюджета текущего года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lastRenderedPageBreak/>
              <w:t>8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650B26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A7B" w:rsidRPr="006F0C4F" w:rsidRDefault="00994A7B" w:rsidP="00D66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F">
              <w:rPr>
                <w:rFonts w:ascii="Times New Roman" w:hAnsi="Times New Roman" w:cs="Times New Roman"/>
                <w:sz w:val="24"/>
                <w:szCs w:val="24"/>
              </w:rPr>
              <w:t>1 13 02065 13 0000 130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F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650B26">
            <w:pPr>
              <w:jc w:val="center"/>
              <w:rPr>
                <w:sz w:val="22"/>
                <w:szCs w:val="22"/>
              </w:rPr>
            </w:pPr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650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650B26">
            <w:pPr>
              <w:jc w:val="both"/>
              <w:rPr>
                <w:sz w:val="22"/>
                <w:szCs w:val="22"/>
              </w:rPr>
            </w:pPr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650B26">
            <w:pPr>
              <w:jc w:val="both"/>
              <w:rPr>
                <w:sz w:val="22"/>
                <w:szCs w:val="22"/>
              </w:rPr>
            </w:pPr>
            <w:r w:rsidRPr="006F0C4F">
              <w:t>Источником для прогнозирования объема поступлений является отчет об исполнении бюджета текущего года и сведения по дебиторской и кредиторской задолженности (ф. 0503169)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t>9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753FD1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F">
              <w:rPr>
                <w:rFonts w:ascii="Times New Roman" w:hAnsi="Times New Roman" w:cs="Times New Roman"/>
                <w:sz w:val="24"/>
                <w:szCs w:val="24"/>
              </w:rPr>
              <w:t>1 13 02995 13 0000 130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  <w:rPr>
                <w:bCs/>
              </w:rPr>
            </w:pPr>
            <w:r w:rsidRPr="006F0C4F">
              <w:rPr>
                <w:bCs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753FD1">
            <w:pPr>
              <w:jc w:val="center"/>
              <w:rPr>
                <w:sz w:val="22"/>
                <w:szCs w:val="22"/>
              </w:rPr>
            </w:pPr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753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753FD1">
            <w:pPr>
              <w:jc w:val="both"/>
              <w:rPr>
                <w:sz w:val="22"/>
                <w:szCs w:val="22"/>
              </w:rPr>
            </w:pPr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753FD1">
            <w:pPr>
              <w:jc w:val="both"/>
              <w:rPr>
                <w:sz w:val="22"/>
                <w:szCs w:val="22"/>
              </w:rPr>
            </w:pPr>
            <w:r w:rsidRPr="006F0C4F">
              <w:t>Источником для прогнозирования объема поступлений является отчет об исполнении бюджета текущего года и сведения по дебиторской и кредиторской задолженности (ф. 0503169)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>
              <w:t>10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1E28C2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1 14 02052 13 0000 410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</w:t>
            </w:r>
            <w:r w:rsidRPr="006F0C4F">
              <w:rPr>
                <w:bCs/>
                <w:sz w:val="22"/>
                <w:szCs w:val="22"/>
              </w:rPr>
              <w:lastRenderedPageBreak/>
              <w:t>реализации основных средств по указанному имуществу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>
            <w:r w:rsidRPr="006F0C4F">
              <w:lastRenderedPageBreak/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</w:t>
            </w:r>
            <w:r w:rsidRPr="006F0C4F">
              <w:lastRenderedPageBreak/>
              <w:t xml:space="preserve">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>
            <w:r w:rsidRPr="006F0C4F">
              <w:lastRenderedPageBreak/>
              <w:t>Источником для прогнозирования объема поступлений являются нормативные правовые акты Усть-Донецкого городского поселения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 w:rsidRPr="00011C21">
              <w:lastRenderedPageBreak/>
              <w:t>1</w:t>
            </w:r>
            <w:r>
              <w:t>1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1E28C2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1 14 02052 13 0000 440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  <w:rPr>
                <w:bCs/>
                <w:sz w:val="22"/>
                <w:szCs w:val="22"/>
              </w:rPr>
            </w:pPr>
            <w:r w:rsidRPr="006F0C4F">
              <w:rPr>
                <w:bCs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E28C2">
            <w:r w:rsidRPr="006F0C4F">
              <w:t>Источником для прогнозирования объема поступлений являются нормативные правовые акты Усть-Донецкого городского поселения</w:t>
            </w:r>
          </w:p>
        </w:tc>
      </w:tr>
      <w:tr w:rsidR="00994A7B" w:rsidRPr="00011C21" w:rsidTr="00DD439E">
        <w:trPr>
          <w:trHeight w:val="529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 w:rsidRPr="00011C21">
              <w:t>1</w:t>
            </w:r>
            <w:r>
              <w:t>2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4540BD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1 14 02053 13 0000 410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3" w:type="dxa"/>
          </w:tcPr>
          <w:p w:rsidR="00994A7B" w:rsidRPr="006F0C4F" w:rsidRDefault="00994A7B" w:rsidP="0034247B"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</w:tcPr>
          <w:p w:rsidR="00994A7B" w:rsidRPr="006F0C4F" w:rsidRDefault="00994A7B" w:rsidP="0034247B"/>
        </w:tc>
        <w:tc>
          <w:tcPr>
            <w:tcW w:w="1984" w:type="dxa"/>
          </w:tcPr>
          <w:p w:rsidR="00994A7B" w:rsidRPr="006F0C4F" w:rsidRDefault="00994A7B" w:rsidP="0034247B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</w:tcPr>
          <w:p w:rsidR="00994A7B" w:rsidRPr="006F0C4F" w:rsidRDefault="00994A7B" w:rsidP="0034247B">
            <w:r w:rsidRPr="006F0C4F">
              <w:t>Источником для прогнозирования объема поступлений являются нормативные правовые акты Усть-Донецкого городского поселения</w:t>
            </w:r>
          </w:p>
        </w:tc>
      </w:tr>
      <w:tr w:rsidR="00994A7B" w:rsidRPr="00011C21" w:rsidTr="00DD439E">
        <w:trPr>
          <w:trHeight w:val="33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 w:rsidRPr="00011C21">
              <w:lastRenderedPageBreak/>
              <w:t>1</w:t>
            </w:r>
            <w:r>
              <w:t>3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157B0F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1 14 02053 13 0000 440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>Источником для прогнозирования объема поступлений являются нормативные правовые акты Усть-Донецкого городского поселения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 w:rsidRPr="00011C21">
              <w:t>1</w:t>
            </w:r>
            <w:r>
              <w:t>4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157B0F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1 14 03050 10 0000 410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  <w:rPr>
                <w:bCs/>
                <w:sz w:val="22"/>
                <w:szCs w:val="22"/>
              </w:rPr>
            </w:pPr>
            <w:r w:rsidRPr="006F0C4F">
              <w:rPr>
                <w:bCs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>Источником для прогнозирования объема поступлений являются нормативные правовые акты Усть-Донецкого городского поселения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</w:pPr>
            <w:r w:rsidRPr="00011C21">
              <w:t>1</w:t>
            </w:r>
            <w:r>
              <w:t>5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157B0F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1 14 03050 13 0000 440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6E602A">
            <w:r w:rsidRPr="006F0C4F">
              <w:t>Источником для прогнозирования объема поступлений являются нормативные правовые акты Усть-Донецкого городского поселения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8607EB" w:rsidP="00DD439E">
            <w:pPr>
              <w:jc w:val="center"/>
            </w:pPr>
            <w:r>
              <w:lastRenderedPageBreak/>
              <w:t>16.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8607EB" w:rsidP="00157B0F">
            <w:pPr>
              <w:jc w:val="center"/>
            </w:pPr>
            <w:r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</w:rPr>
              <w:t>1 14 06013 13 0000 430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rPr>
                <w:color w:val="000000"/>
                <w:lang w:eastAsia="ar-SA"/>
              </w:rPr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>
            <w:r w:rsidRPr="006F0C4F">
              <w:rPr>
                <w:color w:val="000000"/>
                <w:lang w:eastAsia="ar-SA"/>
              </w:rPr>
              <w:t xml:space="preserve">Д = (∑ </w:t>
            </w:r>
            <w:proofErr w:type="spellStart"/>
            <w:r w:rsidRPr="006F0C4F">
              <w:rPr>
                <w:color w:val="000000"/>
                <w:lang w:eastAsia="ar-SA"/>
              </w:rPr>
              <w:t>Д</w:t>
            </w:r>
            <w:proofErr w:type="gram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proofErr w:type="gramEnd"/>
            <w:r w:rsidRPr="006F0C4F">
              <w:rPr>
                <w:color w:val="000000"/>
                <w:lang w:eastAsia="ar-SA"/>
              </w:rPr>
              <w:t xml:space="preserve"> ± </w:t>
            </w:r>
            <w:proofErr w:type="spellStart"/>
            <w:r w:rsidRPr="006F0C4F">
              <w:rPr>
                <w:color w:val="000000"/>
                <w:lang w:eastAsia="ar-SA"/>
              </w:rPr>
              <w:t>Пк</w:t>
            </w:r>
            <w:proofErr w:type="spellEnd"/>
            <w:r w:rsidRPr="006F0C4F">
              <w:rPr>
                <w:color w:val="000000"/>
                <w:lang w:eastAsia="ar-SA"/>
              </w:rPr>
              <w:t>)*N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157B0F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Д - доходы от продажи земельных участков, государственная собственность на которые не разграничена, в очередном финансовом году и плановом периоде; </w:t>
            </w:r>
          </w:p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Д</w:t>
            </w:r>
            <w:proofErr w:type="gram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proofErr w:type="gramEnd"/>
            <w:r w:rsidRPr="006F0C4F">
              <w:rPr>
                <w:color w:val="000000"/>
                <w:lang w:eastAsia="ar-SA"/>
              </w:rPr>
              <w:t xml:space="preserve"> – сумма поступлений доходов от продажи земельных участков, государственная собственность на которые не разграничена, по каждому земельному участку, рассчитанная с применением нормативно закрепленного процента от кадастровой стоимости каждого земельного участка  и сравнительных подходов оценки; </w:t>
            </w:r>
          </w:p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Пк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– показатель корректировки на разницу между начальной ценой и ценой сделки приватизации по результатам продажи посредством торгов, публичного </w:t>
            </w:r>
            <w:r w:rsidRPr="006F0C4F">
              <w:rPr>
                <w:color w:val="000000"/>
                <w:lang w:eastAsia="ar-SA"/>
              </w:rPr>
              <w:lastRenderedPageBreak/>
              <w:t xml:space="preserve">предложения, без объявления цены, а также с учетом динамики продаж аналогичных земельных участков </w:t>
            </w:r>
            <w:proofErr w:type="gramStart"/>
            <w:r w:rsidRPr="006F0C4F">
              <w:rPr>
                <w:color w:val="000000"/>
                <w:lang w:eastAsia="ar-SA"/>
              </w:rPr>
              <w:t>за</w:t>
            </w:r>
            <w:proofErr w:type="gramEnd"/>
            <w:r w:rsidRPr="006F0C4F">
              <w:rPr>
                <w:color w:val="000000"/>
                <w:lang w:eastAsia="ar-SA"/>
              </w:rPr>
              <w:t xml:space="preserve"> </w:t>
            </w:r>
          </w:p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прошлые периоды; </w:t>
            </w:r>
          </w:p>
          <w:p w:rsidR="00994A7B" w:rsidRPr="006F0C4F" w:rsidRDefault="00994A7B" w:rsidP="0034247B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N – норматив отчисления доходов в бюджет поселения.</w:t>
            </w:r>
          </w:p>
        </w:tc>
      </w:tr>
      <w:tr w:rsidR="00994A7B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DD439E">
            <w:pPr>
              <w:jc w:val="center"/>
              <w:rPr>
                <w:color w:val="0070C0"/>
              </w:rPr>
            </w:pPr>
            <w:r w:rsidRPr="00011C21">
              <w:lastRenderedPageBreak/>
              <w:t>1</w:t>
            </w:r>
            <w:r w:rsidR="000A7B2A">
              <w:t>7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011C21" w:rsidRDefault="00994A7B" w:rsidP="004540BD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7B" w:rsidRPr="006F0C4F" w:rsidRDefault="00994A7B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t>1 14 06025 13 0000 430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7B" w:rsidRPr="006F0C4F" w:rsidRDefault="00994A7B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23" w:type="dxa"/>
          </w:tcPr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метод прямого расчета</w:t>
            </w:r>
          </w:p>
        </w:tc>
        <w:tc>
          <w:tcPr>
            <w:tcW w:w="1410" w:type="dxa"/>
          </w:tcPr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Д = (∑ </w:t>
            </w:r>
            <w:proofErr w:type="spellStart"/>
            <w:r w:rsidRPr="006F0C4F">
              <w:rPr>
                <w:color w:val="000000"/>
                <w:lang w:eastAsia="ar-SA"/>
              </w:rPr>
              <w:t>Д</w:t>
            </w:r>
            <w:proofErr w:type="gram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proofErr w:type="gramEnd"/>
            <w:r w:rsidRPr="006F0C4F">
              <w:rPr>
                <w:color w:val="000000"/>
                <w:lang w:eastAsia="ar-SA"/>
              </w:rPr>
              <w:t xml:space="preserve"> ± </w:t>
            </w:r>
            <w:proofErr w:type="spellStart"/>
            <w:r w:rsidRPr="006F0C4F">
              <w:rPr>
                <w:color w:val="000000"/>
                <w:lang w:eastAsia="ar-SA"/>
              </w:rPr>
              <w:t>Пк</w:t>
            </w:r>
            <w:proofErr w:type="spellEnd"/>
            <w:r w:rsidRPr="006F0C4F">
              <w:rPr>
                <w:color w:val="000000"/>
                <w:lang w:eastAsia="ar-SA"/>
              </w:rPr>
              <w:t>)*N</w:t>
            </w:r>
          </w:p>
        </w:tc>
        <w:tc>
          <w:tcPr>
            <w:tcW w:w="1984" w:type="dxa"/>
          </w:tcPr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549" w:type="dxa"/>
          </w:tcPr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Д - 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учреждений), в очередном финансовом году и плановом периоде; </w:t>
            </w:r>
          </w:p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Д</w:t>
            </w:r>
            <w:proofErr w:type="gramStart"/>
            <w:r w:rsidRPr="006F0C4F">
              <w:rPr>
                <w:color w:val="000000"/>
                <w:lang w:eastAsia="ar-SA"/>
              </w:rPr>
              <w:t>i</w:t>
            </w:r>
            <w:proofErr w:type="spellEnd"/>
            <w:proofErr w:type="gramEnd"/>
            <w:r w:rsidRPr="006F0C4F">
              <w:rPr>
                <w:color w:val="000000"/>
                <w:lang w:eastAsia="ar-SA"/>
              </w:rPr>
              <w:t xml:space="preserve"> – сумма поступлений доходов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учреждений), по </w:t>
            </w:r>
            <w:r w:rsidRPr="006F0C4F">
              <w:rPr>
                <w:color w:val="000000"/>
                <w:lang w:eastAsia="ar-SA"/>
              </w:rPr>
              <w:lastRenderedPageBreak/>
              <w:t xml:space="preserve">каждому земельному участку, рассчитанная с применением нормативно закрепленного процента от кадастровой стоимости каждого земельного участка  и сравнительных подходов оценки; </w:t>
            </w:r>
          </w:p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  <w:proofErr w:type="spellStart"/>
            <w:r w:rsidRPr="006F0C4F">
              <w:rPr>
                <w:color w:val="000000"/>
                <w:lang w:eastAsia="ar-SA"/>
              </w:rPr>
              <w:t>Пк</w:t>
            </w:r>
            <w:proofErr w:type="spellEnd"/>
            <w:r w:rsidRPr="006F0C4F">
              <w:rPr>
                <w:color w:val="000000"/>
                <w:lang w:eastAsia="ar-SA"/>
              </w:rPr>
              <w:t xml:space="preserve"> – показатель корректировки на разницу между начальной ценой и ценой сделки приватизации по результатам продажи посредством торгов, публичного предложения, без объявления цены, а также с учетом динамики продаж аналогичных земельных участков </w:t>
            </w:r>
            <w:proofErr w:type="gramStart"/>
            <w:r w:rsidRPr="006F0C4F">
              <w:rPr>
                <w:color w:val="000000"/>
                <w:lang w:eastAsia="ar-SA"/>
              </w:rPr>
              <w:t>за</w:t>
            </w:r>
            <w:proofErr w:type="gramEnd"/>
            <w:r w:rsidRPr="006F0C4F">
              <w:rPr>
                <w:color w:val="000000"/>
                <w:lang w:eastAsia="ar-SA"/>
              </w:rPr>
              <w:t xml:space="preserve"> </w:t>
            </w:r>
          </w:p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 xml:space="preserve">прошлые периоды; </w:t>
            </w:r>
          </w:p>
          <w:p w:rsidR="00994A7B" w:rsidRPr="006F0C4F" w:rsidRDefault="00994A7B" w:rsidP="004540BD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6F0C4F">
              <w:rPr>
                <w:color w:val="000000"/>
                <w:lang w:eastAsia="ar-SA"/>
              </w:rPr>
              <w:t>N – норматив отчисления доходов в бюджет поселения.</w:t>
            </w:r>
          </w:p>
        </w:tc>
      </w:tr>
      <w:tr w:rsidR="00F63F23" w:rsidRPr="00011C21" w:rsidTr="00E13FA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>
              <w:lastRenderedPageBreak/>
              <w:t>18.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4540BD">
            <w:pPr>
              <w:jc w:val="center"/>
            </w:pPr>
            <w:r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rPr>
                <w:bCs/>
              </w:rPr>
              <w:t>1 14 06313 13 0000 430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rPr>
                <w:bCs/>
                <w:sz w:val="22"/>
                <w:szCs w:val="22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6F0C4F">
              <w:rPr>
                <w:bCs/>
                <w:sz w:val="22"/>
                <w:szCs w:val="22"/>
              </w:rPr>
              <w:lastRenderedPageBreak/>
              <w:t>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23" w:type="dxa"/>
          </w:tcPr>
          <w:p w:rsidR="00F63F23" w:rsidRPr="006F0C4F" w:rsidRDefault="00F63F23" w:rsidP="0034247B">
            <w:r w:rsidRPr="006F0C4F">
              <w:lastRenderedPageBreak/>
              <w:t>Расчет на основании фактических поступлений текущего года</w:t>
            </w:r>
          </w:p>
        </w:tc>
        <w:tc>
          <w:tcPr>
            <w:tcW w:w="1410" w:type="dxa"/>
          </w:tcPr>
          <w:p w:rsidR="00F63F23" w:rsidRPr="006F0C4F" w:rsidRDefault="00F63F23" w:rsidP="0034247B"/>
        </w:tc>
        <w:tc>
          <w:tcPr>
            <w:tcW w:w="1984" w:type="dxa"/>
          </w:tcPr>
          <w:p w:rsidR="00F63F23" w:rsidRPr="006F0C4F" w:rsidRDefault="00F63F23" w:rsidP="0034247B">
            <w:r w:rsidRPr="006F0C4F">
              <w:t xml:space="preserve">Прогнозный объем поступлений определяется исходя из фактических </w:t>
            </w:r>
            <w:r w:rsidRPr="006F0C4F">
              <w:lastRenderedPageBreak/>
              <w:t xml:space="preserve">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</w:tcPr>
          <w:p w:rsidR="00F63F23" w:rsidRPr="006F0C4F" w:rsidRDefault="00F63F23" w:rsidP="0034247B">
            <w:r w:rsidRPr="006F0C4F">
              <w:lastRenderedPageBreak/>
              <w:t xml:space="preserve">Источником для прогнозирования объема поступлений являются нормативные правовые акты Усть-Донецкого городского </w:t>
            </w:r>
            <w:r w:rsidRPr="006F0C4F">
              <w:lastRenderedPageBreak/>
              <w:t>поселения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  <w:rPr>
                <w:color w:val="0070C0"/>
              </w:rPr>
            </w:pPr>
            <w:r w:rsidRPr="00011C21">
              <w:lastRenderedPageBreak/>
              <w:t>1</w:t>
            </w:r>
            <w:r>
              <w:t>9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813E8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1 16 07010 13 0000 140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  <w:rPr>
                <w:bCs/>
              </w:rPr>
            </w:pPr>
            <w:proofErr w:type="gramStart"/>
            <w:r w:rsidRPr="006F0C4F">
              <w:rPr>
                <w:b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813E88">
            <w:pPr>
              <w:rPr>
                <w:color w:val="000000" w:themeColor="text1"/>
              </w:rPr>
            </w:pPr>
            <w:r w:rsidRPr="006F0C4F">
              <w:rPr>
                <w:color w:val="000000" w:themeColor="text1"/>
              </w:rPr>
              <w:t>Иной способ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23" w:rsidRPr="006F0C4F" w:rsidRDefault="00F63F23" w:rsidP="00813E88">
            <w:pPr>
              <w:rPr>
                <w:color w:val="000000" w:themeColor="text1"/>
                <w:sz w:val="20"/>
                <w:szCs w:val="20"/>
              </w:rPr>
            </w:pPr>
            <w:r w:rsidRPr="006F0C4F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813E88">
            <w:pPr>
              <w:jc w:val="both"/>
              <w:rPr>
                <w:color w:val="000000"/>
                <w:sz w:val="20"/>
                <w:szCs w:val="20"/>
              </w:rPr>
            </w:pPr>
            <w:r w:rsidRPr="006F0C4F">
              <w:rPr>
                <w:color w:val="000000"/>
                <w:sz w:val="20"/>
                <w:szCs w:val="20"/>
              </w:rPr>
              <w:t xml:space="preserve">Прогнозный объем поступлений доходов в </w:t>
            </w:r>
            <w:r w:rsidRPr="006F0C4F">
              <w:rPr>
                <w:sz w:val="20"/>
                <w:szCs w:val="20"/>
              </w:rPr>
              <w:t xml:space="preserve">текущем финансовом году определяется исходя из оценки ожидаемых результатов работы по взысканию сумм пеней, в случае просрочки исполнения поставщиком (подрядчиком, исполнителем) обязательств, предусмотренных муниципальным контрактом, из фактических поступлений доходов по итогам отчетного периода текущего финансового </w:t>
            </w:r>
            <w:r w:rsidRPr="006F0C4F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813E88">
            <w:pPr>
              <w:jc w:val="both"/>
              <w:rPr>
                <w:color w:val="000000"/>
                <w:sz w:val="20"/>
                <w:szCs w:val="20"/>
              </w:rPr>
            </w:pPr>
            <w:r w:rsidRPr="006F0C4F">
              <w:rPr>
                <w:color w:val="000000"/>
                <w:sz w:val="20"/>
                <w:szCs w:val="20"/>
              </w:rPr>
              <w:t xml:space="preserve">Источник данных – отчет об исполнении бюджета текущего года                                                                                                                      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>
              <w:t>20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753FD1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1 16 07090 13 0000 140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proofErr w:type="gramStart"/>
            <w:r w:rsidRPr="006F0C4F">
              <w:rPr>
                <w:bCs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</w:t>
            </w:r>
            <w:r w:rsidRPr="006F0C4F">
              <w:rPr>
                <w:bCs/>
                <w:sz w:val="22"/>
                <w:szCs w:val="22"/>
              </w:rPr>
              <w:lastRenderedPageBreak/>
              <w:t>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 а</w:t>
            </w:r>
            <w:proofErr w:type="gramEnd"/>
            <w:r w:rsidRPr="006F0C4F">
              <w:rPr>
                <w:bCs/>
                <w:sz w:val="22"/>
                <w:szCs w:val="22"/>
              </w:rPr>
              <w:t xml:space="preserve"> и </w:t>
            </w:r>
            <w:proofErr w:type="gramStart"/>
            <w:r w:rsidRPr="006F0C4F">
              <w:rPr>
                <w:bCs/>
                <w:sz w:val="22"/>
                <w:szCs w:val="22"/>
              </w:rPr>
              <w:t>которые</w:t>
            </w:r>
            <w:proofErr w:type="gramEnd"/>
            <w:r w:rsidRPr="006F0C4F">
              <w:rPr>
                <w:bCs/>
                <w:sz w:val="22"/>
                <w:szCs w:val="22"/>
              </w:rPr>
              <w:t xml:space="preserve"> расположены в границах городских поселений)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753FD1">
            <w:pPr>
              <w:jc w:val="center"/>
              <w:rPr>
                <w:sz w:val="22"/>
                <w:szCs w:val="22"/>
              </w:rPr>
            </w:pPr>
            <w:r w:rsidRPr="006F0C4F">
              <w:lastRenderedPageBreak/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753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753FD1">
            <w:pPr>
              <w:jc w:val="both"/>
              <w:rPr>
                <w:sz w:val="22"/>
                <w:szCs w:val="22"/>
              </w:rPr>
            </w:pPr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753FD1">
            <w:pPr>
              <w:jc w:val="both"/>
              <w:rPr>
                <w:sz w:val="22"/>
                <w:szCs w:val="22"/>
              </w:rPr>
            </w:pPr>
            <w:r w:rsidRPr="006F0C4F">
              <w:t xml:space="preserve">Источником для прогнозирования объема поступлений является отчет об исполнении бюджета текущего года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>
              <w:lastRenderedPageBreak/>
              <w:t>21.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157B0F">
            <w:pPr>
              <w:jc w:val="center"/>
            </w:pPr>
            <w:r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rPr>
                <w:bCs/>
              </w:rPr>
              <w:t>1 16 10031 13 0000 140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rPr>
                <w:bCs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F0C4F">
              <w:rPr>
                <w:bCs/>
              </w:rPr>
              <w:t>выгодоприобретателями</w:t>
            </w:r>
            <w:proofErr w:type="spellEnd"/>
            <w:r w:rsidRPr="006F0C4F">
              <w:rPr>
                <w:bCs/>
              </w:rPr>
              <w:t xml:space="preserve"> выступают получатели средств бюджета городского поселения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34247B">
            <w:pPr>
              <w:jc w:val="center"/>
              <w:rPr>
                <w:sz w:val="22"/>
                <w:szCs w:val="22"/>
              </w:rPr>
            </w:pPr>
            <w:r w:rsidRPr="006F0C4F">
              <w:t>Усреднение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34247B">
            <w:pPr>
              <w:jc w:val="center"/>
              <w:rPr>
                <w:sz w:val="22"/>
                <w:szCs w:val="22"/>
              </w:rPr>
            </w:pPr>
            <w:r w:rsidRPr="006F0C4F">
              <w:t>Д=(С</w:t>
            </w:r>
            <w:proofErr w:type="gramStart"/>
            <w:r w:rsidRPr="006F0C4F">
              <w:rPr>
                <w:vertAlign w:val="subscript"/>
              </w:rPr>
              <w:t>1</w:t>
            </w:r>
            <w:proofErr w:type="gramEnd"/>
            <w:r w:rsidRPr="006F0C4F">
              <w:t>+С</w:t>
            </w:r>
            <w:r w:rsidRPr="006F0C4F">
              <w:rPr>
                <w:vertAlign w:val="subscript"/>
              </w:rPr>
              <w:t>2</w:t>
            </w:r>
            <w:r w:rsidRPr="006F0C4F">
              <w:t>+С</w:t>
            </w:r>
            <w:r w:rsidRPr="006F0C4F">
              <w:rPr>
                <w:vertAlign w:val="subscript"/>
              </w:rPr>
              <w:t>3</w:t>
            </w:r>
            <w:r w:rsidRPr="006F0C4F">
              <w:t>)/</w:t>
            </w:r>
            <w:proofErr w:type="spellStart"/>
            <w:r w:rsidRPr="006F0C4F">
              <w:t>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34247B">
            <w:pPr>
              <w:jc w:val="both"/>
              <w:rPr>
                <w:sz w:val="22"/>
                <w:szCs w:val="22"/>
              </w:rPr>
            </w:pPr>
            <w:r w:rsidRPr="006F0C4F">
              <w:t xml:space="preserve">Прогнозный объем поступлений определяется исходя из фактических поступлений доходов за 3 последних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34247B">
            <w:pPr>
              <w:jc w:val="both"/>
            </w:pPr>
            <w:r w:rsidRPr="006F0C4F">
              <w:t>Д – прогнозируемый объем доходов;</w:t>
            </w:r>
          </w:p>
          <w:p w:rsidR="00F63F23" w:rsidRPr="006F0C4F" w:rsidRDefault="00F63F23" w:rsidP="0034247B">
            <w:pPr>
              <w:jc w:val="both"/>
            </w:pPr>
            <w:r w:rsidRPr="006F0C4F">
              <w:t>С</w:t>
            </w:r>
            <w:proofErr w:type="gramStart"/>
            <w:r w:rsidRPr="006F0C4F">
              <w:rPr>
                <w:vertAlign w:val="subscript"/>
              </w:rPr>
              <w:t>1</w:t>
            </w:r>
            <w:proofErr w:type="gramEnd"/>
            <w:r w:rsidRPr="006F0C4F">
              <w:t xml:space="preserve">, </w:t>
            </w:r>
            <w:r w:rsidRPr="006F0C4F">
              <w:rPr>
                <w:vertAlign w:val="subscript"/>
              </w:rPr>
              <w:t xml:space="preserve"> </w:t>
            </w:r>
            <w:r w:rsidRPr="006F0C4F">
              <w:t>С</w:t>
            </w:r>
            <w:r w:rsidRPr="006F0C4F">
              <w:rPr>
                <w:vertAlign w:val="subscript"/>
              </w:rPr>
              <w:t>2</w:t>
            </w:r>
            <w:r w:rsidRPr="006F0C4F">
              <w:t xml:space="preserve">, </w:t>
            </w:r>
            <w:r w:rsidRPr="006F0C4F">
              <w:rPr>
                <w:vertAlign w:val="subscript"/>
              </w:rPr>
              <w:t xml:space="preserve"> </w:t>
            </w:r>
            <w:r w:rsidRPr="006F0C4F">
              <w:t>С</w:t>
            </w:r>
            <w:r w:rsidRPr="006F0C4F">
              <w:rPr>
                <w:vertAlign w:val="subscript"/>
              </w:rPr>
              <w:t>3</w:t>
            </w:r>
            <w:r w:rsidRPr="006F0C4F">
              <w:t xml:space="preserve"> – фактическое поступление по виду доходов не менее чем за 3 последних года;</w:t>
            </w:r>
          </w:p>
          <w:p w:rsidR="00F63F23" w:rsidRPr="006F0C4F" w:rsidRDefault="00F63F23" w:rsidP="0034247B">
            <w:pPr>
              <w:jc w:val="both"/>
            </w:pPr>
            <w:r w:rsidRPr="006F0C4F">
              <w:rPr>
                <w:lang w:val="en-US"/>
              </w:rPr>
              <w:t>t</w:t>
            </w:r>
            <w:r w:rsidRPr="006F0C4F">
              <w:t xml:space="preserve"> – </w:t>
            </w:r>
            <w:proofErr w:type="gramStart"/>
            <w:r w:rsidRPr="006F0C4F">
              <w:t>количество</w:t>
            </w:r>
            <w:proofErr w:type="gramEnd"/>
            <w:r w:rsidRPr="006F0C4F">
              <w:t xml:space="preserve"> лет.</w:t>
            </w:r>
          </w:p>
          <w:p w:rsidR="00F63F23" w:rsidRPr="006F0C4F" w:rsidRDefault="00F63F23" w:rsidP="0034247B">
            <w:pPr>
              <w:jc w:val="both"/>
              <w:rPr>
                <w:sz w:val="22"/>
                <w:szCs w:val="22"/>
              </w:rPr>
            </w:pPr>
            <w:r w:rsidRPr="006F0C4F">
              <w:t xml:space="preserve">Источником для прогнозирования объема поступлений является отчет об исполнении бюджета текущего года 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t>2</w:t>
            </w:r>
            <w:r>
              <w:t>2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E82AD9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1 17 01050 13 0000 180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Невыясненные поступления, зачисляемые в бюджеты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center"/>
              <w:rPr>
                <w:sz w:val="22"/>
                <w:szCs w:val="22"/>
              </w:rPr>
            </w:pPr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23" w:rsidRPr="006F0C4F" w:rsidRDefault="00F63F23" w:rsidP="00E82AD9">
            <w:pPr>
              <w:jc w:val="center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Прогнозный объем поступлений определяется исходя из фактических поступлений доходов по итогам отчетного периода текущего финансового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center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Учитываются доходы с последующим уточнением данных поступлений в порядке, установленном законодательством РФ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t>2</w:t>
            </w:r>
            <w:r>
              <w:t>3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E82AD9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 xml:space="preserve">Администрация Усть-Донецкого </w:t>
            </w:r>
            <w:r w:rsidRPr="006F0C4F">
              <w:lastRenderedPageBreak/>
              <w:t>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lastRenderedPageBreak/>
              <w:t>1 17 05050 13 0000 180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 xml:space="preserve">Прочие неналоговые доходы бюджетов </w:t>
            </w:r>
            <w:r w:rsidRPr="006F0C4F">
              <w:lastRenderedPageBreak/>
              <w:t>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center"/>
              <w:rPr>
                <w:sz w:val="22"/>
                <w:szCs w:val="22"/>
              </w:rPr>
            </w:pPr>
            <w:r w:rsidRPr="006F0C4F">
              <w:lastRenderedPageBreak/>
              <w:t xml:space="preserve">Расчет на основании </w:t>
            </w:r>
            <w:r w:rsidRPr="006F0C4F">
              <w:lastRenderedPageBreak/>
              <w:t>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23" w:rsidRPr="006F0C4F" w:rsidRDefault="00F63F23" w:rsidP="00E82AD9">
            <w:pPr>
              <w:jc w:val="center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 xml:space="preserve"> Прогнозный объем поступлений доходов </w:t>
            </w:r>
            <w:r w:rsidRPr="006F0C4F">
              <w:rPr>
                <w:sz w:val="20"/>
                <w:szCs w:val="20"/>
              </w:rPr>
              <w:lastRenderedPageBreak/>
              <w:t>в текущем финансовом году определяется исходя из фактических поступлений доходов по итогам отчетного периода текущего финансового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lastRenderedPageBreak/>
              <w:t xml:space="preserve">Источник данных – отчет об исполнении бюджета </w:t>
            </w:r>
            <w:r w:rsidRPr="006F0C4F">
              <w:rPr>
                <w:sz w:val="20"/>
                <w:szCs w:val="20"/>
              </w:rPr>
              <w:lastRenderedPageBreak/>
              <w:t xml:space="preserve">текущего года                                                                                                                      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>
              <w:lastRenderedPageBreak/>
              <w:t>24.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E82AD9">
            <w:pPr>
              <w:jc w:val="center"/>
            </w:pPr>
            <w:r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1 17 05050 13 0001 180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Прочие неналоговые доходы бюджетов городских поселений (сумма неосновательного обогащения за пользование чужими денежными средствами поступающими в связи с  использованием без правоустанавливающих документов 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proofErr w:type="gramStart"/>
            <w:r w:rsidRPr="006F0C4F">
              <w:t xml:space="preserve"> )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11E78">
            <w:pPr>
              <w:jc w:val="center"/>
              <w:rPr>
                <w:sz w:val="22"/>
                <w:szCs w:val="22"/>
              </w:rPr>
            </w:pPr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23" w:rsidRPr="006F0C4F" w:rsidRDefault="00F63F23" w:rsidP="00E11E78">
            <w:pPr>
              <w:jc w:val="center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11E78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 Прогнозный объем поступлений доходов в текущем финансовом году определяется исходя из фактических поступлений доходов по итогам отчетного периода текущего финансового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11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 xml:space="preserve">Источник данных – отчет об исполнении бюджета текущего года                                                                                                                      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t>2</w:t>
            </w:r>
            <w:r>
              <w:t>5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157B0F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F">
              <w:rPr>
                <w:rFonts w:ascii="Times New Roman" w:hAnsi="Times New Roman" w:cs="Times New Roman"/>
                <w:sz w:val="24"/>
                <w:szCs w:val="24"/>
              </w:rPr>
              <w:t>1 17 14030 13 0000 150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autoSpaceDE w:val="0"/>
              <w:autoSpaceDN w:val="0"/>
              <w:adjustRightInd w:val="0"/>
              <w:jc w:val="center"/>
            </w:pPr>
            <w:r w:rsidRPr="006F0C4F">
              <w:t>Средства самообложения граждан, зачисляемые в бюджеты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57B0F"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57B0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57B0F"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</w:t>
            </w:r>
            <w:r w:rsidRPr="006F0C4F">
              <w:lastRenderedPageBreak/>
              <w:t xml:space="preserve">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57B0F">
            <w:r w:rsidRPr="006F0C4F">
              <w:lastRenderedPageBreak/>
              <w:t xml:space="preserve">Источником для прогнозирования объема поступлений является отчет об исполнении бюджета текущего года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lastRenderedPageBreak/>
              <w:t>2</w:t>
            </w:r>
            <w:r>
              <w:t>6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813E8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1 17 15030 13 0000 150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Инициативные платежи, зачисляемые в бюджеты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813E88">
            <w:pPr>
              <w:autoSpaceDE w:val="0"/>
              <w:autoSpaceDN w:val="0"/>
              <w:adjustRightInd w:val="0"/>
            </w:pPr>
            <w:r w:rsidRPr="006F0C4F">
              <w:t>Иной способ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813E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5C0C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F0C4F">
              <w:rPr>
                <w:sz w:val="20"/>
                <w:szCs w:val="20"/>
                <w:shd w:val="clear" w:color="auto" w:fill="FFFFFF"/>
              </w:rPr>
              <w:t xml:space="preserve">Инициативные платежи, зачисляемые в бюджеты городских поселений </w:t>
            </w:r>
            <w:r w:rsidRPr="006F0C4F">
              <w:rPr>
                <w:sz w:val="20"/>
                <w:szCs w:val="20"/>
              </w:rPr>
              <w:t>носят</w:t>
            </w:r>
            <w:proofErr w:type="gramEnd"/>
            <w:r w:rsidRPr="006F0C4F">
              <w:rPr>
                <w:sz w:val="20"/>
                <w:szCs w:val="20"/>
              </w:rPr>
              <w:t xml:space="preserve"> несистемный характер поступлений. Прогнозирование поступлений осуществляется на основании требований к участникам конкурса, установленных нормативными правовыми актами субъекта 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813E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Источником для прогнозирования поступлений являются</w:t>
            </w:r>
          </w:p>
          <w:p w:rsidR="00F63F23" w:rsidRPr="006F0C4F" w:rsidRDefault="00F63F23" w:rsidP="005C0C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 xml:space="preserve"> </w:t>
            </w:r>
            <w:r w:rsidRPr="006F0C4F">
              <w:rPr>
                <w:sz w:val="20"/>
                <w:szCs w:val="20"/>
                <w:shd w:val="clear" w:color="auto" w:fill="FFFFFF"/>
              </w:rPr>
              <w:t xml:space="preserve">денежные пожертвования, предоставляемые юридическими и физическими лицами на реализацию инициативного проекта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t>2</w:t>
            </w:r>
            <w:r>
              <w:t>7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E82AD9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2 02 15001 13 0000 150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center"/>
              <w:rPr>
                <w:sz w:val="22"/>
                <w:szCs w:val="22"/>
              </w:rPr>
            </w:pPr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both"/>
              <w:rPr>
                <w:sz w:val="22"/>
                <w:szCs w:val="22"/>
              </w:rPr>
            </w:pPr>
            <w:proofErr w:type="gramStart"/>
            <w:r w:rsidRPr="006F0C4F">
              <w:t xml:space="preserve">Прогноз поступлений осуществляется на основании объема дотации на выравнивание бюджетной обеспеченности из областного бюджета, рассчитанного в соответствии с методикой распределения дотаций на выравнивание бюджетной обеспеченности муниципальных районов, утвержденной </w:t>
            </w:r>
            <w:r w:rsidRPr="006F0C4F">
              <w:lastRenderedPageBreak/>
              <w:t>областным законом Ростовской области от 26.12.2016 № 834-ЗС «О межбюджетных отношениях органов государственной власти и органов местного самоуправления в Ростовской области» и распределенного в соответствии с утвержденным областным законом (проектом областного закона) об</w:t>
            </w:r>
            <w:proofErr w:type="gramEnd"/>
            <w:r w:rsidRPr="006F0C4F">
              <w:t xml:space="preserve"> областном </w:t>
            </w:r>
            <w:proofErr w:type="gramStart"/>
            <w:r w:rsidRPr="006F0C4F">
              <w:t>бюджете</w:t>
            </w:r>
            <w:proofErr w:type="gramEnd"/>
            <w:r w:rsidRPr="006F0C4F">
              <w:t xml:space="preserve"> на очередной финансовый год и на плановый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82AD9">
            <w:pPr>
              <w:jc w:val="both"/>
              <w:rPr>
                <w:sz w:val="22"/>
                <w:szCs w:val="22"/>
              </w:rPr>
            </w:pPr>
            <w:r w:rsidRPr="006F0C4F">
              <w:lastRenderedPageBreak/>
              <w:t>Источником для прогнозирования объема поступлений является областной закон (проект областного закона) об областном бюджете на очередной финансовый год и на плановый период</w:t>
            </w:r>
          </w:p>
        </w:tc>
      </w:tr>
      <w:tr w:rsidR="00F63F23" w:rsidRPr="00011C21" w:rsidTr="00DD439E">
        <w:trPr>
          <w:trHeight w:val="8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lastRenderedPageBreak/>
              <w:t>2</w:t>
            </w:r>
            <w:r>
              <w:t>8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813E8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2 02 15002 13 0000 150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center"/>
            </w:pPr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F23" w:rsidRPr="006F0C4F" w:rsidRDefault="00F63F23" w:rsidP="00813E88">
            <w:pPr>
              <w:jc w:val="center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proofErr w:type="gramStart"/>
            <w:r w:rsidRPr="006F0C4F">
              <w:rPr>
                <w:sz w:val="20"/>
                <w:szCs w:val="20"/>
              </w:rPr>
              <w:t xml:space="preserve">Прогноз поступлений осуществляется на основании объема дотации на поддержку мер по обеспечению сбалансированности бюджетов, распределенного в </w:t>
            </w:r>
            <w:r w:rsidRPr="006F0C4F">
              <w:rPr>
                <w:sz w:val="20"/>
                <w:szCs w:val="20"/>
              </w:rPr>
              <w:lastRenderedPageBreak/>
              <w:t>соответствии с утвержденным Областным законом (проектом Областного закона) об областном бюджете на очередной финансовый год и на плановый период, и (или) на основании решений Правительства Ростовской области в случаях, предусмотренных областным законом об областном бюджете</w:t>
            </w:r>
            <w:proofErr w:type="gramEnd"/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lastRenderedPageBreak/>
              <w:t xml:space="preserve">Источником для прогнозирования объема поступлений являются Областной закон (проект Областного закона) об областном бюджете на очередной финансовый год и плановый период  и (или) нормативные правовые акты </w:t>
            </w:r>
            <w:r w:rsidRPr="006F0C4F">
              <w:rPr>
                <w:sz w:val="20"/>
                <w:szCs w:val="20"/>
              </w:rPr>
              <w:lastRenderedPageBreak/>
              <w:t xml:space="preserve">Правительства Ростовской области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  <w:rPr>
                <w:color w:val="0070C0"/>
              </w:rPr>
            </w:pPr>
            <w:r>
              <w:lastRenderedPageBreak/>
              <w:t>29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813E8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2 02 16001 13 0000 150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23" w:rsidRPr="006F0C4F" w:rsidRDefault="00F63F23" w:rsidP="00813E88">
            <w:r w:rsidRPr="006F0C4F">
              <w:t xml:space="preserve">   Иной способ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23" w:rsidRPr="006F0C4F" w:rsidRDefault="00F63F23" w:rsidP="00813E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23" w:rsidRPr="006F0C4F" w:rsidRDefault="00F63F23" w:rsidP="00011C21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Прогноз поступлений осуществляется на основании объема дотации на выравнивание бюджетной обеспеченности из  бюджета Усть-Донецкого района, рассчитанного в соответствии с решением Собрания депутатов Усть-Донецкого района и распределенного в соответствии с решением Собрания депутатов Усть-Донецкого района                           (проектом решения Собрания депутатов Усть-Донецкого района) о бюджете Усть-Донецкого района</w:t>
            </w:r>
            <w:proofErr w:type="gramStart"/>
            <w:r w:rsidRPr="006F0C4F">
              <w:rPr>
                <w:sz w:val="20"/>
                <w:szCs w:val="20"/>
              </w:rPr>
              <w:t>.</w:t>
            </w:r>
            <w:proofErr w:type="gramEnd"/>
            <w:r w:rsidRPr="006F0C4F">
              <w:rPr>
                <w:sz w:val="20"/>
                <w:szCs w:val="20"/>
              </w:rPr>
              <w:t xml:space="preserve"> </w:t>
            </w:r>
            <w:proofErr w:type="gramStart"/>
            <w:r w:rsidRPr="006F0C4F">
              <w:rPr>
                <w:sz w:val="20"/>
                <w:szCs w:val="20"/>
              </w:rPr>
              <w:t>н</w:t>
            </w:r>
            <w:proofErr w:type="gramEnd"/>
            <w:r w:rsidRPr="006F0C4F">
              <w:rPr>
                <w:sz w:val="20"/>
                <w:szCs w:val="20"/>
              </w:rPr>
              <w:t xml:space="preserve">а очередной финансовый год и на </w:t>
            </w:r>
            <w:r w:rsidRPr="006F0C4F">
              <w:rPr>
                <w:sz w:val="20"/>
                <w:szCs w:val="20"/>
              </w:rPr>
              <w:lastRenderedPageBreak/>
              <w:t>плановый период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lastRenderedPageBreak/>
              <w:t>Источником для прогнозирования поступлений является решение Собрания депутатов Усть-Донецкого района                           (проект решения Собрания депутатов Усть-Донецкого района) о бюджете Усть-Донецкого района</w:t>
            </w:r>
            <w:proofErr w:type="gramStart"/>
            <w:r w:rsidRPr="006F0C4F">
              <w:rPr>
                <w:sz w:val="20"/>
                <w:szCs w:val="20"/>
              </w:rPr>
              <w:t>.</w:t>
            </w:r>
            <w:proofErr w:type="gramEnd"/>
            <w:r w:rsidRPr="006F0C4F">
              <w:rPr>
                <w:sz w:val="20"/>
                <w:szCs w:val="20"/>
              </w:rPr>
              <w:t xml:space="preserve"> </w:t>
            </w:r>
            <w:proofErr w:type="gramStart"/>
            <w:r w:rsidRPr="006F0C4F">
              <w:rPr>
                <w:sz w:val="20"/>
                <w:szCs w:val="20"/>
              </w:rPr>
              <w:t>н</w:t>
            </w:r>
            <w:proofErr w:type="gramEnd"/>
            <w:r w:rsidRPr="006F0C4F">
              <w:rPr>
                <w:sz w:val="20"/>
                <w:szCs w:val="20"/>
              </w:rPr>
              <w:t>а очередной финансовый год и на  плановый период</w:t>
            </w:r>
          </w:p>
          <w:p w:rsidR="00F63F23" w:rsidRPr="006F0C4F" w:rsidRDefault="00F63F23" w:rsidP="00813E88">
            <w:pPr>
              <w:rPr>
                <w:sz w:val="20"/>
                <w:szCs w:val="20"/>
              </w:rPr>
            </w:pP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  <w:rPr>
                <w:color w:val="0070C0"/>
              </w:rPr>
            </w:pPr>
            <w:r>
              <w:lastRenderedPageBreak/>
              <w:t>30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813E8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2 02 25555 13 0000 150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center"/>
            </w:pPr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F23" w:rsidRPr="006F0C4F" w:rsidRDefault="00F63F23" w:rsidP="00813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 xml:space="preserve">Прогноз поступлений осуществляется </w:t>
            </w:r>
            <w:r w:rsidRPr="006F0C4F">
              <w:rPr>
                <w:color w:val="000000"/>
                <w:sz w:val="20"/>
                <w:szCs w:val="20"/>
              </w:rPr>
              <w:t xml:space="preserve">в соответствии с утвержденным Областным законом (проектом Областного закона) об областном бюджете на очередной финансовый год и на плановый период и (или) </w:t>
            </w:r>
            <w:r w:rsidRPr="006F0C4F">
              <w:rPr>
                <w:sz w:val="20"/>
                <w:szCs w:val="20"/>
              </w:rPr>
              <w:t>на основании решений Правительства Ростовской области, в случаях и порядке, предусмотренных нормативными правовыми актами Правительства Ростовской области</w:t>
            </w:r>
          </w:p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r w:rsidRPr="006F0C4F">
              <w:rPr>
                <w:color w:val="000000"/>
                <w:sz w:val="20"/>
                <w:szCs w:val="20"/>
              </w:rPr>
              <w:t>Источником для прогнозирования поступлений являются уведомления о предоставлении субсидии, субвенции, иного межбюджетного трансферта, имеющего целевое значение</w:t>
            </w:r>
          </w:p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>
              <w:t>31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C96241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2 02 29999 13 0000 150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Прочие субсидии бюджетам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C96241"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C9624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676059">
            <w:r w:rsidRPr="006F0C4F">
              <w:t xml:space="preserve">Прогноз поступлений осуществляется на основании объема субсидии бюджетам городских поселений в целях финансового обеспечения расходных обязательств муниципальных образований на исполнение государственных полномочий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F96071">
            <w:r w:rsidRPr="006F0C4F">
              <w:t>Источником для прогнозирования объема поступлений являются нормативные правовые акты Правительства Ростовской области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  <w:rPr>
                <w:color w:val="0070C0"/>
              </w:rPr>
            </w:pPr>
            <w:r>
              <w:lastRenderedPageBreak/>
              <w:t>32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813E8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2 02 35118 13 0000 150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rPr>
                <w:shd w:val="clear" w:color="auto" w:fill="FFFFFF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center"/>
            </w:pPr>
            <w:r w:rsidRPr="006F0C4F">
              <w:t xml:space="preserve">Иной способ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F23" w:rsidRPr="006F0C4F" w:rsidRDefault="00F63F23" w:rsidP="00813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 xml:space="preserve">Прогноз поступлений осуществляется </w:t>
            </w:r>
            <w:r w:rsidRPr="006F0C4F">
              <w:rPr>
                <w:color w:val="000000"/>
                <w:sz w:val="20"/>
                <w:szCs w:val="20"/>
              </w:rPr>
              <w:t xml:space="preserve">в соответствии с утвержденным Областным законом (проектом Областного закона) об областном бюджете на очередной финансовый год и на плановый период и (или) </w:t>
            </w:r>
            <w:r w:rsidRPr="006F0C4F">
              <w:rPr>
                <w:sz w:val="20"/>
                <w:szCs w:val="20"/>
              </w:rPr>
              <w:t>на основании решений Правительства Ростовской области, в случаях и порядке, предусмотренных нормативными правовыми актами Правительства Ростовской области</w:t>
            </w:r>
          </w:p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r w:rsidRPr="006F0C4F">
              <w:rPr>
                <w:color w:val="000000"/>
                <w:sz w:val="20"/>
                <w:szCs w:val="20"/>
              </w:rPr>
              <w:t>Источником для прогнозирования поступлений являются уведомления о предоставлении субсидии, субвенции, иного межбюджетного трансферта, имеющего целевое значение</w:t>
            </w:r>
          </w:p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t>3</w:t>
            </w:r>
            <w:r>
              <w:t>3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813E8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2 02 30024 13 0000 150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2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center"/>
            </w:pPr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23" w:rsidRPr="006F0C4F" w:rsidRDefault="00F63F23" w:rsidP="00813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23" w:rsidRPr="006F0C4F" w:rsidRDefault="00F63F23" w:rsidP="00F96071">
            <w:pPr>
              <w:jc w:val="both"/>
              <w:rPr>
                <w:sz w:val="20"/>
                <w:szCs w:val="20"/>
              </w:rPr>
            </w:pPr>
            <w:proofErr w:type="gramStart"/>
            <w:r w:rsidRPr="006F0C4F">
              <w:rPr>
                <w:sz w:val="20"/>
                <w:szCs w:val="20"/>
              </w:rPr>
              <w:t xml:space="preserve">Прогноз поступлений осуществляется на основании объема субвенций, рассчитанного в соответствии с Методикой регулирования межбюджетных отношений в Ростовской области, распределенного в соответствии с утвержденным Областным законом (проектом Областного закона) об областном бюджете на очередной финансовый год и на плановый период, и (или) на основании </w:t>
            </w:r>
            <w:r w:rsidRPr="006F0C4F">
              <w:rPr>
                <w:sz w:val="20"/>
                <w:szCs w:val="20"/>
              </w:rPr>
              <w:lastRenderedPageBreak/>
              <w:t>решений Правительства Ростовской области, в порядке, установленном Правительством Ростовской области</w:t>
            </w:r>
            <w:proofErr w:type="gramEnd"/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lastRenderedPageBreak/>
              <w:t>Источником для прогнозирования поступлений являются уведомления о предоставлении субсидии, субвенции, иного межбюджетного трансферта, имеющего целевое значение</w:t>
            </w:r>
          </w:p>
          <w:p w:rsidR="00F63F23" w:rsidRPr="006F0C4F" w:rsidRDefault="00F63F23" w:rsidP="00813E88">
            <w:pPr>
              <w:jc w:val="both"/>
              <w:rPr>
                <w:sz w:val="20"/>
                <w:szCs w:val="20"/>
              </w:rPr>
            </w:pP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  <w:rPr>
                <w:color w:val="0070C0"/>
              </w:rPr>
            </w:pPr>
            <w:r w:rsidRPr="00011C21">
              <w:lastRenderedPageBreak/>
              <w:t>3</w:t>
            </w:r>
            <w:r>
              <w:t>4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652AB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2 02 45160 13 0000 150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652AB8"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652AB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652AB8">
            <w:r w:rsidRPr="006F0C4F">
              <w:t xml:space="preserve">Прогноз поступлений осуществляется на основании объема межбюджетных трансфертов в целях финансового обеспечения расходных обязательств муниципальных образований на исполнение расходных обязательств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652AB8">
            <w:r w:rsidRPr="006F0C4F">
              <w:t>Источником для прогнозирования объема поступлений являются нормативные правовые акты Правительства Ростовской области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t>3</w:t>
            </w:r>
            <w:r>
              <w:t>5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4A3578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2 02 49999 13 0000 150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Прочие межбюджетные трансферты, передаваемые бюджетам городских поселений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4A3578">
            <w:pPr>
              <w:jc w:val="center"/>
            </w:pPr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3F23" w:rsidRPr="006F0C4F" w:rsidRDefault="00F63F23" w:rsidP="004A3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F23" w:rsidRPr="006F0C4F" w:rsidRDefault="00F63F23" w:rsidP="003013CF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t>Прогноз поступлений осуществляется на основании объема межбюджетных трансфертов, предоставляемых из областного бюджета и (или) из бюджета Усть-Донецкого района, в соответствии с нормативными правовыми актами Правительства Ростовской области и решением Собрания депутатов Усть-</w:t>
            </w:r>
            <w:r w:rsidRPr="006F0C4F">
              <w:rPr>
                <w:sz w:val="20"/>
                <w:szCs w:val="20"/>
              </w:rPr>
              <w:lastRenderedPageBreak/>
              <w:t xml:space="preserve">Донецкого  района, в которых установлены методика их распределения и правила предоставления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3F23" w:rsidRPr="006F0C4F" w:rsidRDefault="00F63F23" w:rsidP="00F96071">
            <w:pPr>
              <w:jc w:val="both"/>
              <w:rPr>
                <w:sz w:val="20"/>
                <w:szCs w:val="20"/>
              </w:rPr>
            </w:pPr>
            <w:r w:rsidRPr="006F0C4F">
              <w:rPr>
                <w:sz w:val="20"/>
                <w:szCs w:val="20"/>
              </w:rPr>
              <w:lastRenderedPageBreak/>
              <w:t>Источником для прогнозирования поступлений являются уведомления министерства финансов Ростовской области  о предоставлении субсидии, субвенции, иного межбюджетного трансферта, имеющего целевое значение и (или) уведомления  Финансового отдела Усть-Донецкого района о предоставлении  иного межбюджетного трансферта, имеющего целевое значение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 w:rsidRPr="00011C21">
              <w:lastRenderedPageBreak/>
              <w:t>3</w:t>
            </w:r>
            <w:r>
              <w:t>6</w:t>
            </w:r>
            <w:r w:rsidRPr="00011C21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1E3657">
            <w:pPr>
              <w:jc w:val="center"/>
              <w:rPr>
                <w:sz w:val="22"/>
                <w:szCs w:val="22"/>
              </w:rPr>
            </w:pPr>
            <w:r w:rsidRPr="00011C21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2 07 05030 13 0000 150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Прочие безвозмездные поступления в бюджеты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center"/>
              <w:rPr>
                <w:sz w:val="22"/>
                <w:szCs w:val="22"/>
              </w:rPr>
            </w:pPr>
            <w:r w:rsidRPr="006F0C4F">
              <w:t>метод прямого расчета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both"/>
              <w:rPr>
                <w:sz w:val="22"/>
                <w:szCs w:val="22"/>
              </w:rPr>
            </w:pPr>
            <w:r w:rsidRPr="006F0C4F">
              <w:t>Прогноз поступлений осуществляется на основании решений Правительства Ростовской области, в порядке и на условиях, установленных Правительством Ростовской области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both"/>
              <w:rPr>
                <w:sz w:val="22"/>
                <w:szCs w:val="22"/>
              </w:rPr>
            </w:pPr>
            <w:r w:rsidRPr="006F0C4F">
              <w:t>Источником для прогнозирования объема поступлений является областной закон (проект областного закона) об областном бюджете на соответствующий финансовый год и на плановый период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994A7B" w:rsidRDefault="00F63F23" w:rsidP="00DD439E">
            <w:pPr>
              <w:jc w:val="center"/>
            </w:pPr>
            <w:r w:rsidRPr="00994A7B">
              <w:t>3</w:t>
            </w:r>
            <w:r>
              <w:t>7</w:t>
            </w:r>
            <w:r w:rsidRPr="00994A7B"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182C18" w:rsidRDefault="00F63F23" w:rsidP="001E3657">
            <w:pPr>
              <w:jc w:val="center"/>
              <w:rPr>
                <w:sz w:val="22"/>
                <w:szCs w:val="22"/>
                <w:highlight w:val="green"/>
              </w:rPr>
            </w:pPr>
            <w:r w:rsidRPr="006F0C4F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2 08 05000 13 0000 150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center"/>
              <w:rPr>
                <w:sz w:val="22"/>
                <w:szCs w:val="22"/>
              </w:rPr>
            </w:pPr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both"/>
              <w:rPr>
                <w:sz w:val="22"/>
                <w:szCs w:val="22"/>
              </w:rPr>
            </w:pPr>
            <w:r w:rsidRPr="006F0C4F">
              <w:t xml:space="preserve">Прогнозный объем поступлений определяется исходя из фактических поступлений доходов по итогам отчетного периода текущего финансового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both"/>
              <w:rPr>
                <w:sz w:val="22"/>
                <w:szCs w:val="22"/>
              </w:rPr>
            </w:pPr>
            <w:r w:rsidRPr="006F0C4F">
              <w:t>Источником для прогнозирования объема поступлений являются нормативные правовые акты Правительства Ростовской области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>
              <w:t>38.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center"/>
            </w:pPr>
            <w:r w:rsidRPr="006F0C4F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</w:pPr>
            <w:r w:rsidRPr="006F0C4F">
              <w:t xml:space="preserve">Администрация </w:t>
            </w:r>
            <w:r w:rsidRPr="006F0C4F">
              <w:lastRenderedPageBreak/>
              <w:t>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lastRenderedPageBreak/>
              <w:t>2 19 25555 13 0000 150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rPr>
                <w:shd w:val="clear" w:color="auto" w:fill="FFFFFF"/>
              </w:rPr>
              <w:t xml:space="preserve">Возврат остатков </w:t>
            </w:r>
            <w:r w:rsidRPr="006F0C4F">
              <w:rPr>
                <w:shd w:val="clear" w:color="auto" w:fill="FFFFFF"/>
              </w:rPr>
              <w:lastRenderedPageBreak/>
              <w:t>субсидий на реализацию программ формирования современной городской среды из бюджетов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center"/>
            </w:pPr>
            <w:r w:rsidRPr="006F0C4F">
              <w:lastRenderedPageBreak/>
              <w:t xml:space="preserve">Расчет на </w:t>
            </w:r>
            <w:r w:rsidRPr="006F0C4F">
              <w:lastRenderedPageBreak/>
              <w:t>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1E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11E78">
            <w:pPr>
              <w:jc w:val="both"/>
              <w:rPr>
                <w:sz w:val="22"/>
                <w:szCs w:val="22"/>
              </w:rPr>
            </w:pPr>
            <w:r w:rsidRPr="006F0C4F">
              <w:t xml:space="preserve">Возврат остатков </w:t>
            </w:r>
            <w:r w:rsidRPr="006F0C4F">
              <w:lastRenderedPageBreak/>
              <w:t xml:space="preserve">субсидий, субвенций и иных межбюджетных трансфертов, имеющих целевое назначение, прошлых лет в результате отсутствия подтвержденной потребности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E11E78">
            <w:pPr>
              <w:jc w:val="both"/>
              <w:rPr>
                <w:sz w:val="22"/>
                <w:szCs w:val="22"/>
              </w:rPr>
            </w:pPr>
            <w:r w:rsidRPr="006F0C4F">
              <w:lastRenderedPageBreak/>
              <w:t xml:space="preserve">Источником </w:t>
            </w:r>
            <w:r w:rsidRPr="006F0C4F">
              <w:lastRenderedPageBreak/>
              <w:t xml:space="preserve">поступления доходов являются возвраты из бюджетов поселений остатков, не использованных на 1 января текущего финансового года </w:t>
            </w:r>
          </w:p>
        </w:tc>
      </w:tr>
      <w:tr w:rsidR="00F63F23" w:rsidRPr="00011C21" w:rsidTr="00DD43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011C21" w:rsidRDefault="00F63F23" w:rsidP="00DD439E">
            <w:pPr>
              <w:jc w:val="center"/>
            </w:pPr>
            <w:r>
              <w:lastRenderedPageBreak/>
              <w:t>39.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9962DA">
            <w:pPr>
              <w:jc w:val="center"/>
              <w:rPr>
                <w:sz w:val="22"/>
                <w:szCs w:val="22"/>
              </w:rPr>
            </w:pPr>
            <w:r w:rsidRPr="006F0C4F">
              <w:t>951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D66E07">
            <w:pPr>
              <w:jc w:val="center"/>
              <w:rPr>
                <w:sz w:val="22"/>
                <w:szCs w:val="22"/>
              </w:rPr>
            </w:pPr>
            <w:r w:rsidRPr="006F0C4F">
              <w:t>Администрация Усть-Донецкого городского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t>2 19 60010 13 0000 150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23" w:rsidRPr="006F0C4F" w:rsidRDefault="00F63F23" w:rsidP="00D66E07">
            <w:pPr>
              <w:jc w:val="center"/>
            </w:pPr>
            <w:r w:rsidRPr="006F0C4F">
              <w:rPr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9962DA">
            <w:pPr>
              <w:jc w:val="center"/>
              <w:rPr>
                <w:sz w:val="22"/>
                <w:szCs w:val="22"/>
              </w:rPr>
            </w:pPr>
            <w:r w:rsidRPr="006F0C4F">
              <w:t>Расчет на основании фактических поступлений текущего года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996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9962DA">
            <w:pPr>
              <w:jc w:val="both"/>
              <w:rPr>
                <w:sz w:val="22"/>
                <w:szCs w:val="22"/>
              </w:rPr>
            </w:pPr>
            <w:r w:rsidRPr="006F0C4F">
              <w:t>Возврат остатков субсидий, субвенций и иных межбюджетных трансфертов, имеющих целевое назначение, прошлых лет в объеме неиспользованной потребности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3" w:rsidRPr="006F0C4F" w:rsidRDefault="00F63F23" w:rsidP="009962DA">
            <w:pPr>
              <w:jc w:val="both"/>
              <w:rPr>
                <w:sz w:val="22"/>
                <w:szCs w:val="22"/>
              </w:rPr>
            </w:pPr>
            <w:r w:rsidRPr="006F0C4F">
              <w:t>Источником является возврат остатков субсидий, субвенций и иных межбюджетных трансфертов, имеющих целевое назначение, прошлых лет, не использованных на 1 января текущего года, в соответствии с пунктом 5 статьи 242 Бюджетного кодекса Российской Федерации</w:t>
            </w:r>
          </w:p>
        </w:tc>
      </w:tr>
    </w:tbl>
    <w:p w:rsidR="006D16FB" w:rsidRPr="003C01F2" w:rsidRDefault="006D16FB" w:rsidP="00E45A6B">
      <w:pPr>
        <w:jc w:val="both"/>
        <w:rPr>
          <w:color w:val="0070C0"/>
          <w:sz w:val="28"/>
          <w:szCs w:val="28"/>
        </w:rPr>
      </w:pPr>
    </w:p>
    <w:sectPr w:rsidR="006D16FB" w:rsidRPr="003C01F2" w:rsidSect="00B12655">
      <w:footerReference w:type="even" r:id="rId9"/>
      <w:footerReference w:type="default" r:id="rId10"/>
      <w:pgSz w:w="16838" w:h="11906" w:orient="landscape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D9" w:rsidRDefault="00E22FD9">
      <w:r>
        <w:separator/>
      </w:r>
    </w:p>
  </w:endnote>
  <w:endnote w:type="continuationSeparator" w:id="0">
    <w:p w:rsidR="00E22FD9" w:rsidRDefault="00E2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D9" w:rsidRDefault="00A335A3" w:rsidP="00330D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2A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AD9" w:rsidRDefault="00E82A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D9" w:rsidRDefault="00E82AD9" w:rsidP="00330D7B">
    <w:pPr>
      <w:pStyle w:val="a4"/>
      <w:framePr w:wrap="around" w:vAnchor="text" w:hAnchor="margin" w:xAlign="center" w:y="1"/>
      <w:rPr>
        <w:rStyle w:val="a5"/>
      </w:rPr>
    </w:pPr>
  </w:p>
  <w:p w:rsidR="00E82AD9" w:rsidRDefault="00E82A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D9" w:rsidRDefault="00E22FD9">
      <w:r>
        <w:separator/>
      </w:r>
    </w:p>
  </w:footnote>
  <w:footnote w:type="continuationSeparator" w:id="0">
    <w:p w:rsidR="00E22FD9" w:rsidRDefault="00E22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0EA"/>
    <w:multiLevelType w:val="hybridMultilevel"/>
    <w:tmpl w:val="EA96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4189"/>
    <w:multiLevelType w:val="hybridMultilevel"/>
    <w:tmpl w:val="04C2DB74"/>
    <w:lvl w:ilvl="0" w:tplc="F63616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37152C"/>
    <w:multiLevelType w:val="hybridMultilevel"/>
    <w:tmpl w:val="70C0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22C81"/>
    <w:multiLevelType w:val="hybridMultilevel"/>
    <w:tmpl w:val="7CF8D7EC"/>
    <w:lvl w:ilvl="0" w:tplc="83D4C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CD1"/>
    <w:rsid w:val="00003F64"/>
    <w:rsid w:val="00011C21"/>
    <w:rsid w:val="000143D1"/>
    <w:rsid w:val="00014DBA"/>
    <w:rsid w:val="000253A3"/>
    <w:rsid w:val="00044396"/>
    <w:rsid w:val="00047BCA"/>
    <w:rsid w:val="00061D4E"/>
    <w:rsid w:val="000640DE"/>
    <w:rsid w:val="0006478A"/>
    <w:rsid w:val="00071BC7"/>
    <w:rsid w:val="00073C68"/>
    <w:rsid w:val="0008242B"/>
    <w:rsid w:val="00086179"/>
    <w:rsid w:val="0009746C"/>
    <w:rsid w:val="000A3189"/>
    <w:rsid w:val="000A4625"/>
    <w:rsid w:val="000A7B2A"/>
    <w:rsid w:val="000B3B60"/>
    <w:rsid w:val="000C0A62"/>
    <w:rsid w:val="000C1D8F"/>
    <w:rsid w:val="000D2903"/>
    <w:rsid w:val="000D2A14"/>
    <w:rsid w:val="000F4528"/>
    <w:rsid w:val="000F6AF2"/>
    <w:rsid w:val="00107EA4"/>
    <w:rsid w:val="00107F48"/>
    <w:rsid w:val="00126F67"/>
    <w:rsid w:val="001309A3"/>
    <w:rsid w:val="00143D48"/>
    <w:rsid w:val="00153222"/>
    <w:rsid w:val="001548AE"/>
    <w:rsid w:val="00157B0F"/>
    <w:rsid w:val="001670BE"/>
    <w:rsid w:val="00173D68"/>
    <w:rsid w:val="00182C18"/>
    <w:rsid w:val="00187A94"/>
    <w:rsid w:val="0019306F"/>
    <w:rsid w:val="00197CD5"/>
    <w:rsid w:val="001A04F8"/>
    <w:rsid w:val="001C3950"/>
    <w:rsid w:val="001D32FF"/>
    <w:rsid w:val="001D4B32"/>
    <w:rsid w:val="001D5903"/>
    <w:rsid w:val="001E28C2"/>
    <w:rsid w:val="001E3657"/>
    <w:rsid w:val="001E4F04"/>
    <w:rsid w:val="001F1131"/>
    <w:rsid w:val="001F4BA6"/>
    <w:rsid w:val="002049D4"/>
    <w:rsid w:val="00204EF3"/>
    <w:rsid w:val="00211757"/>
    <w:rsid w:val="0021511E"/>
    <w:rsid w:val="00224134"/>
    <w:rsid w:val="00231727"/>
    <w:rsid w:val="0023390D"/>
    <w:rsid w:val="002462A9"/>
    <w:rsid w:val="00250413"/>
    <w:rsid w:val="00251122"/>
    <w:rsid w:val="002531EC"/>
    <w:rsid w:val="00256137"/>
    <w:rsid w:val="00256EAD"/>
    <w:rsid w:val="00262012"/>
    <w:rsid w:val="00271AC6"/>
    <w:rsid w:val="00282411"/>
    <w:rsid w:val="002B19C4"/>
    <w:rsid w:val="002B4243"/>
    <w:rsid w:val="002D0059"/>
    <w:rsid w:val="002D1B8D"/>
    <w:rsid w:val="002D40DB"/>
    <w:rsid w:val="002D47CE"/>
    <w:rsid w:val="002E4941"/>
    <w:rsid w:val="002F054F"/>
    <w:rsid w:val="003013CF"/>
    <w:rsid w:val="00304906"/>
    <w:rsid w:val="00307746"/>
    <w:rsid w:val="00322294"/>
    <w:rsid w:val="0032763C"/>
    <w:rsid w:val="00327D61"/>
    <w:rsid w:val="00330264"/>
    <w:rsid w:val="00330D7B"/>
    <w:rsid w:val="00334981"/>
    <w:rsid w:val="003365A0"/>
    <w:rsid w:val="0034121E"/>
    <w:rsid w:val="003729D2"/>
    <w:rsid w:val="00385526"/>
    <w:rsid w:val="00385F20"/>
    <w:rsid w:val="0038723E"/>
    <w:rsid w:val="00394D60"/>
    <w:rsid w:val="003A2401"/>
    <w:rsid w:val="003B1201"/>
    <w:rsid w:val="003B1696"/>
    <w:rsid w:val="003B27FA"/>
    <w:rsid w:val="003B5392"/>
    <w:rsid w:val="003B6BD6"/>
    <w:rsid w:val="003B7DD6"/>
    <w:rsid w:val="003C01F2"/>
    <w:rsid w:val="003C3334"/>
    <w:rsid w:val="003C757A"/>
    <w:rsid w:val="003D784D"/>
    <w:rsid w:val="003E068D"/>
    <w:rsid w:val="003E1592"/>
    <w:rsid w:val="003E3BF1"/>
    <w:rsid w:val="003E6A68"/>
    <w:rsid w:val="00415270"/>
    <w:rsid w:val="00447999"/>
    <w:rsid w:val="00447DAF"/>
    <w:rsid w:val="00452C71"/>
    <w:rsid w:val="004540BD"/>
    <w:rsid w:val="00460D30"/>
    <w:rsid w:val="004622EC"/>
    <w:rsid w:val="00473D84"/>
    <w:rsid w:val="00474DF3"/>
    <w:rsid w:val="00480242"/>
    <w:rsid w:val="004848F4"/>
    <w:rsid w:val="004858ED"/>
    <w:rsid w:val="0048795F"/>
    <w:rsid w:val="004A3578"/>
    <w:rsid w:val="004A46C5"/>
    <w:rsid w:val="004C7079"/>
    <w:rsid w:val="004C73C8"/>
    <w:rsid w:val="004E013A"/>
    <w:rsid w:val="004E4C76"/>
    <w:rsid w:val="004E4E89"/>
    <w:rsid w:val="004E566E"/>
    <w:rsid w:val="004F02B9"/>
    <w:rsid w:val="004F3EF5"/>
    <w:rsid w:val="005026DC"/>
    <w:rsid w:val="00502ED2"/>
    <w:rsid w:val="0050395F"/>
    <w:rsid w:val="00504B08"/>
    <w:rsid w:val="00511C11"/>
    <w:rsid w:val="00531819"/>
    <w:rsid w:val="00533238"/>
    <w:rsid w:val="00537BA9"/>
    <w:rsid w:val="00550749"/>
    <w:rsid w:val="00553853"/>
    <w:rsid w:val="00554CB0"/>
    <w:rsid w:val="00565298"/>
    <w:rsid w:val="00581239"/>
    <w:rsid w:val="005908DC"/>
    <w:rsid w:val="00591D8C"/>
    <w:rsid w:val="00593EAD"/>
    <w:rsid w:val="00595550"/>
    <w:rsid w:val="005A1219"/>
    <w:rsid w:val="005A62E4"/>
    <w:rsid w:val="005B2983"/>
    <w:rsid w:val="005B5FB6"/>
    <w:rsid w:val="005C0C33"/>
    <w:rsid w:val="005D758A"/>
    <w:rsid w:val="005E37A7"/>
    <w:rsid w:val="005F18E5"/>
    <w:rsid w:val="00615656"/>
    <w:rsid w:val="00621299"/>
    <w:rsid w:val="00650B26"/>
    <w:rsid w:val="00650B81"/>
    <w:rsid w:val="006514AC"/>
    <w:rsid w:val="00651EA2"/>
    <w:rsid w:val="00652AB8"/>
    <w:rsid w:val="00663EEB"/>
    <w:rsid w:val="0066498B"/>
    <w:rsid w:val="00667049"/>
    <w:rsid w:val="006717EA"/>
    <w:rsid w:val="00676059"/>
    <w:rsid w:val="00681401"/>
    <w:rsid w:val="006833C7"/>
    <w:rsid w:val="0069083D"/>
    <w:rsid w:val="006916B5"/>
    <w:rsid w:val="00691C28"/>
    <w:rsid w:val="00695A11"/>
    <w:rsid w:val="00697BDB"/>
    <w:rsid w:val="006C29CD"/>
    <w:rsid w:val="006D0EA4"/>
    <w:rsid w:val="006D16FB"/>
    <w:rsid w:val="006D5DE5"/>
    <w:rsid w:val="006E2DE0"/>
    <w:rsid w:val="006E602A"/>
    <w:rsid w:val="006E6435"/>
    <w:rsid w:val="006F0C4F"/>
    <w:rsid w:val="006F6650"/>
    <w:rsid w:val="00701ECD"/>
    <w:rsid w:val="00710362"/>
    <w:rsid w:val="00716634"/>
    <w:rsid w:val="00716747"/>
    <w:rsid w:val="00717EF2"/>
    <w:rsid w:val="00723EBC"/>
    <w:rsid w:val="00727A71"/>
    <w:rsid w:val="00730E96"/>
    <w:rsid w:val="007336E7"/>
    <w:rsid w:val="00740237"/>
    <w:rsid w:val="00745CB6"/>
    <w:rsid w:val="0075061A"/>
    <w:rsid w:val="00753FD1"/>
    <w:rsid w:val="0077010B"/>
    <w:rsid w:val="007706DA"/>
    <w:rsid w:val="00782F5E"/>
    <w:rsid w:val="007901EC"/>
    <w:rsid w:val="007908CE"/>
    <w:rsid w:val="00792073"/>
    <w:rsid w:val="00796A76"/>
    <w:rsid w:val="007A225F"/>
    <w:rsid w:val="007A5B58"/>
    <w:rsid w:val="007A7105"/>
    <w:rsid w:val="007B1029"/>
    <w:rsid w:val="007B331C"/>
    <w:rsid w:val="007B393F"/>
    <w:rsid w:val="007B723B"/>
    <w:rsid w:val="007B77ED"/>
    <w:rsid w:val="007C1392"/>
    <w:rsid w:val="007D09C8"/>
    <w:rsid w:val="007D1285"/>
    <w:rsid w:val="007D28E8"/>
    <w:rsid w:val="007D36BF"/>
    <w:rsid w:val="007D5564"/>
    <w:rsid w:val="007D63EE"/>
    <w:rsid w:val="007E6CE9"/>
    <w:rsid w:val="007E77A7"/>
    <w:rsid w:val="007F3B9B"/>
    <w:rsid w:val="007F3CD1"/>
    <w:rsid w:val="00800B53"/>
    <w:rsid w:val="00813E88"/>
    <w:rsid w:val="008166E2"/>
    <w:rsid w:val="00816B1F"/>
    <w:rsid w:val="00816B77"/>
    <w:rsid w:val="00823C15"/>
    <w:rsid w:val="00841BDB"/>
    <w:rsid w:val="00842CF8"/>
    <w:rsid w:val="00855F12"/>
    <w:rsid w:val="008607EB"/>
    <w:rsid w:val="00865C4C"/>
    <w:rsid w:val="00866B52"/>
    <w:rsid w:val="008724D0"/>
    <w:rsid w:val="00875FA1"/>
    <w:rsid w:val="00880AC7"/>
    <w:rsid w:val="00881D5C"/>
    <w:rsid w:val="00884D83"/>
    <w:rsid w:val="0088707A"/>
    <w:rsid w:val="00887658"/>
    <w:rsid w:val="008A1224"/>
    <w:rsid w:val="008A50F2"/>
    <w:rsid w:val="008B1D45"/>
    <w:rsid w:val="008B4D08"/>
    <w:rsid w:val="008F5526"/>
    <w:rsid w:val="00901579"/>
    <w:rsid w:val="009076AD"/>
    <w:rsid w:val="00915C65"/>
    <w:rsid w:val="00920778"/>
    <w:rsid w:val="00920A53"/>
    <w:rsid w:val="00925F7A"/>
    <w:rsid w:val="00937F67"/>
    <w:rsid w:val="00943FED"/>
    <w:rsid w:val="009521AE"/>
    <w:rsid w:val="00953DD2"/>
    <w:rsid w:val="00955E92"/>
    <w:rsid w:val="00962305"/>
    <w:rsid w:val="00980B36"/>
    <w:rsid w:val="0098124F"/>
    <w:rsid w:val="00981CDC"/>
    <w:rsid w:val="00985069"/>
    <w:rsid w:val="00990071"/>
    <w:rsid w:val="00992A53"/>
    <w:rsid w:val="00994A7B"/>
    <w:rsid w:val="009962DA"/>
    <w:rsid w:val="00997FCC"/>
    <w:rsid w:val="009A166E"/>
    <w:rsid w:val="009A5AA5"/>
    <w:rsid w:val="009B3993"/>
    <w:rsid w:val="009C7E39"/>
    <w:rsid w:val="009E1886"/>
    <w:rsid w:val="009E611F"/>
    <w:rsid w:val="009F5C31"/>
    <w:rsid w:val="00A15186"/>
    <w:rsid w:val="00A152F1"/>
    <w:rsid w:val="00A162C4"/>
    <w:rsid w:val="00A31719"/>
    <w:rsid w:val="00A3279C"/>
    <w:rsid w:val="00A333D7"/>
    <w:rsid w:val="00A335A3"/>
    <w:rsid w:val="00A34731"/>
    <w:rsid w:val="00A3631A"/>
    <w:rsid w:val="00A36BC1"/>
    <w:rsid w:val="00A42207"/>
    <w:rsid w:val="00A42B25"/>
    <w:rsid w:val="00A47549"/>
    <w:rsid w:val="00A546FA"/>
    <w:rsid w:val="00A66896"/>
    <w:rsid w:val="00A708CE"/>
    <w:rsid w:val="00A807F5"/>
    <w:rsid w:val="00A90C8E"/>
    <w:rsid w:val="00A92BB5"/>
    <w:rsid w:val="00A9438F"/>
    <w:rsid w:val="00A95ECB"/>
    <w:rsid w:val="00A978D4"/>
    <w:rsid w:val="00AA1FCA"/>
    <w:rsid w:val="00AA5254"/>
    <w:rsid w:val="00AA7964"/>
    <w:rsid w:val="00AB1543"/>
    <w:rsid w:val="00AB50BD"/>
    <w:rsid w:val="00AC37B1"/>
    <w:rsid w:val="00AD3617"/>
    <w:rsid w:val="00AF581D"/>
    <w:rsid w:val="00B02D5E"/>
    <w:rsid w:val="00B045F8"/>
    <w:rsid w:val="00B12655"/>
    <w:rsid w:val="00B24953"/>
    <w:rsid w:val="00B26ABA"/>
    <w:rsid w:val="00B3592F"/>
    <w:rsid w:val="00B36ABC"/>
    <w:rsid w:val="00B5123A"/>
    <w:rsid w:val="00B51B74"/>
    <w:rsid w:val="00B575FF"/>
    <w:rsid w:val="00B65218"/>
    <w:rsid w:val="00B679D2"/>
    <w:rsid w:val="00B83B53"/>
    <w:rsid w:val="00B949D3"/>
    <w:rsid w:val="00B967B6"/>
    <w:rsid w:val="00BA1C07"/>
    <w:rsid w:val="00BB3641"/>
    <w:rsid w:val="00BB6E96"/>
    <w:rsid w:val="00BC25C5"/>
    <w:rsid w:val="00BC2B9D"/>
    <w:rsid w:val="00BC3E59"/>
    <w:rsid w:val="00BC4C64"/>
    <w:rsid w:val="00BD2484"/>
    <w:rsid w:val="00BD3FAE"/>
    <w:rsid w:val="00BF0E1C"/>
    <w:rsid w:val="00BF53FF"/>
    <w:rsid w:val="00C03624"/>
    <w:rsid w:val="00C05BC9"/>
    <w:rsid w:val="00C06B6B"/>
    <w:rsid w:val="00C25CE2"/>
    <w:rsid w:val="00C27589"/>
    <w:rsid w:val="00C33C1C"/>
    <w:rsid w:val="00C36670"/>
    <w:rsid w:val="00C44A2E"/>
    <w:rsid w:val="00C46278"/>
    <w:rsid w:val="00C53E59"/>
    <w:rsid w:val="00C5470E"/>
    <w:rsid w:val="00C56B63"/>
    <w:rsid w:val="00C71918"/>
    <w:rsid w:val="00C77441"/>
    <w:rsid w:val="00C96241"/>
    <w:rsid w:val="00C96FF7"/>
    <w:rsid w:val="00CA1968"/>
    <w:rsid w:val="00CA4FD3"/>
    <w:rsid w:val="00CB3D5A"/>
    <w:rsid w:val="00CB4996"/>
    <w:rsid w:val="00CC0555"/>
    <w:rsid w:val="00CC0EAD"/>
    <w:rsid w:val="00CC6502"/>
    <w:rsid w:val="00CE4C95"/>
    <w:rsid w:val="00CF03AE"/>
    <w:rsid w:val="00CF0B72"/>
    <w:rsid w:val="00D00C7B"/>
    <w:rsid w:val="00D00DEE"/>
    <w:rsid w:val="00D12B0D"/>
    <w:rsid w:val="00D24680"/>
    <w:rsid w:val="00D31C52"/>
    <w:rsid w:val="00D4796A"/>
    <w:rsid w:val="00D54E0C"/>
    <w:rsid w:val="00D55A41"/>
    <w:rsid w:val="00D60586"/>
    <w:rsid w:val="00D6121F"/>
    <w:rsid w:val="00D632B0"/>
    <w:rsid w:val="00D66E07"/>
    <w:rsid w:val="00D75B38"/>
    <w:rsid w:val="00D85672"/>
    <w:rsid w:val="00D87A56"/>
    <w:rsid w:val="00DA2711"/>
    <w:rsid w:val="00DA34D5"/>
    <w:rsid w:val="00DB2BD5"/>
    <w:rsid w:val="00DB4281"/>
    <w:rsid w:val="00DB79C7"/>
    <w:rsid w:val="00DB7DDB"/>
    <w:rsid w:val="00DD439E"/>
    <w:rsid w:val="00DD4B99"/>
    <w:rsid w:val="00DD4FBE"/>
    <w:rsid w:val="00DD6D32"/>
    <w:rsid w:val="00DD7879"/>
    <w:rsid w:val="00DE64AB"/>
    <w:rsid w:val="00DF0210"/>
    <w:rsid w:val="00DF02B3"/>
    <w:rsid w:val="00DF61EA"/>
    <w:rsid w:val="00DF7F8F"/>
    <w:rsid w:val="00E1510A"/>
    <w:rsid w:val="00E2267A"/>
    <w:rsid w:val="00E228B8"/>
    <w:rsid w:val="00E22FD9"/>
    <w:rsid w:val="00E236A6"/>
    <w:rsid w:val="00E352D9"/>
    <w:rsid w:val="00E45A6B"/>
    <w:rsid w:val="00E60629"/>
    <w:rsid w:val="00E6170C"/>
    <w:rsid w:val="00E62993"/>
    <w:rsid w:val="00E63784"/>
    <w:rsid w:val="00E815ED"/>
    <w:rsid w:val="00E81A29"/>
    <w:rsid w:val="00E82AD9"/>
    <w:rsid w:val="00E86705"/>
    <w:rsid w:val="00E94244"/>
    <w:rsid w:val="00EB4240"/>
    <w:rsid w:val="00ED58BA"/>
    <w:rsid w:val="00EE35FC"/>
    <w:rsid w:val="00EE36CA"/>
    <w:rsid w:val="00EF70A2"/>
    <w:rsid w:val="00F0209A"/>
    <w:rsid w:val="00F15A3A"/>
    <w:rsid w:val="00F21CD1"/>
    <w:rsid w:val="00F37BA9"/>
    <w:rsid w:val="00F37E0E"/>
    <w:rsid w:val="00F4364B"/>
    <w:rsid w:val="00F6222A"/>
    <w:rsid w:val="00F63C7E"/>
    <w:rsid w:val="00F63F23"/>
    <w:rsid w:val="00F739FA"/>
    <w:rsid w:val="00F75C28"/>
    <w:rsid w:val="00F7635A"/>
    <w:rsid w:val="00F923EC"/>
    <w:rsid w:val="00F949A0"/>
    <w:rsid w:val="00F94BE0"/>
    <w:rsid w:val="00F96071"/>
    <w:rsid w:val="00FA02B7"/>
    <w:rsid w:val="00FA1EEE"/>
    <w:rsid w:val="00FB1797"/>
    <w:rsid w:val="00FB64FB"/>
    <w:rsid w:val="00FC51FD"/>
    <w:rsid w:val="00FC55EC"/>
    <w:rsid w:val="00FD017C"/>
    <w:rsid w:val="00FE4F7A"/>
    <w:rsid w:val="00FE568F"/>
    <w:rsid w:val="00F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25"/>
    <w:rPr>
      <w:sz w:val="24"/>
      <w:szCs w:val="24"/>
    </w:rPr>
  </w:style>
  <w:style w:type="paragraph" w:styleId="1">
    <w:name w:val="heading 1"/>
    <w:basedOn w:val="a"/>
    <w:next w:val="a"/>
    <w:qFormat/>
    <w:rsid w:val="007A225F"/>
    <w:pPr>
      <w:keepNext/>
      <w:outlineLvl w:val="0"/>
    </w:pPr>
    <w:rPr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F37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225F"/>
    <w:pPr>
      <w:ind w:firstLine="900"/>
      <w:jc w:val="both"/>
    </w:pPr>
    <w:rPr>
      <w:sz w:val="28"/>
    </w:rPr>
  </w:style>
  <w:style w:type="paragraph" w:styleId="a4">
    <w:name w:val="footer"/>
    <w:basedOn w:val="a"/>
    <w:rsid w:val="007A22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225F"/>
  </w:style>
  <w:style w:type="paragraph" w:customStyle="1" w:styleId="a6">
    <w:name w:val="Знак Знак Знак Знак Знак Знак Знак"/>
    <w:basedOn w:val="a"/>
    <w:rsid w:val="00842C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842C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F02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37BA9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ody Text"/>
    <w:basedOn w:val="a"/>
    <w:link w:val="a8"/>
    <w:rsid w:val="00F75C28"/>
    <w:pPr>
      <w:spacing w:after="120"/>
    </w:pPr>
  </w:style>
  <w:style w:type="character" w:customStyle="1" w:styleId="a8">
    <w:name w:val="Основной текст Знак"/>
    <w:basedOn w:val="a0"/>
    <w:link w:val="a7"/>
    <w:rsid w:val="00F75C28"/>
    <w:rPr>
      <w:sz w:val="24"/>
      <w:szCs w:val="24"/>
    </w:rPr>
  </w:style>
  <w:style w:type="character" w:customStyle="1" w:styleId="a9">
    <w:name w:val="Основной текст_"/>
    <w:basedOn w:val="a0"/>
    <w:rsid w:val="00F75C28"/>
    <w:rPr>
      <w:rFonts w:ascii="Times New Roman" w:hAnsi="Times New Roman" w:cs="Times New Roman"/>
      <w:sz w:val="27"/>
      <w:szCs w:val="27"/>
      <w:u w:val="none"/>
    </w:rPr>
  </w:style>
  <w:style w:type="paragraph" w:styleId="aa">
    <w:name w:val="List Paragraph"/>
    <w:basedOn w:val="a"/>
    <w:uiPriority w:val="34"/>
    <w:qFormat/>
    <w:rsid w:val="001F4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4A46C5"/>
    <w:rPr>
      <w:color w:val="0000FF"/>
      <w:u w:val="single"/>
    </w:rPr>
  </w:style>
  <w:style w:type="paragraph" w:styleId="ac">
    <w:name w:val="Balloon Text"/>
    <w:basedOn w:val="a"/>
    <w:link w:val="ad"/>
    <w:rsid w:val="004A46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A46C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DD4B99"/>
    <w:rPr>
      <w:rFonts w:ascii="Arial" w:hAnsi="Arial" w:cs="Arial"/>
    </w:rPr>
  </w:style>
  <w:style w:type="paragraph" w:styleId="ae">
    <w:name w:val="header"/>
    <w:basedOn w:val="a"/>
    <w:link w:val="af"/>
    <w:semiHidden/>
    <w:unhideWhenUsed/>
    <w:rsid w:val="00F923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F923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60FD8-6D85-420C-9C95-CBAB13F9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27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Семикаракорского района</vt:lpstr>
    </vt:vector>
  </TitlesOfParts>
  <Company>W</Company>
  <LinksUpToDate>false</LinksUpToDate>
  <CharactersWithSpaces>37454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Семикаракорского района</dc:title>
  <dc:creator>S</dc:creator>
  <cp:lastModifiedBy>user</cp:lastModifiedBy>
  <cp:revision>114</cp:revision>
  <cp:lastPrinted>2026-05-19T14:48:00Z</cp:lastPrinted>
  <dcterms:created xsi:type="dcterms:W3CDTF">2026-05-18T14:04:00Z</dcterms:created>
  <dcterms:modified xsi:type="dcterms:W3CDTF">2026-05-19T15:01:00Z</dcterms:modified>
</cp:coreProperties>
</file>