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РОССИЙСКАЯ ФЕДЕРАЦИЯ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РОСТОВСКАЯ ОБЛАСТЬ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УСТЬ-ДОНЕЦКИЙ РАЙОН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АДМИНИСТРАЦИЯ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НИЖНЕКУНДРЮЧЕНСКОГО СЕЛЬСКОГО ПОСЕЛЕНИЯ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5E9D">
        <w:rPr>
          <w:rFonts w:ascii="Times New Roman" w:hAnsi="Times New Roman"/>
          <w:sz w:val="28"/>
          <w:szCs w:val="28"/>
        </w:rPr>
        <w:t>ПОСТАНОВЛЕНИЕ</w:t>
      </w:r>
    </w:p>
    <w:p w:rsidR="00CD5E9D" w:rsidRPr="00CD5E9D" w:rsidRDefault="00CD5E9D" w:rsidP="00CD5E9D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D5E9D" w:rsidRPr="00CD5E9D" w:rsidRDefault="00D305EE" w:rsidP="00CD5E9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</w:t>
      </w:r>
      <w:r w:rsidR="00CD5E9D" w:rsidRPr="00CD5E9D">
        <w:rPr>
          <w:rFonts w:ascii="Times New Roman" w:hAnsi="Times New Roman"/>
          <w:sz w:val="28"/>
          <w:szCs w:val="28"/>
        </w:rPr>
        <w:t xml:space="preserve">» </w:t>
      </w:r>
      <w:r w:rsidR="00F866F8">
        <w:rPr>
          <w:rFonts w:ascii="Times New Roman" w:hAnsi="Times New Roman"/>
          <w:sz w:val="28"/>
          <w:szCs w:val="28"/>
        </w:rPr>
        <w:t>июня</w:t>
      </w:r>
      <w:r w:rsidR="00CD5E9D" w:rsidRPr="00CD5E9D">
        <w:rPr>
          <w:rFonts w:ascii="Times New Roman" w:hAnsi="Times New Roman"/>
          <w:sz w:val="28"/>
          <w:szCs w:val="28"/>
        </w:rPr>
        <w:t xml:space="preserve"> 20</w:t>
      </w:r>
      <w:r w:rsidR="00F866F8">
        <w:rPr>
          <w:rFonts w:ascii="Times New Roman" w:hAnsi="Times New Roman"/>
          <w:sz w:val="28"/>
          <w:szCs w:val="28"/>
        </w:rPr>
        <w:t>26</w:t>
      </w:r>
      <w:r w:rsidR="00CD5E9D">
        <w:rPr>
          <w:rFonts w:ascii="Times New Roman" w:hAnsi="Times New Roman"/>
          <w:sz w:val="28"/>
          <w:szCs w:val="28"/>
        </w:rPr>
        <w:t xml:space="preserve"> года             № 100.12/</w:t>
      </w:r>
      <w:r w:rsidR="001D21D1">
        <w:rPr>
          <w:rFonts w:ascii="Times New Roman" w:hAnsi="Times New Roman"/>
          <w:sz w:val="28"/>
          <w:szCs w:val="28"/>
        </w:rPr>
        <w:t>64</w:t>
      </w:r>
      <w:bookmarkStart w:id="0" w:name="_GoBack"/>
      <w:bookmarkEnd w:id="0"/>
      <w:r w:rsidR="00CD5E9D" w:rsidRPr="00CD5E9D">
        <w:rPr>
          <w:rFonts w:ascii="Times New Roman" w:hAnsi="Times New Roman"/>
          <w:sz w:val="28"/>
          <w:szCs w:val="28"/>
        </w:rPr>
        <w:t>-п-2</w:t>
      </w:r>
      <w:r w:rsidR="00F866F8">
        <w:rPr>
          <w:rFonts w:ascii="Times New Roman" w:hAnsi="Times New Roman"/>
          <w:sz w:val="28"/>
          <w:szCs w:val="28"/>
        </w:rPr>
        <w:t>6</w:t>
      </w:r>
      <w:r w:rsidR="00CD5E9D" w:rsidRPr="00CD5E9D">
        <w:rPr>
          <w:rFonts w:ascii="Times New Roman" w:hAnsi="Times New Roman"/>
          <w:sz w:val="28"/>
          <w:szCs w:val="28"/>
        </w:rPr>
        <w:t xml:space="preserve">           ст. Нижнекундрюченская</w:t>
      </w:r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42163B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42163B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     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F866F8">
              <w:rPr>
                <w:sz w:val="28"/>
                <w:szCs w:val="28"/>
              </w:rPr>
              <w:t>61:39:0600006:311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="00CD5E9D"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Pr="00A747B9">
        <w:rPr>
          <w:rFonts w:ascii="Times New Roman" w:hAnsi="Times New Roman"/>
          <w:b w:val="0"/>
          <w:sz w:val="28"/>
          <w:szCs w:val="28"/>
        </w:rPr>
        <w:t>Об обороте земель с</w:t>
      </w:r>
      <w:r w:rsidR="00CD5E9D">
        <w:rPr>
          <w:rFonts w:ascii="Times New Roman" w:hAnsi="Times New Roman"/>
          <w:b w:val="0"/>
          <w:sz w:val="28"/>
          <w:szCs w:val="28"/>
        </w:rPr>
        <w:t>ельскохозяйственного назначения»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1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</w:t>
      </w:r>
      <w:r w:rsidR="00721E40" w:rsidRPr="00A747B9">
        <w:rPr>
          <w:rFonts w:ascii="Times New Roman" w:hAnsi="Times New Roman"/>
          <w:b w:val="0"/>
          <w:sz w:val="28"/>
          <w:szCs w:val="28"/>
        </w:rPr>
        <w:t>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1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CD5E9D">
        <w:rPr>
          <w:rFonts w:ascii="Times New Roman" w:hAnsi="Times New Roman"/>
          <w:b w:val="0"/>
          <w:sz w:val="28"/>
          <w:szCs w:val="28"/>
        </w:rPr>
        <w:t>Ниж</w:t>
      </w:r>
      <w:r w:rsidR="00403FAF" w:rsidRPr="00A747B9">
        <w:rPr>
          <w:rFonts w:ascii="Times New Roman" w:hAnsi="Times New Roman"/>
          <w:b w:val="0"/>
          <w:sz w:val="28"/>
          <w:szCs w:val="28"/>
        </w:rPr>
        <w:t>некундрюченского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CD5E9D" w:rsidRDefault="00CD5E9D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FC6198" w:rsidRPr="00F866F8" w:rsidRDefault="00721E40" w:rsidP="00CD5E9D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 xml:space="preserve">1. 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Определить в виде </w:t>
      </w:r>
      <w:r w:rsidR="00FC6198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</w:t>
      </w:r>
      <w:r w:rsidR="00D77D2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FC6198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FC6198" w:rsidRPr="00A747B9">
        <w:rPr>
          <w:rFonts w:ascii="Times New Roman" w:hAnsi="Times New Roman"/>
          <w:color w:val="auto"/>
          <w:sz w:val="28"/>
          <w:szCs w:val="28"/>
        </w:rPr>
        <w:t xml:space="preserve"> размер земельных долей, участников общей долевой собственности на земельный участок с ка</w:t>
      </w:r>
      <w:r w:rsidR="00CD5E9D">
        <w:rPr>
          <w:rFonts w:ascii="Times New Roman" w:hAnsi="Times New Roman"/>
          <w:color w:val="auto"/>
          <w:sz w:val="28"/>
          <w:szCs w:val="28"/>
        </w:rPr>
        <w:t>дастровым номером 61:39:0600006:</w:t>
      </w:r>
      <w:r w:rsidR="00F866F8">
        <w:rPr>
          <w:rFonts w:ascii="Times New Roman" w:hAnsi="Times New Roman"/>
          <w:color w:val="auto"/>
          <w:sz w:val="28"/>
          <w:szCs w:val="28"/>
        </w:rPr>
        <w:t>311</w:t>
      </w:r>
      <w:r w:rsidR="0044060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866F8">
        <w:rPr>
          <w:rFonts w:ascii="Times New Roman" w:hAnsi="Times New Roman"/>
          <w:color w:val="auto"/>
          <w:sz w:val="28"/>
          <w:szCs w:val="28"/>
        </w:rPr>
        <w:t>адрес (</w:t>
      </w:r>
      <w:r w:rsidR="00440600">
        <w:rPr>
          <w:rFonts w:ascii="Times New Roman" w:hAnsi="Times New Roman"/>
          <w:color w:val="auto"/>
          <w:sz w:val="28"/>
          <w:szCs w:val="28"/>
        </w:rPr>
        <w:t>м</w:t>
      </w:r>
      <w:r w:rsidR="00CD5E9D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F866F8">
        <w:rPr>
          <w:rFonts w:ascii="Times New Roman" w:hAnsi="Times New Roman"/>
          <w:color w:val="auto"/>
          <w:sz w:val="28"/>
          <w:szCs w:val="28"/>
        </w:rPr>
        <w:t xml:space="preserve">): 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>Ростовская область, р-н. Усть-Донецкий</w:t>
      </w:r>
      <w:r w:rsidR="00F866F8">
        <w:rPr>
          <w:rFonts w:ascii="Times New Roman" w:hAnsi="Times New Roman"/>
          <w:color w:val="auto"/>
          <w:sz w:val="28"/>
          <w:szCs w:val="28"/>
        </w:rPr>
        <w:t>.</w:t>
      </w:r>
    </w:p>
    <w:p w:rsidR="00C23A5A" w:rsidRPr="00F866F8" w:rsidRDefault="00856ECF" w:rsidP="009C33AE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747B9">
        <w:rPr>
          <w:rFonts w:ascii="Times New Roman" w:hAnsi="Times New Roman"/>
          <w:color w:val="auto"/>
          <w:sz w:val="28"/>
          <w:szCs w:val="28"/>
        </w:rPr>
        <w:t>2</w:t>
      </w:r>
      <w:r w:rsidR="00440600">
        <w:rPr>
          <w:rFonts w:ascii="Times New Roman" w:hAnsi="Times New Roman"/>
          <w:color w:val="auto"/>
          <w:sz w:val="28"/>
          <w:szCs w:val="28"/>
        </w:rPr>
        <w:t>. Утвердить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</w:rPr>
        <w:t>размер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23A5A"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="00C23A5A"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="00C23A5A"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 w:rsidR="00F866F8">
        <w:rPr>
          <w:rFonts w:ascii="Times New Roman" w:hAnsi="Times New Roman"/>
          <w:color w:val="auto"/>
          <w:sz w:val="28"/>
          <w:szCs w:val="28"/>
        </w:rPr>
        <w:t>61:39:0600006:311</w:t>
      </w:r>
      <w:r w:rsidR="0044060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F866F8">
        <w:rPr>
          <w:rFonts w:ascii="Times New Roman" w:hAnsi="Times New Roman"/>
          <w:color w:val="auto"/>
          <w:sz w:val="28"/>
          <w:szCs w:val="28"/>
        </w:rPr>
        <w:t>адрес (м</w:t>
      </w:r>
      <w:r w:rsidR="00F866F8"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 w:rsidR="00F866F8">
        <w:rPr>
          <w:rFonts w:ascii="Times New Roman" w:hAnsi="Times New Roman"/>
          <w:color w:val="auto"/>
          <w:sz w:val="28"/>
          <w:szCs w:val="28"/>
        </w:rPr>
        <w:t xml:space="preserve">): 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Ростовская область, р-н. Усть-Донецкий 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согласно 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>приложени</w:t>
      </w:r>
      <w:r w:rsidR="00AC163B" w:rsidRPr="00F866F8">
        <w:rPr>
          <w:rFonts w:ascii="Times New Roman" w:hAnsi="Times New Roman"/>
          <w:color w:val="auto"/>
          <w:sz w:val="28"/>
          <w:szCs w:val="28"/>
        </w:rPr>
        <w:t>ю</w:t>
      </w:r>
      <w:r w:rsidR="006D576D" w:rsidRPr="00F866F8">
        <w:rPr>
          <w:rFonts w:ascii="Times New Roman" w:hAnsi="Times New Roman"/>
          <w:color w:val="auto"/>
          <w:sz w:val="28"/>
          <w:szCs w:val="28"/>
        </w:rPr>
        <w:t xml:space="preserve"> №</w:t>
      </w:r>
      <w:r w:rsidR="006B1259" w:rsidRPr="00F866F8">
        <w:rPr>
          <w:rFonts w:ascii="Times New Roman" w:hAnsi="Times New Roman"/>
          <w:color w:val="auto"/>
          <w:sz w:val="28"/>
          <w:szCs w:val="28"/>
        </w:rPr>
        <w:t xml:space="preserve"> 1.</w:t>
      </w:r>
      <w:r w:rsidR="00C23A5A" w:rsidRPr="00F866F8">
        <w:rPr>
          <w:rFonts w:ascii="Times New Roman" w:hAnsi="Times New Roman"/>
          <w:color w:val="auto"/>
          <w:sz w:val="28"/>
          <w:szCs w:val="28"/>
        </w:rPr>
        <w:tab/>
      </w:r>
    </w:p>
    <w:p w:rsidR="00F866F8" w:rsidRDefault="00890525" w:rsidP="00F866F8">
      <w:pPr>
        <w:spacing w:after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F866F8">
        <w:rPr>
          <w:rFonts w:ascii="Times New Roman" w:hAnsi="Times New Roman"/>
          <w:color w:val="auto"/>
          <w:sz w:val="28"/>
          <w:szCs w:val="28"/>
        </w:rPr>
        <w:t xml:space="preserve">3. </w:t>
      </w:r>
      <w:r w:rsidR="00602FEB">
        <w:rPr>
          <w:rFonts w:ascii="Times New Roman" w:hAnsi="Times New Roman"/>
          <w:color w:val="auto"/>
          <w:sz w:val="28"/>
          <w:szCs w:val="28"/>
        </w:rPr>
        <w:t>Утвердить п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равила расчёта размера земельных долей, выраженных в </w:t>
      </w:r>
      <w:proofErr w:type="spellStart"/>
      <w:r w:rsidR="00F866F8" w:rsidRPr="00F866F8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-гектарах, в простую правильную дробь в отношении земельного участка из категории земель сельскохозяйственного назначения с кадастровым номером </w:t>
      </w:r>
      <w:r w:rsidR="00F866F8">
        <w:rPr>
          <w:rFonts w:ascii="Times New Roman" w:hAnsi="Times New Roman"/>
          <w:color w:val="auto"/>
          <w:sz w:val="28"/>
          <w:szCs w:val="28"/>
        </w:rPr>
        <w:t>61:39:0600006:311</w:t>
      </w:r>
      <w:r w:rsidR="00F866F8" w:rsidRPr="00F866F8">
        <w:rPr>
          <w:rFonts w:ascii="Times New Roman" w:hAnsi="Times New Roman"/>
          <w:color w:val="auto"/>
          <w:sz w:val="28"/>
          <w:szCs w:val="28"/>
        </w:rPr>
        <w:t xml:space="preserve"> согласно приложению № 2</w:t>
      </w:r>
      <w:r w:rsidR="00F866F8">
        <w:rPr>
          <w:rFonts w:ascii="Times New Roman" w:hAnsi="Times New Roman"/>
          <w:color w:val="auto"/>
          <w:sz w:val="28"/>
          <w:szCs w:val="28"/>
        </w:rPr>
        <w:t>.</w:t>
      </w:r>
    </w:p>
    <w:p w:rsidR="009865A6" w:rsidRPr="00A747B9" w:rsidRDefault="00F866F8" w:rsidP="00F866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4</w:t>
      </w:r>
      <w:r w:rsidR="00721E40" w:rsidRPr="00A747B9">
        <w:rPr>
          <w:rFonts w:ascii="Times New Roman" w:hAnsi="Times New Roman"/>
          <w:sz w:val="28"/>
          <w:szCs w:val="28"/>
        </w:rPr>
        <w:t xml:space="preserve">. </w:t>
      </w:r>
      <w:r w:rsidR="00FC6198" w:rsidRPr="00A747B9">
        <w:rPr>
          <w:rFonts w:ascii="Times New Roman" w:hAnsi="Times New Roman"/>
          <w:sz w:val="28"/>
          <w:szCs w:val="28"/>
        </w:rPr>
        <w:t>Опубликовать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E72280" w:rsidRPr="00A747B9">
        <w:rPr>
          <w:rFonts w:ascii="Times New Roman" w:hAnsi="Times New Roman"/>
          <w:sz w:val="28"/>
          <w:szCs w:val="28"/>
        </w:rPr>
        <w:t>настоящее постановление</w:t>
      </w:r>
      <w:r w:rsidR="00FC6198" w:rsidRPr="00A747B9">
        <w:rPr>
          <w:rFonts w:ascii="Times New Roman" w:hAnsi="Times New Roman"/>
          <w:sz w:val="28"/>
          <w:szCs w:val="28"/>
        </w:rPr>
        <w:t xml:space="preserve"> в</w:t>
      </w:r>
      <w:r w:rsidR="00E72280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средствах массовой информации </w:t>
      </w:r>
      <w:r w:rsidR="00FC6198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и разместить </w:t>
      </w:r>
      <w:r w:rsidR="0044157F" w:rsidRPr="00A747B9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403FAF" w:rsidRPr="00A747B9">
        <w:rPr>
          <w:rFonts w:ascii="Times New Roman" w:hAnsi="Times New Roman"/>
          <w:sz w:val="28"/>
          <w:szCs w:val="28"/>
        </w:rPr>
        <w:t>«</w:t>
      </w:r>
      <w:r w:rsidR="00440600"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некундрюченское</w:t>
      </w:r>
      <w:r w:rsidR="0044157F" w:rsidRPr="00A747B9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sz w:val="28"/>
          <w:szCs w:val="28"/>
        </w:rPr>
        <w:t>»</w:t>
      </w:r>
      <w:r w:rsidR="00E72280" w:rsidRPr="00A747B9">
        <w:rPr>
          <w:rFonts w:ascii="Times New Roman" w:hAnsi="Times New Roman"/>
          <w:sz w:val="28"/>
          <w:szCs w:val="28"/>
        </w:rPr>
        <w:t>.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21E40" w:rsidRPr="00A747B9">
        <w:rPr>
          <w:rFonts w:ascii="Times New Roman" w:hAnsi="Times New Roman"/>
          <w:sz w:val="28"/>
          <w:szCs w:val="28"/>
        </w:rPr>
        <w:t>.</w:t>
      </w:r>
      <w:r w:rsidR="00856ECF" w:rsidRPr="00A747B9">
        <w:rPr>
          <w:rFonts w:ascii="Times New Roman" w:hAnsi="Times New Roman"/>
          <w:sz w:val="28"/>
          <w:szCs w:val="28"/>
        </w:rPr>
        <w:t xml:space="preserve"> </w:t>
      </w:r>
      <w:r w:rsidR="0044157F" w:rsidRPr="00A747B9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856ECF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856ECF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Направить </w:t>
      </w:r>
      <w:r w:rsidR="00440600">
        <w:rPr>
          <w:rFonts w:ascii="Times New Roman" w:hAnsi="Times New Roman"/>
          <w:sz w:val="28"/>
          <w:szCs w:val="28"/>
          <w:shd w:val="clear" w:color="auto" w:fill="FFFFFF"/>
        </w:rPr>
        <w:t>постановление</w:t>
      </w:r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в Усть-Донецкий отдел Управления </w:t>
      </w:r>
      <w:proofErr w:type="spellStart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>Росреестра</w:t>
      </w:r>
      <w:proofErr w:type="spellEnd"/>
      <w:r w:rsidR="00A747B9" w:rsidRPr="00A747B9">
        <w:rPr>
          <w:rFonts w:ascii="Times New Roman" w:hAnsi="Times New Roman"/>
          <w:sz w:val="28"/>
          <w:szCs w:val="28"/>
          <w:shd w:val="clear" w:color="auto" w:fill="FFFFFF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9865A6" w:rsidRPr="00A747B9" w:rsidRDefault="00F866F8" w:rsidP="009C33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81385" w:rsidRPr="00A747B9">
        <w:rPr>
          <w:rFonts w:ascii="Times New Roman" w:hAnsi="Times New Roman"/>
          <w:sz w:val="28"/>
          <w:szCs w:val="28"/>
        </w:rPr>
        <w:t xml:space="preserve">. </w:t>
      </w:r>
      <w:r w:rsidR="0044157F" w:rsidRPr="00A747B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0600" w:rsidRDefault="00F866F8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4157F" w:rsidRPr="00A747B9">
        <w:rPr>
          <w:rFonts w:ascii="Times New Roman" w:hAnsi="Times New Roman"/>
          <w:sz w:val="28"/>
          <w:szCs w:val="28"/>
        </w:rPr>
        <w:t xml:space="preserve"> </w:t>
      </w:r>
      <w:r w:rsidR="00440600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403FAF" w:rsidRPr="00A747B9" w:rsidRDefault="0044060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</w:t>
      </w:r>
      <w:r w:rsidR="00403FAF" w:rsidRPr="00A747B9">
        <w:rPr>
          <w:rFonts w:ascii="Times New Roman" w:hAnsi="Times New Roman"/>
          <w:sz w:val="28"/>
          <w:szCs w:val="28"/>
        </w:rPr>
        <w:t>некундрюченского</w:t>
      </w:r>
    </w:p>
    <w:p w:rsidR="009865A6" w:rsidRPr="00A747B9" w:rsidRDefault="00E72280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А.</w:t>
      </w:r>
      <w:r w:rsidR="00F866F8">
        <w:rPr>
          <w:rFonts w:ascii="Times New Roman" w:hAnsi="Times New Roman"/>
          <w:sz w:val="28"/>
          <w:szCs w:val="28"/>
        </w:rPr>
        <w:t>Н. Токарев</w:t>
      </w: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40600">
      <w:pPr>
        <w:widowControl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Pr="00F866F8">
        <w:rPr>
          <w:rFonts w:ascii="Times New Roman" w:hAnsi="Times New Roman"/>
          <w:sz w:val="24"/>
          <w:szCs w:val="24"/>
        </w:rPr>
        <w:t xml:space="preserve">Приложение № 1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D305EE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D305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F866F8" w:rsidRPr="00F866F8" w:rsidRDefault="0042163B" w:rsidP="00F866F8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Утверждение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размер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747B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простой правильной </w:t>
      </w:r>
      <w:r w:rsidRPr="00A747B9">
        <w:rPr>
          <w:rFonts w:ascii="Times New Roman" w:hAnsi="Times New Roman"/>
          <w:bCs/>
          <w:color w:val="auto"/>
          <w:sz w:val="28"/>
          <w:szCs w:val="28"/>
          <w:shd w:val="clear" w:color="auto" w:fill="FFFFFF"/>
        </w:rPr>
        <w:t>дроби</w:t>
      </w:r>
      <w:r w:rsidRPr="00A747B9">
        <w:rPr>
          <w:rFonts w:ascii="Times New Roman" w:hAnsi="Times New Roman"/>
          <w:color w:val="auto"/>
          <w:sz w:val="28"/>
          <w:szCs w:val="28"/>
        </w:rPr>
        <w:t xml:space="preserve"> земельных долей, участников общей долевой собственности на земельный участок с кадастровым номером </w:t>
      </w:r>
      <w:r>
        <w:rPr>
          <w:rFonts w:ascii="Times New Roman" w:hAnsi="Times New Roman"/>
          <w:color w:val="auto"/>
          <w:sz w:val="28"/>
          <w:szCs w:val="28"/>
        </w:rPr>
        <w:t>61:39:0600006:311, адрес (м</w:t>
      </w:r>
      <w:r w:rsidRPr="00CD5E9D">
        <w:rPr>
          <w:rFonts w:ascii="Times New Roman" w:hAnsi="Times New Roman"/>
          <w:color w:val="auto"/>
          <w:sz w:val="28"/>
          <w:szCs w:val="28"/>
        </w:rPr>
        <w:t>естоположение</w:t>
      </w:r>
      <w:r>
        <w:rPr>
          <w:rFonts w:ascii="Times New Roman" w:hAnsi="Times New Roman"/>
          <w:color w:val="auto"/>
          <w:sz w:val="28"/>
          <w:szCs w:val="28"/>
        </w:rPr>
        <w:t xml:space="preserve">): </w:t>
      </w:r>
      <w:r w:rsidRPr="00F866F8">
        <w:rPr>
          <w:rFonts w:ascii="Times New Roman" w:hAnsi="Times New Roman"/>
          <w:color w:val="auto"/>
          <w:sz w:val="28"/>
          <w:szCs w:val="28"/>
        </w:rPr>
        <w:t>Ростовская область, р-н. Усть-Донецкий</w:t>
      </w:r>
    </w:p>
    <w:p w:rsidR="00F866F8" w:rsidRP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1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96"/>
        <w:gridCol w:w="1417"/>
        <w:gridCol w:w="2977"/>
        <w:gridCol w:w="1417"/>
        <w:gridCol w:w="1701"/>
      </w:tblGrid>
      <w:tr w:rsidR="0042163B" w:rsidRPr="00F866F8" w:rsidTr="0042163B">
        <w:trPr>
          <w:trHeight w:val="1890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Правообладатель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дата внесения записи в реестр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номер записи реестра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 xml:space="preserve">размер земельной доли, </w:t>
            </w:r>
          </w:p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63B" w:rsidRPr="00514F88" w:rsidRDefault="0042163B" w:rsidP="00421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4F88">
              <w:rPr>
                <w:rFonts w:ascii="Times New Roman" w:hAnsi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42163B" w:rsidRPr="00F866F8" w:rsidTr="0042163B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08.10.2015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61-61/045-1/045/005/2015-1364/1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42163B" w:rsidRPr="00F866F8" w:rsidTr="0042163B">
        <w:trPr>
          <w:trHeight w:val="375"/>
        </w:trPr>
        <w:tc>
          <w:tcPr>
            <w:tcW w:w="2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63B">
              <w:rPr>
                <w:rFonts w:ascii="Times New Roman" w:hAnsi="Times New Roman"/>
                <w:sz w:val="24"/>
                <w:szCs w:val="24"/>
              </w:rPr>
              <w:t>25.04.2002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61-01/39-7/2002-38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163B" w:rsidRPr="0042163B" w:rsidRDefault="0042163B" w:rsidP="0042163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</w:tbl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F866F8" w:rsidRPr="00F866F8" w:rsidRDefault="00F866F8" w:rsidP="00F866F8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Pr="00F866F8">
        <w:rPr>
          <w:rFonts w:ascii="Times New Roman" w:hAnsi="Times New Roman"/>
          <w:sz w:val="24"/>
          <w:szCs w:val="24"/>
        </w:rPr>
        <w:t xml:space="preserve">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к постановлению Администрации                       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Нижнекундрюченского</w:t>
      </w:r>
      <w:r w:rsidRPr="00F866F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42163B" w:rsidRPr="00F866F8" w:rsidRDefault="0042163B" w:rsidP="0042163B">
      <w:pPr>
        <w:spacing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F866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№</w:t>
      </w:r>
      <w:r>
        <w:rPr>
          <w:rFonts w:ascii="Times New Roman" w:hAnsi="Times New Roman"/>
          <w:sz w:val="24"/>
          <w:szCs w:val="24"/>
        </w:rPr>
        <w:t>100.12/</w:t>
      </w:r>
      <w:r w:rsidR="00D305EE"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>-п-26</w:t>
      </w:r>
      <w:r w:rsidRPr="00F866F8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="00D305E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.06</w:t>
      </w:r>
      <w:r w:rsidRPr="00F866F8">
        <w:rPr>
          <w:rFonts w:ascii="Times New Roman" w:hAnsi="Times New Roman"/>
          <w:sz w:val="24"/>
          <w:szCs w:val="24"/>
        </w:rPr>
        <w:t>.2026 г.</w:t>
      </w:r>
    </w:p>
    <w:p w:rsidR="00F866F8" w:rsidRPr="00F866F8" w:rsidRDefault="00F866F8" w:rsidP="00F866F8">
      <w:pPr>
        <w:pStyle w:val="aff2"/>
        <w:contextualSpacing/>
        <w:jc w:val="right"/>
        <w:rPr>
          <w:sz w:val="28"/>
          <w:szCs w:val="28"/>
        </w:rPr>
      </w:pPr>
      <w:r w:rsidRPr="00F866F8">
        <w:rPr>
          <w:sz w:val="28"/>
          <w:szCs w:val="28"/>
        </w:rPr>
        <w:t xml:space="preserve"> </w:t>
      </w:r>
    </w:p>
    <w:p w:rsidR="00F866F8" w:rsidRPr="00F866F8" w:rsidRDefault="00F866F8" w:rsidP="00F866F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>Правила расчёта размера земельных дол</w:t>
      </w:r>
      <w:r w:rsidR="0042163B">
        <w:rPr>
          <w:sz w:val="28"/>
          <w:szCs w:val="28"/>
        </w:rPr>
        <w:t xml:space="preserve">ей, выраженных в </w:t>
      </w:r>
      <w:proofErr w:type="spellStart"/>
      <w:r w:rsidR="0042163B">
        <w:rPr>
          <w:sz w:val="28"/>
          <w:szCs w:val="28"/>
        </w:rPr>
        <w:t>балло</w:t>
      </w:r>
      <w:proofErr w:type="spellEnd"/>
      <w:r w:rsidR="0042163B">
        <w:rPr>
          <w:sz w:val="28"/>
          <w:szCs w:val="28"/>
        </w:rPr>
        <w:t>-гектарах</w:t>
      </w:r>
    </w:p>
    <w:p w:rsidR="0042163B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sz w:val="28"/>
          <w:szCs w:val="28"/>
        </w:rPr>
        <w:t xml:space="preserve">в простую правильную дробь в отношении земельного участка </w:t>
      </w:r>
    </w:p>
    <w:p w:rsid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FC6198">
        <w:rPr>
          <w:sz w:val="28"/>
          <w:szCs w:val="28"/>
        </w:rPr>
        <w:t xml:space="preserve">кадастровым номером </w:t>
      </w:r>
      <w:r>
        <w:rPr>
          <w:sz w:val="28"/>
          <w:szCs w:val="28"/>
        </w:rPr>
        <w:t>61:39:0600006:311</w:t>
      </w:r>
    </w:p>
    <w:p w:rsidR="0042163B" w:rsidRPr="00F866F8" w:rsidRDefault="0042163B" w:rsidP="00F866F8">
      <w:pPr>
        <w:pStyle w:val="aff2"/>
        <w:contextualSpacing/>
        <w:jc w:val="center"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Порядок определения размеров земельных долей, выраженных, в том числе,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виде простой правильной дроби устанавливается Правительством Российской Федерации.</w:t>
      </w:r>
    </w:p>
    <w:p w:rsidR="00F866F8" w:rsidRDefault="00F866F8" w:rsidP="00F866F8">
      <w:pPr>
        <w:pStyle w:val="aff2"/>
        <w:ind w:firstLine="0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 xml:space="preserve">          Так согласно п. 5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 xml:space="preserve">-гектарах, в виде простой правильной дроби», в целях определения в виде простой правильной дроби земельной доли, выраженной в </w:t>
      </w:r>
      <w:proofErr w:type="spellStart"/>
      <w:r w:rsidRPr="00F866F8">
        <w:rPr>
          <w:sz w:val="28"/>
          <w:szCs w:val="28"/>
        </w:rPr>
        <w:t>балло</w:t>
      </w:r>
      <w:proofErr w:type="spellEnd"/>
      <w:r w:rsidRPr="00F866F8">
        <w:rPr>
          <w:sz w:val="28"/>
          <w:szCs w:val="28"/>
        </w:rPr>
        <w:t>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42163B" w:rsidRPr="00F866F8" w:rsidRDefault="0042163B" w:rsidP="00F866F8">
      <w:pPr>
        <w:pStyle w:val="aff2"/>
        <w:ind w:firstLine="0"/>
        <w:contextualSpacing/>
        <w:rPr>
          <w:sz w:val="28"/>
          <w:szCs w:val="28"/>
        </w:rPr>
      </w:pPr>
    </w:p>
    <w:p w:rsidR="00F866F8" w:rsidRPr="00F866F8" w:rsidRDefault="00F866F8" w:rsidP="00F866F8">
      <w:pPr>
        <w:pStyle w:val="aff2"/>
        <w:contextualSpacing/>
        <w:jc w:val="center"/>
        <w:rPr>
          <w:sz w:val="28"/>
          <w:szCs w:val="28"/>
        </w:rPr>
      </w:pP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(д)=</w:t>
      </w:r>
      <w:r w:rsidRPr="00F866F8">
        <w:rPr>
          <w:noProof/>
          <w:position w:val="-27"/>
          <w:sz w:val="28"/>
          <w:szCs w:val="28"/>
          <w:lang w:val="en-US"/>
        </w:rPr>
        <w:t>P</w:t>
      </w:r>
      <w:r w:rsidRPr="00F866F8">
        <w:rPr>
          <w:noProof/>
          <w:position w:val="-27"/>
          <w:sz w:val="28"/>
          <w:szCs w:val="28"/>
        </w:rPr>
        <w:t>(</w:t>
      </w:r>
      <w:r w:rsidRPr="00F866F8">
        <w:rPr>
          <w:noProof/>
          <w:position w:val="-27"/>
          <w:sz w:val="28"/>
          <w:szCs w:val="28"/>
          <w:lang w:val="en-US"/>
        </w:rPr>
        <w:t>r</w:t>
      </w:r>
      <w:r w:rsidRPr="00F866F8">
        <w:rPr>
          <w:noProof/>
          <w:position w:val="-27"/>
          <w:sz w:val="28"/>
          <w:szCs w:val="28"/>
        </w:rPr>
        <w:t>)/</w:t>
      </w:r>
      <w:r w:rsidRPr="00F866F8">
        <w:rPr>
          <w:noProof/>
          <w:position w:val="-27"/>
          <w:sz w:val="28"/>
          <w:szCs w:val="28"/>
          <w:lang w:val="en-US"/>
        </w:rPr>
        <w:t>S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где: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Р(д) - размер земельной доли в виде простой правильной дроби;</w:t>
      </w:r>
    </w:p>
    <w:p w:rsidR="00F866F8" w:rsidRP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Р(</w:t>
      </w:r>
      <w:r w:rsidRPr="00F866F8">
        <w:rPr>
          <w:sz w:val="28"/>
          <w:szCs w:val="28"/>
          <w:lang w:val="en-US"/>
        </w:rPr>
        <w:t>r</w:t>
      </w:r>
      <w:r w:rsidRPr="00F866F8">
        <w:rPr>
          <w:sz w:val="28"/>
          <w:szCs w:val="28"/>
        </w:rPr>
        <w:t>) - размер земельной доли, выраженной в гектарах, округленный до целого значения;</w:t>
      </w:r>
    </w:p>
    <w:p w:rsidR="00F866F8" w:rsidRDefault="00F866F8" w:rsidP="00F866F8">
      <w:pPr>
        <w:pStyle w:val="aff2"/>
        <w:contextualSpacing/>
        <w:rPr>
          <w:sz w:val="28"/>
          <w:szCs w:val="28"/>
        </w:rPr>
      </w:pPr>
      <w:r w:rsidRPr="00F866F8">
        <w:rPr>
          <w:sz w:val="28"/>
          <w:szCs w:val="28"/>
        </w:rPr>
        <w:t>S - площадь земельного участка (в гектарах) округленного до целого значения.</w:t>
      </w:r>
    </w:p>
    <w:p w:rsidR="0042163B" w:rsidRPr="00F866F8" w:rsidRDefault="0042163B" w:rsidP="00F866F8">
      <w:pPr>
        <w:pStyle w:val="aff2"/>
        <w:contextualSpacing/>
        <w:rPr>
          <w:sz w:val="28"/>
          <w:szCs w:val="28"/>
        </w:rPr>
      </w:pPr>
    </w:p>
    <w:p w:rsidR="0042163B" w:rsidRPr="00EC5FA9" w:rsidRDefault="00F866F8" w:rsidP="0042163B">
      <w:pPr>
        <w:pStyle w:val="aff2"/>
        <w:ind w:firstLine="709"/>
        <w:rPr>
          <w:sz w:val="28"/>
          <w:szCs w:val="28"/>
        </w:rPr>
      </w:pPr>
      <w:r w:rsidRPr="00F866F8">
        <w:rPr>
          <w:color w:val="000000"/>
          <w:sz w:val="28"/>
          <w:szCs w:val="28"/>
        </w:rPr>
        <w:t xml:space="preserve">Таким образом, </w:t>
      </w:r>
      <w:r w:rsidR="0042163B" w:rsidRPr="00EC5FA9">
        <w:rPr>
          <w:sz w:val="28"/>
          <w:szCs w:val="28"/>
        </w:rPr>
        <w:t>размер земельной доли</w:t>
      </w:r>
      <w:r w:rsidR="0042163B">
        <w:rPr>
          <w:sz w:val="28"/>
          <w:szCs w:val="28"/>
        </w:rPr>
        <w:t xml:space="preserve"> выраженный</w:t>
      </w:r>
      <w:r w:rsidR="0042163B" w:rsidRPr="00EC5FA9">
        <w:rPr>
          <w:sz w:val="28"/>
          <w:szCs w:val="28"/>
        </w:rPr>
        <w:t xml:space="preserve"> в виде простой правильной дроби земельного участка с </w:t>
      </w:r>
      <w:r w:rsidR="0042163B">
        <w:rPr>
          <w:sz w:val="28"/>
          <w:szCs w:val="28"/>
        </w:rPr>
        <w:t>кадастровым номером</w:t>
      </w:r>
      <w:r w:rsidR="0042163B" w:rsidRPr="00EC5FA9">
        <w:rPr>
          <w:sz w:val="28"/>
          <w:szCs w:val="28"/>
        </w:rPr>
        <w:t xml:space="preserve"> </w:t>
      </w:r>
      <w:r w:rsidR="0042163B" w:rsidRPr="00987346">
        <w:rPr>
          <w:sz w:val="28"/>
          <w:szCs w:val="28"/>
        </w:rPr>
        <w:t>61:39:060000</w:t>
      </w:r>
      <w:r w:rsidR="0042163B">
        <w:rPr>
          <w:sz w:val="28"/>
          <w:szCs w:val="28"/>
        </w:rPr>
        <w:t>6</w:t>
      </w:r>
      <w:r w:rsidR="0042163B" w:rsidRPr="00987346">
        <w:rPr>
          <w:sz w:val="28"/>
          <w:szCs w:val="28"/>
        </w:rPr>
        <w:t>:</w:t>
      </w:r>
      <w:r w:rsidR="0042163B">
        <w:rPr>
          <w:sz w:val="28"/>
          <w:szCs w:val="28"/>
        </w:rPr>
        <w:t xml:space="preserve">311 </w:t>
      </w:r>
      <w:r w:rsidR="0042163B" w:rsidRPr="00EC5FA9">
        <w:rPr>
          <w:sz w:val="28"/>
          <w:szCs w:val="28"/>
        </w:rPr>
        <w:t>р</w:t>
      </w:r>
      <w:r w:rsidR="0042163B">
        <w:rPr>
          <w:sz w:val="28"/>
          <w:szCs w:val="28"/>
        </w:rPr>
        <w:t>авен 1/2</w:t>
      </w:r>
      <w:r w:rsidR="0042163B" w:rsidRPr="00EC5FA9">
        <w:rPr>
          <w:sz w:val="28"/>
          <w:szCs w:val="28"/>
        </w:rPr>
        <w:t xml:space="preserve"> (размер</w:t>
      </w:r>
      <w:r w:rsidR="0042163B" w:rsidRPr="00EC5FA9">
        <w:rPr>
          <w:color w:val="000000"/>
          <w:sz w:val="28"/>
          <w:szCs w:val="28"/>
        </w:rPr>
        <w:t xml:space="preserve"> </w:t>
      </w:r>
      <w:r w:rsidR="0042163B">
        <w:rPr>
          <w:color w:val="000000"/>
          <w:sz w:val="28"/>
          <w:szCs w:val="28"/>
        </w:rPr>
        <w:t xml:space="preserve">одной </w:t>
      </w:r>
      <w:r w:rsidR="0042163B" w:rsidRPr="00EC5FA9">
        <w:rPr>
          <w:color w:val="000000"/>
          <w:sz w:val="28"/>
          <w:szCs w:val="28"/>
        </w:rPr>
        <w:t xml:space="preserve">земельной доли, выраженной </w:t>
      </w:r>
      <w:proofErr w:type="gramStart"/>
      <w:r w:rsidR="0042163B" w:rsidRPr="00EC5FA9">
        <w:rPr>
          <w:color w:val="000000"/>
          <w:sz w:val="28"/>
          <w:szCs w:val="28"/>
        </w:rPr>
        <w:t>в гектарах</w:t>
      </w:r>
      <w:proofErr w:type="gramEnd"/>
      <w:r w:rsidR="0042163B">
        <w:rPr>
          <w:color w:val="000000"/>
          <w:sz w:val="28"/>
          <w:szCs w:val="28"/>
        </w:rPr>
        <w:t xml:space="preserve"> составляет </w:t>
      </w:r>
      <w:r w:rsidR="00D14DEA">
        <w:rPr>
          <w:color w:val="000000"/>
          <w:sz w:val="28"/>
          <w:szCs w:val="28"/>
        </w:rPr>
        <w:t xml:space="preserve">            </w:t>
      </w:r>
      <w:r w:rsidR="0042163B">
        <w:rPr>
          <w:color w:val="000000"/>
          <w:sz w:val="28"/>
          <w:szCs w:val="28"/>
        </w:rPr>
        <w:t>9га</w:t>
      </w:r>
      <w:r w:rsidR="00D14DEA">
        <w:rPr>
          <w:color w:val="000000"/>
          <w:sz w:val="28"/>
          <w:szCs w:val="28"/>
        </w:rPr>
        <w:t xml:space="preserve"> </w:t>
      </w:r>
      <w:r w:rsidR="0042163B">
        <w:rPr>
          <w:color w:val="000000"/>
          <w:sz w:val="28"/>
          <w:szCs w:val="28"/>
        </w:rPr>
        <w:t>/</w:t>
      </w:r>
      <w:r w:rsidR="00D14DEA">
        <w:rPr>
          <w:color w:val="000000"/>
          <w:sz w:val="28"/>
          <w:szCs w:val="28"/>
        </w:rPr>
        <w:t xml:space="preserve"> </w:t>
      </w:r>
      <w:r w:rsidR="0042163B">
        <w:rPr>
          <w:color w:val="000000"/>
          <w:sz w:val="28"/>
          <w:szCs w:val="28"/>
        </w:rPr>
        <w:t>18 га (</w:t>
      </w:r>
      <w:r w:rsidR="0042163B" w:rsidRPr="00EC5FA9">
        <w:rPr>
          <w:color w:val="000000"/>
          <w:sz w:val="28"/>
          <w:szCs w:val="28"/>
        </w:rPr>
        <w:t>площадь земельного участка в гектарах), округленная до целого значения</w:t>
      </w:r>
      <w:r w:rsidR="0042163B">
        <w:rPr>
          <w:color w:val="000000"/>
          <w:sz w:val="28"/>
          <w:szCs w:val="28"/>
        </w:rPr>
        <w:t>.</w:t>
      </w:r>
    </w:p>
    <w:p w:rsidR="0042163B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br/>
      </w:r>
      <w:r w:rsidRPr="009D3504">
        <w:rPr>
          <w:sz w:val="28"/>
          <w:szCs w:val="28"/>
        </w:rPr>
        <w:t xml:space="preserve">Начальник сектора по </w:t>
      </w:r>
      <w:r>
        <w:rPr>
          <w:sz w:val="28"/>
          <w:szCs w:val="28"/>
        </w:rPr>
        <w:t>общим вопросам</w:t>
      </w:r>
    </w:p>
    <w:p w:rsidR="0042163B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и благоустройству</w:t>
      </w:r>
      <w:r w:rsidRPr="009D3504">
        <w:rPr>
          <w:sz w:val="28"/>
          <w:szCs w:val="28"/>
        </w:rPr>
        <w:t xml:space="preserve"> Администрации </w:t>
      </w:r>
    </w:p>
    <w:p w:rsidR="0042163B" w:rsidRPr="006644ED" w:rsidRDefault="0042163B" w:rsidP="00D14DEA">
      <w:pPr>
        <w:pStyle w:val="aff2"/>
        <w:ind w:left="426" w:firstLine="0"/>
        <w:rPr>
          <w:sz w:val="28"/>
          <w:szCs w:val="28"/>
        </w:rPr>
      </w:pPr>
      <w:r>
        <w:rPr>
          <w:sz w:val="28"/>
          <w:szCs w:val="28"/>
        </w:rPr>
        <w:t>Ниж</w:t>
      </w:r>
      <w:r w:rsidRPr="009D3504">
        <w:rPr>
          <w:sz w:val="28"/>
          <w:szCs w:val="28"/>
        </w:rPr>
        <w:t>некундрюченского сельского поселения</w:t>
      </w:r>
      <w:r>
        <w:rPr>
          <w:sz w:val="28"/>
          <w:szCs w:val="28"/>
        </w:rPr>
        <w:t xml:space="preserve">                                    К.Е. </w:t>
      </w:r>
      <w:proofErr w:type="spellStart"/>
      <w:r>
        <w:rPr>
          <w:sz w:val="28"/>
          <w:szCs w:val="28"/>
        </w:rPr>
        <w:t>Шегеря</w:t>
      </w:r>
      <w:proofErr w:type="spellEnd"/>
    </w:p>
    <w:p w:rsidR="00F866F8" w:rsidRPr="005E1D7D" w:rsidRDefault="00F866F8" w:rsidP="0042163B">
      <w:pPr>
        <w:pStyle w:val="aff2"/>
        <w:ind w:firstLine="0"/>
        <w:contextualSpacing/>
        <w:rPr>
          <w:bCs/>
        </w:rPr>
      </w:pPr>
    </w:p>
    <w:p w:rsidR="00F866F8" w:rsidRPr="00A747B9" w:rsidRDefault="00F866F8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866F8" w:rsidRPr="00A747B9" w:rsidSect="00CD5E9D">
      <w:footerReference w:type="default" r:id="rId9"/>
      <w:pgSz w:w="11910" w:h="16840"/>
      <w:pgMar w:top="709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5C" w:rsidRDefault="00B26D5C">
      <w:pPr>
        <w:spacing w:after="0" w:line="240" w:lineRule="auto"/>
      </w:pPr>
      <w:r>
        <w:separator/>
      </w:r>
    </w:p>
  </w:endnote>
  <w:endnote w:type="continuationSeparator" w:id="0">
    <w:p w:rsidR="00B26D5C" w:rsidRDefault="00B26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5C" w:rsidRDefault="00B26D5C">
      <w:pPr>
        <w:spacing w:after="0" w:line="240" w:lineRule="auto"/>
      </w:pPr>
      <w:r>
        <w:separator/>
      </w:r>
    </w:p>
  </w:footnote>
  <w:footnote w:type="continuationSeparator" w:id="0">
    <w:p w:rsidR="00B26D5C" w:rsidRDefault="00B26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A6"/>
    <w:rsid w:val="000027C6"/>
    <w:rsid w:val="00065D4A"/>
    <w:rsid w:val="00081385"/>
    <w:rsid w:val="000846F0"/>
    <w:rsid w:val="000870AF"/>
    <w:rsid w:val="000F3AEC"/>
    <w:rsid w:val="00104874"/>
    <w:rsid w:val="00175511"/>
    <w:rsid w:val="00181207"/>
    <w:rsid w:val="00182656"/>
    <w:rsid w:val="001A4BF5"/>
    <w:rsid w:val="001D21D1"/>
    <w:rsid w:val="001E5638"/>
    <w:rsid w:val="00234F50"/>
    <w:rsid w:val="002A0B5A"/>
    <w:rsid w:val="002B54D2"/>
    <w:rsid w:val="002C3DE9"/>
    <w:rsid w:val="002E5D03"/>
    <w:rsid w:val="00387AC6"/>
    <w:rsid w:val="0039489B"/>
    <w:rsid w:val="003951BE"/>
    <w:rsid w:val="00397BAD"/>
    <w:rsid w:val="003B5252"/>
    <w:rsid w:val="003C0109"/>
    <w:rsid w:val="003D2FEC"/>
    <w:rsid w:val="00403FAF"/>
    <w:rsid w:val="0042163B"/>
    <w:rsid w:val="00426544"/>
    <w:rsid w:val="00434259"/>
    <w:rsid w:val="0043619C"/>
    <w:rsid w:val="00440600"/>
    <w:rsid w:val="0044157F"/>
    <w:rsid w:val="00487C2D"/>
    <w:rsid w:val="00493238"/>
    <w:rsid w:val="004A5CB8"/>
    <w:rsid w:val="004C7F6E"/>
    <w:rsid w:val="004E1136"/>
    <w:rsid w:val="004E490B"/>
    <w:rsid w:val="0051448C"/>
    <w:rsid w:val="00543DF2"/>
    <w:rsid w:val="005A2ADA"/>
    <w:rsid w:val="005A3995"/>
    <w:rsid w:val="005A471F"/>
    <w:rsid w:val="005D3C70"/>
    <w:rsid w:val="005E25AB"/>
    <w:rsid w:val="00602FE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01BBD"/>
    <w:rsid w:val="00703579"/>
    <w:rsid w:val="00706AA2"/>
    <w:rsid w:val="00721E40"/>
    <w:rsid w:val="007A582B"/>
    <w:rsid w:val="007E61C6"/>
    <w:rsid w:val="00845D64"/>
    <w:rsid w:val="00856ECF"/>
    <w:rsid w:val="00882153"/>
    <w:rsid w:val="00890525"/>
    <w:rsid w:val="00892B55"/>
    <w:rsid w:val="00893E5D"/>
    <w:rsid w:val="008B026F"/>
    <w:rsid w:val="008B5816"/>
    <w:rsid w:val="008D60A3"/>
    <w:rsid w:val="0095207A"/>
    <w:rsid w:val="00952730"/>
    <w:rsid w:val="00975EE0"/>
    <w:rsid w:val="009865A6"/>
    <w:rsid w:val="009C33AE"/>
    <w:rsid w:val="009D51DE"/>
    <w:rsid w:val="009E2C2E"/>
    <w:rsid w:val="00A0121D"/>
    <w:rsid w:val="00A11F79"/>
    <w:rsid w:val="00A310D4"/>
    <w:rsid w:val="00A747B9"/>
    <w:rsid w:val="00AC163B"/>
    <w:rsid w:val="00AC19C2"/>
    <w:rsid w:val="00AE462A"/>
    <w:rsid w:val="00B248DB"/>
    <w:rsid w:val="00B24AA2"/>
    <w:rsid w:val="00B26D5C"/>
    <w:rsid w:val="00B41297"/>
    <w:rsid w:val="00C23A5A"/>
    <w:rsid w:val="00C32037"/>
    <w:rsid w:val="00C32BAA"/>
    <w:rsid w:val="00C513D5"/>
    <w:rsid w:val="00C51811"/>
    <w:rsid w:val="00C72A98"/>
    <w:rsid w:val="00CC31F2"/>
    <w:rsid w:val="00CD5E9D"/>
    <w:rsid w:val="00D14DEA"/>
    <w:rsid w:val="00D158CE"/>
    <w:rsid w:val="00D226D5"/>
    <w:rsid w:val="00D3013B"/>
    <w:rsid w:val="00D305EE"/>
    <w:rsid w:val="00D34912"/>
    <w:rsid w:val="00D35F17"/>
    <w:rsid w:val="00D4340D"/>
    <w:rsid w:val="00D52914"/>
    <w:rsid w:val="00D648A1"/>
    <w:rsid w:val="00D77D22"/>
    <w:rsid w:val="00D82019"/>
    <w:rsid w:val="00DC1889"/>
    <w:rsid w:val="00DD679A"/>
    <w:rsid w:val="00DE1C46"/>
    <w:rsid w:val="00E04AB0"/>
    <w:rsid w:val="00E21932"/>
    <w:rsid w:val="00E445E2"/>
    <w:rsid w:val="00E72280"/>
    <w:rsid w:val="00E8289D"/>
    <w:rsid w:val="00E9579D"/>
    <w:rsid w:val="00EA0818"/>
    <w:rsid w:val="00EC1DF8"/>
    <w:rsid w:val="00F84DDE"/>
    <w:rsid w:val="00F866F8"/>
    <w:rsid w:val="00FC6198"/>
    <w:rsid w:val="00FD6DCD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C1BF"/>
  <w15:docId w15:val="{FEB84720-DD30-42A2-9C05-570883BE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BD1A-68A8-4F67-BEF4-51283F5B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2025-04-15T08:41:00Z</cp:lastPrinted>
  <dcterms:created xsi:type="dcterms:W3CDTF">2026-06-15T08:38:00Z</dcterms:created>
  <dcterms:modified xsi:type="dcterms:W3CDTF">2026-06-15T12:18:00Z</dcterms:modified>
</cp:coreProperties>
</file>