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DA3" w:rsidRPr="00015BF0" w:rsidRDefault="00461DA3" w:rsidP="004169E2">
      <w:pPr>
        <w:jc w:val="center"/>
        <w:outlineLvl w:val="0"/>
        <w:rPr>
          <w:sz w:val="28"/>
          <w:szCs w:val="28"/>
        </w:rPr>
      </w:pPr>
      <w:r w:rsidRPr="00015BF0">
        <w:rPr>
          <w:sz w:val="28"/>
          <w:szCs w:val="28"/>
        </w:rPr>
        <w:t>РОССИЙСКАЯ ФЕДЕРАЦИЯ</w:t>
      </w:r>
    </w:p>
    <w:p w:rsidR="00461DA3" w:rsidRDefault="00461DA3" w:rsidP="001E5299">
      <w:pPr>
        <w:jc w:val="center"/>
        <w:outlineLvl w:val="0"/>
        <w:rPr>
          <w:sz w:val="28"/>
          <w:szCs w:val="28"/>
        </w:rPr>
      </w:pPr>
      <w:r w:rsidRPr="00015BF0">
        <w:rPr>
          <w:sz w:val="28"/>
          <w:szCs w:val="28"/>
        </w:rPr>
        <w:t>РОСТОВСКАЯ ОБЛАСТЬ</w:t>
      </w:r>
    </w:p>
    <w:p w:rsidR="00D628B8" w:rsidRPr="00015BF0" w:rsidRDefault="00D628B8" w:rsidP="001E5299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УСТЬ-ДОНЕЦКИЙ РАЙОН</w:t>
      </w:r>
    </w:p>
    <w:p w:rsidR="00D628B8" w:rsidRDefault="00461DA3" w:rsidP="00461DA3">
      <w:pPr>
        <w:jc w:val="center"/>
        <w:outlineLvl w:val="0"/>
        <w:rPr>
          <w:sz w:val="28"/>
          <w:szCs w:val="28"/>
        </w:rPr>
      </w:pPr>
      <w:r w:rsidRPr="00015BF0">
        <w:rPr>
          <w:sz w:val="28"/>
          <w:szCs w:val="28"/>
        </w:rPr>
        <w:t xml:space="preserve">МУНИЦИПАЛЬНОЕ ОБРАЗОВАНИЕ </w:t>
      </w:r>
    </w:p>
    <w:p w:rsidR="00461DA3" w:rsidRDefault="00461DA3" w:rsidP="00461DA3">
      <w:pPr>
        <w:jc w:val="center"/>
        <w:outlineLvl w:val="0"/>
        <w:rPr>
          <w:sz w:val="28"/>
          <w:szCs w:val="28"/>
        </w:rPr>
      </w:pPr>
      <w:r w:rsidRPr="00015BF0">
        <w:rPr>
          <w:sz w:val="28"/>
          <w:szCs w:val="28"/>
        </w:rPr>
        <w:t>«</w:t>
      </w:r>
      <w:r w:rsidR="00D628B8">
        <w:rPr>
          <w:sz w:val="28"/>
          <w:szCs w:val="28"/>
        </w:rPr>
        <w:t>АПАРИНСКОЕ СЕЛЬСКОЕ ПОСЕЛЕНИЕ</w:t>
      </w:r>
      <w:r w:rsidRPr="00015BF0">
        <w:rPr>
          <w:sz w:val="28"/>
          <w:szCs w:val="28"/>
        </w:rPr>
        <w:t>»</w:t>
      </w:r>
    </w:p>
    <w:p w:rsidR="00D628B8" w:rsidRDefault="00D628B8" w:rsidP="00461DA3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АДМИНИСТРАЦИЯ АПАРИНСКОГО СЕЛЬСКОГО ПОСЕЛЕНИЯ</w:t>
      </w:r>
    </w:p>
    <w:p w:rsidR="00D628B8" w:rsidRDefault="00D628B8" w:rsidP="00461DA3">
      <w:pPr>
        <w:jc w:val="center"/>
        <w:outlineLvl w:val="0"/>
        <w:rPr>
          <w:sz w:val="28"/>
          <w:szCs w:val="28"/>
        </w:rPr>
      </w:pPr>
    </w:p>
    <w:p w:rsidR="00D628B8" w:rsidRPr="00D628B8" w:rsidRDefault="00D628B8" w:rsidP="00461DA3">
      <w:pPr>
        <w:jc w:val="center"/>
        <w:outlineLvl w:val="0"/>
        <w:rPr>
          <w:sz w:val="32"/>
          <w:szCs w:val="32"/>
        </w:rPr>
      </w:pPr>
      <w:r w:rsidRPr="00D628B8">
        <w:rPr>
          <w:sz w:val="32"/>
          <w:szCs w:val="32"/>
        </w:rPr>
        <w:t>ПОСТАНОВЛЕНИЕ</w:t>
      </w:r>
    </w:p>
    <w:p w:rsidR="00D628B8" w:rsidRDefault="00D628B8" w:rsidP="00461DA3">
      <w:pPr>
        <w:jc w:val="center"/>
        <w:outlineLvl w:val="0"/>
        <w:rPr>
          <w:sz w:val="28"/>
          <w:szCs w:val="28"/>
        </w:rPr>
      </w:pPr>
    </w:p>
    <w:p w:rsidR="00D628B8" w:rsidRPr="00015BF0" w:rsidRDefault="00D628B8" w:rsidP="00D628B8">
      <w:pPr>
        <w:outlineLvl w:val="0"/>
        <w:rPr>
          <w:sz w:val="28"/>
          <w:szCs w:val="28"/>
        </w:rPr>
      </w:pPr>
      <w:r>
        <w:rPr>
          <w:sz w:val="28"/>
          <w:szCs w:val="28"/>
        </w:rPr>
        <w:t>«03» апреля 2026 г.                            № 100.08/44 –п-26        х. Апаринский</w:t>
      </w:r>
    </w:p>
    <w:p w:rsidR="00E24082" w:rsidRDefault="00E24082" w:rsidP="00D628B8">
      <w:pPr>
        <w:ind w:right="4534"/>
        <w:jc w:val="center"/>
        <w:rPr>
          <w:sz w:val="28"/>
          <w:szCs w:val="28"/>
          <w:lang w:eastAsia="ru-RU"/>
        </w:rPr>
      </w:pPr>
    </w:p>
    <w:p w:rsidR="00C615A9" w:rsidRDefault="002F71D3" w:rsidP="00B24996">
      <w:pPr>
        <w:ind w:right="4534"/>
        <w:jc w:val="both"/>
        <w:rPr>
          <w:sz w:val="28"/>
          <w:szCs w:val="28"/>
          <w:lang w:eastAsia="ru-RU"/>
        </w:rPr>
      </w:pPr>
      <w:r w:rsidRPr="00CB0ECA">
        <w:rPr>
          <w:sz w:val="28"/>
          <w:szCs w:val="28"/>
        </w:rPr>
        <w:t xml:space="preserve">О создании </w:t>
      </w:r>
      <w:r>
        <w:rPr>
          <w:sz w:val="28"/>
          <w:szCs w:val="28"/>
        </w:rPr>
        <w:t>учебно-консультативного пункта (УКП) для обучения не</w:t>
      </w:r>
      <w:r w:rsidR="008B5E20">
        <w:rPr>
          <w:sz w:val="28"/>
          <w:szCs w:val="28"/>
        </w:rPr>
        <w:t xml:space="preserve"> </w:t>
      </w:r>
      <w:r>
        <w:rPr>
          <w:sz w:val="28"/>
          <w:szCs w:val="28"/>
        </w:rPr>
        <w:t>работающего населения по гражданской обороне</w:t>
      </w:r>
      <w:r w:rsidR="00A61968">
        <w:rPr>
          <w:sz w:val="28"/>
          <w:szCs w:val="28"/>
        </w:rPr>
        <w:t xml:space="preserve">, </w:t>
      </w:r>
      <w:r>
        <w:rPr>
          <w:sz w:val="28"/>
          <w:szCs w:val="28"/>
        </w:rPr>
        <w:t>защите от чрезвычайных ситуаций</w:t>
      </w:r>
      <w:r w:rsidR="00A61968">
        <w:rPr>
          <w:sz w:val="28"/>
          <w:szCs w:val="28"/>
        </w:rPr>
        <w:t xml:space="preserve"> и пожарной безопасности.</w:t>
      </w:r>
    </w:p>
    <w:p w:rsidR="00E24082" w:rsidRDefault="00E24082" w:rsidP="00521F5F">
      <w:pPr>
        <w:ind w:right="4534"/>
        <w:jc w:val="both"/>
        <w:rPr>
          <w:sz w:val="28"/>
          <w:szCs w:val="28"/>
        </w:rPr>
      </w:pPr>
    </w:p>
    <w:p w:rsidR="00C615A9" w:rsidRPr="002F71D3" w:rsidRDefault="002F71D3" w:rsidP="00E24082">
      <w:pPr>
        <w:spacing w:line="276" w:lineRule="auto"/>
        <w:ind w:firstLine="709"/>
        <w:jc w:val="both"/>
        <w:rPr>
          <w:sz w:val="28"/>
        </w:rPr>
      </w:pPr>
      <w:r w:rsidRPr="002F71D3">
        <w:rPr>
          <w:sz w:val="28"/>
          <w:szCs w:val="28"/>
        </w:rPr>
        <w:t xml:space="preserve">В соответствии с </w:t>
      </w:r>
      <w:hyperlink r:id="rId7" w:anchor="/document/99/901701041/" w:history="1">
        <w:r w:rsidRPr="002F71D3">
          <w:rPr>
            <w:rStyle w:val="ad"/>
            <w:color w:val="auto"/>
            <w:sz w:val="28"/>
            <w:szCs w:val="28"/>
            <w:u w:val="none"/>
          </w:rPr>
          <w:t xml:space="preserve">Федеральным законом </w:t>
        </w:r>
        <w:r w:rsidR="00A61968">
          <w:rPr>
            <w:rStyle w:val="ad"/>
            <w:color w:val="auto"/>
            <w:sz w:val="28"/>
            <w:szCs w:val="28"/>
            <w:u w:val="none"/>
          </w:rPr>
          <w:t xml:space="preserve"> </w:t>
        </w:r>
        <w:r w:rsidR="00A61968">
          <w:rPr>
            <w:sz w:val="28"/>
            <w:szCs w:val="28"/>
          </w:rPr>
          <w:t>от 12.02.1998 № 28-ФЗ</w:t>
        </w:r>
        <w:r w:rsidR="00A61968" w:rsidRPr="00DF69D4">
          <w:rPr>
            <w:sz w:val="28"/>
            <w:szCs w:val="28"/>
          </w:rPr>
          <w:t> </w:t>
        </w:r>
        <w:r w:rsidR="00A61968">
          <w:rPr>
            <w:sz w:val="28"/>
            <w:szCs w:val="28"/>
          </w:rPr>
          <w:t xml:space="preserve">«О гражданской обороне», </w:t>
        </w:r>
        <w:r w:rsidRPr="002F71D3">
          <w:rPr>
            <w:rStyle w:val="ad"/>
            <w:color w:val="auto"/>
            <w:sz w:val="28"/>
            <w:szCs w:val="28"/>
            <w:u w:val="none"/>
          </w:rPr>
          <w:t>от 21.12.1994 № 68-ФЗ</w:t>
        </w:r>
      </w:hyperlink>
      <w:r w:rsidRPr="002F71D3">
        <w:rPr>
          <w:sz w:val="28"/>
          <w:szCs w:val="28"/>
        </w:rPr>
        <w:t xml:space="preserve"> «О защите населения и территорий от чрезвычайных ситуаций природного и техногенного характера», Федерального закона от 06.10.2003 № 131-ФЗ «Об общих принципах организации местного самоуправления в Российской Федерации», </w:t>
      </w:r>
      <w:hyperlink r:id="rId8" w:anchor="/document/99/901759884/" w:history="1">
        <w:r w:rsidRPr="002F71D3">
          <w:rPr>
            <w:rStyle w:val="ad"/>
            <w:color w:val="auto"/>
            <w:sz w:val="28"/>
            <w:szCs w:val="28"/>
            <w:u w:val="none"/>
          </w:rPr>
          <w:t xml:space="preserve">постановлений Правительства Российской Федерации от 02.11.2000 № </w:t>
        </w:r>
      </w:hyperlink>
      <w:r w:rsidRPr="002F71D3">
        <w:rPr>
          <w:sz w:val="28"/>
          <w:szCs w:val="28"/>
        </w:rPr>
        <w:t>841 «Об утверждении Положения об организации обучения населения в области гражданской обороны», от 18.09.2020 № 1485 «О</w:t>
      </w:r>
      <w:r w:rsidR="00A61968">
        <w:rPr>
          <w:sz w:val="28"/>
          <w:szCs w:val="28"/>
        </w:rPr>
        <w:t>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</w:t>
      </w:r>
      <w:r w:rsidRPr="002F71D3">
        <w:rPr>
          <w:sz w:val="28"/>
          <w:szCs w:val="28"/>
        </w:rPr>
        <w:t>» и в целях подготовки и обучения населения района в области гражданской обороны, способам защиты при ЧС от опасностей,</w:t>
      </w:r>
      <w:r w:rsidR="00A61968">
        <w:rPr>
          <w:sz w:val="28"/>
          <w:szCs w:val="28"/>
        </w:rPr>
        <w:t xml:space="preserve"> </w:t>
      </w:r>
      <w:r w:rsidRPr="002F71D3">
        <w:rPr>
          <w:sz w:val="28"/>
          <w:szCs w:val="28"/>
        </w:rPr>
        <w:t xml:space="preserve"> возникающих при ведении военных действий или в следствии этих действий, мерам пожарной безопасности и безопасности на водных объектах</w:t>
      </w:r>
      <w:r w:rsidR="00B24996" w:rsidRPr="002F71D3">
        <w:rPr>
          <w:sz w:val="28"/>
          <w:szCs w:val="28"/>
        </w:rPr>
        <w:t xml:space="preserve">, Администрация </w:t>
      </w:r>
      <w:r w:rsidR="004A4ABB">
        <w:rPr>
          <w:sz w:val="28"/>
          <w:szCs w:val="28"/>
        </w:rPr>
        <w:t>Апаринского сельского поселения</w:t>
      </w:r>
    </w:p>
    <w:p w:rsidR="004169E2" w:rsidRDefault="004169E2" w:rsidP="00DD4B3D">
      <w:pPr>
        <w:ind w:firstLine="709"/>
        <w:jc w:val="both"/>
        <w:rPr>
          <w:spacing w:val="-24"/>
          <w:sz w:val="28"/>
        </w:rPr>
      </w:pPr>
    </w:p>
    <w:p w:rsidR="00461DA3" w:rsidRDefault="00461DA3" w:rsidP="00461DA3">
      <w:pPr>
        <w:ind w:left="540"/>
        <w:jc w:val="center"/>
        <w:outlineLvl w:val="0"/>
        <w:rPr>
          <w:sz w:val="32"/>
          <w:szCs w:val="32"/>
        </w:rPr>
      </w:pPr>
      <w:r w:rsidRPr="00015BF0">
        <w:rPr>
          <w:sz w:val="32"/>
          <w:szCs w:val="32"/>
        </w:rPr>
        <w:t>ПОСТАНОВЛЯ</w:t>
      </w:r>
      <w:r>
        <w:rPr>
          <w:sz w:val="32"/>
          <w:szCs w:val="32"/>
        </w:rPr>
        <w:t>ЕТ</w:t>
      </w:r>
      <w:r w:rsidRPr="00015BF0">
        <w:rPr>
          <w:sz w:val="32"/>
          <w:szCs w:val="32"/>
        </w:rPr>
        <w:t>:</w:t>
      </w:r>
    </w:p>
    <w:p w:rsidR="00E24082" w:rsidRPr="00015BF0" w:rsidRDefault="00E24082" w:rsidP="00461DA3">
      <w:pPr>
        <w:ind w:left="540"/>
        <w:jc w:val="center"/>
        <w:outlineLvl w:val="0"/>
        <w:rPr>
          <w:sz w:val="32"/>
          <w:szCs w:val="32"/>
        </w:rPr>
      </w:pPr>
    </w:p>
    <w:p w:rsidR="002F71D3" w:rsidRDefault="002F71D3" w:rsidP="002F71D3">
      <w:pPr>
        <w:tabs>
          <w:tab w:val="left" w:pos="720"/>
        </w:tabs>
        <w:jc w:val="both"/>
        <w:outlineLvl w:val="2"/>
        <w:rPr>
          <w:sz w:val="28"/>
          <w:szCs w:val="28"/>
        </w:rPr>
      </w:pPr>
      <w:bookmarkStart w:id="0" w:name="sub_1"/>
      <w:r>
        <w:rPr>
          <w:sz w:val="28"/>
          <w:szCs w:val="28"/>
        </w:rPr>
        <w:t>1.</w:t>
      </w:r>
      <w:r>
        <w:rPr>
          <w:sz w:val="28"/>
          <w:szCs w:val="28"/>
        </w:rPr>
        <w:tab/>
        <w:t>Создать и оснастить  учебно-консультационный пункт по ГО и ЧС для обучения не</w:t>
      </w:r>
      <w:r w:rsidR="00A619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работающего населения в здании </w:t>
      </w:r>
      <w:r w:rsidR="004A4ABB">
        <w:rPr>
          <w:sz w:val="28"/>
          <w:szCs w:val="28"/>
        </w:rPr>
        <w:t>Администрации Апаринского сельского поселения</w:t>
      </w:r>
      <w:r>
        <w:rPr>
          <w:sz w:val="28"/>
          <w:szCs w:val="28"/>
        </w:rPr>
        <w:t>.</w:t>
      </w:r>
    </w:p>
    <w:p w:rsidR="002F71D3" w:rsidRDefault="002F71D3" w:rsidP="002F71D3">
      <w:pPr>
        <w:tabs>
          <w:tab w:val="left" w:pos="720"/>
        </w:tabs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>Назначить ответственного за организацию работы учебно-консультационного пункта по ГО и ЧС</w:t>
      </w:r>
      <w:r w:rsidR="002C0FBE">
        <w:rPr>
          <w:sz w:val="28"/>
          <w:szCs w:val="28"/>
        </w:rPr>
        <w:t xml:space="preserve"> </w:t>
      </w:r>
      <w:r w:rsidR="004A4ABB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4A4ABB">
        <w:rPr>
          <w:sz w:val="28"/>
          <w:szCs w:val="28"/>
        </w:rPr>
        <w:t>Главу Администрации Апаринского сельского поселения Черноусова Алексея Михайловича</w:t>
      </w:r>
    </w:p>
    <w:p w:rsidR="002F71D3" w:rsidRPr="0058315D" w:rsidRDefault="002F71D3" w:rsidP="002F71D3">
      <w:pPr>
        <w:tabs>
          <w:tab w:val="left" w:pos="720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8315D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58315D">
        <w:rPr>
          <w:sz w:val="28"/>
          <w:szCs w:val="28"/>
        </w:rPr>
        <w:t>Утвердить:</w:t>
      </w:r>
    </w:p>
    <w:p w:rsidR="002F71D3" w:rsidRDefault="002F71D3" w:rsidP="002F71D3">
      <w:pPr>
        <w:tabs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</w:rPr>
      </w:pPr>
      <w:bookmarkStart w:id="1" w:name="sub_11"/>
      <w:bookmarkEnd w:id="0"/>
      <w:r>
        <w:rPr>
          <w:sz w:val="28"/>
          <w:szCs w:val="28"/>
        </w:rPr>
        <w:lastRenderedPageBreak/>
        <w:t>3.1.</w:t>
      </w:r>
      <w:r>
        <w:rPr>
          <w:sz w:val="28"/>
          <w:szCs w:val="28"/>
        </w:rPr>
        <w:tab/>
      </w:r>
      <w:r w:rsidRPr="0058315D">
        <w:rPr>
          <w:sz w:val="28"/>
          <w:szCs w:val="28"/>
        </w:rPr>
        <w:t xml:space="preserve">Положение </w:t>
      </w:r>
      <w:r>
        <w:rPr>
          <w:sz w:val="28"/>
          <w:szCs w:val="28"/>
        </w:rPr>
        <w:t>по оснащению и организации работы учебно-консультационного пункта (УКП) по гражданской обороне и защите от чрезвычайных ситуаций (приложение № 1).</w:t>
      </w:r>
    </w:p>
    <w:bookmarkEnd w:id="1"/>
    <w:p w:rsidR="002F71D3" w:rsidRDefault="002F71D3" w:rsidP="002F71D3">
      <w:pPr>
        <w:tabs>
          <w:tab w:val="left" w:pos="720"/>
        </w:tabs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3.2.</w:t>
      </w:r>
      <w:r>
        <w:rPr>
          <w:sz w:val="28"/>
          <w:szCs w:val="28"/>
        </w:rPr>
        <w:tab/>
        <w:t xml:space="preserve">План работы учебно-консультационного пункта по ГО и ЧС </w:t>
      </w:r>
      <w:r>
        <w:rPr>
          <w:sz w:val="28"/>
          <w:szCs w:val="28"/>
        </w:rPr>
        <w:br/>
        <w:t>(приложение №2).</w:t>
      </w:r>
    </w:p>
    <w:p w:rsidR="002F71D3" w:rsidRDefault="002F71D3" w:rsidP="002F71D3">
      <w:pPr>
        <w:tabs>
          <w:tab w:val="left" w:pos="720"/>
        </w:tabs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3.3.</w:t>
      </w:r>
      <w:r>
        <w:rPr>
          <w:sz w:val="28"/>
          <w:szCs w:val="28"/>
        </w:rPr>
        <w:tab/>
        <w:t>Распорядок работы учебно-консультационного пункта по ГО и ЧС (приложение № 3).</w:t>
      </w:r>
    </w:p>
    <w:p w:rsidR="002F71D3" w:rsidRDefault="002F71D3" w:rsidP="002F71D3">
      <w:pPr>
        <w:tabs>
          <w:tab w:val="left" w:pos="720"/>
        </w:tabs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3.4.</w:t>
      </w:r>
      <w:r>
        <w:rPr>
          <w:sz w:val="28"/>
          <w:szCs w:val="28"/>
        </w:rPr>
        <w:tab/>
        <w:t>Состав учебно-консультационного пункта по  ГО и ЧС (приложение №4).</w:t>
      </w:r>
    </w:p>
    <w:p w:rsidR="002F71D3" w:rsidRDefault="002F71D3" w:rsidP="002F71D3">
      <w:pPr>
        <w:tabs>
          <w:tab w:val="left" w:pos="720"/>
        </w:tabs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</w:r>
      <w:r w:rsidR="00165AD3" w:rsidRPr="00165AD3">
        <w:rPr>
          <w:sz w:val="28"/>
          <w:szCs w:val="28"/>
        </w:rPr>
        <w:t xml:space="preserve">Расходы </w:t>
      </w:r>
      <w:r w:rsidR="00165AD3">
        <w:rPr>
          <w:sz w:val="28"/>
          <w:szCs w:val="28"/>
        </w:rPr>
        <w:t xml:space="preserve">на создание и функционирование </w:t>
      </w:r>
      <w:r w:rsidR="00165AD3" w:rsidRPr="00165AD3">
        <w:rPr>
          <w:sz w:val="28"/>
          <w:szCs w:val="28"/>
        </w:rPr>
        <w:t>учебно-консультационного пункта по ГО и ЧС предусмотреть из средств муниципальной программы «Защита населения и территорий от чрезвычайных ситуаций, обеспечение пожарной безопасности и безопасности людей на водных объектах»</w:t>
      </w:r>
      <w:r w:rsidR="00165AD3">
        <w:rPr>
          <w:sz w:val="28"/>
          <w:szCs w:val="28"/>
        </w:rPr>
        <w:t>.</w:t>
      </w:r>
    </w:p>
    <w:p w:rsidR="002F71D3" w:rsidRDefault="002F71D3" w:rsidP="002F71D3">
      <w:pPr>
        <w:tabs>
          <w:tab w:val="left" w:pos="720"/>
        </w:tabs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</w:r>
      <w:r w:rsidR="00666692">
        <w:rPr>
          <w:sz w:val="28"/>
          <w:szCs w:val="28"/>
        </w:rPr>
        <w:t>Настоящее постановление подлежит размещению на официальном сайте Администрации Апаринского сельского поселения.</w:t>
      </w:r>
    </w:p>
    <w:p w:rsidR="002F71D3" w:rsidRDefault="002F71D3" w:rsidP="002F71D3">
      <w:pPr>
        <w:tabs>
          <w:tab w:val="left" w:pos="720"/>
        </w:tabs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6.</w:t>
      </w:r>
      <w:r>
        <w:rPr>
          <w:sz w:val="28"/>
          <w:szCs w:val="28"/>
        </w:rPr>
        <w:tab/>
        <w:t xml:space="preserve">Контроль за исполнением настоящего постановления </w:t>
      </w:r>
      <w:r w:rsidR="00666692">
        <w:rPr>
          <w:sz w:val="28"/>
          <w:szCs w:val="28"/>
        </w:rPr>
        <w:t>оставляю за собой.</w:t>
      </w:r>
    </w:p>
    <w:p w:rsidR="00521F5F" w:rsidRPr="00D84E9A" w:rsidRDefault="00521F5F" w:rsidP="00521F5F">
      <w:pPr>
        <w:suppressAutoHyphens w:val="0"/>
        <w:ind w:firstLine="708"/>
        <w:jc w:val="both"/>
        <w:rPr>
          <w:sz w:val="28"/>
          <w:szCs w:val="28"/>
          <w:lang w:eastAsia="ru-RU"/>
        </w:rPr>
      </w:pPr>
    </w:p>
    <w:p w:rsidR="00DD4B3D" w:rsidRDefault="00DD4B3D" w:rsidP="00DD4B3D">
      <w:pPr>
        <w:ind w:firstLine="709"/>
        <w:rPr>
          <w:sz w:val="28"/>
          <w:szCs w:val="28"/>
        </w:rPr>
      </w:pPr>
    </w:p>
    <w:p w:rsidR="002F71D3" w:rsidRDefault="002F71D3" w:rsidP="00DD4B3D">
      <w:pPr>
        <w:ind w:firstLine="709"/>
        <w:rPr>
          <w:sz w:val="28"/>
          <w:szCs w:val="28"/>
        </w:rPr>
      </w:pPr>
    </w:p>
    <w:tbl>
      <w:tblPr>
        <w:tblW w:w="10207" w:type="dxa"/>
        <w:tblInd w:w="-318" w:type="dxa"/>
        <w:tblLayout w:type="fixed"/>
        <w:tblLook w:val="0000"/>
      </w:tblPr>
      <w:tblGrid>
        <w:gridCol w:w="3290"/>
        <w:gridCol w:w="4082"/>
        <w:gridCol w:w="2835"/>
      </w:tblGrid>
      <w:tr w:rsidR="00AA1306" w:rsidRPr="00ED3C6E" w:rsidTr="00AA1306">
        <w:trPr>
          <w:trHeight w:val="1485"/>
        </w:trPr>
        <w:tc>
          <w:tcPr>
            <w:tcW w:w="3290" w:type="dxa"/>
            <w:vAlign w:val="center"/>
          </w:tcPr>
          <w:p w:rsidR="00AA1306" w:rsidRPr="00ED3C6E" w:rsidRDefault="00ED2016" w:rsidP="002A0F3E">
            <w:pPr>
              <w:rPr>
                <w:sz w:val="28"/>
                <w:szCs w:val="28"/>
              </w:rPr>
            </w:pPr>
            <w:bookmarkStart w:id="2" w:name="SIGNERPOST1"/>
            <w:bookmarkEnd w:id="2"/>
            <w:r>
              <w:rPr>
                <w:sz w:val="28"/>
                <w:szCs w:val="28"/>
              </w:rPr>
              <w:t>Глава Администрации Апаринского сельского поселения</w:t>
            </w:r>
          </w:p>
        </w:tc>
        <w:tc>
          <w:tcPr>
            <w:tcW w:w="4082" w:type="dxa"/>
          </w:tcPr>
          <w:p w:rsidR="00AA1306" w:rsidRPr="00ED3C6E" w:rsidRDefault="00AA1306" w:rsidP="002A0F3E">
            <w:pPr>
              <w:rPr>
                <w:sz w:val="28"/>
                <w:szCs w:val="28"/>
              </w:rPr>
            </w:pPr>
            <w:bookmarkStart w:id="3" w:name="SIGNERSTAMP1"/>
            <w:bookmarkEnd w:id="3"/>
          </w:p>
        </w:tc>
        <w:tc>
          <w:tcPr>
            <w:tcW w:w="2835" w:type="dxa"/>
            <w:vAlign w:val="center"/>
          </w:tcPr>
          <w:p w:rsidR="00AA1306" w:rsidRPr="00ED3C6E" w:rsidRDefault="00ED2016" w:rsidP="003E56D1">
            <w:pPr>
              <w:jc w:val="right"/>
              <w:rPr>
                <w:sz w:val="28"/>
                <w:szCs w:val="28"/>
              </w:rPr>
            </w:pPr>
            <w:bookmarkStart w:id="4" w:name="SIGNERNAME1"/>
            <w:bookmarkEnd w:id="4"/>
            <w:r>
              <w:rPr>
                <w:sz w:val="28"/>
                <w:szCs w:val="28"/>
              </w:rPr>
              <w:t>А.М. Черноусов</w:t>
            </w:r>
          </w:p>
        </w:tc>
      </w:tr>
    </w:tbl>
    <w:p w:rsidR="002F71D3" w:rsidRDefault="002F71D3" w:rsidP="00C615A9">
      <w:pPr>
        <w:pStyle w:val="a8"/>
        <w:ind w:firstLine="0"/>
        <w:rPr>
          <w:sz w:val="18"/>
          <w:szCs w:val="18"/>
        </w:rPr>
      </w:pPr>
    </w:p>
    <w:p w:rsidR="002F71D3" w:rsidRDefault="002F71D3" w:rsidP="00C615A9">
      <w:pPr>
        <w:pStyle w:val="a8"/>
        <w:ind w:firstLine="0"/>
        <w:rPr>
          <w:sz w:val="18"/>
          <w:szCs w:val="18"/>
        </w:rPr>
      </w:pPr>
    </w:p>
    <w:p w:rsidR="002F71D3" w:rsidRDefault="002F71D3" w:rsidP="00C615A9">
      <w:pPr>
        <w:pStyle w:val="a8"/>
        <w:ind w:firstLine="0"/>
        <w:rPr>
          <w:sz w:val="18"/>
          <w:szCs w:val="18"/>
        </w:rPr>
      </w:pPr>
    </w:p>
    <w:p w:rsidR="002F71D3" w:rsidRDefault="002F71D3" w:rsidP="00C615A9">
      <w:pPr>
        <w:pStyle w:val="a8"/>
        <w:ind w:firstLine="0"/>
        <w:rPr>
          <w:sz w:val="18"/>
          <w:szCs w:val="18"/>
        </w:rPr>
      </w:pPr>
    </w:p>
    <w:p w:rsidR="002F71D3" w:rsidRDefault="002F71D3" w:rsidP="00C615A9">
      <w:pPr>
        <w:pStyle w:val="a8"/>
        <w:ind w:firstLine="0"/>
        <w:rPr>
          <w:sz w:val="18"/>
          <w:szCs w:val="18"/>
        </w:rPr>
      </w:pPr>
    </w:p>
    <w:p w:rsidR="00DD4B3D" w:rsidRDefault="00AD0D24" w:rsidP="00C615A9">
      <w:pPr>
        <w:pStyle w:val="a8"/>
        <w:ind w:firstLine="0"/>
        <w:rPr>
          <w:sz w:val="18"/>
          <w:szCs w:val="18"/>
        </w:rPr>
      </w:pPr>
      <w:r w:rsidRPr="006D2598">
        <w:rPr>
          <w:sz w:val="18"/>
          <w:szCs w:val="18"/>
        </w:rPr>
        <w:t>Постановление</w:t>
      </w:r>
      <w:r w:rsidR="00C615A9" w:rsidRPr="006D2598">
        <w:rPr>
          <w:sz w:val="18"/>
          <w:szCs w:val="18"/>
        </w:rPr>
        <w:t xml:space="preserve"> вносит:</w:t>
      </w:r>
    </w:p>
    <w:p w:rsidR="00143656" w:rsidRPr="00143656" w:rsidRDefault="00ED2016" w:rsidP="00143656">
      <w:pPr>
        <w:suppressAutoHyphens w:val="0"/>
        <w:rPr>
          <w:sz w:val="18"/>
          <w:szCs w:val="18"/>
          <w:lang w:eastAsia="ru-RU"/>
        </w:rPr>
      </w:pPr>
      <w:bookmarkStart w:id="5" w:name="EXECUTOR"/>
      <w:bookmarkEnd w:id="5"/>
      <w:r>
        <w:rPr>
          <w:sz w:val="18"/>
          <w:szCs w:val="18"/>
          <w:lang w:eastAsia="ru-RU"/>
        </w:rPr>
        <w:t>Старший инспектор</w:t>
      </w:r>
      <w:r w:rsidR="00143656" w:rsidRPr="00143656">
        <w:rPr>
          <w:sz w:val="18"/>
          <w:szCs w:val="18"/>
          <w:lang w:eastAsia="ru-RU"/>
        </w:rPr>
        <w:t xml:space="preserve"> </w:t>
      </w:r>
    </w:p>
    <w:p w:rsidR="00143656" w:rsidRDefault="00143656" w:rsidP="00143656">
      <w:pPr>
        <w:suppressAutoHyphens w:val="0"/>
        <w:rPr>
          <w:sz w:val="18"/>
          <w:szCs w:val="18"/>
          <w:lang w:eastAsia="ru-RU"/>
        </w:rPr>
      </w:pPr>
      <w:r w:rsidRPr="00143656">
        <w:rPr>
          <w:sz w:val="18"/>
          <w:szCs w:val="18"/>
          <w:lang w:eastAsia="ru-RU"/>
        </w:rPr>
        <w:t xml:space="preserve"> </w:t>
      </w:r>
      <w:r w:rsidR="00ED2016">
        <w:rPr>
          <w:sz w:val="18"/>
          <w:szCs w:val="18"/>
          <w:lang w:eastAsia="ru-RU"/>
        </w:rPr>
        <w:t>Администрации Апаринского сельского поселения</w:t>
      </w:r>
    </w:p>
    <w:p w:rsidR="0040129A" w:rsidRDefault="0040129A" w:rsidP="00143656">
      <w:pPr>
        <w:suppressAutoHyphens w:val="0"/>
        <w:rPr>
          <w:sz w:val="18"/>
          <w:szCs w:val="18"/>
          <w:lang w:eastAsia="ru-RU"/>
        </w:rPr>
      </w:pPr>
    </w:p>
    <w:p w:rsidR="0040129A" w:rsidRDefault="0040129A" w:rsidP="00143656">
      <w:pPr>
        <w:suppressAutoHyphens w:val="0"/>
        <w:rPr>
          <w:sz w:val="18"/>
          <w:szCs w:val="18"/>
          <w:lang w:eastAsia="ru-RU"/>
        </w:rPr>
      </w:pPr>
    </w:p>
    <w:p w:rsidR="0040129A" w:rsidRDefault="0040129A" w:rsidP="00143656">
      <w:pPr>
        <w:suppressAutoHyphens w:val="0"/>
        <w:rPr>
          <w:sz w:val="18"/>
          <w:szCs w:val="18"/>
          <w:lang w:eastAsia="ru-RU"/>
        </w:rPr>
      </w:pPr>
    </w:p>
    <w:p w:rsidR="0040129A" w:rsidRDefault="0040129A" w:rsidP="00143656">
      <w:pPr>
        <w:suppressAutoHyphens w:val="0"/>
        <w:rPr>
          <w:sz w:val="18"/>
          <w:szCs w:val="18"/>
          <w:lang w:eastAsia="ru-RU"/>
        </w:rPr>
      </w:pPr>
    </w:p>
    <w:p w:rsidR="0040129A" w:rsidRDefault="0040129A" w:rsidP="00143656">
      <w:pPr>
        <w:suppressAutoHyphens w:val="0"/>
        <w:rPr>
          <w:sz w:val="18"/>
          <w:szCs w:val="18"/>
          <w:lang w:eastAsia="ru-RU"/>
        </w:rPr>
      </w:pPr>
    </w:p>
    <w:p w:rsidR="0040129A" w:rsidRDefault="0040129A" w:rsidP="00143656">
      <w:pPr>
        <w:suppressAutoHyphens w:val="0"/>
        <w:rPr>
          <w:sz w:val="18"/>
          <w:szCs w:val="18"/>
          <w:lang w:eastAsia="ru-RU"/>
        </w:rPr>
      </w:pPr>
    </w:p>
    <w:p w:rsidR="0040129A" w:rsidRDefault="0040129A" w:rsidP="00143656">
      <w:pPr>
        <w:suppressAutoHyphens w:val="0"/>
        <w:rPr>
          <w:sz w:val="18"/>
          <w:szCs w:val="18"/>
          <w:lang w:eastAsia="ru-RU"/>
        </w:rPr>
      </w:pPr>
    </w:p>
    <w:p w:rsidR="0040129A" w:rsidRDefault="0040129A" w:rsidP="00143656">
      <w:pPr>
        <w:suppressAutoHyphens w:val="0"/>
        <w:rPr>
          <w:sz w:val="18"/>
          <w:szCs w:val="18"/>
          <w:lang w:eastAsia="ru-RU"/>
        </w:rPr>
      </w:pPr>
    </w:p>
    <w:p w:rsidR="0040129A" w:rsidRDefault="0040129A" w:rsidP="00143656">
      <w:pPr>
        <w:suppressAutoHyphens w:val="0"/>
        <w:rPr>
          <w:sz w:val="18"/>
          <w:szCs w:val="18"/>
          <w:lang w:eastAsia="ru-RU"/>
        </w:rPr>
      </w:pPr>
    </w:p>
    <w:p w:rsidR="0040129A" w:rsidRDefault="0040129A" w:rsidP="00143656">
      <w:pPr>
        <w:suppressAutoHyphens w:val="0"/>
        <w:rPr>
          <w:sz w:val="18"/>
          <w:szCs w:val="18"/>
          <w:lang w:eastAsia="ru-RU"/>
        </w:rPr>
      </w:pPr>
    </w:p>
    <w:p w:rsidR="0040129A" w:rsidRDefault="0040129A" w:rsidP="00143656">
      <w:pPr>
        <w:suppressAutoHyphens w:val="0"/>
        <w:rPr>
          <w:sz w:val="18"/>
          <w:szCs w:val="18"/>
          <w:lang w:eastAsia="ru-RU"/>
        </w:rPr>
      </w:pPr>
    </w:p>
    <w:p w:rsidR="0040129A" w:rsidRDefault="0040129A" w:rsidP="00143656">
      <w:pPr>
        <w:suppressAutoHyphens w:val="0"/>
        <w:rPr>
          <w:sz w:val="18"/>
          <w:szCs w:val="18"/>
          <w:lang w:eastAsia="ru-RU"/>
        </w:rPr>
      </w:pPr>
    </w:p>
    <w:p w:rsidR="0040129A" w:rsidRDefault="0040129A" w:rsidP="00143656">
      <w:pPr>
        <w:suppressAutoHyphens w:val="0"/>
        <w:rPr>
          <w:sz w:val="18"/>
          <w:szCs w:val="18"/>
          <w:lang w:eastAsia="ru-RU"/>
        </w:rPr>
      </w:pPr>
    </w:p>
    <w:p w:rsidR="0040129A" w:rsidRDefault="0040129A" w:rsidP="00143656">
      <w:pPr>
        <w:suppressAutoHyphens w:val="0"/>
        <w:rPr>
          <w:sz w:val="18"/>
          <w:szCs w:val="18"/>
          <w:lang w:eastAsia="ru-RU"/>
        </w:rPr>
      </w:pPr>
    </w:p>
    <w:p w:rsidR="0040129A" w:rsidRDefault="0040129A" w:rsidP="00143656">
      <w:pPr>
        <w:suppressAutoHyphens w:val="0"/>
        <w:rPr>
          <w:sz w:val="18"/>
          <w:szCs w:val="18"/>
          <w:lang w:eastAsia="ru-RU"/>
        </w:rPr>
      </w:pPr>
    </w:p>
    <w:p w:rsidR="0040129A" w:rsidRDefault="0040129A" w:rsidP="00143656">
      <w:pPr>
        <w:suppressAutoHyphens w:val="0"/>
        <w:rPr>
          <w:sz w:val="18"/>
          <w:szCs w:val="18"/>
          <w:lang w:eastAsia="ru-RU"/>
        </w:rPr>
      </w:pPr>
    </w:p>
    <w:p w:rsidR="0040129A" w:rsidRDefault="0040129A" w:rsidP="00143656">
      <w:pPr>
        <w:suppressAutoHyphens w:val="0"/>
        <w:rPr>
          <w:sz w:val="18"/>
          <w:szCs w:val="18"/>
          <w:lang w:eastAsia="ru-RU"/>
        </w:rPr>
      </w:pPr>
    </w:p>
    <w:p w:rsidR="0040129A" w:rsidRDefault="0040129A" w:rsidP="00143656">
      <w:pPr>
        <w:suppressAutoHyphens w:val="0"/>
        <w:rPr>
          <w:sz w:val="18"/>
          <w:szCs w:val="18"/>
          <w:lang w:eastAsia="ru-RU"/>
        </w:rPr>
      </w:pPr>
    </w:p>
    <w:p w:rsidR="0040129A" w:rsidRDefault="0040129A" w:rsidP="00143656">
      <w:pPr>
        <w:suppressAutoHyphens w:val="0"/>
        <w:rPr>
          <w:sz w:val="18"/>
          <w:szCs w:val="18"/>
          <w:lang w:eastAsia="ru-RU"/>
        </w:rPr>
      </w:pPr>
    </w:p>
    <w:p w:rsidR="0040129A" w:rsidRDefault="0040129A" w:rsidP="00143656">
      <w:pPr>
        <w:suppressAutoHyphens w:val="0"/>
        <w:rPr>
          <w:sz w:val="18"/>
          <w:szCs w:val="18"/>
          <w:lang w:eastAsia="ru-RU"/>
        </w:rPr>
      </w:pPr>
    </w:p>
    <w:p w:rsidR="0040129A" w:rsidRDefault="0040129A" w:rsidP="00143656">
      <w:pPr>
        <w:suppressAutoHyphens w:val="0"/>
        <w:rPr>
          <w:sz w:val="18"/>
          <w:szCs w:val="18"/>
          <w:lang w:eastAsia="ru-RU"/>
        </w:rPr>
      </w:pPr>
    </w:p>
    <w:p w:rsidR="0040129A" w:rsidRDefault="0040129A" w:rsidP="00143656">
      <w:pPr>
        <w:suppressAutoHyphens w:val="0"/>
        <w:rPr>
          <w:sz w:val="18"/>
          <w:szCs w:val="18"/>
          <w:lang w:eastAsia="ru-RU"/>
        </w:rPr>
      </w:pPr>
    </w:p>
    <w:p w:rsidR="0040129A" w:rsidRDefault="0040129A" w:rsidP="00143656">
      <w:pPr>
        <w:suppressAutoHyphens w:val="0"/>
        <w:rPr>
          <w:sz w:val="18"/>
          <w:szCs w:val="18"/>
          <w:lang w:eastAsia="ru-RU"/>
        </w:rPr>
      </w:pPr>
    </w:p>
    <w:p w:rsidR="0040129A" w:rsidRDefault="0040129A" w:rsidP="00143656">
      <w:pPr>
        <w:suppressAutoHyphens w:val="0"/>
        <w:rPr>
          <w:sz w:val="18"/>
          <w:szCs w:val="18"/>
          <w:lang w:eastAsia="ru-RU"/>
        </w:rPr>
      </w:pPr>
    </w:p>
    <w:p w:rsidR="0040129A" w:rsidRDefault="0040129A" w:rsidP="00143656">
      <w:pPr>
        <w:suppressAutoHyphens w:val="0"/>
        <w:rPr>
          <w:sz w:val="18"/>
          <w:szCs w:val="18"/>
          <w:lang w:eastAsia="ru-RU"/>
        </w:rPr>
      </w:pPr>
    </w:p>
    <w:p w:rsidR="0040129A" w:rsidRDefault="0040129A" w:rsidP="00143656">
      <w:pPr>
        <w:suppressAutoHyphens w:val="0"/>
        <w:rPr>
          <w:sz w:val="18"/>
          <w:szCs w:val="18"/>
          <w:lang w:eastAsia="ru-RU"/>
        </w:rPr>
      </w:pPr>
    </w:p>
    <w:p w:rsidR="0040129A" w:rsidRDefault="0040129A" w:rsidP="00143656">
      <w:pPr>
        <w:suppressAutoHyphens w:val="0"/>
        <w:rPr>
          <w:sz w:val="18"/>
          <w:szCs w:val="18"/>
          <w:lang w:eastAsia="ru-RU"/>
        </w:rPr>
      </w:pPr>
    </w:p>
    <w:p w:rsidR="0040129A" w:rsidRPr="0085786F" w:rsidRDefault="0040129A" w:rsidP="0040129A">
      <w:pPr>
        <w:tabs>
          <w:tab w:val="left" w:pos="7770"/>
        </w:tabs>
        <w:ind w:left="6200"/>
        <w:jc w:val="center"/>
      </w:pPr>
      <w:r>
        <w:lastRenderedPageBreak/>
        <w:t>П</w:t>
      </w:r>
      <w:r w:rsidRPr="0085786F">
        <w:t>риложение № 1</w:t>
      </w:r>
    </w:p>
    <w:p w:rsidR="0040129A" w:rsidRPr="00B41A7F" w:rsidRDefault="0040129A" w:rsidP="0040129A">
      <w:pPr>
        <w:ind w:left="6200"/>
        <w:jc w:val="center"/>
      </w:pPr>
      <w:r w:rsidRPr="00B41A7F">
        <w:t xml:space="preserve">к постановлению </w:t>
      </w:r>
      <w:r w:rsidRPr="00B41A7F">
        <w:br/>
        <w:t>Администрации</w:t>
      </w:r>
    </w:p>
    <w:p w:rsidR="0040129A" w:rsidRPr="00B41A7F" w:rsidRDefault="0040129A" w:rsidP="0040129A">
      <w:pPr>
        <w:ind w:left="6200"/>
        <w:jc w:val="center"/>
      </w:pPr>
      <w:r w:rsidRPr="00B41A7F">
        <w:t>Апаринского сельского поселения</w:t>
      </w:r>
    </w:p>
    <w:p w:rsidR="0040129A" w:rsidRPr="00B41A7F" w:rsidRDefault="0040129A" w:rsidP="0040129A">
      <w:pPr>
        <w:ind w:left="6200"/>
        <w:jc w:val="center"/>
      </w:pPr>
      <w:r w:rsidRPr="00B41A7F">
        <w:t xml:space="preserve">от </w:t>
      </w:r>
      <w:r>
        <w:t>«03» апреля</w:t>
      </w:r>
      <w:r w:rsidRPr="00B41A7F">
        <w:t xml:space="preserve"> 20</w:t>
      </w:r>
      <w:r>
        <w:t>26</w:t>
      </w:r>
      <w:r w:rsidRPr="00B41A7F">
        <w:t xml:space="preserve"> года</w:t>
      </w:r>
    </w:p>
    <w:p w:rsidR="0040129A" w:rsidRPr="00B41A7F" w:rsidRDefault="0040129A" w:rsidP="0040129A">
      <w:pPr>
        <w:ind w:left="6200"/>
        <w:jc w:val="center"/>
      </w:pPr>
      <w:r w:rsidRPr="00B41A7F">
        <w:t xml:space="preserve">№ </w:t>
      </w:r>
      <w:r w:rsidRPr="00B41A7F">
        <w:rPr>
          <w:u w:val="single"/>
        </w:rPr>
        <w:t>100</w:t>
      </w:r>
      <w:r>
        <w:rPr>
          <w:u w:val="single"/>
        </w:rPr>
        <w:t>.08/44-п-26</w:t>
      </w:r>
    </w:p>
    <w:p w:rsidR="0040129A" w:rsidRPr="00B41A7F" w:rsidRDefault="0040129A" w:rsidP="0040129A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:rsidR="0040129A" w:rsidRDefault="0040129A" w:rsidP="0040129A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40129A" w:rsidRDefault="0040129A" w:rsidP="0040129A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40129A" w:rsidRPr="00AF70B4" w:rsidRDefault="0040129A" w:rsidP="0040129A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AF70B4">
        <w:rPr>
          <w:b/>
          <w:bCs/>
          <w:sz w:val="28"/>
          <w:szCs w:val="28"/>
        </w:rPr>
        <w:t>ПОЛОЖЕНИЕ</w:t>
      </w:r>
    </w:p>
    <w:p w:rsidR="0040129A" w:rsidRPr="00AF70B4" w:rsidRDefault="0040129A" w:rsidP="0040129A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AF70B4">
        <w:rPr>
          <w:b/>
          <w:bCs/>
          <w:sz w:val="28"/>
          <w:szCs w:val="28"/>
        </w:rPr>
        <w:t>по созданию, оснащению и организации работы учебно-консультационного пункта (УКП) по гражданской обороне</w:t>
      </w:r>
      <w:r>
        <w:rPr>
          <w:b/>
          <w:bCs/>
          <w:sz w:val="28"/>
          <w:szCs w:val="28"/>
        </w:rPr>
        <w:t xml:space="preserve">, </w:t>
      </w:r>
      <w:r w:rsidRPr="00AF70B4">
        <w:rPr>
          <w:b/>
          <w:bCs/>
          <w:sz w:val="28"/>
          <w:szCs w:val="28"/>
        </w:rPr>
        <w:t>защите от чрезвычайных ситуаций</w:t>
      </w:r>
      <w:r>
        <w:rPr>
          <w:b/>
          <w:bCs/>
          <w:sz w:val="28"/>
          <w:szCs w:val="28"/>
        </w:rPr>
        <w:t xml:space="preserve"> и пожарной безопасности</w:t>
      </w:r>
    </w:p>
    <w:p w:rsidR="0040129A" w:rsidRDefault="0040129A" w:rsidP="0040129A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40129A" w:rsidRPr="00A6185F" w:rsidRDefault="0040129A" w:rsidP="0040129A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0" w:firstLine="0"/>
        <w:jc w:val="center"/>
        <w:outlineLvl w:val="0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Общие положения</w:t>
      </w:r>
    </w:p>
    <w:p w:rsidR="0040129A" w:rsidRPr="001B3E30" w:rsidRDefault="0040129A" w:rsidP="0040129A">
      <w:pPr>
        <w:autoSpaceDE w:val="0"/>
        <w:autoSpaceDN w:val="0"/>
        <w:adjustRightInd w:val="0"/>
        <w:outlineLvl w:val="0"/>
        <w:rPr>
          <w:b/>
          <w:sz w:val="28"/>
          <w:szCs w:val="28"/>
        </w:rPr>
      </w:pPr>
    </w:p>
    <w:p w:rsidR="0040129A" w:rsidRDefault="0040129A" w:rsidP="0040129A">
      <w:pPr>
        <w:numPr>
          <w:ilvl w:val="1"/>
          <w:numId w:val="1"/>
        </w:numPr>
        <w:tabs>
          <w:tab w:val="left" w:pos="1200"/>
        </w:tabs>
        <w:suppressAutoHyphens w:val="0"/>
        <w:ind w:left="0" w:firstLine="700"/>
        <w:jc w:val="both"/>
        <w:rPr>
          <w:sz w:val="28"/>
          <w:szCs w:val="28"/>
        </w:rPr>
      </w:pPr>
      <w:r>
        <w:rPr>
          <w:sz w:val="28"/>
          <w:szCs w:val="28"/>
        </w:rPr>
        <w:t>Правовое регулирование в области создания, оснащения и организации деятельности учебно-консультационного пункта по гражданской обороне и защите от чрезвычайных ситуаций (далее – УКП ГО и ЧС) проводится в соответствии с федеральными законами от 21.12.1994 № 68-ФЗ «О защите населения и территории от чрезвычайных ситуаций природного и техногенного характера», от 12.02.1998 № 28-ФЗ</w:t>
      </w:r>
      <w:r w:rsidRPr="00DF69D4">
        <w:rPr>
          <w:sz w:val="28"/>
          <w:szCs w:val="28"/>
        </w:rPr>
        <w:t> </w:t>
      </w:r>
      <w:r>
        <w:rPr>
          <w:sz w:val="28"/>
          <w:szCs w:val="28"/>
        </w:rPr>
        <w:t xml:space="preserve">«О гражданской обороне», постановлениями Правительства Российской Федерации от 04.09.2003 «О подготовке населения в области защиты от чрезвычайных ситуаций природного и техногенного характера», от 02.11.2000 № 841 «Об утверждении Положения об организации обучения населения в области гражданской обороны», от 18.09.2020 № 1485 « 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характера»: </w:t>
      </w:r>
    </w:p>
    <w:p w:rsidR="0040129A" w:rsidRDefault="0040129A" w:rsidP="0040129A">
      <w:pPr>
        <w:numPr>
          <w:ilvl w:val="1"/>
          <w:numId w:val="1"/>
        </w:numPr>
        <w:tabs>
          <w:tab w:val="left" w:pos="1200"/>
        </w:tabs>
        <w:suppressAutoHyphens w:val="0"/>
        <w:ind w:left="0" w:firstLine="700"/>
        <w:jc w:val="both"/>
        <w:rPr>
          <w:sz w:val="28"/>
          <w:szCs w:val="28"/>
        </w:rPr>
      </w:pPr>
      <w:r>
        <w:rPr>
          <w:sz w:val="28"/>
          <w:szCs w:val="28"/>
        </w:rPr>
        <w:t>УКП по ГО и ЧС предназначен для обучения населения, не занятого в производстве и сфере обслуживания (далее – не работающее население), в области гражданской обороны, защиты от чрезвычайных ситуаций и пожарной безопасности.</w:t>
      </w:r>
    </w:p>
    <w:p w:rsidR="0040129A" w:rsidRDefault="0040129A" w:rsidP="0040129A">
      <w:pPr>
        <w:numPr>
          <w:ilvl w:val="1"/>
          <w:numId w:val="1"/>
        </w:numPr>
        <w:tabs>
          <w:tab w:val="left" w:pos="1200"/>
        </w:tabs>
        <w:suppressAutoHyphens w:val="0"/>
        <w:ind w:left="0" w:firstLine="700"/>
        <w:jc w:val="both"/>
        <w:rPr>
          <w:sz w:val="28"/>
          <w:szCs w:val="28"/>
        </w:rPr>
      </w:pPr>
      <w:r>
        <w:rPr>
          <w:sz w:val="28"/>
          <w:szCs w:val="28"/>
        </w:rPr>
        <w:t>Основными задачами УКП по ГО и ЧС являются:</w:t>
      </w:r>
    </w:p>
    <w:p w:rsidR="0040129A" w:rsidRDefault="0040129A" w:rsidP="0040129A">
      <w:pPr>
        <w:tabs>
          <w:tab w:val="left" w:pos="1200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>
        <w:rPr>
          <w:sz w:val="28"/>
          <w:szCs w:val="28"/>
        </w:rPr>
        <w:tab/>
        <w:t>организация обучения  не работающего населения правилам поведения, основным способам защиты и действиям в чрезвычайных ситуациях (ЧС) мирного и военного времени, приемам оказания первой медицинской помощи пострадавшим, правилам пользования средствами индивидуальной и коллективной защиты;</w:t>
      </w:r>
    </w:p>
    <w:p w:rsidR="0040129A" w:rsidRDefault="0040129A" w:rsidP="0040129A">
      <w:pPr>
        <w:tabs>
          <w:tab w:val="left" w:pos="1200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>
        <w:rPr>
          <w:sz w:val="28"/>
          <w:szCs w:val="28"/>
        </w:rPr>
        <w:tab/>
        <w:t>выработка у населения практических навыков действий в условиях ЧС мирного и военного времени;</w:t>
      </w:r>
    </w:p>
    <w:p w:rsidR="0040129A" w:rsidRDefault="0040129A" w:rsidP="0040129A">
      <w:pPr>
        <w:tabs>
          <w:tab w:val="left" w:pos="1200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>
        <w:rPr>
          <w:sz w:val="28"/>
          <w:szCs w:val="28"/>
        </w:rPr>
        <w:tab/>
        <w:t>повышение уровня морально-психологического состояния населения при угрозе и возникновении ЧС, а также при ликвидации их последствий;</w:t>
      </w:r>
    </w:p>
    <w:p w:rsidR="0040129A" w:rsidRDefault="0040129A" w:rsidP="0040129A">
      <w:pPr>
        <w:tabs>
          <w:tab w:val="left" w:pos="1200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>
        <w:rPr>
          <w:sz w:val="28"/>
          <w:szCs w:val="28"/>
        </w:rPr>
        <w:tab/>
        <w:t>пропаганда важности и необходимости мероприятий в области ГО, защиты от ЧС обеспечения пожарной безопасности.</w:t>
      </w:r>
    </w:p>
    <w:p w:rsidR="0040129A" w:rsidRDefault="0040129A" w:rsidP="0040129A">
      <w:pPr>
        <w:tabs>
          <w:tab w:val="left" w:pos="1200"/>
        </w:tabs>
        <w:ind w:firstLine="700"/>
        <w:jc w:val="both"/>
        <w:rPr>
          <w:sz w:val="28"/>
          <w:szCs w:val="28"/>
        </w:rPr>
      </w:pPr>
    </w:p>
    <w:p w:rsidR="0040129A" w:rsidRDefault="0040129A" w:rsidP="0040129A">
      <w:pPr>
        <w:numPr>
          <w:ilvl w:val="0"/>
          <w:numId w:val="1"/>
        </w:numPr>
        <w:tabs>
          <w:tab w:val="left" w:pos="0"/>
        </w:tabs>
        <w:suppressAutoHyphens w:val="0"/>
        <w:ind w:left="0" w:firstLine="0"/>
        <w:jc w:val="center"/>
        <w:rPr>
          <w:b/>
          <w:sz w:val="28"/>
          <w:szCs w:val="28"/>
        </w:rPr>
      </w:pPr>
      <w:r w:rsidRPr="00CC619D">
        <w:rPr>
          <w:b/>
          <w:sz w:val="28"/>
          <w:szCs w:val="28"/>
        </w:rPr>
        <w:t>Порядок создания и организационная структура УКП по ГО и защите от ЧС неработающего населения.</w:t>
      </w:r>
    </w:p>
    <w:p w:rsidR="0040129A" w:rsidRPr="00CC619D" w:rsidRDefault="0040129A" w:rsidP="0040129A">
      <w:pPr>
        <w:tabs>
          <w:tab w:val="left" w:pos="0"/>
        </w:tabs>
        <w:rPr>
          <w:b/>
          <w:sz w:val="28"/>
          <w:szCs w:val="28"/>
        </w:rPr>
      </w:pPr>
    </w:p>
    <w:p w:rsidR="0040129A" w:rsidRDefault="0040129A" w:rsidP="0040129A">
      <w:pPr>
        <w:numPr>
          <w:ilvl w:val="1"/>
          <w:numId w:val="1"/>
        </w:numPr>
        <w:tabs>
          <w:tab w:val="left" w:pos="1200"/>
        </w:tabs>
        <w:suppressAutoHyphens w:val="0"/>
        <w:ind w:left="0" w:firstLine="700"/>
        <w:jc w:val="both"/>
        <w:rPr>
          <w:sz w:val="28"/>
          <w:szCs w:val="28"/>
        </w:rPr>
      </w:pPr>
      <w:r>
        <w:rPr>
          <w:sz w:val="28"/>
          <w:szCs w:val="28"/>
        </w:rPr>
        <w:t>УКП по ГО и ЧС на территории Апаринского сельского поселения создается при МКУ «Управление ГО и ЧС» Усть-Донецкого района.</w:t>
      </w:r>
    </w:p>
    <w:p w:rsidR="0040129A" w:rsidRDefault="0040129A" w:rsidP="0040129A">
      <w:pPr>
        <w:numPr>
          <w:ilvl w:val="1"/>
          <w:numId w:val="1"/>
        </w:numPr>
        <w:tabs>
          <w:tab w:val="left" w:pos="1200"/>
        </w:tabs>
        <w:suppressAutoHyphens w:val="0"/>
        <w:ind w:left="0" w:firstLine="700"/>
        <w:jc w:val="both"/>
        <w:rPr>
          <w:sz w:val="28"/>
          <w:szCs w:val="28"/>
        </w:rPr>
      </w:pPr>
      <w:r>
        <w:rPr>
          <w:sz w:val="28"/>
          <w:szCs w:val="28"/>
        </w:rPr>
        <w:t>В состав УКП ГО и ЧС по обучению неработающего населения в области гражданской обороны входят: ответственный за организацию работы УКП ГО и ЧС и инструктор (консультант), предварительно прошедшие подготовку.</w:t>
      </w:r>
    </w:p>
    <w:p w:rsidR="0040129A" w:rsidRDefault="0040129A" w:rsidP="0040129A">
      <w:pPr>
        <w:numPr>
          <w:ilvl w:val="1"/>
          <w:numId w:val="1"/>
        </w:numPr>
        <w:tabs>
          <w:tab w:val="left" w:pos="1200"/>
        </w:tabs>
        <w:suppressAutoHyphens w:val="0"/>
        <w:ind w:left="0" w:firstLine="700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Ответственным за организацию работы УКП ГО и ЧС назначается Глава Администрации Апаринского сельского поселения.</w:t>
      </w:r>
    </w:p>
    <w:p w:rsidR="0040129A" w:rsidRDefault="0040129A" w:rsidP="0040129A">
      <w:pPr>
        <w:numPr>
          <w:ilvl w:val="1"/>
          <w:numId w:val="1"/>
        </w:numPr>
        <w:tabs>
          <w:tab w:val="left" w:pos="1200"/>
        </w:tabs>
        <w:suppressAutoHyphens w:val="0"/>
        <w:ind w:left="0" w:firstLine="700"/>
        <w:jc w:val="both"/>
        <w:rPr>
          <w:sz w:val="28"/>
          <w:szCs w:val="28"/>
        </w:rPr>
      </w:pPr>
      <w:r w:rsidRPr="00A8461F">
        <w:rPr>
          <w:sz w:val="28"/>
          <w:szCs w:val="28"/>
        </w:rPr>
        <w:t>Ответственны</w:t>
      </w:r>
      <w:r>
        <w:rPr>
          <w:sz w:val="28"/>
          <w:szCs w:val="28"/>
        </w:rPr>
        <w:t>й</w:t>
      </w:r>
      <w:r w:rsidRPr="00A8461F">
        <w:rPr>
          <w:sz w:val="28"/>
          <w:szCs w:val="28"/>
        </w:rPr>
        <w:t xml:space="preserve"> за организацию работы и инструктор работают в УКП ГО и ЧС на общественных началах, а при наличии финансовых возможностей </w:t>
      </w:r>
      <w:r>
        <w:rPr>
          <w:sz w:val="28"/>
          <w:szCs w:val="28"/>
        </w:rPr>
        <w:t xml:space="preserve">МКУ «Управление ГО и ЧС» Усть-Донецкого района </w:t>
      </w:r>
      <w:r w:rsidRPr="00A8461F">
        <w:rPr>
          <w:sz w:val="28"/>
          <w:szCs w:val="28"/>
        </w:rPr>
        <w:t xml:space="preserve">по совместительству.  </w:t>
      </w:r>
    </w:p>
    <w:p w:rsidR="0040129A" w:rsidRPr="00A8461F" w:rsidRDefault="0040129A" w:rsidP="0040129A">
      <w:pPr>
        <w:numPr>
          <w:ilvl w:val="1"/>
          <w:numId w:val="1"/>
        </w:numPr>
        <w:tabs>
          <w:tab w:val="left" w:pos="1200"/>
        </w:tabs>
        <w:suppressAutoHyphens w:val="0"/>
        <w:ind w:left="0" w:firstLine="700"/>
        <w:jc w:val="both"/>
        <w:rPr>
          <w:sz w:val="28"/>
          <w:szCs w:val="28"/>
        </w:rPr>
      </w:pPr>
      <w:r w:rsidRPr="00A8461F">
        <w:rPr>
          <w:sz w:val="28"/>
          <w:szCs w:val="28"/>
        </w:rPr>
        <w:t xml:space="preserve">Учебно-консультативный пункт по гражданской обороне и защите от чрезвычайных ситуаций временно размещается для проведения плановых мероприятий по адресу: - </w:t>
      </w:r>
      <w:r>
        <w:rPr>
          <w:sz w:val="28"/>
          <w:szCs w:val="28"/>
        </w:rPr>
        <w:t>х. Апаринский ул. Комсомольская д.3</w:t>
      </w:r>
    </w:p>
    <w:p w:rsidR="0040129A" w:rsidRDefault="0040129A" w:rsidP="0040129A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129A" w:rsidRDefault="0040129A" w:rsidP="0040129A">
      <w:pPr>
        <w:numPr>
          <w:ilvl w:val="0"/>
          <w:numId w:val="1"/>
        </w:numPr>
        <w:tabs>
          <w:tab w:val="left" w:pos="0"/>
        </w:tabs>
        <w:suppressAutoHyphens w:val="0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Организация деятельности УКП.</w:t>
      </w:r>
    </w:p>
    <w:p w:rsidR="0040129A" w:rsidRDefault="0040129A" w:rsidP="0040129A">
      <w:pPr>
        <w:tabs>
          <w:tab w:val="left" w:pos="0"/>
        </w:tabs>
        <w:rPr>
          <w:b/>
          <w:sz w:val="28"/>
          <w:szCs w:val="28"/>
        </w:rPr>
      </w:pPr>
    </w:p>
    <w:p w:rsidR="0040129A" w:rsidRDefault="0040129A" w:rsidP="0040129A">
      <w:pPr>
        <w:numPr>
          <w:ilvl w:val="1"/>
          <w:numId w:val="1"/>
        </w:numPr>
        <w:tabs>
          <w:tab w:val="left" w:pos="1200"/>
        </w:tabs>
        <w:suppressAutoHyphens w:val="0"/>
        <w:ind w:left="0" w:firstLine="700"/>
        <w:jc w:val="both"/>
        <w:rPr>
          <w:sz w:val="28"/>
          <w:szCs w:val="28"/>
        </w:rPr>
      </w:pPr>
      <w:r w:rsidRPr="002D5A71">
        <w:rPr>
          <w:sz w:val="28"/>
          <w:szCs w:val="28"/>
        </w:rPr>
        <w:t xml:space="preserve">Ответственный за организацию работы УКП </w:t>
      </w:r>
      <w:r>
        <w:rPr>
          <w:sz w:val="28"/>
          <w:szCs w:val="28"/>
        </w:rPr>
        <w:t xml:space="preserve">ГО и ЧС </w:t>
      </w:r>
      <w:r w:rsidRPr="002D5A71">
        <w:rPr>
          <w:sz w:val="28"/>
          <w:szCs w:val="28"/>
        </w:rPr>
        <w:t>в соответствии с программой МЧС России составляет учебный</w:t>
      </w:r>
      <w:r>
        <w:rPr>
          <w:b/>
          <w:sz w:val="28"/>
          <w:szCs w:val="28"/>
        </w:rPr>
        <w:t xml:space="preserve"> </w:t>
      </w:r>
      <w:r w:rsidRPr="002D5A71">
        <w:rPr>
          <w:sz w:val="28"/>
          <w:szCs w:val="28"/>
        </w:rPr>
        <w:t>план, расписание занятий, организует обучение населения.</w:t>
      </w:r>
    </w:p>
    <w:p w:rsidR="0040129A" w:rsidRDefault="0040129A" w:rsidP="0040129A">
      <w:pPr>
        <w:numPr>
          <w:ilvl w:val="1"/>
          <w:numId w:val="1"/>
        </w:numPr>
        <w:tabs>
          <w:tab w:val="left" w:pos="1200"/>
        </w:tabs>
        <w:suppressAutoHyphens w:val="0"/>
        <w:ind w:left="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проведения занятий обучаемые разделяются на учебные группы, которые создаются из жителей одного дома (нескольких домов или подъездов). Оптимальный вариант, группа из 10-15 человек. При создании учебных групп учитывается возраст, состояние здоровья, уровень подготовки обучаемых по вопросам ГО, ЧС и ПБ. В каждой группе назначается старший, который отвечает за оповещение и сбор граждан. </w:t>
      </w:r>
    </w:p>
    <w:p w:rsidR="0040129A" w:rsidRDefault="0040129A" w:rsidP="0040129A">
      <w:pPr>
        <w:numPr>
          <w:ilvl w:val="1"/>
          <w:numId w:val="1"/>
        </w:numPr>
        <w:tabs>
          <w:tab w:val="left" w:pos="1200"/>
        </w:tabs>
        <w:suppressAutoHyphens w:val="0"/>
        <w:ind w:left="0" w:firstLine="700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занятий планируется в те месяцы, когда неработающее население не занято работами на приусадебных участках, дачах (например:  январь-март, ноябрь-декабрь).</w:t>
      </w:r>
    </w:p>
    <w:p w:rsidR="0040129A" w:rsidRDefault="0040129A" w:rsidP="0040129A">
      <w:pPr>
        <w:numPr>
          <w:ilvl w:val="1"/>
          <w:numId w:val="1"/>
        </w:numPr>
        <w:tabs>
          <w:tab w:val="left" w:pos="1200"/>
        </w:tabs>
        <w:suppressAutoHyphens w:val="0"/>
        <w:ind w:left="0" w:firstLine="700"/>
        <w:jc w:val="both"/>
        <w:rPr>
          <w:sz w:val="28"/>
          <w:szCs w:val="28"/>
        </w:rPr>
      </w:pPr>
      <w:r>
        <w:rPr>
          <w:sz w:val="28"/>
          <w:szCs w:val="28"/>
        </w:rPr>
        <w:t>При обучении населения применяются следующие формы обучения:</w:t>
      </w:r>
    </w:p>
    <w:p w:rsidR="0040129A" w:rsidRDefault="0040129A" w:rsidP="0040129A">
      <w:pPr>
        <w:tabs>
          <w:tab w:val="left" w:pos="1200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беседы и уроки в форме вопросов и ответов, дискуссий;</w:t>
      </w:r>
    </w:p>
    <w:p w:rsidR="0040129A" w:rsidRDefault="0040129A" w:rsidP="0040129A">
      <w:pPr>
        <w:tabs>
          <w:tab w:val="left" w:pos="1200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просмотр видеофильмов;</w:t>
      </w:r>
    </w:p>
    <w:p w:rsidR="0040129A" w:rsidRDefault="0040129A" w:rsidP="0040129A">
      <w:pPr>
        <w:tabs>
          <w:tab w:val="left" w:pos="1200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 xml:space="preserve">практические занятия; </w:t>
      </w:r>
    </w:p>
    <w:p w:rsidR="0040129A" w:rsidRDefault="0040129A" w:rsidP="0040129A">
      <w:pPr>
        <w:tabs>
          <w:tab w:val="left" w:pos="1200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самостоятельные изучения пособий и памяток.</w:t>
      </w:r>
    </w:p>
    <w:p w:rsidR="0040129A" w:rsidRDefault="0040129A" w:rsidP="0040129A">
      <w:pPr>
        <w:tabs>
          <w:tab w:val="left" w:pos="1200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3.5.</w:t>
      </w:r>
      <w:r>
        <w:rPr>
          <w:sz w:val="28"/>
          <w:szCs w:val="28"/>
        </w:rPr>
        <w:tab/>
        <w:t>Предпочтение при проведении учебных занятий следует отдавать практическим действиям со средствами индивидуальной защиты, бытовыми дозиметрами, индивидуальными противохимическими пакетами, посещение защитных сооружений.</w:t>
      </w:r>
    </w:p>
    <w:p w:rsidR="0040129A" w:rsidRDefault="0040129A" w:rsidP="0040129A">
      <w:pPr>
        <w:tabs>
          <w:tab w:val="left" w:pos="1200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3.6.</w:t>
      </w:r>
      <w:r>
        <w:rPr>
          <w:sz w:val="28"/>
          <w:szCs w:val="28"/>
        </w:rPr>
        <w:tab/>
        <w:t xml:space="preserve">По окончании учебного года население, прошедшее обучение на базе УКП должно знать порядок по сигналам оповещения. Основы организации эвакуации. Основные способы и средства защиты от опасностей при </w:t>
      </w:r>
      <w:r>
        <w:rPr>
          <w:sz w:val="28"/>
          <w:szCs w:val="28"/>
        </w:rPr>
        <w:lastRenderedPageBreak/>
        <w:t>чрезвычайных ситуациях мирного и военного времени. Обучаемые должны уметь пользоваться средствами индивидуальной и коллективной защиты, правильно действовать по сигналам оповещения, оказывать само- и взаимопомощь.</w:t>
      </w:r>
    </w:p>
    <w:p w:rsidR="0040129A" w:rsidRDefault="0040129A" w:rsidP="0040129A">
      <w:pPr>
        <w:tabs>
          <w:tab w:val="left" w:pos="1200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3.7.</w:t>
      </w:r>
      <w:r>
        <w:rPr>
          <w:sz w:val="28"/>
          <w:szCs w:val="28"/>
        </w:rPr>
        <w:tab/>
        <w:t>Для более качественной работы УКП по ГО и ЧС взаимодействует с другими учебно-консультационными пунктами муниципальных образований Ростовской области.</w:t>
      </w:r>
    </w:p>
    <w:p w:rsidR="0040129A" w:rsidRDefault="0040129A" w:rsidP="0040129A">
      <w:pPr>
        <w:tabs>
          <w:tab w:val="left" w:pos="100"/>
          <w:tab w:val="left" w:pos="500"/>
          <w:tab w:val="left" w:pos="600"/>
        </w:tabs>
        <w:jc w:val="both"/>
        <w:rPr>
          <w:sz w:val="28"/>
          <w:szCs w:val="28"/>
        </w:rPr>
      </w:pPr>
    </w:p>
    <w:p w:rsidR="0040129A" w:rsidRDefault="0040129A" w:rsidP="0040129A">
      <w:pPr>
        <w:numPr>
          <w:ilvl w:val="0"/>
          <w:numId w:val="1"/>
        </w:numPr>
        <w:tabs>
          <w:tab w:val="left" w:pos="0"/>
          <w:tab w:val="left" w:pos="100"/>
          <w:tab w:val="left" w:pos="500"/>
          <w:tab w:val="left" w:pos="600"/>
        </w:tabs>
        <w:suppressAutoHyphens w:val="0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Документы УКП.</w:t>
      </w:r>
    </w:p>
    <w:p w:rsidR="0040129A" w:rsidRDefault="0040129A" w:rsidP="0040129A">
      <w:pPr>
        <w:tabs>
          <w:tab w:val="left" w:pos="0"/>
          <w:tab w:val="left" w:pos="100"/>
          <w:tab w:val="left" w:pos="500"/>
          <w:tab w:val="left" w:pos="600"/>
        </w:tabs>
        <w:rPr>
          <w:b/>
          <w:sz w:val="28"/>
          <w:szCs w:val="28"/>
        </w:rPr>
      </w:pPr>
    </w:p>
    <w:p w:rsidR="0040129A" w:rsidRDefault="0040129A" w:rsidP="0040129A">
      <w:pPr>
        <w:tabs>
          <w:tab w:val="left" w:pos="1200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Для организации работы УКП ГО и ЧС разрабатывается следующая документация:</w:t>
      </w:r>
    </w:p>
    <w:p w:rsidR="0040129A" w:rsidRDefault="0040129A" w:rsidP="0040129A">
      <w:pPr>
        <w:tabs>
          <w:tab w:val="left" w:pos="1200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>
        <w:rPr>
          <w:sz w:val="28"/>
          <w:szCs w:val="28"/>
        </w:rPr>
        <w:tab/>
        <w:t>нормативно-правовой акт администрации Апаринского сельского поселения о создании УКП по гражданской обороне и защите от чрезвычайных ситуаций и организации его работы:</w:t>
      </w:r>
    </w:p>
    <w:p w:rsidR="0040129A" w:rsidRDefault="0040129A" w:rsidP="0040129A">
      <w:pPr>
        <w:tabs>
          <w:tab w:val="left" w:pos="1200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>
        <w:rPr>
          <w:sz w:val="28"/>
          <w:szCs w:val="28"/>
        </w:rPr>
        <w:tab/>
        <w:t>положение об УПК по ГО и ЧС;</w:t>
      </w:r>
    </w:p>
    <w:p w:rsidR="0040129A" w:rsidRDefault="0040129A" w:rsidP="0040129A">
      <w:pPr>
        <w:tabs>
          <w:tab w:val="left" w:pos="1200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>
        <w:rPr>
          <w:sz w:val="28"/>
          <w:szCs w:val="28"/>
        </w:rPr>
        <w:tab/>
        <w:t>план работы УПК по ГО и ЧС на календарный год;</w:t>
      </w:r>
    </w:p>
    <w:p w:rsidR="0040129A" w:rsidRDefault="0040129A" w:rsidP="0040129A">
      <w:pPr>
        <w:tabs>
          <w:tab w:val="left" w:pos="1200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>
        <w:rPr>
          <w:sz w:val="28"/>
          <w:szCs w:val="28"/>
        </w:rPr>
        <w:tab/>
        <w:t>распорядок дня работы УКП по ГО и ЧС;</w:t>
      </w:r>
    </w:p>
    <w:p w:rsidR="0040129A" w:rsidRDefault="0040129A" w:rsidP="0040129A">
      <w:pPr>
        <w:tabs>
          <w:tab w:val="left" w:pos="1200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д)</w:t>
      </w:r>
      <w:r>
        <w:rPr>
          <w:sz w:val="28"/>
          <w:szCs w:val="28"/>
        </w:rPr>
        <w:tab/>
        <w:t>список по УПК его сотрудников и других привлекаемых для этого лиц;</w:t>
      </w:r>
    </w:p>
    <w:p w:rsidR="0040129A" w:rsidRDefault="0040129A" w:rsidP="0040129A">
      <w:pPr>
        <w:tabs>
          <w:tab w:val="left" w:pos="1200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е)</w:t>
      </w:r>
      <w:r>
        <w:rPr>
          <w:sz w:val="28"/>
          <w:szCs w:val="28"/>
        </w:rPr>
        <w:tab/>
        <w:t>расписание занятий и консультаций на текущий год;</w:t>
      </w:r>
    </w:p>
    <w:p w:rsidR="0040129A" w:rsidRDefault="0040129A" w:rsidP="0040129A">
      <w:pPr>
        <w:tabs>
          <w:tab w:val="left" w:pos="1200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ж)</w:t>
      </w:r>
      <w:r>
        <w:rPr>
          <w:sz w:val="28"/>
          <w:szCs w:val="28"/>
        </w:rPr>
        <w:tab/>
        <w:t>рабочая программа обучения неработающего населения в области гражданской обороны, защиты от чрезвычайных ситуаций и пожарной безопасности;</w:t>
      </w:r>
    </w:p>
    <w:p w:rsidR="0040129A" w:rsidRDefault="0040129A" w:rsidP="0040129A">
      <w:pPr>
        <w:tabs>
          <w:tab w:val="left" w:pos="1200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з)</w:t>
      </w:r>
      <w:r>
        <w:rPr>
          <w:sz w:val="28"/>
          <w:szCs w:val="28"/>
        </w:rPr>
        <w:tab/>
        <w:t>журнал учета проводимых занятий и консультаций;</w:t>
      </w:r>
    </w:p>
    <w:p w:rsidR="0040129A" w:rsidRDefault="0040129A" w:rsidP="0040129A">
      <w:pPr>
        <w:tabs>
          <w:tab w:val="left" w:pos="1200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и)</w:t>
      </w:r>
      <w:r>
        <w:rPr>
          <w:sz w:val="28"/>
          <w:szCs w:val="28"/>
        </w:rPr>
        <w:tab/>
        <w:t>журнал персонального учета населения, прошедшего обучение на УКП по ГО и ЧС;</w:t>
      </w:r>
    </w:p>
    <w:p w:rsidR="0040129A" w:rsidRDefault="0040129A" w:rsidP="0040129A">
      <w:pPr>
        <w:tabs>
          <w:tab w:val="left" w:pos="1200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к)</w:t>
      </w:r>
      <w:r>
        <w:rPr>
          <w:sz w:val="28"/>
          <w:szCs w:val="28"/>
        </w:rPr>
        <w:tab/>
        <w:t>списки неработающих жильцов с указанием адресов, телефонов.</w:t>
      </w:r>
    </w:p>
    <w:p w:rsidR="0040129A" w:rsidRDefault="0040129A" w:rsidP="0040129A">
      <w:pPr>
        <w:tabs>
          <w:tab w:val="left" w:pos="1200"/>
        </w:tabs>
        <w:ind w:firstLine="700"/>
        <w:jc w:val="center"/>
        <w:rPr>
          <w:sz w:val="28"/>
          <w:szCs w:val="28"/>
        </w:rPr>
      </w:pPr>
    </w:p>
    <w:p w:rsidR="0040129A" w:rsidRDefault="0040129A" w:rsidP="0040129A">
      <w:pPr>
        <w:numPr>
          <w:ilvl w:val="0"/>
          <w:numId w:val="1"/>
        </w:numPr>
        <w:tabs>
          <w:tab w:val="left" w:pos="0"/>
        </w:tabs>
        <w:suppressAutoHyphens w:val="0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Учебно-материальная база УКП по ГО и защите от ЧС.</w:t>
      </w:r>
    </w:p>
    <w:p w:rsidR="0040129A" w:rsidRDefault="0040129A" w:rsidP="0040129A">
      <w:pPr>
        <w:tabs>
          <w:tab w:val="left" w:pos="0"/>
        </w:tabs>
        <w:rPr>
          <w:b/>
          <w:sz w:val="28"/>
          <w:szCs w:val="28"/>
        </w:rPr>
      </w:pPr>
    </w:p>
    <w:p w:rsidR="0040129A" w:rsidRDefault="0040129A" w:rsidP="0040129A">
      <w:pPr>
        <w:numPr>
          <w:ilvl w:val="1"/>
          <w:numId w:val="1"/>
        </w:numPr>
        <w:tabs>
          <w:tab w:val="left" w:pos="1200"/>
        </w:tabs>
        <w:suppressAutoHyphens w:val="0"/>
        <w:ind w:left="0" w:firstLine="700"/>
        <w:jc w:val="both"/>
        <w:rPr>
          <w:sz w:val="28"/>
          <w:szCs w:val="28"/>
        </w:rPr>
      </w:pPr>
      <w:r>
        <w:rPr>
          <w:sz w:val="28"/>
          <w:szCs w:val="28"/>
        </w:rPr>
        <w:t>Учебно-материальную базу УКП по ГО и ЧС составляют:</w:t>
      </w:r>
    </w:p>
    <w:p w:rsidR="0040129A" w:rsidRDefault="0040129A" w:rsidP="0040129A">
      <w:pPr>
        <w:tabs>
          <w:tab w:val="left" w:pos="1200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учебный кабинет по ГО и ЧС;</w:t>
      </w:r>
    </w:p>
    <w:p w:rsidR="0040129A" w:rsidRDefault="0040129A" w:rsidP="0040129A">
      <w:pPr>
        <w:tabs>
          <w:tab w:val="left" w:pos="1200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уголок по ГО и ЧС.</w:t>
      </w:r>
    </w:p>
    <w:p w:rsidR="0040129A" w:rsidRDefault="0040129A" w:rsidP="0040129A">
      <w:pPr>
        <w:tabs>
          <w:tab w:val="left" w:pos="1200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5.2</w:t>
      </w:r>
      <w:r>
        <w:rPr>
          <w:sz w:val="28"/>
          <w:szCs w:val="28"/>
        </w:rPr>
        <w:tab/>
        <w:t>Учебные кабинеты ГО и защиты от ЧС – это помещение с учебной мебелью, учебно-методической литературой, учебным имуществом и оборудованием для проведения занятий по тематике ГО и защиты от ЧС.</w:t>
      </w:r>
    </w:p>
    <w:p w:rsidR="0040129A" w:rsidRDefault="0040129A" w:rsidP="0040129A">
      <w:pPr>
        <w:tabs>
          <w:tab w:val="left" w:pos="1200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Учебный кабинет включает класс (вместимостью 10-12 человек) и лабораторную комнату (для хранения учебного имущества, оборудования, учебно-методической литературы для проведения занятий, планово-отчетной документации).</w:t>
      </w:r>
    </w:p>
    <w:p w:rsidR="0040129A" w:rsidRDefault="0040129A" w:rsidP="0040129A">
      <w:pPr>
        <w:numPr>
          <w:ilvl w:val="1"/>
          <w:numId w:val="2"/>
        </w:numPr>
        <w:tabs>
          <w:tab w:val="left" w:pos="1200"/>
        </w:tabs>
        <w:suppressAutoHyphens w:val="0"/>
        <w:ind w:left="0" w:firstLine="700"/>
        <w:jc w:val="both"/>
        <w:rPr>
          <w:sz w:val="28"/>
          <w:szCs w:val="28"/>
        </w:rPr>
      </w:pPr>
      <w:r>
        <w:rPr>
          <w:sz w:val="28"/>
          <w:szCs w:val="28"/>
        </w:rPr>
        <w:t>Уголок ГО и защиты от ЧС – часть помещения с учебно-методической литературой, учебным имуществом и оборудованием для проведения занятий по тематике ГО и защиты от ЧС.</w:t>
      </w:r>
    </w:p>
    <w:p w:rsidR="0040129A" w:rsidRDefault="0040129A" w:rsidP="0040129A">
      <w:pPr>
        <w:numPr>
          <w:ilvl w:val="1"/>
          <w:numId w:val="2"/>
        </w:numPr>
        <w:tabs>
          <w:tab w:val="left" w:pos="1200"/>
        </w:tabs>
        <w:suppressAutoHyphens w:val="0"/>
        <w:ind w:left="0" w:firstLine="7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Учебно-материальная база УКП ГО и ЧС включает следующие средства обучения и специальное оборудование:</w:t>
      </w:r>
    </w:p>
    <w:p w:rsidR="0040129A" w:rsidRDefault="0040129A" w:rsidP="0040129A">
      <w:pPr>
        <w:tabs>
          <w:tab w:val="left" w:pos="1200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>
        <w:rPr>
          <w:sz w:val="28"/>
          <w:szCs w:val="28"/>
        </w:rPr>
        <w:tab/>
        <w:t>вербальное средство обучения:</w:t>
      </w:r>
    </w:p>
    <w:p w:rsidR="0040129A" w:rsidRDefault="0040129A" w:rsidP="0040129A">
      <w:pPr>
        <w:tabs>
          <w:tab w:val="left" w:pos="1200"/>
        </w:tabs>
        <w:ind w:firstLine="700"/>
        <w:rPr>
          <w:sz w:val="28"/>
          <w:szCs w:val="28"/>
        </w:rPr>
      </w:pPr>
      <w:r>
        <w:rPr>
          <w:sz w:val="28"/>
          <w:szCs w:val="28"/>
        </w:rPr>
        <w:t>(нормативно-правовая литература (Конституция РФ с комментариями, законы РФ в области ГО и защиты от ЧС и т.д.);</w:t>
      </w:r>
    </w:p>
    <w:p w:rsidR="0040129A" w:rsidRDefault="0040129A" w:rsidP="0040129A">
      <w:pPr>
        <w:tabs>
          <w:tab w:val="left" w:pos="1200"/>
        </w:tabs>
        <w:ind w:firstLine="700"/>
        <w:rPr>
          <w:sz w:val="28"/>
          <w:szCs w:val="28"/>
        </w:rPr>
      </w:pPr>
      <w:r>
        <w:rPr>
          <w:sz w:val="28"/>
          <w:szCs w:val="28"/>
        </w:rPr>
        <w:t>б)</w:t>
      </w:r>
      <w:r>
        <w:rPr>
          <w:sz w:val="28"/>
          <w:szCs w:val="28"/>
        </w:rPr>
        <w:tab/>
        <w:t>учебно-наглядные пособия:</w:t>
      </w:r>
    </w:p>
    <w:p w:rsidR="0040129A" w:rsidRDefault="0040129A" w:rsidP="0040129A">
      <w:pPr>
        <w:tabs>
          <w:tab w:val="left" w:pos="1200"/>
        </w:tabs>
        <w:ind w:firstLine="700"/>
        <w:rPr>
          <w:sz w:val="28"/>
          <w:szCs w:val="28"/>
        </w:rPr>
      </w:pPr>
      <w:r>
        <w:rPr>
          <w:sz w:val="28"/>
          <w:szCs w:val="28"/>
        </w:rPr>
        <w:t>натурные учебно-наглядные пособия («Защитные сооружения») плакаты, стенды («Сигналы оповещения и действия по ним», «Обстановка на территории Усть-Донецкого района при возникновении ЧС», «Порядок и правила проведения эвакуации», «Индивидуальные и коллективные средства защиты» и др.).</w:t>
      </w:r>
    </w:p>
    <w:p w:rsidR="0040129A" w:rsidRDefault="0040129A" w:rsidP="0040129A">
      <w:pPr>
        <w:tabs>
          <w:tab w:val="left" w:pos="1200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Аудиовизуальные пособия (учебные фильмы): «Внимание ВСЕМ!», «Средства индивидуальной защиты», «Действия населения в зоне радиоактивного загрязнения», «Действие населения при химически опасных авариях» и др.</w:t>
      </w:r>
    </w:p>
    <w:p w:rsidR="0040129A" w:rsidRDefault="0040129A" w:rsidP="0040129A">
      <w:pPr>
        <w:tabs>
          <w:tab w:val="left" w:pos="1200"/>
        </w:tabs>
        <w:ind w:firstLine="700"/>
        <w:rPr>
          <w:sz w:val="28"/>
          <w:szCs w:val="28"/>
        </w:rPr>
      </w:pPr>
      <w:r>
        <w:rPr>
          <w:sz w:val="28"/>
          <w:szCs w:val="28"/>
        </w:rPr>
        <w:t>в)</w:t>
      </w:r>
      <w:r>
        <w:rPr>
          <w:sz w:val="28"/>
          <w:szCs w:val="28"/>
        </w:rPr>
        <w:tab/>
        <w:t>специальное оборудование:</w:t>
      </w:r>
    </w:p>
    <w:p w:rsidR="0040129A" w:rsidRDefault="0040129A" w:rsidP="0040129A">
      <w:pPr>
        <w:tabs>
          <w:tab w:val="left" w:pos="1200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средства защиты органов дыхания, средства медицинской защиты (индивидуальные дегазационные пакеты типа ИДИ и т.п.),  средства пожаротушения (образцы огнетушителей)).</w:t>
      </w:r>
    </w:p>
    <w:p w:rsidR="0040129A" w:rsidRDefault="0040129A" w:rsidP="0040129A">
      <w:pPr>
        <w:tabs>
          <w:tab w:val="left" w:pos="1200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>
        <w:rPr>
          <w:sz w:val="28"/>
          <w:szCs w:val="28"/>
        </w:rPr>
        <w:tab/>
        <w:t>технические средства обучения:</w:t>
      </w:r>
    </w:p>
    <w:p w:rsidR="0040129A" w:rsidRDefault="0040129A" w:rsidP="0040129A">
      <w:pPr>
        <w:tabs>
          <w:tab w:val="left" w:pos="1200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средства программного обучения и контроля знаний (контрольная обучающая программа «Действия при авариях на опасных объектах» и д.р.)</w:t>
      </w:r>
    </w:p>
    <w:p w:rsidR="0040129A" w:rsidRDefault="0040129A" w:rsidP="0040129A">
      <w:pPr>
        <w:tabs>
          <w:tab w:val="left" w:pos="1200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аудио- и видео - проекционная аппаратура (телевизор с видеомагнитофоном).</w:t>
      </w:r>
    </w:p>
    <w:p w:rsidR="0040129A" w:rsidRPr="006A7272" w:rsidRDefault="0040129A" w:rsidP="0040129A">
      <w:pPr>
        <w:numPr>
          <w:ilvl w:val="1"/>
          <w:numId w:val="2"/>
        </w:numPr>
        <w:tabs>
          <w:tab w:val="left" w:pos="1200"/>
        </w:tabs>
        <w:suppressAutoHyphens w:val="0"/>
        <w:ind w:left="0" w:firstLine="700"/>
        <w:jc w:val="both"/>
        <w:rPr>
          <w:sz w:val="28"/>
          <w:szCs w:val="28"/>
        </w:rPr>
      </w:pPr>
      <w:r w:rsidRPr="006A7272">
        <w:rPr>
          <w:sz w:val="28"/>
          <w:szCs w:val="28"/>
        </w:rPr>
        <w:t>Оборудование УКП должно обеспечивать качественную отработку учебной программы и соответствовать определенным требованиям, главными из которых являются наглядность и простота оформления, доступность в понимании демонстрируемых материалов. Содержание стендов должно быть просто в оформлении. Доступно в понимании, должно убеждать людей в реальности защиты от поражений при возникновении ЧС, воспитывать морально- психологические качества. Каждый посетитель УКП должен получить конкретную исчерпывающую информацию о возможных ЧС в населенном пункте, в котором проживает, о местах укрытия и маршрутах следования к ним, адресах пунктов выдачи средств индивидуальной защиты и порядке эвакуации.</w:t>
      </w:r>
    </w:p>
    <w:p w:rsidR="0040129A" w:rsidRDefault="0040129A" w:rsidP="0040129A">
      <w:pPr>
        <w:tabs>
          <w:tab w:val="left" w:pos="1200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Обучаемые в УКП по ГО и защите от ЧС МКУ «Управление ГО и ЧС» Усть-Донецкого района должны знать:</w:t>
      </w:r>
    </w:p>
    <w:p w:rsidR="0040129A" w:rsidRDefault="0040129A" w:rsidP="0040129A">
      <w:pPr>
        <w:tabs>
          <w:tab w:val="left" w:pos="1200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основные средства и способы защиты от современных средств поражения, последствий стихийных бедствий, аварий и катастроф;</w:t>
      </w:r>
    </w:p>
    <w:p w:rsidR="0040129A" w:rsidRDefault="0040129A" w:rsidP="0040129A">
      <w:pPr>
        <w:tabs>
          <w:tab w:val="left" w:pos="1200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порядок действий по сигналу «Внимание всем!» и другим речевым сообщений органов управления ГО и ЧС на местах;</w:t>
      </w:r>
    </w:p>
    <w:p w:rsidR="0040129A" w:rsidRDefault="0040129A" w:rsidP="0040129A">
      <w:pPr>
        <w:tabs>
          <w:tab w:val="left" w:pos="1200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правила поведения и основы организации эвакуации (временного отселения) в ЧС мирного и военного времени.</w:t>
      </w:r>
    </w:p>
    <w:p w:rsidR="0040129A" w:rsidRDefault="0040129A" w:rsidP="0040129A">
      <w:pPr>
        <w:tabs>
          <w:tab w:val="left" w:pos="1200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Обучаемые в УКП по ГО и защите от ЧС Администрации Апаринского сельского поселения должны уметь:</w:t>
      </w:r>
    </w:p>
    <w:p w:rsidR="0040129A" w:rsidRDefault="0040129A" w:rsidP="0040129A">
      <w:pPr>
        <w:tabs>
          <w:tab w:val="left" w:pos="1200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ab/>
        <w:t>пользоваться индивидуальными и коллективными средствами защиты, изготавливать простейшие средства защиты органов дыхания и кожи;</w:t>
      </w:r>
    </w:p>
    <w:p w:rsidR="0040129A" w:rsidRDefault="0040129A" w:rsidP="0040129A">
      <w:pPr>
        <w:tabs>
          <w:tab w:val="left" w:pos="1200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правильно действовать по сигналу «Вниманием всем!» и другим речевым сообщениям органов управления ГО и ЧС в условиях стихийных бедствий, аварий и катастроф;</w:t>
      </w:r>
    </w:p>
    <w:p w:rsidR="0040129A" w:rsidRDefault="0040129A" w:rsidP="0040129A">
      <w:pPr>
        <w:tabs>
          <w:tab w:val="left" w:pos="1200"/>
        </w:tabs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оказывать помощь себе и другим пострадавшим при травмах, ожогах, переломах, ранениях и кровотечениях.</w:t>
      </w:r>
    </w:p>
    <w:p w:rsidR="0040129A" w:rsidRDefault="0040129A" w:rsidP="0040129A">
      <w:pPr>
        <w:jc w:val="both"/>
        <w:rPr>
          <w:sz w:val="28"/>
          <w:szCs w:val="28"/>
        </w:rPr>
      </w:pPr>
    </w:p>
    <w:p w:rsidR="0040129A" w:rsidRDefault="0040129A" w:rsidP="0040129A">
      <w:pPr>
        <w:jc w:val="both"/>
        <w:rPr>
          <w:sz w:val="28"/>
          <w:szCs w:val="28"/>
        </w:rPr>
      </w:pPr>
    </w:p>
    <w:p w:rsidR="0040129A" w:rsidRDefault="0040129A" w:rsidP="0040129A">
      <w:pPr>
        <w:jc w:val="both"/>
        <w:rPr>
          <w:sz w:val="28"/>
          <w:szCs w:val="28"/>
        </w:rPr>
      </w:pPr>
    </w:p>
    <w:p w:rsidR="0040129A" w:rsidRDefault="0040129A" w:rsidP="004012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40129A" w:rsidRPr="00937A2C" w:rsidRDefault="0040129A" w:rsidP="0040129A">
      <w:pPr>
        <w:jc w:val="both"/>
        <w:rPr>
          <w:sz w:val="28"/>
          <w:szCs w:val="28"/>
        </w:rPr>
      </w:pPr>
      <w:r>
        <w:rPr>
          <w:sz w:val="28"/>
          <w:szCs w:val="28"/>
        </w:rPr>
        <w:t>Апаринского сельского поселения                               А.М. Черноусов</w:t>
      </w:r>
    </w:p>
    <w:p w:rsidR="0040129A" w:rsidRPr="00784B99" w:rsidRDefault="0040129A" w:rsidP="0040129A">
      <w:pPr>
        <w:tabs>
          <w:tab w:val="left" w:pos="7770"/>
        </w:tabs>
        <w:ind w:left="5670"/>
        <w:jc w:val="center"/>
      </w:pPr>
      <w:r>
        <w:rPr>
          <w:rFonts w:eastAsia="Calibri"/>
          <w:sz w:val="28"/>
          <w:szCs w:val="28"/>
        </w:rPr>
        <w:br w:type="page"/>
      </w:r>
      <w:r>
        <w:lastRenderedPageBreak/>
        <w:t>П</w:t>
      </w:r>
      <w:r w:rsidRPr="00784B99">
        <w:t>риложение № 2</w:t>
      </w:r>
    </w:p>
    <w:p w:rsidR="0040129A" w:rsidRPr="00607C3F" w:rsidRDefault="0040129A" w:rsidP="0040129A">
      <w:pPr>
        <w:ind w:left="5670"/>
        <w:jc w:val="center"/>
      </w:pPr>
      <w:r w:rsidRPr="00607C3F">
        <w:t>к постановлению Администрации</w:t>
      </w:r>
    </w:p>
    <w:p w:rsidR="0040129A" w:rsidRPr="00607C3F" w:rsidRDefault="0040129A" w:rsidP="0040129A">
      <w:pPr>
        <w:ind w:left="5670"/>
        <w:jc w:val="center"/>
      </w:pPr>
      <w:r w:rsidRPr="00607C3F">
        <w:t>Апаринского сельского поселения</w:t>
      </w:r>
    </w:p>
    <w:p w:rsidR="0040129A" w:rsidRPr="00607C3F" w:rsidRDefault="0040129A" w:rsidP="0040129A">
      <w:pPr>
        <w:ind w:left="5670"/>
        <w:jc w:val="center"/>
      </w:pPr>
      <w:r w:rsidRPr="00607C3F">
        <w:t>от «</w:t>
      </w:r>
      <w:r>
        <w:t>03</w:t>
      </w:r>
      <w:r w:rsidRPr="00607C3F">
        <w:t xml:space="preserve">» </w:t>
      </w:r>
      <w:r>
        <w:t>апреля</w:t>
      </w:r>
      <w:r w:rsidRPr="00607C3F">
        <w:t xml:space="preserve"> 20</w:t>
      </w:r>
      <w:r>
        <w:t>26</w:t>
      </w:r>
      <w:r w:rsidRPr="00607C3F">
        <w:t xml:space="preserve"> г.</w:t>
      </w:r>
    </w:p>
    <w:p w:rsidR="0040129A" w:rsidRPr="00607C3F" w:rsidRDefault="0040129A" w:rsidP="0040129A">
      <w:pPr>
        <w:ind w:left="5670"/>
        <w:jc w:val="center"/>
        <w:rPr>
          <w:u w:val="single"/>
        </w:rPr>
      </w:pPr>
      <w:r w:rsidRPr="00607C3F">
        <w:t xml:space="preserve">№ </w:t>
      </w:r>
      <w:r w:rsidRPr="00607C3F">
        <w:rPr>
          <w:u w:val="single"/>
        </w:rPr>
        <w:t>100</w:t>
      </w:r>
      <w:r>
        <w:rPr>
          <w:u w:val="single"/>
        </w:rPr>
        <w:t>.08/44-п-26</w:t>
      </w:r>
    </w:p>
    <w:p w:rsidR="0040129A" w:rsidRPr="001D719B" w:rsidRDefault="0040129A" w:rsidP="0040129A">
      <w:pPr>
        <w:rPr>
          <w:sz w:val="28"/>
          <w:u w:val="single"/>
        </w:rPr>
      </w:pPr>
    </w:p>
    <w:p w:rsidR="0040129A" w:rsidRDefault="0040129A" w:rsidP="0040129A">
      <w:pPr>
        <w:jc w:val="center"/>
        <w:rPr>
          <w:sz w:val="28"/>
        </w:rPr>
      </w:pPr>
      <w:r>
        <w:rPr>
          <w:sz w:val="28"/>
        </w:rPr>
        <w:t>ПЛАН</w:t>
      </w:r>
    </w:p>
    <w:p w:rsidR="0040129A" w:rsidRDefault="0040129A" w:rsidP="0040129A">
      <w:pPr>
        <w:jc w:val="center"/>
        <w:rPr>
          <w:sz w:val="28"/>
        </w:rPr>
      </w:pPr>
      <w:r>
        <w:rPr>
          <w:sz w:val="28"/>
        </w:rPr>
        <w:t>работы учебно-консультационного пункта ГО и ЧС по обучению неработающего населения Апаринского сельского поселения на 2026-2030 годы</w:t>
      </w:r>
    </w:p>
    <w:p w:rsidR="0040129A" w:rsidRDefault="0040129A" w:rsidP="0040129A">
      <w:pPr>
        <w:jc w:val="center"/>
        <w:rPr>
          <w:sz w:val="28"/>
        </w:rPr>
      </w:pP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985"/>
        <w:gridCol w:w="4148"/>
        <w:gridCol w:w="2126"/>
        <w:gridCol w:w="1071"/>
      </w:tblGrid>
      <w:tr w:rsidR="0040129A" w:rsidRPr="000F3C63" w:rsidTr="00875AA3">
        <w:tc>
          <w:tcPr>
            <w:tcW w:w="675" w:type="dxa"/>
          </w:tcPr>
          <w:p w:rsidR="0040129A" w:rsidRPr="000F3C63" w:rsidRDefault="0040129A" w:rsidP="00875AA3">
            <w:pPr>
              <w:jc w:val="both"/>
            </w:pPr>
            <w:r w:rsidRPr="000F3C63">
              <w:t>№ п/п.</w:t>
            </w:r>
          </w:p>
        </w:tc>
        <w:tc>
          <w:tcPr>
            <w:tcW w:w="1985" w:type="dxa"/>
          </w:tcPr>
          <w:p w:rsidR="0040129A" w:rsidRPr="000F3C63" w:rsidRDefault="0040129A" w:rsidP="00875AA3">
            <w:pPr>
              <w:jc w:val="center"/>
            </w:pPr>
            <w:r w:rsidRPr="000F3C63">
              <w:t>Срок проведения занятий</w:t>
            </w:r>
          </w:p>
        </w:tc>
        <w:tc>
          <w:tcPr>
            <w:tcW w:w="4148" w:type="dxa"/>
          </w:tcPr>
          <w:p w:rsidR="0040129A" w:rsidRPr="000F3C63" w:rsidRDefault="0040129A" w:rsidP="00875AA3">
            <w:pPr>
              <w:jc w:val="center"/>
            </w:pPr>
            <w:r w:rsidRPr="000F3C63">
              <w:t>Наименование темы</w:t>
            </w:r>
          </w:p>
        </w:tc>
        <w:tc>
          <w:tcPr>
            <w:tcW w:w="2126" w:type="dxa"/>
          </w:tcPr>
          <w:p w:rsidR="0040129A" w:rsidRPr="000F3C63" w:rsidRDefault="0040129A" w:rsidP="00875AA3">
            <w:pPr>
              <w:jc w:val="center"/>
            </w:pPr>
            <w:r w:rsidRPr="000F3C63">
              <w:t>Вид занятий</w:t>
            </w:r>
          </w:p>
        </w:tc>
        <w:tc>
          <w:tcPr>
            <w:tcW w:w="1071" w:type="dxa"/>
          </w:tcPr>
          <w:p w:rsidR="0040129A" w:rsidRPr="000F3C63" w:rsidRDefault="0040129A" w:rsidP="00875AA3">
            <w:pPr>
              <w:jc w:val="center"/>
            </w:pPr>
            <w:r w:rsidRPr="000F3C63">
              <w:t>Количество часов</w:t>
            </w:r>
          </w:p>
        </w:tc>
      </w:tr>
      <w:tr w:rsidR="0040129A" w:rsidRPr="000F3C63" w:rsidTr="00875AA3">
        <w:tc>
          <w:tcPr>
            <w:tcW w:w="675" w:type="dxa"/>
          </w:tcPr>
          <w:p w:rsidR="0040129A" w:rsidRPr="000F3C63" w:rsidRDefault="0040129A" w:rsidP="00875AA3">
            <w:pPr>
              <w:jc w:val="center"/>
            </w:pPr>
            <w:r w:rsidRPr="000F3C63">
              <w:t>1.</w:t>
            </w:r>
          </w:p>
        </w:tc>
        <w:tc>
          <w:tcPr>
            <w:tcW w:w="1985" w:type="dxa"/>
          </w:tcPr>
          <w:p w:rsidR="0040129A" w:rsidRPr="000F3C63" w:rsidRDefault="0040129A" w:rsidP="00875AA3">
            <w:pPr>
              <w:jc w:val="center"/>
            </w:pPr>
            <w:r w:rsidRPr="000F3C63">
              <w:t>ноябрь-февраль</w:t>
            </w:r>
          </w:p>
        </w:tc>
        <w:tc>
          <w:tcPr>
            <w:tcW w:w="4148" w:type="dxa"/>
          </w:tcPr>
          <w:p w:rsidR="0040129A" w:rsidRPr="000F3C63" w:rsidRDefault="0040129A" w:rsidP="00875AA3">
            <w:pPr>
              <w:tabs>
                <w:tab w:val="left" w:pos="1050"/>
              </w:tabs>
              <w:jc w:val="both"/>
            </w:pPr>
            <w:r w:rsidRPr="000F3C63">
              <w:t>«Нормативно-правовое регулирование по подготовке к защите и по защите населения, материальных и культурных ценностей от опасности военного характера, ЧС и пожаров»</w:t>
            </w:r>
          </w:p>
        </w:tc>
        <w:tc>
          <w:tcPr>
            <w:tcW w:w="2126" w:type="dxa"/>
          </w:tcPr>
          <w:p w:rsidR="0040129A" w:rsidRPr="000F3C63" w:rsidRDefault="0040129A" w:rsidP="00875AA3">
            <w:pPr>
              <w:jc w:val="center"/>
            </w:pPr>
            <w:r w:rsidRPr="000F3C63">
              <w:t>лекции</w:t>
            </w:r>
          </w:p>
        </w:tc>
        <w:tc>
          <w:tcPr>
            <w:tcW w:w="1071" w:type="dxa"/>
          </w:tcPr>
          <w:p w:rsidR="0040129A" w:rsidRPr="000F3C63" w:rsidRDefault="0040129A" w:rsidP="00875AA3">
            <w:pPr>
              <w:jc w:val="center"/>
            </w:pPr>
            <w:r w:rsidRPr="000F3C63">
              <w:t>2</w:t>
            </w:r>
          </w:p>
        </w:tc>
      </w:tr>
      <w:tr w:rsidR="0040129A" w:rsidRPr="000F3C63" w:rsidTr="00875AA3">
        <w:tc>
          <w:tcPr>
            <w:tcW w:w="675" w:type="dxa"/>
          </w:tcPr>
          <w:p w:rsidR="0040129A" w:rsidRPr="000F3C63" w:rsidRDefault="0040129A" w:rsidP="00875AA3">
            <w:pPr>
              <w:jc w:val="center"/>
            </w:pPr>
            <w:r w:rsidRPr="000F3C63">
              <w:t>2.</w:t>
            </w:r>
          </w:p>
        </w:tc>
        <w:tc>
          <w:tcPr>
            <w:tcW w:w="1985" w:type="dxa"/>
          </w:tcPr>
          <w:p w:rsidR="0040129A" w:rsidRPr="000F3C63" w:rsidRDefault="0040129A" w:rsidP="00875AA3">
            <w:pPr>
              <w:jc w:val="center"/>
            </w:pPr>
            <w:r w:rsidRPr="000F3C63">
              <w:t>ноябрь-февраль</w:t>
            </w:r>
          </w:p>
        </w:tc>
        <w:tc>
          <w:tcPr>
            <w:tcW w:w="4148" w:type="dxa"/>
          </w:tcPr>
          <w:p w:rsidR="0040129A" w:rsidRPr="000F3C63" w:rsidRDefault="0040129A" w:rsidP="00875AA3">
            <w:pPr>
              <w:jc w:val="both"/>
            </w:pPr>
            <w:r w:rsidRPr="000F3C63">
              <w:t>«Опасности возникающие при ведении военных действий или в следствии этих действий, при возникновении ЧС природного или техногенного характера и пожарах. Основные мероприятия по подготовке к защите и по защите населения от них »</w:t>
            </w:r>
          </w:p>
        </w:tc>
        <w:tc>
          <w:tcPr>
            <w:tcW w:w="2126" w:type="dxa"/>
          </w:tcPr>
          <w:p w:rsidR="0040129A" w:rsidRPr="000F3C63" w:rsidRDefault="0040129A" w:rsidP="00875AA3">
            <w:pPr>
              <w:jc w:val="center"/>
            </w:pPr>
          </w:p>
          <w:p w:rsidR="0040129A" w:rsidRPr="000F3C63" w:rsidRDefault="0040129A" w:rsidP="00875AA3"/>
          <w:p w:rsidR="0040129A" w:rsidRPr="000F3C63" w:rsidRDefault="0040129A" w:rsidP="00875AA3">
            <w:pPr>
              <w:jc w:val="center"/>
            </w:pPr>
            <w:r w:rsidRPr="000F3C63">
              <w:t>лекции</w:t>
            </w:r>
          </w:p>
        </w:tc>
        <w:tc>
          <w:tcPr>
            <w:tcW w:w="1071" w:type="dxa"/>
          </w:tcPr>
          <w:p w:rsidR="0040129A" w:rsidRPr="000F3C63" w:rsidRDefault="0040129A" w:rsidP="00875AA3">
            <w:pPr>
              <w:jc w:val="center"/>
            </w:pPr>
            <w:r w:rsidRPr="000F3C63">
              <w:t>2</w:t>
            </w:r>
          </w:p>
        </w:tc>
      </w:tr>
      <w:tr w:rsidR="0040129A" w:rsidRPr="000F3C63" w:rsidTr="00875AA3">
        <w:tc>
          <w:tcPr>
            <w:tcW w:w="675" w:type="dxa"/>
          </w:tcPr>
          <w:p w:rsidR="0040129A" w:rsidRPr="000F3C63" w:rsidRDefault="0040129A" w:rsidP="00875AA3">
            <w:pPr>
              <w:jc w:val="center"/>
            </w:pPr>
            <w:r w:rsidRPr="000F3C63">
              <w:t>3.</w:t>
            </w:r>
          </w:p>
        </w:tc>
        <w:tc>
          <w:tcPr>
            <w:tcW w:w="1985" w:type="dxa"/>
          </w:tcPr>
          <w:p w:rsidR="0040129A" w:rsidRPr="000F3C63" w:rsidRDefault="0040129A" w:rsidP="00875AA3">
            <w:pPr>
              <w:jc w:val="center"/>
            </w:pPr>
            <w:r w:rsidRPr="000F3C63">
              <w:t>ноябрь-февраль</w:t>
            </w:r>
          </w:p>
        </w:tc>
        <w:tc>
          <w:tcPr>
            <w:tcW w:w="4148" w:type="dxa"/>
          </w:tcPr>
          <w:p w:rsidR="0040129A" w:rsidRPr="000F3C63" w:rsidRDefault="0040129A" w:rsidP="00875AA3">
            <w:pPr>
              <w:jc w:val="both"/>
            </w:pPr>
            <w:r w:rsidRPr="000F3C63">
              <w:t>«Действия населения при ЧС природного характера»</w:t>
            </w:r>
          </w:p>
        </w:tc>
        <w:tc>
          <w:tcPr>
            <w:tcW w:w="2126" w:type="dxa"/>
          </w:tcPr>
          <w:p w:rsidR="0040129A" w:rsidRPr="000F3C63" w:rsidRDefault="0040129A" w:rsidP="00875AA3">
            <w:pPr>
              <w:jc w:val="center"/>
            </w:pPr>
            <w:r w:rsidRPr="000F3C63">
              <w:t>лекции</w:t>
            </w:r>
          </w:p>
        </w:tc>
        <w:tc>
          <w:tcPr>
            <w:tcW w:w="1071" w:type="dxa"/>
          </w:tcPr>
          <w:p w:rsidR="0040129A" w:rsidRPr="000F3C63" w:rsidRDefault="0040129A" w:rsidP="00875AA3">
            <w:pPr>
              <w:jc w:val="center"/>
            </w:pPr>
            <w:r w:rsidRPr="000F3C63">
              <w:t>2</w:t>
            </w:r>
          </w:p>
        </w:tc>
      </w:tr>
      <w:tr w:rsidR="0040129A" w:rsidRPr="000F3C63" w:rsidTr="00875AA3">
        <w:tc>
          <w:tcPr>
            <w:tcW w:w="675" w:type="dxa"/>
          </w:tcPr>
          <w:p w:rsidR="0040129A" w:rsidRPr="000F3C63" w:rsidRDefault="0040129A" w:rsidP="00875AA3">
            <w:pPr>
              <w:jc w:val="center"/>
            </w:pPr>
            <w:r w:rsidRPr="000F3C63">
              <w:t>4.</w:t>
            </w:r>
          </w:p>
        </w:tc>
        <w:tc>
          <w:tcPr>
            <w:tcW w:w="1985" w:type="dxa"/>
          </w:tcPr>
          <w:p w:rsidR="0040129A" w:rsidRPr="000F3C63" w:rsidRDefault="0040129A" w:rsidP="00875AA3">
            <w:pPr>
              <w:jc w:val="center"/>
            </w:pPr>
            <w:r w:rsidRPr="000F3C63">
              <w:t>ноябрь-февраль</w:t>
            </w:r>
          </w:p>
        </w:tc>
        <w:tc>
          <w:tcPr>
            <w:tcW w:w="4148" w:type="dxa"/>
          </w:tcPr>
          <w:p w:rsidR="0040129A" w:rsidRPr="000F3C63" w:rsidRDefault="0040129A" w:rsidP="00875AA3">
            <w:pPr>
              <w:jc w:val="both"/>
            </w:pPr>
            <w:r w:rsidRPr="000F3C63">
              <w:t>«Действия населения при террористической или диверсионной акции»</w:t>
            </w:r>
          </w:p>
        </w:tc>
        <w:tc>
          <w:tcPr>
            <w:tcW w:w="2126" w:type="dxa"/>
          </w:tcPr>
          <w:p w:rsidR="0040129A" w:rsidRPr="000F3C63" w:rsidRDefault="0040129A" w:rsidP="00875AA3">
            <w:pPr>
              <w:jc w:val="center"/>
            </w:pPr>
            <w:r w:rsidRPr="000F3C63">
              <w:t>лекции</w:t>
            </w:r>
          </w:p>
        </w:tc>
        <w:tc>
          <w:tcPr>
            <w:tcW w:w="1071" w:type="dxa"/>
          </w:tcPr>
          <w:p w:rsidR="0040129A" w:rsidRPr="000F3C63" w:rsidRDefault="0040129A" w:rsidP="00875AA3">
            <w:pPr>
              <w:jc w:val="center"/>
            </w:pPr>
            <w:r w:rsidRPr="000F3C63">
              <w:t>2</w:t>
            </w:r>
          </w:p>
        </w:tc>
      </w:tr>
      <w:tr w:rsidR="0040129A" w:rsidRPr="000F3C63" w:rsidTr="00875AA3">
        <w:tc>
          <w:tcPr>
            <w:tcW w:w="675" w:type="dxa"/>
          </w:tcPr>
          <w:p w:rsidR="0040129A" w:rsidRPr="000F3C63" w:rsidRDefault="0040129A" w:rsidP="00875AA3">
            <w:pPr>
              <w:jc w:val="center"/>
            </w:pPr>
            <w:r w:rsidRPr="000F3C63">
              <w:t>5.</w:t>
            </w:r>
          </w:p>
        </w:tc>
        <w:tc>
          <w:tcPr>
            <w:tcW w:w="1985" w:type="dxa"/>
          </w:tcPr>
          <w:p w:rsidR="0040129A" w:rsidRPr="000F3C63" w:rsidRDefault="0040129A" w:rsidP="00875AA3">
            <w:pPr>
              <w:jc w:val="center"/>
            </w:pPr>
            <w:r w:rsidRPr="000F3C63">
              <w:t>ноябрь-февраль</w:t>
            </w:r>
          </w:p>
        </w:tc>
        <w:tc>
          <w:tcPr>
            <w:tcW w:w="4148" w:type="dxa"/>
          </w:tcPr>
          <w:p w:rsidR="0040129A" w:rsidRPr="000F3C63" w:rsidRDefault="0040129A" w:rsidP="00875AA3">
            <w:pPr>
              <w:jc w:val="both"/>
            </w:pPr>
            <w:r w:rsidRPr="000F3C63">
              <w:t>«Действия населения в ЧС техногенного характера»</w:t>
            </w:r>
          </w:p>
        </w:tc>
        <w:tc>
          <w:tcPr>
            <w:tcW w:w="2126" w:type="dxa"/>
          </w:tcPr>
          <w:p w:rsidR="0040129A" w:rsidRPr="000F3C63" w:rsidRDefault="0040129A" w:rsidP="00875AA3">
            <w:pPr>
              <w:jc w:val="center"/>
            </w:pPr>
            <w:r w:rsidRPr="000F3C63">
              <w:t>лекция</w:t>
            </w:r>
          </w:p>
        </w:tc>
        <w:tc>
          <w:tcPr>
            <w:tcW w:w="1071" w:type="dxa"/>
          </w:tcPr>
          <w:p w:rsidR="0040129A" w:rsidRPr="000F3C63" w:rsidRDefault="0040129A" w:rsidP="00875AA3">
            <w:pPr>
              <w:jc w:val="center"/>
            </w:pPr>
            <w:r w:rsidRPr="000F3C63">
              <w:t>2</w:t>
            </w:r>
          </w:p>
        </w:tc>
      </w:tr>
      <w:tr w:rsidR="0040129A" w:rsidRPr="000F3C63" w:rsidTr="00875AA3">
        <w:tc>
          <w:tcPr>
            <w:tcW w:w="675" w:type="dxa"/>
          </w:tcPr>
          <w:p w:rsidR="0040129A" w:rsidRPr="000F3C63" w:rsidRDefault="0040129A" w:rsidP="00875AA3">
            <w:pPr>
              <w:jc w:val="center"/>
            </w:pPr>
            <w:r w:rsidRPr="000F3C63">
              <w:t>6.</w:t>
            </w:r>
          </w:p>
        </w:tc>
        <w:tc>
          <w:tcPr>
            <w:tcW w:w="1985" w:type="dxa"/>
          </w:tcPr>
          <w:p w:rsidR="0040129A" w:rsidRPr="000F3C63" w:rsidRDefault="0040129A" w:rsidP="00875AA3">
            <w:pPr>
              <w:jc w:val="center"/>
            </w:pPr>
            <w:r w:rsidRPr="000F3C63">
              <w:t>ноябрь-февраль</w:t>
            </w:r>
          </w:p>
        </w:tc>
        <w:tc>
          <w:tcPr>
            <w:tcW w:w="4148" w:type="dxa"/>
          </w:tcPr>
          <w:p w:rsidR="0040129A" w:rsidRPr="000F3C63" w:rsidRDefault="0040129A" w:rsidP="00875AA3">
            <w:pPr>
              <w:jc w:val="both"/>
            </w:pPr>
            <w:r w:rsidRPr="000F3C63">
              <w:t>«Действия населения в условиях негативных и опасных факторов бытового характера»</w:t>
            </w:r>
          </w:p>
        </w:tc>
        <w:tc>
          <w:tcPr>
            <w:tcW w:w="2126" w:type="dxa"/>
          </w:tcPr>
          <w:p w:rsidR="0040129A" w:rsidRPr="000F3C63" w:rsidRDefault="0040129A" w:rsidP="00875AA3">
            <w:pPr>
              <w:jc w:val="center"/>
            </w:pPr>
            <w:r w:rsidRPr="000F3C63">
              <w:t>лекция</w:t>
            </w:r>
          </w:p>
          <w:p w:rsidR="0040129A" w:rsidRPr="000F3C63" w:rsidRDefault="0040129A" w:rsidP="00875AA3">
            <w:pPr>
              <w:jc w:val="center"/>
            </w:pPr>
            <w:r w:rsidRPr="000F3C63">
              <w:t>практическое занятие</w:t>
            </w:r>
          </w:p>
        </w:tc>
        <w:tc>
          <w:tcPr>
            <w:tcW w:w="1071" w:type="dxa"/>
          </w:tcPr>
          <w:p w:rsidR="0040129A" w:rsidRPr="000F3C63" w:rsidRDefault="0040129A" w:rsidP="00875AA3">
            <w:pPr>
              <w:jc w:val="center"/>
            </w:pPr>
            <w:r w:rsidRPr="000F3C63">
              <w:t>2</w:t>
            </w:r>
          </w:p>
        </w:tc>
      </w:tr>
      <w:tr w:rsidR="0040129A" w:rsidRPr="000F3C63" w:rsidTr="00875AA3">
        <w:tc>
          <w:tcPr>
            <w:tcW w:w="675" w:type="dxa"/>
          </w:tcPr>
          <w:p w:rsidR="0040129A" w:rsidRPr="000F3C63" w:rsidRDefault="0040129A" w:rsidP="00875AA3">
            <w:pPr>
              <w:jc w:val="center"/>
            </w:pPr>
            <w:r w:rsidRPr="000F3C63">
              <w:t>7.</w:t>
            </w:r>
          </w:p>
        </w:tc>
        <w:tc>
          <w:tcPr>
            <w:tcW w:w="1985" w:type="dxa"/>
          </w:tcPr>
          <w:p w:rsidR="0040129A" w:rsidRPr="000F3C63" w:rsidRDefault="0040129A" w:rsidP="00875AA3">
            <w:pPr>
              <w:jc w:val="center"/>
            </w:pPr>
            <w:r w:rsidRPr="000F3C63">
              <w:t>ноябрь-февраль</w:t>
            </w:r>
          </w:p>
        </w:tc>
        <w:tc>
          <w:tcPr>
            <w:tcW w:w="4148" w:type="dxa"/>
          </w:tcPr>
          <w:p w:rsidR="0040129A" w:rsidRPr="000F3C63" w:rsidRDefault="0040129A" w:rsidP="00875AA3">
            <w:pPr>
              <w:jc w:val="both"/>
            </w:pPr>
            <w:r w:rsidRPr="000F3C63">
              <w:t>«Оказание первой медицинской помощи»</w:t>
            </w:r>
          </w:p>
        </w:tc>
        <w:tc>
          <w:tcPr>
            <w:tcW w:w="2126" w:type="dxa"/>
          </w:tcPr>
          <w:p w:rsidR="0040129A" w:rsidRPr="000F3C63" w:rsidRDefault="0040129A" w:rsidP="00875AA3">
            <w:pPr>
              <w:jc w:val="center"/>
            </w:pPr>
            <w:r w:rsidRPr="000F3C63">
              <w:t>лекция</w:t>
            </w:r>
          </w:p>
          <w:p w:rsidR="0040129A" w:rsidRPr="000F3C63" w:rsidRDefault="0040129A" w:rsidP="00875AA3">
            <w:pPr>
              <w:jc w:val="center"/>
            </w:pPr>
            <w:r w:rsidRPr="000F3C63">
              <w:t>практическое занятие</w:t>
            </w:r>
          </w:p>
        </w:tc>
        <w:tc>
          <w:tcPr>
            <w:tcW w:w="1071" w:type="dxa"/>
          </w:tcPr>
          <w:p w:rsidR="0040129A" w:rsidRPr="000F3C63" w:rsidRDefault="0040129A" w:rsidP="00875AA3">
            <w:pPr>
              <w:jc w:val="center"/>
            </w:pPr>
            <w:r w:rsidRPr="000F3C63">
              <w:t>2</w:t>
            </w:r>
          </w:p>
        </w:tc>
      </w:tr>
      <w:tr w:rsidR="0040129A" w:rsidRPr="000F3C63" w:rsidTr="00875AA3">
        <w:tc>
          <w:tcPr>
            <w:tcW w:w="675" w:type="dxa"/>
          </w:tcPr>
          <w:p w:rsidR="0040129A" w:rsidRPr="000F3C63" w:rsidRDefault="0040129A" w:rsidP="00875AA3">
            <w:pPr>
              <w:jc w:val="center"/>
            </w:pPr>
            <w:r w:rsidRPr="000F3C63">
              <w:t>8.</w:t>
            </w:r>
          </w:p>
        </w:tc>
        <w:tc>
          <w:tcPr>
            <w:tcW w:w="1985" w:type="dxa"/>
          </w:tcPr>
          <w:p w:rsidR="0040129A" w:rsidRPr="000F3C63" w:rsidRDefault="0040129A" w:rsidP="00875AA3">
            <w:pPr>
              <w:jc w:val="center"/>
            </w:pPr>
            <w:r w:rsidRPr="000F3C63">
              <w:t>ноябрь-февраль</w:t>
            </w:r>
          </w:p>
        </w:tc>
        <w:tc>
          <w:tcPr>
            <w:tcW w:w="4148" w:type="dxa"/>
          </w:tcPr>
          <w:p w:rsidR="0040129A" w:rsidRPr="000F3C63" w:rsidRDefault="0040129A" w:rsidP="00875AA3">
            <w:pPr>
              <w:jc w:val="center"/>
            </w:pPr>
            <w:r w:rsidRPr="000F3C63">
              <w:t>Итоговое занятие</w:t>
            </w:r>
          </w:p>
        </w:tc>
        <w:tc>
          <w:tcPr>
            <w:tcW w:w="2126" w:type="dxa"/>
          </w:tcPr>
          <w:p w:rsidR="0040129A" w:rsidRPr="000F3C63" w:rsidRDefault="0040129A" w:rsidP="00875AA3">
            <w:pPr>
              <w:jc w:val="center"/>
            </w:pPr>
            <w:r w:rsidRPr="000F3C63">
              <w:t>семинар</w:t>
            </w:r>
          </w:p>
        </w:tc>
        <w:tc>
          <w:tcPr>
            <w:tcW w:w="1071" w:type="dxa"/>
          </w:tcPr>
          <w:p w:rsidR="0040129A" w:rsidRPr="000F3C63" w:rsidRDefault="0040129A" w:rsidP="00875AA3">
            <w:pPr>
              <w:jc w:val="center"/>
            </w:pPr>
            <w:r w:rsidRPr="000F3C63">
              <w:t>2</w:t>
            </w:r>
          </w:p>
        </w:tc>
      </w:tr>
    </w:tbl>
    <w:p w:rsidR="0040129A" w:rsidRDefault="0040129A" w:rsidP="0040129A">
      <w:pPr>
        <w:jc w:val="both"/>
        <w:rPr>
          <w:sz w:val="28"/>
        </w:rPr>
      </w:pPr>
    </w:p>
    <w:p w:rsidR="0040129A" w:rsidRDefault="0040129A" w:rsidP="0040129A">
      <w:pPr>
        <w:jc w:val="both"/>
        <w:rPr>
          <w:sz w:val="28"/>
        </w:rPr>
      </w:pPr>
    </w:p>
    <w:p w:rsidR="0040129A" w:rsidRDefault="0040129A" w:rsidP="0040129A">
      <w:pPr>
        <w:jc w:val="both"/>
        <w:rPr>
          <w:sz w:val="28"/>
        </w:rPr>
      </w:pPr>
    </w:p>
    <w:p w:rsidR="0040129A" w:rsidRDefault="0040129A" w:rsidP="004012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40129A" w:rsidRDefault="0040129A" w:rsidP="0040129A">
      <w:pPr>
        <w:tabs>
          <w:tab w:val="left" w:pos="6885"/>
        </w:tabs>
        <w:rPr>
          <w:sz w:val="28"/>
          <w:szCs w:val="28"/>
        </w:rPr>
      </w:pPr>
      <w:r>
        <w:rPr>
          <w:sz w:val="28"/>
          <w:szCs w:val="28"/>
        </w:rPr>
        <w:t>Апаринского сельского поселения                               А.М. Черноусов</w:t>
      </w:r>
    </w:p>
    <w:p w:rsidR="0040129A" w:rsidRDefault="0040129A" w:rsidP="0040129A">
      <w:pPr>
        <w:tabs>
          <w:tab w:val="left" w:pos="6885"/>
        </w:tabs>
        <w:rPr>
          <w:sz w:val="28"/>
          <w:szCs w:val="28"/>
        </w:rPr>
      </w:pPr>
    </w:p>
    <w:p w:rsidR="0040129A" w:rsidRDefault="0040129A" w:rsidP="0040129A">
      <w:pPr>
        <w:tabs>
          <w:tab w:val="left" w:pos="6885"/>
        </w:tabs>
        <w:rPr>
          <w:sz w:val="28"/>
          <w:szCs w:val="28"/>
        </w:rPr>
      </w:pPr>
    </w:p>
    <w:p w:rsidR="0040129A" w:rsidRDefault="0040129A" w:rsidP="0040129A">
      <w:pPr>
        <w:tabs>
          <w:tab w:val="left" w:pos="6885"/>
        </w:tabs>
        <w:rPr>
          <w:sz w:val="28"/>
          <w:szCs w:val="28"/>
        </w:rPr>
      </w:pPr>
    </w:p>
    <w:p w:rsidR="0040129A" w:rsidRDefault="0040129A" w:rsidP="0040129A">
      <w:pPr>
        <w:tabs>
          <w:tab w:val="left" w:pos="6885"/>
        </w:tabs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ab/>
      </w:r>
    </w:p>
    <w:p w:rsidR="0040129A" w:rsidRPr="00607C3F" w:rsidRDefault="0040129A" w:rsidP="0040129A">
      <w:pPr>
        <w:tabs>
          <w:tab w:val="left" w:pos="7770"/>
        </w:tabs>
        <w:ind w:left="5670"/>
        <w:jc w:val="center"/>
      </w:pPr>
      <w:r w:rsidRPr="00607C3F">
        <w:t>Приложение № 3</w:t>
      </w:r>
    </w:p>
    <w:p w:rsidR="0040129A" w:rsidRPr="00607C3F" w:rsidRDefault="0040129A" w:rsidP="0040129A">
      <w:pPr>
        <w:ind w:left="5670"/>
        <w:jc w:val="center"/>
      </w:pPr>
      <w:r w:rsidRPr="00607C3F">
        <w:t>к постановлению Администрации</w:t>
      </w:r>
    </w:p>
    <w:p w:rsidR="0040129A" w:rsidRPr="00607C3F" w:rsidRDefault="0040129A" w:rsidP="0040129A">
      <w:pPr>
        <w:ind w:left="5670"/>
        <w:jc w:val="center"/>
      </w:pPr>
      <w:r w:rsidRPr="00607C3F">
        <w:t>Апаринского сельского поселения</w:t>
      </w:r>
    </w:p>
    <w:p w:rsidR="0040129A" w:rsidRPr="00607C3F" w:rsidRDefault="0040129A" w:rsidP="0040129A">
      <w:pPr>
        <w:tabs>
          <w:tab w:val="left" w:pos="6885"/>
        </w:tabs>
        <w:ind w:left="5670"/>
        <w:jc w:val="center"/>
      </w:pPr>
      <w:r w:rsidRPr="00607C3F">
        <w:t>от «</w:t>
      </w:r>
      <w:r>
        <w:t>03</w:t>
      </w:r>
      <w:r w:rsidRPr="00607C3F">
        <w:t xml:space="preserve">» </w:t>
      </w:r>
      <w:r>
        <w:t>апреля 2026</w:t>
      </w:r>
      <w:r w:rsidRPr="00607C3F">
        <w:t xml:space="preserve"> г.</w:t>
      </w:r>
    </w:p>
    <w:p w:rsidR="0040129A" w:rsidRPr="00607C3F" w:rsidRDefault="0040129A" w:rsidP="0040129A">
      <w:pPr>
        <w:tabs>
          <w:tab w:val="left" w:pos="6885"/>
        </w:tabs>
        <w:ind w:left="5670"/>
        <w:jc w:val="center"/>
      </w:pPr>
      <w:r w:rsidRPr="00607C3F">
        <w:t xml:space="preserve">№ </w:t>
      </w:r>
      <w:r w:rsidRPr="00607C3F">
        <w:rPr>
          <w:u w:val="single"/>
        </w:rPr>
        <w:t>100</w:t>
      </w:r>
      <w:r>
        <w:rPr>
          <w:u w:val="single"/>
        </w:rPr>
        <w:t>.08/44-п-26</w:t>
      </w:r>
    </w:p>
    <w:p w:rsidR="0040129A" w:rsidRPr="00607C3F" w:rsidRDefault="0040129A" w:rsidP="0040129A">
      <w:pPr>
        <w:tabs>
          <w:tab w:val="left" w:pos="6885"/>
        </w:tabs>
      </w:pPr>
    </w:p>
    <w:p w:rsidR="0040129A" w:rsidRDefault="0040129A" w:rsidP="0040129A">
      <w:pPr>
        <w:tabs>
          <w:tab w:val="left" w:pos="6885"/>
        </w:tabs>
        <w:jc w:val="center"/>
        <w:rPr>
          <w:sz w:val="28"/>
        </w:rPr>
      </w:pPr>
    </w:p>
    <w:p w:rsidR="0040129A" w:rsidRDefault="0040129A" w:rsidP="0040129A">
      <w:pPr>
        <w:tabs>
          <w:tab w:val="left" w:pos="6885"/>
        </w:tabs>
        <w:jc w:val="center"/>
        <w:rPr>
          <w:sz w:val="28"/>
        </w:rPr>
      </w:pPr>
    </w:p>
    <w:p w:rsidR="0040129A" w:rsidRDefault="0040129A" w:rsidP="0040129A">
      <w:pPr>
        <w:tabs>
          <w:tab w:val="left" w:pos="6885"/>
        </w:tabs>
        <w:jc w:val="center"/>
        <w:rPr>
          <w:sz w:val="28"/>
        </w:rPr>
      </w:pPr>
      <w:r>
        <w:rPr>
          <w:sz w:val="28"/>
        </w:rPr>
        <w:t>РАСПОРЯДОК</w:t>
      </w:r>
    </w:p>
    <w:p w:rsidR="0040129A" w:rsidRDefault="0040129A" w:rsidP="0040129A">
      <w:pPr>
        <w:tabs>
          <w:tab w:val="left" w:pos="6885"/>
        </w:tabs>
        <w:jc w:val="center"/>
        <w:rPr>
          <w:sz w:val="28"/>
        </w:rPr>
      </w:pPr>
      <w:r>
        <w:rPr>
          <w:sz w:val="28"/>
        </w:rPr>
        <w:t>работы учебно-консультационного пункта по ГО и ЧС</w:t>
      </w:r>
    </w:p>
    <w:p w:rsidR="0040129A" w:rsidRDefault="0040129A" w:rsidP="0040129A">
      <w:pPr>
        <w:tabs>
          <w:tab w:val="left" w:pos="6885"/>
        </w:tabs>
        <w:jc w:val="center"/>
        <w:rPr>
          <w:sz w:val="28"/>
        </w:rPr>
      </w:pPr>
    </w:p>
    <w:p w:rsidR="0040129A" w:rsidRDefault="0040129A" w:rsidP="0040129A">
      <w:pPr>
        <w:tabs>
          <w:tab w:val="left" w:pos="6885"/>
        </w:tabs>
        <w:jc w:val="center"/>
        <w:rPr>
          <w:sz w:val="28"/>
        </w:rPr>
      </w:pPr>
    </w:p>
    <w:p w:rsidR="0040129A" w:rsidRDefault="0040129A" w:rsidP="0040129A">
      <w:pPr>
        <w:tabs>
          <w:tab w:val="left" w:pos="6885"/>
        </w:tabs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0"/>
        <w:gridCol w:w="3028"/>
        <w:gridCol w:w="3512"/>
        <w:gridCol w:w="2423"/>
      </w:tblGrid>
      <w:tr w:rsidR="0040129A" w:rsidRPr="000F3C63" w:rsidTr="00875AA3">
        <w:tc>
          <w:tcPr>
            <w:tcW w:w="915" w:type="dxa"/>
          </w:tcPr>
          <w:p w:rsidR="0040129A" w:rsidRPr="000F3C63" w:rsidRDefault="0040129A" w:rsidP="00875AA3">
            <w:pPr>
              <w:tabs>
                <w:tab w:val="left" w:pos="6885"/>
              </w:tabs>
              <w:jc w:val="center"/>
              <w:rPr>
                <w:rFonts w:eastAsia="Calibri"/>
              </w:rPr>
            </w:pPr>
            <w:r w:rsidRPr="000F3C63">
              <w:rPr>
                <w:rFonts w:eastAsia="Calibri"/>
              </w:rPr>
              <w:t>№ п/п.</w:t>
            </w:r>
          </w:p>
        </w:tc>
        <w:tc>
          <w:tcPr>
            <w:tcW w:w="3162" w:type="dxa"/>
          </w:tcPr>
          <w:p w:rsidR="0040129A" w:rsidRPr="000F3C63" w:rsidRDefault="0040129A" w:rsidP="00875AA3">
            <w:pPr>
              <w:tabs>
                <w:tab w:val="left" w:pos="6885"/>
              </w:tabs>
              <w:jc w:val="center"/>
              <w:rPr>
                <w:rFonts w:eastAsia="Calibri"/>
              </w:rPr>
            </w:pPr>
            <w:r w:rsidRPr="000F3C63">
              <w:rPr>
                <w:rFonts w:eastAsia="Calibri"/>
              </w:rPr>
              <w:t>Дни недели проведения занятий</w:t>
            </w:r>
          </w:p>
        </w:tc>
        <w:tc>
          <w:tcPr>
            <w:tcW w:w="3686" w:type="dxa"/>
          </w:tcPr>
          <w:p w:rsidR="0040129A" w:rsidRPr="000F3C63" w:rsidRDefault="0040129A" w:rsidP="00875AA3">
            <w:pPr>
              <w:tabs>
                <w:tab w:val="left" w:pos="6885"/>
              </w:tabs>
              <w:jc w:val="center"/>
              <w:rPr>
                <w:rFonts w:eastAsia="Calibri"/>
              </w:rPr>
            </w:pPr>
            <w:r w:rsidRPr="000F3C63">
              <w:rPr>
                <w:rFonts w:eastAsia="Calibri"/>
              </w:rPr>
              <w:t xml:space="preserve">Время </w:t>
            </w:r>
            <w:r>
              <w:rPr>
                <w:rFonts w:eastAsia="Calibri"/>
              </w:rPr>
              <w:t>проведения зан</w:t>
            </w:r>
            <w:r w:rsidRPr="000F3C63">
              <w:rPr>
                <w:rFonts w:eastAsia="Calibri"/>
              </w:rPr>
              <w:t>ятия</w:t>
            </w:r>
          </w:p>
        </w:tc>
        <w:tc>
          <w:tcPr>
            <w:tcW w:w="2488" w:type="dxa"/>
          </w:tcPr>
          <w:p w:rsidR="0040129A" w:rsidRPr="000F3C63" w:rsidRDefault="0040129A" w:rsidP="00875AA3">
            <w:pPr>
              <w:tabs>
                <w:tab w:val="left" w:pos="6885"/>
              </w:tabs>
              <w:jc w:val="center"/>
              <w:rPr>
                <w:rFonts w:eastAsia="Calibri"/>
              </w:rPr>
            </w:pPr>
            <w:r w:rsidRPr="000F3C63">
              <w:rPr>
                <w:rFonts w:eastAsia="Calibri"/>
              </w:rPr>
              <w:t>Руководитель занятий</w:t>
            </w:r>
          </w:p>
        </w:tc>
      </w:tr>
      <w:tr w:rsidR="0040129A" w:rsidRPr="000F3C63" w:rsidTr="00875AA3">
        <w:tc>
          <w:tcPr>
            <w:tcW w:w="915" w:type="dxa"/>
          </w:tcPr>
          <w:p w:rsidR="0040129A" w:rsidRPr="000F3C63" w:rsidRDefault="0040129A" w:rsidP="00875AA3">
            <w:pPr>
              <w:tabs>
                <w:tab w:val="left" w:pos="6885"/>
              </w:tabs>
              <w:jc w:val="center"/>
              <w:rPr>
                <w:rFonts w:eastAsia="Calibri"/>
              </w:rPr>
            </w:pPr>
            <w:r w:rsidRPr="000F3C63">
              <w:rPr>
                <w:rFonts w:eastAsia="Calibri"/>
              </w:rPr>
              <w:t>1.</w:t>
            </w:r>
          </w:p>
        </w:tc>
        <w:tc>
          <w:tcPr>
            <w:tcW w:w="3162" w:type="dxa"/>
          </w:tcPr>
          <w:p w:rsidR="0040129A" w:rsidRPr="000F3C63" w:rsidRDefault="0040129A" w:rsidP="00875AA3">
            <w:pPr>
              <w:tabs>
                <w:tab w:val="left" w:pos="6885"/>
              </w:tabs>
              <w:jc w:val="center"/>
              <w:rPr>
                <w:rFonts w:eastAsia="Calibri"/>
              </w:rPr>
            </w:pPr>
            <w:r w:rsidRPr="000F3C63">
              <w:rPr>
                <w:rFonts w:eastAsia="Calibri"/>
              </w:rPr>
              <w:t>среда</w:t>
            </w:r>
          </w:p>
        </w:tc>
        <w:tc>
          <w:tcPr>
            <w:tcW w:w="3686" w:type="dxa"/>
          </w:tcPr>
          <w:p w:rsidR="0040129A" w:rsidRPr="000F3C63" w:rsidRDefault="0040129A" w:rsidP="00875AA3">
            <w:pPr>
              <w:tabs>
                <w:tab w:val="left" w:pos="6885"/>
              </w:tabs>
              <w:jc w:val="center"/>
              <w:rPr>
                <w:rFonts w:eastAsia="Calibri"/>
              </w:rPr>
            </w:pPr>
            <w:r w:rsidRPr="000F3C63">
              <w:rPr>
                <w:rFonts w:eastAsia="Calibri"/>
              </w:rPr>
              <w:t>с 13-00 до 15-00</w:t>
            </w:r>
          </w:p>
        </w:tc>
        <w:tc>
          <w:tcPr>
            <w:tcW w:w="2488" w:type="dxa"/>
          </w:tcPr>
          <w:p w:rsidR="0040129A" w:rsidRPr="000F3C63" w:rsidRDefault="0040129A" w:rsidP="00875AA3">
            <w:pPr>
              <w:tabs>
                <w:tab w:val="left" w:pos="688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Черноусов А.М.</w:t>
            </w:r>
          </w:p>
        </w:tc>
      </w:tr>
      <w:tr w:rsidR="0040129A" w:rsidRPr="000F3C63" w:rsidTr="00875AA3">
        <w:tc>
          <w:tcPr>
            <w:tcW w:w="915" w:type="dxa"/>
          </w:tcPr>
          <w:p w:rsidR="0040129A" w:rsidRPr="000F3C63" w:rsidRDefault="0040129A" w:rsidP="00875AA3">
            <w:pPr>
              <w:tabs>
                <w:tab w:val="left" w:pos="6885"/>
              </w:tabs>
              <w:jc w:val="center"/>
              <w:rPr>
                <w:rFonts w:eastAsia="Calibri"/>
              </w:rPr>
            </w:pPr>
            <w:r w:rsidRPr="000F3C63">
              <w:rPr>
                <w:rFonts w:eastAsia="Calibri"/>
              </w:rPr>
              <w:t>2.</w:t>
            </w:r>
          </w:p>
        </w:tc>
        <w:tc>
          <w:tcPr>
            <w:tcW w:w="3162" w:type="dxa"/>
          </w:tcPr>
          <w:p w:rsidR="0040129A" w:rsidRPr="000F3C63" w:rsidRDefault="0040129A" w:rsidP="00875AA3">
            <w:pPr>
              <w:tabs>
                <w:tab w:val="left" w:pos="6885"/>
              </w:tabs>
              <w:jc w:val="center"/>
              <w:rPr>
                <w:rFonts w:eastAsia="Calibri"/>
              </w:rPr>
            </w:pPr>
            <w:r w:rsidRPr="000F3C63">
              <w:rPr>
                <w:rFonts w:eastAsia="Calibri"/>
              </w:rPr>
              <w:t>пятница</w:t>
            </w:r>
          </w:p>
        </w:tc>
        <w:tc>
          <w:tcPr>
            <w:tcW w:w="3686" w:type="dxa"/>
          </w:tcPr>
          <w:p w:rsidR="0040129A" w:rsidRPr="000F3C63" w:rsidRDefault="0040129A" w:rsidP="00875AA3">
            <w:pPr>
              <w:tabs>
                <w:tab w:val="left" w:pos="6885"/>
              </w:tabs>
              <w:jc w:val="center"/>
              <w:rPr>
                <w:rFonts w:eastAsia="Calibri"/>
              </w:rPr>
            </w:pPr>
            <w:r w:rsidRPr="000F3C63">
              <w:rPr>
                <w:rFonts w:eastAsia="Calibri"/>
              </w:rPr>
              <w:t>с 11.00 до 13.00</w:t>
            </w:r>
          </w:p>
        </w:tc>
        <w:tc>
          <w:tcPr>
            <w:tcW w:w="2488" w:type="dxa"/>
          </w:tcPr>
          <w:p w:rsidR="0040129A" w:rsidRPr="000F3C63" w:rsidRDefault="0040129A" w:rsidP="00875AA3">
            <w:pPr>
              <w:tabs>
                <w:tab w:val="left" w:pos="6885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Черноусов А.М.</w:t>
            </w:r>
          </w:p>
        </w:tc>
      </w:tr>
    </w:tbl>
    <w:p w:rsidR="0040129A" w:rsidRDefault="0040129A" w:rsidP="0040129A">
      <w:pPr>
        <w:tabs>
          <w:tab w:val="left" w:pos="6885"/>
        </w:tabs>
        <w:jc w:val="center"/>
        <w:rPr>
          <w:rFonts w:eastAsia="Calibri"/>
          <w:sz w:val="28"/>
          <w:szCs w:val="28"/>
        </w:rPr>
      </w:pPr>
    </w:p>
    <w:p w:rsidR="0040129A" w:rsidRDefault="0040129A" w:rsidP="0040129A">
      <w:pPr>
        <w:tabs>
          <w:tab w:val="left" w:pos="6885"/>
        </w:tabs>
        <w:jc w:val="center"/>
        <w:rPr>
          <w:rFonts w:eastAsia="Calibri"/>
          <w:sz w:val="28"/>
          <w:szCs w:val="28"/>
        </w:rPr>
      </w:pPr>
    </w:p>
    <w:p w:rsidR="0040129A" w:rsidRDefault="0040129A" w:rsidP="0040129A">
      <w:pPr>
        <w:tabs>
          <w:tab w:val="left" w:pos="6885"/>
        </w:tabs>
        <w:jc w:val="center"/>
        <w:rPr>
          <w:rFonts w:eastAsia="Calibri"/>
          <w:sz w:val="28"/>
          <w:szCs w:val="28"/>
        </w:rPr>
      </w:pPr>
    </w:p>
    <w:p w:rsidR="0040129A" w:rsidRDefault="0040129A" w:rsidP="004012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40129A" w:rsidRDefault="0040129A" w:rsidP="0040129A">
      <w:pPr>
        <w:tabs>
          <w:tab w:val="left" w:pos="6885"/>
        </w:tabs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Апаринского сельского поселения                               А.М. Черноусов</w:t>
      </w:r>
    </w:p>
    <w:p w:rsidR="0040129A" w:rsidRPr="00C14275" w:rsidRDefault="0040129A" w:rsidP="0040129A">
      <w:pPr>
        <w:tabs>
          <w:tab w:val="left" w:pos="7770"/>
        </w:tabs>
        <w:ind w:left="5670"/>
        <w:jc w:val="center"/>
      </w:pPr>
      <w:r>
        <w:rPr>
          <w:rFonts w:eastAsia="Calibri"/>
          <w:sz w:val="28"/>
          <w:szCs w:val="28"/>
        </w:rPr>
        <w:br w:type="page"/>
      </w:r>
      <w:r w:rsidRPr="00C14275">
        <w:lastRenderedPageBreak/>
        <w:t>Приложение № 4</w:t>
      </w:r>
    </w:p>
    <w:p w:rsidR="0040129A" w:rsidRPr="00C14275" w:rsidRDefault="0040129A" w:rsidP="0040129A">
      <w:pPr>
        <w:ind w:left="5670"/>
        <w:jc w:val="center"/>
      </w:pPr>
      <w:r w:rsidRPr="00C14275">
        <w:t>к постановлению Администрации</w:t>
      </w:r>
    </w:p>
    <w:p w:rsidR="0040129A" w:rsidRPr="00C14275" w:rsidRDefault="0040129A" w:rsidP="0040129A">
      <w:pPr>
        <w:ind w:left="5670"/>
        <w:jc w:val="center"/>
      </w:pPr>
      <w:r w:rsidRPr="00C14275">
        <w:t>Апаринского сельского поселения</w:t>
      </w:r>
    </w:p>
    <w:p w:rsidR="0040129A" w:rsidRPr="00C14275" w:rsidRDefault="0040129A" w:rsidP="0040129A">
      <w:pPr>
        <w:tabs>
          <w:tab w:val="left" w:pos="6885"/>
        </w:tabs>
        <w:ind w:left="5670"/>
        <w:jc w:val="center"/>
      </w:pPr>
      <w:r w:rsidRPr="00C14275">
        <w:t>от «</w:t>
      </w:r>
      <w:r>
        <w:t>03</w:t>
      </w:r>
      <w:r w:rsidRPr="00C14275">
        <w:t xml:space="preserve">» </w:t>
      </w:r>
      <w:r>
        <w:t>апреля 2026</w:t>
      </w:r>
      <w:r w:rsidRPr="00C14275">
        <w:t xml:space="preserve"> г.</w:t>
      </w:r>
    </w:p>
    <w:p w:rsidR="0040129A" w:rsidRPr="00C14275" w:rsidRDefault="0040129A" w:rsidP="0040129A">
      <w:pPr>
        <w:tabs>
          <w:tab w:val="left" w:pos="6885"/>
        </w:tabs>
        <w:ind w:left="5670"/>
        <w:jc w:val="center"/>
      </w:pPr>
      <w:r w:rsidRPr="00C14275">
        <w:t xml:space="preserve">№ </w:t>
      </w:r>
      <w:r w:rsidRPr="00C14275">
        <w:rPr>
          <w:u w:val="single"/>
        </w:rPr>
        <w:t>100</w:t>
      </w:r>
      <w:r>
        <w:rPr>
          <w:u w:val="single"/>
        </w:rPr>
        <w:t>.08/44-п-26</w:t>
      </w:r>
    </w:p>
    <w:p w:rsidR="0040129A" w:rsidRDefault="0040129A" w:rsidP="0040129A">
      <w:pPr>
        <w:tabs>
          <w:tab w:val="left" w:pos="6885"/>
        </w:tabs>
        <w:jc w:val="center"/>
        <w:rPr>
          <w:rFonts w:eastAsia="Calibri"/>
          <w:sz w:val="28"/>
          <w:szCs w:val="28"/>
        </w:rPr>
      </w:pPr>
    </w:p>
    <w:p w:rsidR="0040129A" w:rsidRDefault="0040129A" w:rsidP="0040129A">
      <w:pPr>
        <w:tabs>
          <w:tab w:val="left" w:pos="6885"/>
        </w:tabs>
        <w:jc w:val="center"/>
        <w:rPr>
          <w:rFonts w:eastAsia="Calibri"/>
          <w:sz w:val="28"/>
          <w:szCs w:val="28"/>
        </w:rPr>
      </w:pPr>
    </w:p>
    <w:p w:rsidR="0040129A" w:rsidRDefault="0040129A" w:rsidP="0040129A">
      <w:pPr>
        <w:tabs>
          <w:tab w:val="left" w:pos="6885"/>
        </w:tabs>
        <w:jc w:val="center"/>
        <w:rPr>
          <w:rFonts w:eastAsia="Calibri"/>
          <w:sz w:val="28"/>
          <w:szCs w:val="28"/>
        </w:rPr>
      </w:pPr>
    </w:p>
    <w:p w:rsidR="0040129A" w:rsidRDefault="0040129A" w:rsidP="0040129A">
      <w:pPr>
        <w:tabs>
          <w:tab w:val="left" w:pos="6885"/>
        </w:tabs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СОСТАВ</w:t>
      </w:r>
    </w:p>
    <w:p w:rsidR="0040129A" w:rsidRDefault="0040129A" w:rsidP="0040129A">
      <w:pPr>
        <w:tabs>
          <w:tab w:val="left" w:pos="6885"/>
        </w:tabs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учебно-консультационного пункта по гражданской обороне и чрезвычайным ситуациям</w:t>
      </w:r>
    </w:p>
    <w:p w:rsidR="0040129A" w:rsidRDefault="0040129A" w:rsidP="0040129A">
      <w:pPr>
        <w:tabs>
          <w:tab w:val="left" w:pos="6885"/>
        </w:tabs>
        <w:jc w:val="center"/>
        <w:rPr>
          <w:rFonts w:eastAsia="Calibri"/>
          <w:sz w:val="28"/>
          <w:szCs w:val="28"/>
        </w:rPr>
      </w:pPr>
    </w:p>
    <w:p w:rsidR="0040129A" w:rsidRDefault="0040129A" w:rsidP="0040129A">
      <w:pPr>
        <w:tabs>
          <w:tab w:val="left" w:pos="6885"/>
        </w:tabs>
        <w:jc w:val="center"/>
        <w:rPr>
          <w:rFonts w:eastAsia="Calibri"/>
          <w:sz w:val="28"/>
          <w:szCs w:val="28"/>
        </w:rPr>
      </w:pPr>
    </w:p>
    <w:p w:rsidR="0040129A" w:rsidRDefault="0040129A" w:rsidP="0040129A">
      <w:pPr>
        <w:tabs>
          <w:tab w:val="left" w:pos="6885"/>
        </w:tabs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Организаторы УПК ГО и ЧС Апаринского сельского поселения:</w:t>
      </w:r>
    </w:p>
    <w:p w:rsidR="0040129A" w:rsidRDefault="0040129A" w:rsidP="0040129A">
      <w:pPr>
        <w:tabs>
          <w:tab w:val="left" w:pos="6885"/>
        </w:tabs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 А.М. Черноусов – Глава Администрации Апаринского сельского поселения;</w:t>
      </w:r>
    </w:p>
    <w:p w:rsidR="0040129A" w:rsidRDefault="0040129A" w:rsidP="0040129A">
      <w:pPr>
        <w:tabs>
          <w:tab w:val="left" w:pos="6885"/>
        </w:tabs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 А.Г. Решетняк  – старший инспектор ГО и ЧС Администрации Апаринского сельского поселения.</w:t>
      </w:r>
    </w:p>
    <w:p w:rsidR="0040129A" w:rsidRDefault="0040129A" w:rsidP="0040129A">
      <w:pPr>
        <w:tabs>
          <w:tab w:val="left" w:pos="6885"/>
        </w:tabs>
        <w:jc w:val="both"/>
        <w:rPr>
          <w:rFonts w:eastAsia="Calibri"/>
          <w:sz w:val="28"/>
          <w:szCs w:val="28"/>
        </w:rPr>
      </w:pPr>
    </w:p>
    <w:p w:rsidR="0040129A" w:rsidRDefault="0040129A" w:rsidP="0040129A">
      <w:pPr>
        <w:tabs>
          <w:tab w:val="left" w:pos="6885"/>
        </w:tabs>
        <w:jc w:val="both"/>
        <w:rPr>
          <w:rFonts w:eastAsia="Calibri"/>
          <w:sz w:val="28"/>
          <w:szCs w:val="28"/>
        </w:rPr>
      </w:pPr>
    </w:p>
    <w:p w:rsidR="0040129A" w:rsidRDefault="0040129A" w:rsidP="0040129A">
      <w:pPr>
        <w:tabs>
          <w:tab w:val="left" w:pos="6885"/>
        </w:tabs>
        <w:jc w:val="both"/>
        <w:rPr>
          <w:rFonts w:eastAsia="Calibri"/>
          <w:sz w:val="28"/>
          <w:szCs w:val="28"/>
        </w:rPr>
      </w:pPr>
    </w:p>
    <w:p w:rsidR="0040129A" w:rsidRDefault="0040129A" w:rsidP="004012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40129A" w:rsidRDefault="0040129A" w:rsidP="0040129A">
      <w:pPr>
        <w:tabs>
          <w:tab w:val="left" w:pos="6885"/>
        </w:tabs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Апаринского сельского поселения                               А.М. Черноусов</w:t>
      </w:r>
    </w:p>
    <w:p w:rsidR="0040129A" w:rsidRPr="00024352" w:rsidRDefault="0040129A" w:rsidP="0040129A">
      <w:pPr>
        <w:tabs>
          <w:tab w:val="left" w:pos="6885"/>
        </w:tabs>
        <w:jc w:val="both"/>
        <w:rPr>
          <w:rFonts w:eastAsia="Calibri"/>
          <w:sz w:val="28"/>
          <w:szCs w:val="28"/>
        </w:rPr>
      </w:pPr>
    </w:p>
    <w:p w:rsidR="0040129A" w:rsidRDefault="0040129A" w:rsidP="00143656">
      <w:pPr>
        <w:suppressAutoHyphens w:val="0"/>
        <w:rPr>
          <w:sz w:val="18"/>
          <w:szCs w:val="18"/>
          <w:lang w:eastAsia="ru-RU"/>
        </w:rPr>
      </w:pPr>
    </w:p>
    <w:p w:rsidR="0040129A" w:rsidRDefault="0040129A" w:rsidP="00143656">
      <w:pPr>
        <w:suppressAutoHyphens w:val="0"/>
        <w:rPr>
          <w:sz w:val="18"/>
          <w:szCs w:val="18"/>
          <w:lang w:eastAsia="ru-RU"/>
        </w:rPr>
      </w:pPr>
    </w:p>
    <w:p w:rsidR="0040129A" w:rsidRDefault="0040129A" w:rsidP="00143656">
      <w:pPr>
        <w:suppressAutoHyphens w:val="0"/>
        <w:rPr>
          <w:sz w:val="18"/>
          <w:szCs w:val="18"/>
          <w:lang w:eastAsia="ru-RU"/>
        </w:rPr>
      </w:pPr>
    </w:p>
    <w:p w:rsidR="0040129A" w:rsidRPr="00143656" w:rsidRDefault="0040129A" w:rsidP="00143656">
      <w:pPr>
        <w:suppressAutoHyphens w:val="0"/>
        <w:rPr>
          <w:sz w:val="18"/>
          <w:szCs w:val="18"/>
          <w:lang w:eastAsia="ru-RU"/>
        </w:rPr>
      </w:pPr>
    </w:p>
    <w:sectPr w:rsidR="0040129A" w:rsidRPr="00143656" w:rsidSect="00E24082">
      <w:headerReference w:type="default" r:id="rId9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26AE" w:rsidRDefault="000026AE" w:rsidP="00FF75B7">
      <w:r>
        <w:separator/>
      </w:r>
    </w:p>
  </w:endnote>
  <w:endnote w:type="continuationSeparator" w:id="1">
    <w:p w:rsidR="000026AE" w:rsidRDefault="000026AE" w:rsidP="00FF75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26AE" w:rsidRDefault="000026AE" w:rsidP="00FF75B7">
      <w:r>
        <w:separator/>
      </w:r>
    </w:p>
  </w:footnote>
  <w:footnote w:type="continuationSeparator" w:id="1">
    <w:p w:rsidR="000026AE" w:rsidRDefault="000026AE" w:rsidP="00FF75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1698182"/>
      <w:docPartObj>
        <w:docPartGallery w:val="Page Numbers (Top of Page)"/>
        <w:docPartUnique/>
      </w:docPartObj>
    </w:sdtPr>
    <w:sdtContent>
      <w:p w:rsidR="00FF75B7" w:rsidRDefault="00787EFB">
        <w:pPr>
          <w:pStyle w:val="a5"/>
          <w:jc w:val="center"/>
        </w:pPr>
        <w:r>
          <w:fldChar w:fldCharType="begin"/>
        </w:r>
        <w:r w:rsidR="00FF75B7">
          <w:instrText>PAGE   \* MERGEFORMAT</w:instrText>
        </w:r>
        <w:r>
          <w:fldChar w:fldCharType="separate"/>
        </w:r>
        <w:r w:rsidR="0040129A">
          <w:rPr>
            <w:noProof/>
          </w:rPr>
          <w:t>3</w:t>
        </w:r>
        <w:r>
          <w:fldChar w:fldCharType="end"/>
        </w:r>
      </w:p>
    </w:sdtContent>
  </w:sdt>
  <w:p w:rsidR="00FF75B7" w:rsidRDefault="00FF75B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496110"/>
    <w:multiLevelType w:val="multilevel"/>
    <w:tmpl w:val="CE38D19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120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5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7E696468"/>
    <w:multiLevelType w:val="multilevel"/>
    <w:tmpl w:val="8A88E84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4618"/>
    <w:rsid w:val="000026AE"/>
    <w:rsid w:val="000111F5"/>
    <w:rsid w:val="00043CA6"/>
    <w:rsid w:val="00056AEC"/>
    <w:rsid w:val="000A5E4A"/>
    <w:rsid w:val="000D35E4"/>
    <w:rsid w:val="000F4618"/>
    <w:rsid w:val="00115274"/>
    <w:rsid w:val="00124F3B"/>
    <w:rsid w:val="00143656"/>
    <w:rsid w:val="00165AD3"/>
    <w:rsid w:val="002B0D68"/>
    <w:rsid w:val="002C0FBE"/>
    <w:rsid w:val="002F2B3C"/>
    <w:rsid w:val="002F71D3"/>
    <w:rsid w:val="00300F68"/>
    <w:rsid w:val="00307E4A"/>
    <w:rsid w:val="003E56D1"/>
    <w:rsid w:val="003F085C"/>
    <w:rsid w:val="003F0D98"/>
    <w:rsid w:val="003F75F7"/>
    <w:rsid w:val="0040129A"/>
    <w:rsid w:val="004169E2"/>
    <w:rsid w:val="00417E10"/>
    <w:rsid w:val="00461DA3"/>
    <w:rsid w:val="004662DD"/>
    <w:rsid w:val="004A47F1"/>
    <w:rsid w:val="004A4ABB"/>
    <w:rsid w:val="005124C1"/>
    <w:rsid w:val="00521F5F"/>
    <w:rsid w:val="005B2A9A"/>
    <w:rsid w:val="005C4618"/>
    <w:rsid w:val="005D0E84"/>
    <w:rsid w:val="00657457"/>
    <w:rsid w:val="00666692"/>
    <w:rsid w:val="006D2598"/>
    <w:rsid w:val="007131E8"/>
    <w:rsid w:val="00774468"/>
    <w:rsid w:val="00787EFB"/>
    <w:rsid w:val="007B1D55"/>
    <w:rsid w:val="007C45DD"/>
    <w:rsid w:val="00804B63"/>
    <w:rsid w:val="00833AEF"/>
    <w:rsid w:val="008A6996"/>
    <w:rsid w:val="008B5E20"/>
    <w:rsid w:val="008B669B"/>
    <w:rsid w:val="00902860"/>
    <w:rsid w:val="009E3291"/>
    <w:rsid w:val="009F7493"/>
    <w:rsid w:val="00A61968"/>
    <w:rsid w:val="00A64B1F"/>
    <w:rsid w:val="00A857A0"/>
    <w:rsid w:val="00AA1306"/>
    <w:rsid w:val="00AD0D24"/>
    <w:rsid w:val="00AD27EC"/>
    <w:rsid w:val="00AE6059"/>
    <w:rsid w:val="00B21834"/>
    <w:rsid w:val="00B24996"/>
    <w:rsid w:val="00B74AD7"/>
    <w:rsid w:val="00B91E9C"/>
    <w:rsid w:val="00BA00AF"/>
    <w:rsid w:val="00BA2E8D"/>
    <w:rsid w:val="00BC47C6"/>
    <w:rsid w:val="00BF7EDF"/>
    <w:rsid w:val="00C141FD"/>
    <w:rsid w:val="00C615A9"/>
    <w:rsid w:val="00C865DA"/>
    <w:rsid w:val="00D177AF"/>
    <w:rsid w:val="00D628B8"/>
    <w:rsid w:val="00D807D2"/>
    <w:rsid w:val="00D84E9A"/>
    <w:rsid w:val="00DD4B3D"/>
    <w:rsid w:val="00DF50C6"/>
    <w:rsid w:val="00E24082"/>
    <w:rsid w:val="00E252B3"/>
    <w:rsid w:val="00E642D8"/>
    <w:rsid w:val="00E75D7D"/>
    <w:rsid w:val="00E92782"/>
    <w:rsid w:val="00E943F3"/>
    <w:rsid w:val="00ED2016"/>
    <w:rsid w:val="00F44BA5"/>
    <w:rsid w:val="00F6620C"/>
    <w:rsid w:val="00F93DBB"/>
    <w:rsid w:val="00F94DBE"/>
    <w:rsid w:val="00FF7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61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17E10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F4618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0F4618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0F4618"/>
    <w:pPr>
      <w:tabs>
        <w:tab w:val="center" w:pos="4153"/>
        <w:tab w:val="right" w:pos="8306"/>
      </w:tabs>
      <w:suppressAutoHyphens w:val="0"/>
    </w:pPr>
    <w:rPr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0F46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0F4618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7">
    <w:name w:val="Основной текст с отступом Знак"/>
    <w:aliases w:val="Основной текст 1 Знак"/>
    <w:basedOn w:val="a0"/>
    <w:link w:val="a8"/>
    <w:semiHidden/>
    <w:locked/>
    <w:rsid w:val="00C615A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Body Text Indent"/>
    <w:aliases w:val="Основной текст 1"/>
    <w:basedOn w:val="a"/>
    <w:link w:val="a7"/>
    <w:semiHidden/>
    <w:unhideWhenUsed/>
    <w:rsid w:val="00C615A9"/>
    <w:pPr>
      <w:suppressAutoHyphens w:val="0"/>
      <w:ind w:firstLine="709"/>
      <w:jc w:val="both"/>
    </w:pPr>
    <w:rPr>
      <w:sz w:val="28"/>
      <w:szCs w:val="20"/>
    </w:rPr>
  </w:style>
  <w:style w:type="character" w:customStyle="1" w:styleId="11">
    <w:name w:val="Основной текст с отступом Знак1"/>
    <w:basedOn w:val="a0"/>
    <w:uiPriority w:val="99"/>
    <w:semiHidden/>
    <w:rsid w:val="00C615A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rmal">
    <w:name w:val="ConsNormal"/>
    <w:rsid w:val="00C615A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17E10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table" w:styleId="a9">
    <w:name w:val="Table Grid"/>
    <w:basedOn w:val="a1"/>
    <w:uiPriority w:val="59"/>
    <w:rsid w:val="00461D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uiPriority w:val="99"/>
    <w:unhideWhenUsed/>
    <w:rsid w:val="00FF75B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F75B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List Paragraph"/>
    <w:basedOn w:val="a"/>
    <w:uiPriority w:val="34"/>
    <w:qFormat/>
    <w:rsid w:val="00043CA6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2F71D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finansy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sfinansy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2195</Words>
  <Characters>12512</Characters>
  <Application>Microsoft Office Word</Application>
  <DocSecurity>0</DocSecurity>
  <Lines>104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14678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User1</cp:lastModifiedBy>
  <cp:revision>2</cp:revision>
  <cp:lastPrinted>2020-03-03T13:41:00Z</cp:lastPrinted>
  <dcterms:created xsi:type="dcterms:W3CDTF">2026-04-29T10:57:00Z</dcterms:created>
  <dcterms:modified xsi:type="dcterms:W3CDTF">2026-04-29T10:57:00Z</dcterms:modified>
</cp:coreProperties>
</file>