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УСТЬ-ДОНЕЦКИЙ РАЙОН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«АПАРИНСКОЕ СЕЛЬСКОЕ ПОСЕЛЕНИЕ»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Апаринского сельского поселения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5F7CBC"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="005F7CBC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proofErr w:type="gramEnd"/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100.08/</w:t>
      </w:r>
      <w:r w:rsidR="005F7CBC">
        <w:rPr>
          <w:rFonts w:ascii="Times New Roman" w:eastAsia="Times New Roman" w:hAnsi="Times New Roman" w:cs="Times New Roman"/>
          <w:sz w:val="28"/>
          <w:szCs w:val="24"/>
          <w:lang w:eastAsia="ar-SA"/>
        </w:rPr>
        <w:t>29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х. </w:t>
      </w:r>
      <w:proofErr w:type="spellStart"/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Апаринский</w:t>
      </w:r>
      <w:proofErr w:type="spellEnd"/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A43AF1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 xml:space="preserve">отчета о ходе реализации муниципальной программы Апаринского сельского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41E36">
        <w:rPr>
          <w:b w:val="0"/>
          <w:bCs w:val="0"/>
          <w:sz w:val="28"/>
          <w:szCs w:val="28"/>
        </w:rPr>
        <w:t>«</w:t>
      </w:r>
      <w:r w:rsidR="00841E36" w:rsidRPr="00841E36">
        <w:rPr>
          <w:b w:val="0"/>
          <w:sz w:val="28"/>
          <w:szCs w:val="28"/>
        </w:rPr>
        <w:t xml:space="preserve">Управление муниципальными </w:t>
      </w:r>
      <w:r w:rsidR="00841E36" w:rsidRPr="00841E36">
        <w:rPr>
          <w:b w:val="0"/>
          <w:bCs w:val="0"/>
          <w:sz w:val="28"/>
          <w:szCs w:val="28"/>
        </w:rPr>
        <w:t>финансами</w:t>
      </w:r>
      <w:r w:rsidR="008C2AFF" w:rsidRPr="008C2AFF">
        <w:rPr>
          <w:b w:val="0"/>
          <w:bCs w:val="0"/>
          <w:sz w:val="28"/>
          <w:szCs w:val="28"/>
        </w:rPr>
        <w:t>»</w:t>
      </w: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постановлением Администрации </w:t>
      </w:r>
      <w:proofErr w:type="spellStart"/>
      <w:r w:rsidR="00581741" w:rsidRPr="00581741">
        <w:rPr>
          <w:rFonts w:ascii="Times New Roman" w:hAnsi="Times New Roman"/>
          <w:sz w:val="28"/>
        </w:rPr>
        <w:t>Апаринкого</w:t>
      </w:r>
      <w:proofErr w:type="spellEnd"/>
      <w:r w:rsidR="00581741" w:rsidRPr="00581741">
        <w:rPr>
          <w:rFonts w:ascii="Times New Roman" w:hAnsi="Times New Roman"/>
          <w:sz w:val="28"/>
        </w:rPr>
        <w:t xml:space="preserve"> сельского поселения от 26.09.2024 года № 100.08/107-п-24 «Об утверждении Методических рекомендаций по разработке и реализации муниципальных программ Апаринского сельского поселения</w:t>
      </w:r>
      <w:proofErr w:type="gramStart"/>
      <w:r w:rsidR="00581741" w:rsidRPr="00581741">
        <w:rPr>
          <w:rFonts w:ascii="Times New Roman" w:hAnsi="Times New Roman"/>
          <w:sz w:val="28"/>
        </w:rPr>
        <w:t>» ,</w:t>
      </w:r>
      <w:proofErr w:type="gramEnd"/>
      <w:r w:rsidR="00581741" w:rsidRPr="00581741">
        <w:rPr>
          <w:rFonts w:ascii="Times New Roman" w:hAnsi="Times New Roman"/>
          <w:sz w:val="28"/>
        </w:rPr>
        <w:t xml:space="preserve">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Апаринского сельского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1E36" w:rsidRPr="00841E36" w:rsidRDefault="00581741" w:rsidP="00841E36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</w:t>
      </w:r>
      <w:proofErr w:type="gramStart"/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о  ходе</w:t>
      </w:r>
      <w:proofErr w:type="gramEnd"/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реализации муниципальной программы Апаринского сельского поселения Усть-Донецкого района 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841E36" w:rsidRPr="00841E36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Управление муниципальными </w:t>
      </w:r>
    </w:p>
    <w:p w:rsidR="00581741" w:rsidRPr="00A77BFC" w:rsidRDefault="00841E36" w:rsidP="00841E36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841E36">
        <w:rPr>
          <w:rFonts w:ascii="Times New Roman" w:eastAsia="Times New Roman" w:hAnsi="Times New Roman"/>
          <w:bCs/>
          <w:sz w:val="28"/>
          <w:szCs w:val="28"/>
          <w:lang w:eastAsia="en-US"/>
        </w:rPr>
        <w:t>финансами</w:t>
      </w:r>
      <w:r w:rsidR="00581741"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» за 2025 год соглас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но приложению, к настоящему постановлению.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 2. Постановление подлежит размещению на официальном сайте Администрации Апаринского сельского </w:t>
      </w:r>
      <w:proofErr w:type="gramStart"/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поселения </w:t>
      </w:r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и</w:t>
      </w:r>
      <w:proofErr w:type="gramEnd"/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вступает в силу с момента опубликования</w:t>
      </w: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512AA8" w:rsidRPr="00581741" w:rsidRDefault="00512AA8" w:rsidP="00A77BF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841E36" w:rsidRDefault="00841E36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512AA8" w:rsidRPr="00581741" w:rsidRDefault="00512AA8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AA8" w:rsidRPr="00581741" w:rsidRDefault="009F7D93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/>
          <w:bCs/>
          <w:sz w:val="28"/>
          <w:szCs w:val="28"/>
        </w:rPr>
        <w:t>Апарин</w:t>
      </w:r>
      <w:r w:rsidR="007A2B83" w:rsidRPr="00581741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="00512AA8" w:rsidRPr="00581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2B83" w:rsidRPr="005817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5700E7" w:rsidRPr="00581741">
        <w:rPr>
          <w:rFonts w:ascii="Times New Roman" w:hAnsi="Times New Roman" w:cs="Times New Roman"/>
          <w:sz w:val="28"/>
          <w:szCs w:val="28"/>
        </w:rPr>
        <w:t>А.М.Черноусов</w:t>
      </w:r>
      <w:proofErr w:type="spellEnd"/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E36" w:rsidRPr="00581741" w:rsidRDefault="00841E36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>отдел экономики и финансов</w:t>
      </w:r>
    </w:p>
    <w:bookmarkEnd w:id="0"/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Pr="00545B71">
        <w:rPr>
          <w:rFonts w:ascii="Times New Roman" w:hAnsi="Times New Roman"/>
          <w:bCs/>
          <w:sz w:val="28"/>
        </w:rPr>
        <w:t xml:space="preserve">Апаринского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bCs/>
          <w:sz w:val="28"/>
        </w:rPr>
        <w:t>сельского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5F7CBC">
        <w:rPr>
          <w:rFonts w:ascii="Times New Roman" w:hAnsi="Times New Roman"/>
          <w:sz w:val="28"/>
        </w:rPr>
        <w:t>12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100.08/</w:t>
      </w:r>
      <w:r w:rsidR="005F7CBC">
        <w:rPr>
          <w:rFonts w:ascii="Times New Roman" w:hAnsi="Times New Roman"/>
          <w:sz w:val="28"/>
        </w:rPr>
        <w:t>29</w:t>
      </w:r>
      <w:bookmarkStart w:id="1" w:name="_GoBack"/>
      <w:bookmarkEnd w:id="1"/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Черноусов А.М.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Глава Администрации Апаринского сельского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1B6162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Апаринского сельского поселения </w:t>
      </w:r>
      <w:r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841E36" w:rsidRDefault="001B6162" w:rsidP="00841E36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="00841E36" w:rsidRPr="00841E36">
        <w:rPr>
          <w:rFonts w:ascii="Times New Roman" w:hAnsi="Times New Roman"/>
          <w:b/>
          <w:bCs/>
          <w:i/>
        </w:rPr>
        <w:t>Управление муниципальными финансами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2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2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lastRenderedPageBreak/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bookmarkStart w:id="3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3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4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4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bookmarkStart w:id="5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5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bookmarkStart w:id="6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6"/>
          </w:p>
        </w:tc>
      </w:tr>
      <w:tr w:rsidR="00E449F5" w:rsidRPr="00844247" w:rsidTr="002210A3">
        <w:trPr>
          <w:jc w:val="center"/>
        </w:trPr>
        <w:tc>
          <w:tcPr>
            <w:tcW w:w="56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9000F5" w:rsidRPr="00841E36" w:rsidRDefault="002210A3" w:rsidP="00841E3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="005B7C16">
              <w:rPr>
                <w:rFonts w:ascii="Times New Roman" w:hAnsi="Times New Roman"/>
                <w:i/>
                <w:sz w:val="20"/>
                <w:szCs w:val="20"/>
              </w:rPr>
              <w:t xml:space="preserve">1) </w:t>
            </w:r>
            <w:r w:rsidR="00E449F5"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Цель 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муниципальной </w:t>
            </w:r>
            <w:r w:rsidR="00E449F5"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программы </w:t>
            </w:r>
            <w:r w:rsidR="00E449F5" w:rsidRPr="00C53784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="00841E36" w:rsidRPr="00841E36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муниципальными финансами</w:t>
            </w:r>
            <w:r w:rsidR="00E449F5" w:rsidRPr="00A77BFC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A77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49F5" w:rsidRPr="009000F5" w:rsidRDefault="00C53784" w:rsidP="009000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A77BFC" w:rsidRPr="00A77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1E36" w:rsidRPr="00841E36">
              <w:rPr>
                <w:rFonts w:ascii="Times New Roman" w:hAnsi="Times New Roman"/>
                <w:bCs/>
                <w:sz w:val="20"/>
                <w:szCs w:val="20"/>
              </w:rPr>
              <w:t>Цель муниципальной программы «Эффективное  управление муниципальным долгом Апаринского сельского поселения»</w:t>
            </w:r>
          </w:p>
        </w:tc>
      </w:tr>
      <w:tr w:rsidR="00C53784" w:rsidRPr="003D14B6" w:rsidTr="00C846B0">
        <w:trPr>
          <w:trHeight w:val="736"/>
          <w:jc w:val="center"/>
        </w:trPr>
        <w:tc>
          <w:tcPr>
            <w:tcW w:w="562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C53784" w:rsidRPr="003D14B6" w:rsidRDefault="00841E36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E36">
              <w:rPr>
                <w:rFonts w:ascii="Times New Roman" w:eastAsia="Times New Roman" w:hAnsi="Times New Roman" w:cs="Times New Roman"/>
              </w:rPr>
              <w:t xml:space="preserve">Доля расходов на обслуживание муниципального долга Апаринского сельского поселения в объеме расходов бюджета поселения, за исключением объема расходов, </w:t>
            </w:r>
            <w:r w:rsidRPr="00841E36">
              <w:rPr>
                <w:rFonts w:ascii="Times New Roman" w:eastAsia="Times New Roman" w:hAnsi="Times New Roman" w:cs="Times New Roman"/>
              </w:rPr>
              <w:lastRenderedPageBreak/>
              <w:t>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30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30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A7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C53784" w:rsidRDefault="00C53784" w:rsidP="00A7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0F5" w:rsidRPr="003D14B6" w:rsidTr="009000F5">
        <w:trPr>
          <w:trHeight w:val="670"/>
          <w:jc w:val="center"/>
        </w:trPr>
        <w:tc>
          <w:tcPr>
            <w:tcW w:w="15763" w:type="dxa"/>
            <w:gridSpan w:val="14"/>
          </w:tcPr>
          <w:p w:rsidR="009000F5" w:rsidRDefault="009000F5" w:rsidP="00900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480" w:rsidRPr="00841E36" w:rsidRDefault="009000F5" w:rsidP="00841E36">
            <w:pPr>
              <w:tabs>
                <w:tab w:val="left" w:pos="9474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="00B34480">
              <w:rPr>
                <w:rFonts w:ascii="Times New Roman" w:hAnsi="Times New Roman"/>
                <w:i/>
                <w:sz w:val="20"/>
                <w:szCs w:val="20"/>
              </w:rPr>
              <w:t>2)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Цель муниципальной программы «</w:t>
            </w:r>
            <w:r w:rsidR="00841E36" w:rsidRPr="00841E36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муниципальными финансами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900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0F5" w:rsidRPr="009000F5" w:rsidRDefault="00C53784" w:rsidP="009000F5">
            <w:pPr>
              <w:tabs>
                <w:tab w:val="left" w:pos="94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9000F5" w:rsidRPr="009000F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41E36" w:rsidRPr="00841E36">
              <w:rPr>
                <w:rFonts w:ascii="Times New Roman" w:hAnsi="Times New Roman"/>
                <w:bCs/>
                <w:sz w:val="20"/>
                <w:szCs w:val="20"/>
              </w:rPr>
              <w:t xml:space="preserve">Эффективное управление </w:t>
            </w:r>
            <w:proofErr w:type="gramStart"/>
            <w:r w:rsidR="00841E36" w:rsidRPr="00841E36">
              <w:rPr>
                <w:rFonts w:ascii="Times New Roman" w:hAnsi="Times New Roman"/>
                <w:bCs/>
                <w:sz w:val="20"/>
                <w:szCs w:val="20"/>
              </w:rPr>
              <w:t>муниципальным  имуществом</w:t>
            </w:r>
            <w:proofErr w:type="gramEnd"/>
            <w:r w:rsidR="00841E36" w:rsidRPr="00841E36">
              <w:rPr>
                <w:rFonts w:ascii="Times New Roman" w:hAnsi="Times New Roman"/>
                <w:bCs/>
                <w:sz w:val="20"/>
                <w:szCs w:val="20"/>
              </w:rPr>
              <w:t xml:space="preserve"> Апаринского сельского поселения</w:t>
            </w:r>
            <w:r w:rsidR="009000F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000F5" w:rsidRPr="003D14B6" w:rsidRDefault="009000F5" w:rsidP="00900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FC" w:rsidRPr="003D14B6" w:rsidTr="00BB23FF">
        <w:trPr>
          <w:trHeight w:val="878"/>
          <w:jc w:val="center"/>
        </w:trPr>
        <w:tc>
          <w:tcPr>
            <w:tcW w:w="562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026" w:type="dxa"/>
          </w:tcPr>
          <w:p w:rsidR="00A77BFC" w:rsidRPr="003D14B6" w:rsidRDefault="00B046DD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77BFC" w:rsidRPr="003D14B6" w:rsidRDefault="00841E36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E36">
              <w:rPr>
                <w:rFonts w:ascii="Times New Roman" w:hAnsi="Times New Roman" w:cs="Times New Roman"/>
                <w:bCs/>
                <w:sz w:val="20"/>
                <w:szCs w:val="20"/>
              </w:rPr>
              <w:t>Доля зарегистрированных объектов муниципальной собственности от общего числа объектов</w:t>
            </w:r>
          </w:p>
        </w:tc>
        <w:tc>
          <w:tcPr>
            <w:tcW w:w="1134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77BFC" w:rsidRPr="003D14B6" w:rsidRDefault="00A77BFC" w:rsidP="00A77B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A77BFC" w:rsidRPr="003D14B6" w:rsidRDefault="00841E36" w:rsidP="00A77B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A77BFC" w:rsidRDefault="00B046DD" w:rsidP="00A77BFC">
            <w:pPr>
              <w:jc w:val="center"/>
            </w:pPr>
            <w:r w:rsidRPr="00B046DD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A77BFC" w:rsidRDefault="00A77BFC" w:rsidP="00A77BFC">
            <w:pPr>
              <w:jc w:val="center"/>
            </w:pPr>
          </w:p>
        </w:tc>
        <w:tc>
          <w:tcPr>
            <w:tcW w:w="992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BFC" w:rsidRDefault="00A77BFC" w:rsidP="00A77BFC">
            <w:pPr>
              <w:jc w:val="center"/>
            </w:pPr>
          </w:p>
        </w:tc>
        <w:tc>
          <w:tcPr>
            <w:tcW w:w="993" w:type="dxa"/>
          </w:tcPr>
          <w:p w:rsidR="00A77BFC" w:rsidRDefault="00A77BFC" w:rsidP="00A77BFC">
            <w:pPr>
              <w:jc w:val="center"/>
            </w:pPr>
          </w:p>
        </w:tc>
        <w:tc>
          <w:tcPr>
            <w:tcW w:w="1275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4480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3649C0" w:rsidRDefault="00695737" w:rsidP="00841E36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B34480" w:rsidRPr="00F6365D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420"/>
        <w:gridCol w:w="3351"/>
      </w:tblGrid>
      <w:tr w:rsidR="00E449F5" w:rsidRPr="003D14B6" w:rsidTr="00C846B0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420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7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7"/>
          </w:p>
        </w:tc>
        <w:tc>
          <w:tcPr>
            <w:tcW w:w="3351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C846B0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420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C846B0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51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43AF1" w:rsidRPr="003D14B6" w:rsidTr="00C846B0">
        <w:trPr>
          <w:jc w:val="center"/>
        </w:trPr>
        <w:tc>
          <w:tcPr>
            <w:tcW w:w="5262" w:type="dxa"/>
            <w:vAlign w:val="center"/>
          </w:tcPr>
          <w:p w:rsidR="00A43AF1" w:rsidRPr="00841E36" w:rsidRDefault="00A43AF1" w:rsidP="00A43AF1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Муниципальная программа Апаринского сельского поселения «</w:t>
            </w:r>
            <w:r w:rsidRPr="00841E36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муниципальными финансами</w:t>
            </w: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 xml:space="preserve">» 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283" w:type="dxa"/>
          </w:tcPr>
          <w:p w:rsidR="00A43AF1" w:rsidRPr="003649C0" w:rsidRDefault="00A43AF1" w:rsidP="00A43A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981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096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67" w:type="dxa"/>
          </w:tcPr>
          <w:p w:rsidR="00A43AF1" w:rsidRPr="003649C0" w:rsidRDefault="00A43AF1" w:rsidP="00A43A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19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420" w:type="dxa"/>
          </w:tcPr>
          <w:p w:rsidR="00A43AF1" w:rsidRPr="003649C0" w:rsidRDefault="00A43AF1" w:rsidP="00A43AF1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A43AF1" w:rsidRPr="003D14B6" w:rsidRDefault="00A43AF1" w:rsidP="00A43A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AF1" w:rsidRPr="003D14B6" w:rsidTr="00C846B0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AF1" w:rsidRPr="003D14B6" w:rsidRDefault="00A43AF1" w:rsidP="00A43A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43AF1" w:rsidRDefault="00A43AF1" w:rsidP="00A43AF1">
            <w:pPr>
              <w:jc w:val="center"/>
            </w:pPr>
            <w:r w:rsidRPr="00C621C2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981" w:type="dxa"/>
          </w:tcPr>
          <w:p w:rsidR="00A43AF1" w:rsidRDefault="00A43AF1" w:rsidP="00A43AF1">
            <w:pPr>
              <w:jc w:val="center"/>
            </w:pPr>
            <w:r w:rsidRPr="00C621C2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096" w:type="dxa"/>
          </w:tcPr>
          <w:p w:rsidR="00A43AF1" w:rsidRDefault="00A43AF1" w:rsidP="00A43AF1">
            <w:pPr>
              <w:jc w:val="center"/>
            </w:pPr>
            <w:r w:rsidRPr="00C621C2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67" w:type="dxa"/>
          </w:tcPr>
          <w:p w:rsidR="00A43AF1" w:rsidRPr="003649C0" w:rsidRDefault="00A43AF1" w:rsidP="00A43A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19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420" w:type="dxa"/>
          </w:tcPr>
          <w:p w:rsidR="00A43AF1" w:rsidRPr="003649C0" w:rsidRDefault="00A43AF1" w:rsidP="00A43AF1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A43AF1" w:rsidRPr="003D14B6" w:rsidRDefault="00A43AF1" w:rsidP="00A43A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C846B0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E36" w:rsidRPr="00B34480" w:rsidTr="00841E36">
        <w:trPr>
          <w:jc w:val="center"/>
        </w:trPr>
        <w:tc>
          <w:tcPr>
            <w:tcW w:w="5262" w:type="dxa"/>
          </w:tcPr>
          <w:p w:rsidR="00841E36" w:rsidRPr="00DB02E5" w:rsidRDefault="00841E36" w:rsidP="00841E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841E36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 долгом Апаринского сельского поселения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41E36" w:rsidRPr="00DB02E5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41E36" w:rsidRPr="00B34480" w:rsidTr="00841E36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36" w:rsidRPr="00DB02E5" w:rsidRDefault="00841E36" w:rsidP="00841E3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41E36" w:rsidRPr="00DB02E5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A77BFC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DB02E5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43AF1" w:rsidRPr="00B34480" w:rsidTr="00841E36">
        <w:trPr>
          <w:trHeight w:val="581"/>
          <w:jc w:val="center"/>
        </w:trPr>
        <w:tc>
          <w:tcPr>
            <w:tcW w:w="5262" w:type="dxa"/>
          </w:tcPr>
          <w:p w:rsidR="00A43AF1" w:rsidRPr="00DB02E5" w:rsidRDefault="00A43AF1" w:rsidP="00A43AF1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841E36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 имуществом Апаринского сельского поселения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A43AF1" w:rsidRPr="003649C0" w:rsidRDefault="00A43AF1" w:rsidP="00A43A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981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096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67" w:type="dxa"/>
          </w:tcPr>
          <w:p w:rsidR="00A43AF1" w:rsidRPr="003649C0" w:rsidRDefault="00A43AF1" w:rsidP="00A43A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19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420" w:type="dxa"/>
          </w:tcPr>
          <w:p w:rsidR="00A43AF1" w:rsidRPr="003649C0" w:rsidRDefault="00A43AF1" w:rsidP="00A43AF1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A43AF1" w:rsidRPr="00DB02E5" w:rsidRDefault="00A43AF1" w:rsidP="00A43A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43AF1" w:rsidRPr="00B34480" w:rsidTr="00841E36">
        <w:trPr>
          <w:trHeight w:val="204"/>
          <w:jc w:val="center"/>
        </w:trPr>
        <w:tc>
          <w:tcPr>
            <w:tcW w:w="5262" w:type="dxa"/>
            <w:vAlign w:val="center"/>
          </w:tcPr>
          <w:p w:rsidR="00A43AF1" w:rsidRPr="00DB02E5" w:rsidRDefault="00A43AF1" w:rsidP="00A43A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43AF1" w:rsidRDefault="00A43AF1" w:rsidP="00A43AF1">
            <w:pPr>
              <w:jc w:val="center"/>
            </w:pPr>
            <w:r w:rsidRPr="00C621C2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981" w:type="dxa"/>
          </w:tcPr>
          <w:p w:rsidR="00A43AF1" w:rsidRDefault="00A43AF1" w:rsidP="00A43AF1">
            <w:pPr>
              <w:jc w:val="center"/>
            </w:pPr>
            <w:r w:rsidRPr="00C621C2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096" w:type="dxa"/>
          </w:tcPr>
          <w:p w:rsidR="00A43AF1" w:rsidRDefault="00A43AF1" w:rsidP="00A43AF1">
            <w:pPr>
              <w:jc w:val="center"/>
            </w:pPr>
            <w:r w:rsidRPr="00C621C2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67" w:type="dxa"/>
          </w:tcPr>
          <w:p w:rsidR="00A43AF1" w:rsidRPr="003649C0" w:rsidRDefault="00A43AF1" w:rsidP="00A43A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119" w:type="dxa"/>
          </w:tcPr>
          <w:p w:rsidR="00A43AF1" w:rsidRDefault="00A43AF1" w:rsidP="00A43AF1">
            <w:pPr>
              <w:jc w:val="center"/>
            </w:pPr>
            <w:r w:rsidRPr="00D96B67">
              <w:rPr>
                <w:rFonts w:ascii="Times New Roman" w:hAnsi="Times New Roman" w:cs="Times New Roman"/>
                <w:i/>
              </w:rPr>
              <w:t>291,4</w:t>
            </w:r>
          </w:p>
        </w:tc>
        <w:tc>
          <w:tcPr>
            <w:tcW w:w="1420" w:type="dxa"/>
          </w:tcPr>
          <w:p w:rsidR="00A43AF1" w:rsidRPr="003649C0" w:rsidRDefault="00A43AF1" w:rsidP="00A43AF1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A43AF1" w:rsidRPr="00DB02E5" w:rsidRDefault="00A43AF1" w:rsidP="00A43A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A43AF1" w:rsidRDefault="00A43AF1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3AF1" w:rsidRPr="00A43AF1" w:rsidRDefault="00A43AF1" w:rsidP="00A43A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3AF1">
        <w:rPr>
          <w:rFonts w:ascii="Times New Roman" w:hAnsi="Times New Roman"/>
          <w:sz w:val="24"/>
          <w:szCs w:val="24"/>
        </w:rPr>
        <w:t>3. Дополнительная информация</w:t>
      </w:r>
    </w:p>
    <w:p w:rsidR="00A43AF1" w:rsidRPr="00A43AF1" w:rsidRDefault="00A43AF1" w:rsidP="00A43A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A43AF1" w:rsidRPr="00A43AF1" w:rsidTr="00A43AF1">
        <w:trPr>
          <w:trHeight w:val="775"/>
        </w:trPr>
        <w:tc>
          <w:tcPr>
            <w:tcW w:w="15730" w:type="dxa"/>
          </w:tcPr>
          <w:p w:rsidR="00A43AF1" w:rsidRPr="00A43AF1" w:rsidRDefault="00A43AF1" w:rsidP="00A4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AF1">
              <w:rPr>
                <w:rFonts w:ascii="Times New Roman" w:hAnsi="Times New Roman"/>
                <w:sz w:val="24"/>
                <w:szCs w:val="24"/>
              </w:rPr>
              <w:t>Дополнительная информация о ходе реализации муниципальной программы</w:t>
            </w:r>
            <w:r w:rsidRPr="00A43AF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6"/>
            </w:r>
          </w:p>
        </w:tc>
      </w:tr>
      <w:tr w:rsidR="00A43AF1" w:rsidRPr="00A43AF1" w:rsidTr="00A43AF1">
        <w:trPr>
          <w:trHeight w:val="565"/>
        </w:trPr>
        <w:tc>
          <w:tcPr>
            <w:tcW w:w="15730" w:type="dxa"/>
          </w:tcPr>
          <w:p w:rsidR="00B13023" w:rsidRPr="00B13023" w:rsidRDefault="00B13023" w:rsidP="00B13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0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Контрольные точки, запланированные в муниципальной программе «</w:t>
            </w:r>
            <w:r w:rsidRPr="00B13023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муниципальными </w:t>
            </w:r>
            <w:proofErr w:type="gramStart"/>
            <w:r w:rsidRPr="00B13023">
              <w:rPr>
                <w:rFonts w:ascii="Times New Roman" w:hAnsi="Times New Roman"/>
                <w:bCs/>
                <w:sz w:val="24"/>
                <w:szCs w:val="24"/>
              </w:rPr>
              <w:t>финансами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3023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Pr="00B13023">
              <w:rPr>
                <w:rFonts w:ascii="Times New Roman" w:hAnsi="Times New Roman"/>
                <w:sz w:val="24"/>
                <w:szCs w:val="24"/>
              </w:rPr>
              <w:t xml:space="preserve">  со сроком исполнения 31.12.2025 г. исполнены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зависимости от возможности бюджета.</w:t>
            </w:r>
            <w:r w:rsidRPr="00B13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3023">
              <w:rPr>
                <w:rFonts w:ascii="Times New Roman" w:hAnsi="Times New Roman"/>
                <w:sz w:val="24"/>
                <w:szCs w:val="24"/>
              </w:rPr>
              <w:t>Существует целесообразность дальнейшей реализации программных мероприятий данной муниципальной программы.</w:t>
            </w:r>
          </w:p>
          <w:p w:rsidR="00A43AF1" w:rsidRPr="00A43AF1" w:rsidRDefault="00A43AF1" w:rsidP="00B13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AF1" w:rsidRDefault="00A43AF1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80">
        <w:rPr>
          <w:rFonts w:ascii="Times New Roman" w:hAnsi="Times New Roman"/>
          <w:sz w:val="24"/>
          <w:szCs w:val="24"/>
        </w:rPr>
        <w:t>Таблица №2</w:t>
      </w: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E449F5" w:rsidRPr="00400B80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400B80" w:rsidRDefault="00E449F5" w:rsidP="00DB02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УТВЕРЖДЕН</w:t>
            </w:r>
            <w:r w:rsidRPr="00400B80">
              <w:rPr>
                <w:rFonts w:ascii="Times New Roman" w:hAnsi="Times New Roman"/>
                <w:sz w:val="20"/>
                <w:vertAlign w:val="superscript"/>
              </w:rPr>
              <w:footnoteReference w:id="17"/>
            </w:r>
          </w:p>
          <w:p w:rsidR="00E449F5" w:rsidRPr="00400B80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400B80">
              <w:rPr>
                <w:rFonts w:ascii="Times New Roman" w:hAnsi="Times New Roman"/>
                <w:sz w:val="20"/>
                <w:u w:val="single"/>
              </w:rPr>
              <w:t>Черноусов А.М.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400B80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400B80">
              <w:rPr>
                <w:rFonts w:ascii="Times New Roman" w:hAnsi="Times New Roman"/>
                <w:sz w:val="20"/>
                <w:u w:val="single"/>
              </w:rPr>
              <w:t>Глава Администрации Апаринского сельского поселения</w:t>
            </w:r>
          </w:p>
          <w:p w:rsidR="00E449F5" w:rsidRPr="00400B80" w:rsidRDefault="00DB02E5" w:rsidP="00DB0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400B80" w:rsidRDefault="00E449F5" w:rsidP="00E93C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ОТЧЕТ 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400B80" w:rsidRDefault="00400B80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>МУНИЦИПАЛЬНОГО ПРОЕКТА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 «</w:t>
      </w:r>
      <w:r w:rsidR="00841E36" w:rsidRPr="00841E36">
        <w:rPr>
          <w:rFonts w:ascii="Times New Roman" w:hAnsi="Times New Roman"/>
          <w:b/>
          <w:bCs/>
          <w:i/>
          <w:sz w:val="24"/>
        </w:rPr>
        <w:t>Управление муниципальным долгом Апаринского сельского поселения</w:t>
      </w:r>
      <w:r w:rsidRPr="00400B80">
        <w:rPr>
          <w:rFonts w:ascii="Times New Roman" w:hAnsi="Times New Roman"/>
          <w:b/>
          <w:sz w:val="20"/>
        </w:rPr>
        <w:t>»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18"/>
      </w:r>
      <w:r w:rsidRPr="00400B80">
        <w:rPr>
          <w:rFonts w:ascii="Times New Roman" w:hAnsi="Times New Roman"/>
          <w:b/>
          <w:sz w:val="20"/>
          <w:vertAlign w:val="superscript"/>
        </w:rPr>
        <w:t>,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19"/>
      </w:r>
      <w:r w:rsidRPr="00400B80">
        <w:rPr>
          <w:rFonts w:ascii="Times New Roman" w:hAnsi="Times New Roman"/>
          <w:b/>
          <w:sz w:val="20"/>
        </w:rPr>
        <w:t xml:space="preserve"> 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ЗА </w:t>
      </w:r>
      <w:r w:rsidR="00B56D85" w:rsidRPr="00400B80">
        <w:rPr>
          <w:rFonts w:ascii="Times New Roman" w:hAnsi="Times New Roman"/>
          <w:b/>
          <w:sz w:val="20"/>
        </w:rPr>
        <w:t>2025 год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20"/>
      </w:r>
    </w:p>
    <w:p w:rsidR="00E449F5" w:rsidRPr="00400B80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400B80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400B80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400B80">
        <w:rPr>
          <w:rFonts w:ascii="Times New Roman" w:hAnsi="Times New Roman"/>
          <w:sz w:val="20"/>
          <w:vertAlign w:val="superscript"/>
        </w:rPr>
        <w:footnoteReference w:id="2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38"/>
        <w:gridCol w:w="709"/>
        <w:gridCol w:w="855"/>
        <w:gridCol w:w="1271"/>
        <w:gridCol w:w="850"/>
        <w:gridCol w:w="1134"/>
        <w:gridCol w:w="998"/>
        <w:gridCol w:w="993"/>
        <w:gridCol w:w="992"/>
        <w:gridCol w:w="991"/>
        <w:gridCol w:w="1134"/>
        <w:gridCol w:w="2268"/>
      </w:tblGrid>
      <w:tr w:rsidR="00400B80" w:rsidRPr="00400B80" w:rsidTr="00841E36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838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</w:p>
        </w:tc>
        <w:tc>
          <w:tcPr>
            <w:tcW w:w="709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Уровень показател</w:t>
            </w:r>
            <w:bookmarkStart w:id="8" w:name="_Ref129366428"/>
            <w:r w:rsidRPr="00400B80">
              <w:rPr>
                <w:rFonts w:ascii="Times New Roman" w:hAnsi="Times New Roman"/>
                <w:sz w:val="16"/>
              </w:rPr>
              <w:t>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  <w:bookmarkEnd w:id="8"/>
          </w:p>
        </w:tc>
        <w:tc>
          <w:tcPr>
            <w:tcW w:w="855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1271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850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998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9" w:name="_Ref129272782"/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  <w:bookmarkEnd w:id="9"/>
          </w:p>
        </w:tc>
        <w:tc>
          <w:tcPr>
            <w:tcW w:w="991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Информационная система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Комментарий</w:t>
            </w:r>
            <w:bookmarkStart w:id="10" w:name="_Ref129272804"/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8"/>
            </w:r>
            <w:bookmarkEnd w:id="10"/>
          </w:p>
        </w:tc>
      </w:tr>
      <w:tr w:rsidR="00844247" w:rsidRPr="00844247" w:rsidTr="00841E36">
        <w:trPr>
          <w:jc w:val="center"/>
        </w:trPr>
        <w:tc>
          <w:tcPr>
            <w:tcW w:w="567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838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5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71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850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98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841E36" w:rsidRPr="00844247" w:rsidTr="00841E36">
        <w:trPr>
          <w:jc w:val="center"/>
        </w:trPr>
        <w:tc>
          <w:tcPr>
            <w:tcW w:w="15876" w:type="dxa"/>
            <w:gridSpan w:val="14"/>
          </w:tcPr>
          <w:p w:rsidR="00841E36" w:rsidRPr="00841E36" w:rsidRDefault="00841E36" w:rsidP="00841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E36">
              <w:rPr>
                <w:rFonts w:ascii="Times New Roman" w:hAnsi="Times New Roman"/>
                <w:bCs/>
                <w:sz w:val="20"/>
                <w:szCs w:val="20"/>
              </w:rPr>
              <w:t>1.Задача комплекса процессных мероприятий  «Обеспечена минимизация стоимости заимствований»</w:t>
            </w:r>
          </w:p>
        </w:tc>
      </w:tr>
      <w:tr w:rsidR="00C61DE4" w:rsidRPr="00B34480" w:rsidTr="00841E36">
        <w:trPr>
          <w:jc w:val="center"/>
        </w:trPr>
        <w:tc>
          <w:tcPr>
            <w:tcW w:w="567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E4" w:rsidRPr="00C61DE4" w:rsidRDefault="00841E36" w:rsidP="00C61D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E36">
              <w:rPr>
                <w:rFonts w:ascii="Times New Roman" w:hAnsi="Times New Roman" w:cs="Times New Roman"/>
                <w:sz w:val="20"/>
                <w:szCs w:val="20"/>
              </w:rPr>
              <w:t>Доля расходов на обслуживание муниципального долга Апаринского сельского поселения в объеме расходов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09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855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1DE4" w:rsidRPr="00400B80" w:rsidRDefault="00841E36" w:rsidP="00841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850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1302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61DE4" w:rsidRDefault="00C61DE4" w:rsidP="00C61DE4">
            <w:pPr>
              <w:jc w:val="center"/>
            </w:pPr>
            <w:r w:rsidRPr="00DE6220">
              <w:rPr>
                <w:rFonts w:ascii="Times New Roman" w:hAnsi="Times New Roman"/>
                <w:sz w:val="20"/>
                <w:szCs w:val="20"/>
              </w:rPr>
              <w:t>0</w:t>
            </w:r>
            <w:r w:rsidR="00B1302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C61DE4" w:rsidRDefault="00C61DE4" w:rsidP="00C61DE4">
            <w:pPr>
              <w:jc w:val="center"/>
            </w:pPr>
          </w:p>
        </w:tc>
        <w:tc>
          <w:tcPr>
            <w:tcW w:w="993" w:type="dxa"/>
          </w:tcPr>
          <w:p w:rsidR="00C61DE4" w:rsidRDefault="00C61DE4" w:rsidP="00C61DE4">
            <w:pPr>
              <w:jc w:val="center"/>
            </w:pPr>
          </w:p>
        </w:tc>
        <w:tc>
          <w:tcPr>
            <w:tcW w:w="992" w:type="dxa"/>
          </w:tcPr>
          <w:p w:rsidR="00C61DE4" w:rsidRDefault="00C61DE4" w:rsidP="00C61DE4">
            <w:pPr>
              <w:jc w:val="center"/>
            </w:pPr>
          </w:p>
        </w:tc>
        <w:tc>
          <w:tcPr>
            <w:tcW w:w="991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B34480" w:rsidRDefault="00E449F5" w:rsidP="00E449F5">
      <w:pPr>
        <w:ind w:right="536"/>
        <w:contextualSpacing/>
        <w:rPr>
          <w:rFonts w:ascii="Times New Roman" w:hAnsi="Times New Roman"/>
          <w:color w:val="FF0000"/>
          <w:sz w:val="20"/>
        </w:rPr>
      </w:pPr>
    </w:p>
    <w:p w:rsidR="00E449F5" w:rsidRPr="00B34480" w:rsidRDefault="00E449F5" w:rsidP="00E449F5">
      <w:pPr>
        <w:rPr>
          <w:color w:val="FF0000"/>
        </w:rPr>
        <w:sectPr w:rsidR="00E449F5" w:rsidRPr="00B34480">
          <w:headerReference w:type="default" r:id="rId8"/>
          <w:headerReference w:type="first" r:id="rId9"/>
          <w:footerReference w:type="first" r:id="rId10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8015AB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8015AB">
        <w:rPr>
          <w:rFonts w:ascii="Times New Roman" w:hAnsi="Times New Roman"/>
          <w:sz w:val="20"/>
        </w:rPr>
        <w:lastRenderedPageBreak/>
        <w:t>2</w:t>
      </w:r>
      <w:r w:rsidR="00E449F5" w:rsidRPr="008015AB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8015AB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5C2521" w:rsidRPr="005C2521" w:rsidTr="006841E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11" w:name="_Ref129274543"/>
            <w:r w:rsidRPr="005C252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9"/>
            </w:r>
            <w:bookmarkEnd w:id="11"/>
          </w:p>
        </w:tc>
        <w:tc>
          <w:tcPr>
            <w:tcW w:w="1761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5C2521" w:rsidRPr="005C2521" w:rsidTr="006841E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5C2521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167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5C2521">
              <w:rPr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  <w:tc>
          <w:tcPr>
            <w:tcW w:w="108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2521" w:rsidRPr="005C2521" w:rsidTr="006841E1">
        <w:trPr>
          <w:trHeight w:val="218"/>
          <w:jc w:val="center"/>
        </w:trPr>
        <w:tc>
          <w:tcPr>
            <w:tcW w:w="635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872C7" w:rsidRPr="005C2521" w:rsidTr="00A43AF1">
        <w:trPr>
          <w:trHeight w:val="262"/>
          <w:jc w:val="center"/>
        </w:trPr>
        <w:tc>
          <w:tcPr>
            <w:tcW w:w="6358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</w:t>
            </w:r>
            <w:r w:rsidRPr="008872C7">
              <w:rPr>
                <w:rFonts w:ascii="Times New Roman" w:hAnsi="Times New Roman"/>
                <w:i/>
                <w:sz w:val="20"/>
                <w:szCs w:val="20"/>
              </w:rPr>
              <w:t xml:space="preserve">Комплекс процессных мероприятий </w:t>
            </w: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Pr="008872C7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 долгом Апаринского сельского поселения</w:t>
            </w:r>
            <w:r w:rsidRPr="008872C7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 xml:space="preserve"> (всего),в том числе:</w:t>
            </w:r>
          </w:p>
        </w:tc>
        <w:tc>
          <w:tcPr>
            <w:tcW w:w="1283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2C7" w:rsidRPr="005C2521" w:rsidTr="00A43AF1">
        <w:trPr>
          <w:trHeight w:val="262"/>
          <w:jc w:val="center"/>
        </w:trPr>
        <w:tc>
          <w:tcPr>
            <w:tcW w:w="6358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5AB" w:rsidRPr="005C2521" w:rsidRDefault="008015AB" w:rsidP="0080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5AB" w:rsidRPr="005C2521" w:rsidRDefault="008015AB" w:rsidP="0080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A77BFC">
        <w:trPr>
          <w:trHeight w:val="339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21" w:rsidRPr="005C2521" w:rsidRDefault="005C2521" w:rsidP="005C2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123"/>
          <w:jc w:val="center"/>
        </w:trPr>
        <w:tc>
          <w:tcPr>
            <w:tcW w:w="635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2C7" w:rsidRPr="005C2521" w:rsidTr="00A43AF1">
        <w:trPr>
          <w:trHeight w:val="50"/>
          <w:jc w:val="center"/>
        </w:trPr>
        <w:tc>
          <w:tcPr>
            <w:tcW w:w="6358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8872C7">
              <w:rPr>
                <w:rFonts w:ascii="Times New Roman" w:hAnsi="Times New Roman"/>
                <w:bCs/>
                <w:sz w:val="20"/>
                <w:szCs w:val="20"/>
              </w:rPr>
              <w:t>Обеспечено проведение единой политики муниципальных заимствований Апаринского сельского поселения, управления муниципальным долгом Апаринского сельского поселения в соответствии с Бюджетным кодексом Российской Федерации»</w:t>
            </w:r>
            <w:r w:rsidRPr="005C2521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2C7" w:rsidRPr="005C2521" w:rsidTr="00A43AF1">
        <w:trPr>
          <w:trHeight w:val="50"/>
          <w:jc w:val="center"/>
        </w:trPr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2C7" w:rsidRPr="005C2521" w:rsidRDefault="008872C7" w:rsidP="0088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872C7" w:rsidRPr="005C2521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9000F5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5C2521" w:rsidRDefault="008015AB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664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УТВЕРЖДЕН</w:t>
      </w:r>
      <w:r w:rsidRPr="00400B80">
        <w:rPr>
          <w:rFonts w:ascii="Times New Roman" w:hAnsi="Times New Roman"/>
          <w:sz w:val="20"/>
          <w:vertAlign w:val="superscript"/>
        </w:rPr>
        <w:footnoteReference w:id="32"/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Черноусов А.М.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Фамилия И.О.</w:t>
      </w:r>
    </w:p>
    <w:p w:rsidR="00D80423" w:rsidRPr="00400B80" w:rsidRDefault="00D80423" w:rsidP="00D8042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80423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lastRenderedPageBreak/>
        <w:t>Должность</w:t>
      </w:r>
    </w:p>
    <w:p w:rsidR="00F230AA" w:rsidRDefault="00F230AA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Штамп ЭЦП</w:t>
      </w:r>
    </w:p>
    <w:p w:rsidR="00AC7E84" w:rsidRPr="00B34480" w:rsidRDefault="00AC7E8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ОТЧЕТ </w:t>
      </w: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 ХОДЕ РЕАЛИЗАЦИИ </w:t>
      </w: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6649A2" w:rsidRPr="00E812A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 xml:space="preserve"> «</w:t>
      </w:r>
      <w:r w:rsidR="008872C7" w:rsidRPr="008872C7">
        <w:rPr>
          <w:rFonts w:ascii="Times New Roman" w:hAnsi="Times New Roman"/>
          <w:b/>
          <w:bCs/>
          <w:i/>
          <w:sz w:val="20"/>
        </w:rPr>
        <w:t>Управление муниципальным имуществом Апаринского сельского поселения</w:t>
      </w:r>
      <w:r w:rsidRPr="00E812AD">
        <w:rPr>
          <w:rFonts w:ascii="Times New Roman" w:hAnsi="Times New Roman"/>
          <w:b/>
          <w:sz w:val="20"/>
        </w:rPr>
        <w:t>»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3"/>
      </w:r>
      <w:r w:rsidRPr="00E812AD">
        <w:rPr>
          <w:rFonts w:ascii="Times New Roman" w:hAnsi="Times New Roman"/>
          <w:b/>
          <w:sz w:val="20"/>
          <w:vertAlign w:val="superscript"/>
        </w:rPr>
        <w:t>,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4"/>
      </w:r>
      <w:r w:rsidRPr="00E812AD">
        <w:rPr>
          <w:rFonts w:ascii="Times New Roman" w:hAnsi="Times New Roman"/>
          <w:b/>
          <w:sz w:val="20"/>
        </w:rPr>
        <w:t xml:space="preserve"> </w:t>
      </w:r>
    </w:p>
    <w:p w:rsidR="006649A2" w:rsidRPr="00E812A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>ЗА 2025 год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5"/>
      </w:r>
    </w:p>
    <w:p w:rsidR="006649A2" w:rsidRPr="00E812AD" w:rsidRDefault="006649A2" w:rsidP="006649A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E812A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E812AD">
        <w:rPr>
          <w:rFonts w:ascii="Times New Roman" w:hAnsi="Times New Roman"/>
          <w:sz w:val="20"/>
          <w:vertAlign w:val="superscript"/>
        </w:rPr>
        <w:footnoteReference w:id="36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812AD" w:rsidRPr="00E812AD" w:rsidTr="00AE78F1">
        <w:trPr>
          <w:trHeight w:val="1162"/>
          <w:jc w:val="center"/>
        </w:trPr>
        <w:tc>
          <w:tcPr>
            <w:tcW w:w="567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991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3"/>
            </w:r>
          </w:p>
        </w:tc>
      </w:tr>
      <w:tr w:rsidR="00E812AD" w:rsidRPr="00844247" w:rsidTr="00AE78F1">
        <w:trPr>
          <w:jc w:val="center"/>
        </w:trPr>
        <w:tc>
          <w:tcPr>
            <w:tcW w:w="567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8B221E" w:rsidRPr="008B221E" w:rsidTr="001629D5">
        <w:trPr>
          <w:jc w:val="center"/>
        </w:trPr>
        <w:tc>
          <w:tcPr>
            <w:tcW w:w="15876" w:type="dxa"/>
            <w:gridSpan w:val="14"/>
          </w:tcPr>
          <w:p w:rsidR="008B221E" w:rsidRPr="008B221E" w:rsidRDefault="008B221E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21E">
              <w:rPr>
                <w:rFonts w:ascii="Times New Roman" w:hAnsi="Times New Roman"/>
                <w:sz w:val="20"/>
                <w:szCs w:val="20"/>
              </w:rPr>
              <w:t>1.Задача комплекса процессных мероприятий «</w:t>
            </w:r>
            <w:r w:rsidRPr="008B221E">
              <w:rPr>
                <w:rFonts w:ascii="Times New Roman" w:hAnsi="Times New Roman"/>
                <w:bCs/>
                <w:i/>
                <w:sz w:val="20"/>
                <w:szCs w:val="20"/>
              </w:rPr>
              <w:t>Управление муниципальным имуществом Апаринского сельского поселения</w:t>
            </w:r>
            <w:r w:rsidRPr="008B221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221E">
              <w:rPr>
                <w:rFonts w:ascii="Times New Roman" w:hAnsi="Times New Roman"/>
                <w:bCs/>
                <w:sz w:val="20"/>
                <w:szCs w:val="20"/>
              </w:rPr>
              <w:t>Обеспечено увеличение доходов бюджета на основе эффективного управления муниципальной 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ю»</w:t>
            </w:r>
          </w:p>
        </w:tc>
      </w:tr>
      <w:tr w:rsidR="008872C7" w:rsidRPr="00E812AD" w:rsidTr="00AE78F1">
        <w:trPr>
          <w:jc w:val="center"/>
        </w:trPr>
        <w:tc>
          <w:tcPr>
            <w:tcW w:w="567" w:type="dxa"/>
          </w:tcPr>
          <w:p w:rsidR="008872C7" w:rsidRPr="00E812AD" w:rsidRDefault="008872C7" w:rsidP="008B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72C7" w:rsidRPr="00B046DD" w:rsidRDefault="00B046DD" w:rsidP="008B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6DD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8872C7" w:rsidRPr="00B046DD" w:rsidRDefault="008B221E" w:rsidP="008B2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6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Доля зарегистрированных объектов</w:t>
            </w:r>
          </w:p>
        </w:tc>
        <w:tc>
          <w:tcPr>
            <w:tcW w:w="993" w:type="dxa"/>
          </w:tcPr>
          <w:p w:rsidR="008872C7" w:rsidRPr="00B046DD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6DD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8872C7" w:rsidRPr="00B046DD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72C7" w:rsidRPr="00B046DD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6DD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8872C7" w:rsidRPr="00B046DD" w:rsidRDefault="008872C7" w:rsidP="008872C7">
            <w:pPr>
              <w:jc w:val="center"/>
            </w:pPr>
            <w:r w:rsidRPr="00B046DD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8872C7" w:rsidRPr="00B046DD" w:rsidRDefault="00B046DD" w:rsidP="008872C7">
            <w:pPr>
              <w:jc w:val="center"/>
            </w:pPr>
            <w:r w:rsidRPr="00B046DD">
              <w:rPr>
                <w:rFonts w:ascii="Times New Roman" w:hAnsi="Times New Roman"/>
                <w:sz w:val="20"/>
                <w:szCs w:val="20"/>
              </w:rPr>
              <w:t>75</w:t>
            </w:r>
            <w:r w:rsidR="00673ED6" w:rsidRPr="00B046D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872C7" w:rsidRDefault="008872C7" w:rsidP="008872C7">
            <w:pPr>
              <w:jc w:val="center"/>
            </w:pPr>
          </w:p>
        </w:tc>
        <w:tc>
          <w:tcPr>
            <w:tcW w:w="993" w:type="dxa"/>
          </w:tcPr>
          <w:p w:rsidR="008872C7" w:rsidRDefault="008872C7" w:rsidP="008872C7">
            <w:pPr>
              <w:jc w:val="center"/>
            </w:pPr>
          </w:p>
        </w:tc>
        <w:tc>
          <w:tcPr>
            <w:tcW w:w="992" w:type="dxa"/>
          </w:tcPr>
          <w:p w:rsidR="008872C7" w:rsidRDefault="008872C7" w:rsidP="008872C7">
            <w:pPr>
              <w:jc w:val="center"/>
            </w:pPr>
          </w:p>
        </w:tc>
        <w:tc>
          <w:tcPr>
            <w:tcW w:w="991" w:type="dxa"/>
          </w:tcPr>
          <w:p w:rsidR="008872C7" w:rsidRPr="00E812AD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2C7" w:rsidRPr="00E812AD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2C7" w:rsidRPr="00E812AD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49A2" w:rsidRPr="00E812AD" w:rsidRDefault="006649A2" w:rsidP="006649A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2E17C9">
        <w:rPr>
          <w:rFonts w:ascii="Times New Roman" w:hAnsi="Times New Roman"/>
          <w:sz w:val="20"/>
        </w:rPr>
        <w:t xml:space="preserve">2. </w:t>
      </w:r>
      <w:r w:rsidRPr="00E812AD">
        <w:rPr>
          <w:rFonts w:ascii="Times New Roman" w:hAnsi="Times New Roman"/>
          <w:sz w:val="20"/>
        </w:rPr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6649A2" w:rsidRPr="00E812AD" w:rsidRDefault="006649A2" w:rsidP="006649A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812AD" w:rsidRPr="00E812AD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4"/>
            </w:r>
          </w:p>
        </w:tc>
        <w:tc>
          <w:tcPr>
            <w:tcW w:w="1761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E812AD" w:rsidRPr="00E812AD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45"/>
            </w:r>
          </w:p>
        </w:tc>
        <w:tc>
          <w:tcPr>
            <w:tcW w:w="1167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46"/>
            </w:r>
          </w:p>
        </w:tc>
        <w:tc>
          <w:tcPr>
            <w:tcW w:w="1088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12AD" w:rsidRPr="00844247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83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74764" w:rsidRPr="00E812AD" w:rsidTr="006649A2">
        <w:trPr>
          <w:trHeight w:val="576"/>
          <w:jc w:val="center"/>
        </w:trPr>
        <w:tc>
          <w:tcPr>
            <w:tcW w:w="6358" w:type="dxa"/>
          </w:tcPr>
          <w:p w:rsidR="00674764" w:rsidRPr="00E812AD" w:rsidRDefault="00674764" w:rsidP="00674764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8872C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Управление муниципальным имуществом Апаринского сельского поселения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05D4C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</w:t>
            </w: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ом числе:</w:t>
            </w:r>
          </w:p>
        </w:tc>
        <w:tc>
          <w:tcPr>
            <w:tcW w:w="1283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981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096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167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088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711" w:type="dxa"/>
          </w:tcPr>
          <w:p w:rsidR="00674764" w:rsidRPr="00674764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764" w:rsidRPr="00E812AD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981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096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167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088" w:type="dxa"/>
          </w:tcPr>
          <w:p w:rsidR="00674764" w:rsidRPr="00674764" w:rsidRDefault="00674764" w:rsidP="00674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 w:cs="Times New Roman"/>
                <w:i/>
                <w:sz w:val="20"/>
                <w:szCs w:val="20"/>
              </w:rPr>
              <w:t>291,4</w:t>
            </w:r>
          </w:p>
        </w:tc>
        <w:tc>
          <w:tcPr>
            <w:tcW w:w="1711" w:type="dxa"/>
          </w:tcPr>
          <w:p w:rsidR="00674764" w:rsidRPr="00674764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74764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A2" w:rsidRPr="00E812AD" w:rsidRDefault="006649A2" w:rsidP="00664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6649A2" w:rsidRPr="00E812AD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E812AD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E812AD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764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674764" w:rsidRPr="008015AB" w:rsidRDefault="00674764" w:rsidP="0067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8872C7">
              <w:rPr>
                <w:rFonts w:ascii="Times New Roman" w:hAnsi="Times New Roman"/>
                <w:bCs/>
                <w:sz w:val="20"/>
                <w:szCs w:val="20"/>
              </w:rPr>
              <w:t>Изготовление технических паспортов и другой документации для государственной регистрации права собственности на объекты недвижимости</w:t>
            </w:r>
            <w:r w:rsidRPr="008015AB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981" w:type="dxa"/>
          </w:tcPr>
          <w:p w:rsidR="00674764" w:rsidRDefault="00674764" w:rsidP="00674764">
            <w:pPr>
              <w:jc w:val="center"/>
            </w:pPr>
            <w:r w:rsidRPr="00DB7BA6"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096" w:type="dxa"/>
          </w:tcPr>
          <w:p w:rsidR="00674764" w:rsidRDefault="00674764" w:rsidP="00674764">
            <w:pPr>
              <w:jc w:val="center"/>
            </w:pPr>
            <w:r w:rsidRPr="00DB7BA6"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167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088" w:type="dxa"/>
          </w:tcPr>
          <w:p w:rsidR="00674764" w:rsidRDefault="00674764" w:rsidP="00674764">
            <w:pPr>
              <w:jc w:val="center"/>
            </w:pPr>
            <w:r w:rsidRPr="00DB7BA6"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711" w:type="dxa"/>
          </w:tcPr>
          <w:p w:rsidR="00674764" w:rsidRPr="00674764" w:rsidRDefault="00674764" w:rsidP="00674764">
            <w:pPr>
              <w:jc w:val="center"/>
            </w:pPr>
            <w:r w:rsidRPr="006747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764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674764" w:rsidRPr="008015AB" w:rsidRDefault="00674764" w:rsidP="0067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981" w:type="dxa"/>
          </w:tcPr>
          <w:p w:rsidR="00674764" w:rsidRDefault="00674764" w:rsidP="00674764">
            <w:pPr>
              <w:jc w:val="center"/>
            </w:pPr>
            <w:r w:rsidRPr="00DB7BA6"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096" w:type="dxa"/>
          </w:tcPr>
          <w:p w:rsidR="00674764" w:rsidRDefault="00674764" w:rsidP="00674764">
            <w:pPr>
              <w:jc w:val="center"/>
            </w:pPr>
            <w:r w:rsidRPr="00DB7BA6"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167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088" w:type="dxa"/>
          </w:tcPr>
          <w:p w:rsidR="00674764" w:rsidRDefault="00674764" w:rsidP="00674764">
            <w:pPr>
              <w:jc w:val="center"/>
            </w:pPr>
            <w:r w:rsidRPr="00DB7BA6">
              <w:rPr>
                <w:rFonts w:ascii="Times New Roman" w:hAnsi="Times New Roman"/>
                <w:sz w:val="20"/>
                <w:szCs w:val="20"/>
              </w:rPr>
              <w:t>280,1</w:t>
            </w:r>
          </w:p>
        </w:tc>
        <w:tc>
          <w:tcPr>
            <w:tcW w:w="1711" w:type="dxa"/>
          </w:tcPr>
          <w:p w:rsidR="00674764" w:rsidRPr="00674764" w:rsidRDefault="00674764" w:rsidP="00674764">
            <w:pPr>
              <w:jc w:val="center"/>
            </w:pPr>
            <w:r w:rsidRPr="006747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E812AD" w:rsidRPr="008015AB" w:rsidRDefault="00E812AD" w:rsidP="00E81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E812AD" w:rsidRPr="00E812AD" w:rsidRDefault="00E812AD" w:rsidP="00E812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764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674764" w:rsidRPr="008015AB" w:rsidRDefault="00674764" w:rsidP="0067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8872C7">
              <w:rPr>
                <w:rFonts w:ascii="Times New Roman" w:hAnsi="Times New Roman"/>
                <w:bCs/>
                <w:sz w:val="20"/>
                <w:szCs w:val="20"/>
              </w:rPr>
              <w:t>Мероприятия по списанию имущества</w:t>
            </w:r>
            <w:r w:rsidRPr="008015AB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981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096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67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088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711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7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764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674764" w:rsidRPr="008015AB" w:rsidRDefault="00674764" w:rsidP="0067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981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096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67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088" w:type="dxa"/>
          </w:tcPr>
          <w:p w:rsidR="00674764" w:rsidRDefault="00674764" w:rsidP="00674764">
            <w:pPr>
              <w:jc w:val="center"/>
            </w:pPr>
            <w:r w:rsidRPr="00474FEB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711" w:type="dxa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7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74764" w:rsidRPr="00E812AD" w:rsidRDefault="00674764" w:rsidP="006747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2C7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8872C7" w:rsidRPr="008015AB" w:rsidRDefault="008872C7" w:rsidP="0088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:rsidR="008872C7" w:rsidRPr="00E812AD" w:rsidRDefault="008872C7" w:rsidP="008872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14B6" w:rsidRDefault="003D14B6" w:rsidP="008E4D42">
      <w:pPr>
        <w:contextualSpacing/>
        <w:jc w:val="center"/>
        <w:rPr>
          <w:rFonts w:ascii="Times New Roman" w:hAnsi="Times New Roman"/>
          <w:b/>
          <w:color w:val="FF0000"/>
          <w:sz w:val="20"/>
        </w:rPr>
      </w:pPr>
    </w:p>
    <w:p w:rsidR="008E4D42" w:rsidRPr="00B34480" w:rsidRDefault="008E4D42" w:rsidP="008E4D42">
      <w:pPr>
        <w:ind w:right="536"/>
        <w:contextualSpacing/>
        <w:rPr>
          <w:rFonts w:ascii="Times New Roman" w:hAnsi="Times New Roman"/>
          <w:color w:val="FF0000"/>
          <w:sz w:val="20"/>
        </w:rPr>
      </w:pPr>
    </w:p>
    <w:sectPr w:rsidR="008E4D42" w:rsidRPr="00B34480" w:rsidSect="00674764">
      <w:headerReference w:type="default" r:id="rId11"/>
      <w:headerReference w:type="first" r:id="rId12"/>
      <w:footerReference w:type="first" r:id="rId13"/>
      <w:pgSz w:w="16838" w:h="11906" w:orient="landscape"/>
      <w:pgMar w:top="284" w:right="567" w:bottom="426" w:left="56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F8" w:rsidRDefault="00706EF8" w:rsidP="005B2EAA">
      <w:pPr>
        <w:spacing w:after="0" w:line="240" w:lineRule="auto"/>
      </w:pPr>
      <w:r>
        <w:separator/>
      </w:r>
    </w:p>
  </w:endnote>
  <w:endnote w:type="continuationSeparator" w:id="0">
    <w:p w:rsidR="00706EF8" w:rsidRDefault="00706EF8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F1" w:rsidRDefault="00A43AF1">
    <w:pPr>
      <w:pStyle w:val="af2"/>
      <w:jc w:val="center"/>
    </w:pPr>
  </w:p>
  <w:p w:rsidR="00A43AF1" w:rsidRDefault="00A43AF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F1" w:rsidRDefault="00A43AF1">
    <w:pPr>
      <w:pStyle w:val="af2"/>
      <w:jc w:val="center"/>
    </w:pPr>
  </w:p>
  <w:p w:rsidR="00A43AF1" w:rsidRDefault="00A43AF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F8" w:rsidRDefault="00706EF8" w:rsidP="005B2EAA">
      <w:pPr>
        <w:spacing w:after="0" w:line="240" w:lineRule="auto"/>
      </w:pPr>
      <w:r>
        <w:separator/>
      </w:r>
    </w:p>
  </w:footnote>
  <w:footnote w:type="continuationSeparator" w:id="0">
    <w:p w:rsidR="00706EF8" w:rsidRDefault="00706EF8" w:rsidP="005B2EAA">
      <w:pPr>
        <w:spacing w:after="0" w:line="240" w:lineRule="auto"/>
      </w:pPr>
      <w:r>
        <w:continuationSeparator/>
      </w:r>
    </w:p>
  </w:footnote>
  <w:footnote w:id="1">
    <w:p w:rsidR="00A43AF1" w:rsidRDefault="00A43AF1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:rsidR="00A43AF1" w:rsidRDefault="00A43AF1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A43AF1" w:rsidRDefault="00A43AF1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 xml:space="preserve">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:rsidR="00A43AF1" w:rsidRDefault="00A43AF1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A43AF1" w:rsidRDefault="00A43AF1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A43AF1" w:rsidRDefault="00A43AF1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A43AF1" w:rsidRDefault="00A43AF1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 xml:space="preserve">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программе, паспорту ее структурного элемента.</w:t>
      </w:r>
    </w:p>
    <w:p w:rsidR="00A43AF1" w:rsidRDefault="00A43AF1" w:rsidP="00E449F5">
      <w:pPr>
        <w:pStyle w:val="Footnote"/>
        <w:rPr>
          <w:sz w:val="16"/>
        </w:rPr>
      </w:pPr>
      <w:r>
        <w:rPr>
          <w:sz w:val="16"/>
        </w:rPr>
        <w:t xml:space="preserve">1)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:rsidR="00A43AF1" w:rsidRDefault="00A43AF1" w:rsidP="00E449F5">
      <w:pPr>
        <w:pStyle w:val="Footnote"/>
        <w:rPr>
          <w:sz w:val="16"/>
        </w:rPr>
      </w:pPr>
      <w:r>
        <w:rPr>
          <w:sz w:val="16"/>
        </w:rPr>
        <w:t xml:space="preserve">2)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:rsidR="00A43AF1" w:rsidRDefault="00A43AF1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A43AF1" w:rsidRDefault="00A43AF1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A43AF1" w:rsidRDefault="00A43AF1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14">
    <w:p w:rsidR="00A43AF1" w:rsidRPr="00E97C47" w:rsidRDefault="00A43AF1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A43AF1" w:rsidRDefault="00A43AF1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A43AF1" w:rsidRPr="00A43AF1" w:rsidRDefault="00A43AF1" w:rsidP="00A43AF1">
      <w:pPr>
        <w:rPr>
          <w:rFonts w:ascii="Times New Roman" w:hAnsi="Times New Roman" w:cs="Times New Roman"/>
        </w:rPr>
      </w:pPr>
      <w:r w:rsidRPr="00A43AF1">
        <w:rPr>
          <w:rFonts w:ascii="Times New Roman" w:hAnsi="Times New Roman" w:cs="Times New Roman"/>
          <w:vertAlign w:val="superscript"/>
        </w:rPr>
        <w:footnoteRef/>
      </w:r>
      <w:r w:rsidRPr="00A43AF1">
        <w:rPr>
          <w:rFonts w:ascii="Times New Roman" w:hAnsi="Times New Roman" w:cs="Times New Roman"/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7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8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9">
    <w:p w:rsidR="00A43AF1" w:rsidRDefault="00A43AF1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0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1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2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3">
    <w:p w:rsidR="00A43AF1" w:rsidRDefault="00A43AF1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4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5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6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7">
    <w:p w:rsidR="00A43AF1" w:rsidRDefault="00A43A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8">
    <w:p w:rsidR="00A43AF1" w:rsidRDefault="00A43AF1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9">
    <w:p w:rsidR="00A43AF1" w:rsidRDefault="00A43A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30">
    <w:p w:rsidR="00A43AF1" w:rsidRPr="00E97C47" w:rsidRDefault="00A43AF1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A43AF1" w:rsidRPr="00E97C47" w:rsidRDefault="00A43AF1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2">
    <w:p w:rsidR="00A43AF1" w:rsidRDefault="00A43AF1" w:rsidP="00D80423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33">
    <w:p w:rsidR="00A43AF1" w:rsidRDefault="00A43AF1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4">
    <w:p w:rsidR="00A43AF1" w:rsidRDefault="00A43AF1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5">
    <w:p w:rsidR="00A43AF1" w:rsidRDefault="00A43AF1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6">
    <w:p w:rsidR="00A43AF1" w:rsidRDefault="00A43AF1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7">
    <w:p w:rsidR="00A43AF1" w:rsidRDefault="00A43AF1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8">
    <w:p w:rsidR="00A43AF1" w:rsidRDefault="00A43AF1" w:rsidP="006649A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9">
    <w:p w:rsidR="00A43AF1" w:rsidRDefault="00A43AF1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40">
    <w:p w:rsidR="00A43AF1" w:rsidRDefault="00A43AF1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41">
    <w:p w:rsidR="00A43AF1" w:rsidRDefault="00A43AF1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2">
    <w:p w:rsidR="00A43AF1" w:rsidRDefault="00A43AF1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3">
    <w:p w:rsidR="00A43AF1" w:rsidRDefault="00A43AF1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4">
    <w:p w:rsidR="00A43AF1" w:rsidRDefault="00A43AF1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45">
    <w:p w:rsidR="00A43AF1" w:rsidRPr="00E97C47" w:rsidRDefault="00A43AF1" w:rsidP="006649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6">
    <w:p w:rsidR="00A43AF1" w:rsidRPr="00E97C47" w:rsidRDefault="00A43AF1" w:rsidP="006649A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F1" w:rsidRDefault="00A43AF1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5F7CBC">
      <w:rPr>
        <w:noProof/>
      </w:rPr>
      <w:t>7</w:t>
    </w:r>
    <w:r>
      <w:rPr>
        <w:noProof/>
      </w:rPr>
      <w:fldChar w:fldCharType="end"/>
    </w:r>
  </w:p>
  <w:p w:rsidR="00A43AF1" w:rsidRDefault="00A43AF1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F1" w:rsidRDefault="00A43AF1">
    <w:pPr>
      <w:pStyle w:val="a7"/>
      <w:jc w:val="center"/>
    </w:pPr>
  </w:p>
  <w:p w:rsidR="00A43AF1" w:rsidRDefault="00A43AF1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F1" w:rsidRDefault="00A43AF1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F1" w:rsidRDefault="00A43AF1">
    <w:pPr>
      <w:pStyle w:val="a7"/>
      <w:jc w:val="center"/>
    </w:pPr>
  </w:p>
  <w:p w:rsidR="00A43AF1" w:rsidRDefault="00A43AF1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47464"/>
    <w:rsid w:val="000550AF"/>
    <w:rsid w:val="000565D8"/>
    <w:rsid w:val="00070A99"/>
    <w:rsid w:val="00073795"/>
    <w:rsid w:val="00083FD4"/>
    <w:rsid w:val="000A4327"/>
    <w:rsid w:val="000B486D"/>
    <w:rsid w:val="000D078B"/>
    <w:rsid w:val="000D5D2F"/>
    <w:rsid w:val="000D5FB8"/>
    <w:rsid w:val="000D6D70"/>
    <w:rsid w:val="000F43A1"/>
    <w:rsid w:val="000F47CC"/>
    <w:rsid w:val="000F4F7B"/>
    <w:rsid w:val="000F5EF2"/>
    <w:rsid w:val="00103A22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606CA"/>
    <w:rsid w:val="0016177B"/>
    <w:rsid w:val="001617F5"/>
    <w:rsid w:val="00171828"/>
    <w:rsid w:val="001727A7"/>
    <w:rsid w:val="00172FAD"/>
    <w:rsid w:val="0018009C"/>
    <w:rsid w:val="00185879"/>
    <w:rsid w:val="001863B9"/>
    <w:rsid w:val="00186664"/>
    <w:rsid w:val="001946DB"/>
    <w:rsid w:val="001A5221"/>
    <w:rsid w:val="001B6162"/>
    <w:rsid w:val="001B65A5"/>
    <w:rsid w:val="001B69E6"/>
    <w:rsid w:val="001C2C66"/>
    <w:rsid w:val="001D7983"/>
    <w:rsid w:val="0020541A"/>
    <w:rsid w:val="0021068F"/>
    <w:rsid w:val="00212EAA"/>
    <w:rsid w:val="00213567"/>
    <w:rsid w:val="00214DC5"/>
    <w:rsid w:val="0021632F"/>
    <w:rsid w:val="002210A3"/>
    <w:rsid w:val="00226E8D"/>
    <w:rsid w:val="00232225"/>
    <w:rsid w:val="002325CF"/>
    <w:rsid w:val="00284B95"/>
    <w:rsid w:val="00287ABE"/>
    <w:rsid w:val="002915E7"/>
    <w:rsid w:val="002A62A1"/>
    <w:rsid w:val="002A675B"/>
    <w:rsid w:val="002B188E"/>
    <w:rsid w:val="002C79B0"/>
    <w:rsid w:val="002E17C9"/>
    <w:rsid w:val="002E1884"/>
    <w:rsid w:val="002E5DFE"/>
    <w:rsid w:val="002F0364"/>
    <w:rsid w:val="002F4246"/>
    <w:rsid w:val="002F7BF4"/>
    <w:rsid w:val="00305D4C"/>
    <w:rsid w:val="003123F0"/>
    <w:rsid w:val="00320CFC"/>
    <w:rsid w:val="00331DB2"/>
    <w:rsid w:val="003337DA"/>
    <w:rsid w:val="00333E21"/>
    <w:rsid w:val="0035481A"/>
    <w:rsid w:val="003649C0"/>
    <w:rsid w:val="0037003D"/>
    <w:rsid w:val="003713E3"/>
    <w:rsid w:val="003740B9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400B80"/>
    <w:rsid w:val="0040412C"/>
    <w:rsid w:val="00406562"/>
    <w:rsid w:val="00406AD3"/>
    <w:rsid w:val="0042711B"/>
    <w:rsid w:val="00433C91"/>
    <w:rsid w:val="00436AFE"/>
    <w:rsid w:val="004563EC"/>
    <w:rsid w:val="00464F82"/>
    <w:rsid w:val="004706A9"/>
    <w:rsid w:val="0047174E"/>
    <w:rsid w:val="00482376"/>
    <w:rsid w:val="00482775"/>
    <w:rsid w:val="00483AAE"/>
    <w:rsid w:val="00484665"/>
    <w:rsid w:val="004B0AFA"/>
    <w:rsid w:val="004B257A"/>
    <w:rsid w:val="004B5FD5"/>
    <w:rsid w:val="004B74C4"/>
    <w:rsid w:val="004C3528"/>
    <w:rsid w:val="004D6E2F"/>
    <w:rsid w:val="004E02B9"/>
    <w:rsid w:val="004E2F4C"/>
    <w:rsid w:val="004E5C4D"/>
    <w:rsid w:val="00505AA3"/>
    <w:rsid w:val="005060F9"/>
    <w:rsid w:val="00512AA8"/>
    <w:rsid w:val="0052369C"/>
    <w:rsid w:val="00545B71"/>
    <w:rsid w:val="005509D7"/>
    <w:rsid w:val="005516E6"/>
    <w:rsid w:val="00556CA6"/>
    <w:rsid w:val="00557E68"/>
    <w:rsid w:val="005700E7"/>
    <w:rsid w:val="005743F1"/>
    <w:rsid w:val="00581741"/>
    <w:rsid w:val="00584E00"/>
    <w:rsid w:val="005866AA"/>
    <w:rsid w:val="005942A5"/>
    <w:rsid w:val="0059739D"/>
    <w:rsid w:val="005A0E4C"/>
    <w:rsid w:val="005A66A3"/>
    <w:rsid w:val="005B24B9"/>
    <w:rsid w:val="005B2EAA"/>
    <w:rsid w:val="005B7C16"/>
    <w:rsid w:val="005C1F32"/>
    <w:rsid w:val="005C2521"/>
    <w:rsid w:val="005C7D11"/>
    <w:rsid w:val="005D2FC3"/>
    <w:rsid w:val="005E321F"/>
    <w:rsid w:val="005E4719"/>
    <w:rsid w:val="005F0488"/>
    <w:rsid w:val="005F4751"/>
    <w:rsid w:val="005F7CBC"/>
    <w:rsid w:val="006017F1"/>
    <w:rsid w:val="00607A71"/>
    <w:rsid w:val="00621C50"/>
    <w:rsid w:val="0062282C"/>
    <w:rsid w:val="00622B38"/>
    <w:rsid w:val="0063381E"/>
    <w:rsid w:val="0064539A"/>
    <w:rsid w:val="00655CA1"/>
    <w:rsid w:val="0066149C"/>
    <w:rsid w:val="006649A2"/>
    <w:rsid w:val="0067178F"/>
    <w:rsid w:val="00673ED6"/>
    <w:rsid w:val="0067475A"/>
    <w:rsid w:val="00674764"/>
    <w:rsid w:val="006841E1"/>
    <w:rsid w:val="00691819"/>
    <w:rsid w:val="00694F88"/>
    <w:rsid w:val="00695737"/>
    <w:rsid w:val="006A4345"/>
    <w:rsid w:val="006B12C2"/>
    <w:rsid w:val="006B1FB9"/>
    <w:rsid w:val="006B49E6"/>
    <w:rsid w:val="006D0818"/>
    <w:rsid w:val="006D58E3"/>
    <w:rsid w:val="006F34DB"/>
    <w:rsid w:val="006F420A"/>
    <w:rsid w:val="007038B1"/>
    <w:rsid w:val="00705163"/>
    <w:rsid w:val="00705A02"/>
    <w:rsid w:val="00706EF8"/>
    <w:rsid w:val="00715F98"/>
    <w:rsid w:val="007216B6"/>
    <w:rsid w:val="00725301"/>
    <w:rsid w:val="00725BA3"/>
    <w:rsid w:val="00731523"/>
    <w:rsid w:val="0073346B"/>
    <w:rsid w:val="0073779F"/>
    <w:rsid w:val="007514C4"/>
    <w:rsid w:val="007546F9"/>
    <w:rsid w:val="007607D1"/>
    <w:rsid w:val="00763315"/>
    <w:rsid w:val="00766565"/>
    <w:rsid w:val="00793C04"/>
    <w:rsid w:val="007946C9"/>
    <w:rsid w:val="007A2B83"/>
    <w:rsid w:val="007B6850"/>
    <w:rsid w:val="007B6D77"/>
    <w:rsid w:val="007B762E"/>
    <w:rsid w:val="007D7425"/>
    <w:rsid w:val="007E43AC"/>
    <w:rsid w:val="008012A4"/>
    <w:rsid w:val="008015AB"/>
    <w:rsid w:val="00820664"/>
    <w:rsid w:val="00827D18"/>
    <w:rsid w:val="0083040C"/>
    <w:rsid w:val="00832237"/>
    <w:rsid w:val="008356E6"/>
    <w:rsid w:val="00835D81"/>
    <w:rsid w:val="00841E36"/>
    <w:rsid w:val="00844247"/>
    <w:rsid w:val="00844E87"/>
    <w:rsid w:val="00861FB9"/>
    <w:rsid w:val="00862030"/>
    <w:rsid w:val="0086381C"/>
    <w:rsid w:val="00871358"/>
    <w:rsid w:val="008724FC"/>
    <w:rsid w:val="008831C6"/>
    <w:rsid w:val="00883896"/>
    <w:rsid w:val="008872C7"/>
    <w:rsid w:val="008A26F0"/>
    <w:rsid w:val="008A2DF4"/>
    <w:rsid w:val="008B221E"/>
    <w:rsid w:val="008B27F1"/>
    <w:rsid w:val="008B40D5"/>
    <w:rsid w:val="008B7537"/>
    <w:rsid w:val="008C2AFF"/>
    <w:rsid w:val="008D0077"/>
    <w:rsid w:val="008E0BA7"/>
    <w:rsid w:val="008E4D42"/>
    <w:rsid w:val="008F5EC3"/>
    <w:rsid w:val="009000F5"/>
    <w:rsid w:val="00902BD5"/>
    <w:rsid w:val="0091229D"/>
    <w:rsid w:val="00920F88"/>
    <w:rsid w:val="00932050"/>
    <w:rsid w:val="00937126"/>
    <w:rsid w:val="0095366F"/>
    <w:rsid w:val="00971C97"/>
    <w:rsid w:val="00972B66"/>
    <w:rsid w:val="009739FB"/>
    <w:rsid w:val="00977A1D"/>
    <w:rsid w:val="0099063B"/>
    <w:rsid w:val="00995758"/>
    <w:rsid w:val="009B72B2"/>
    <w:rsid w:val="009C173F"/>
    <w:rsid w:val="009C442A"/>
    <w:rsid w:val="009C6F59"/>
    <w:rsid w:val="009E4F24"/>
    <w:rsid w:val="009F0B44"/>
    <w:rsid w:val="009F7D93"/>
    <w:rsid w:val="00A00979"/>
    <w:rsid w:val="00A03E8F"/>
    <w:rsid w:val="00A23985"/>
    <w:rsid w:val="00A2522F"/>
    <w:rsid w:val="00A27CE5"/>
    <w:rsid w:val="00A34852"/>
    <w:rsid w:val="00A36F92"/>
    <w:rsid w:val="00A37A68"/>
    <w:rsid w:val="00A40F8C"/>
    <w:rsid w:val="00A43AF1"/>
    <w:rsid w:val="00A467B1"/>
    <w:rsid w:val="00A4713D"/>
    <w:rsid w:val="00A604F2"/>
    <w:rsid w:val="00A606CC"/>
    <w:rsid w:val="00A67EA1"/>
    <w:rsid w:val="00A72FD4"/>
    <w:rsid w:val="00A77BFC"/>
    <w:rsid w:val="00A836AA"/>
    <w:rsid w:val="00AA55B9"/>
    <w:rsid w:val="00AA6C89"/>
    <w:rsid w:val="00AC6329"/>
    <w:rsid w:val="00AC7E84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B00865"/>
    <w:rsid w:val="00B046DD"/>
    <w:rsid w:val="00B0697B"/>
    <w:rsid w:val="00B13023"/>
    <w:rsid w:val="00B222EA"/>
    <w:rsid w:val="00B22345"/>
    <w:rsid w:val="00B34480"/>
    <w:rsid w:val="00B427DE"/>
    <w:rsid w:val="00B4347F"/>
    <w:rsid w:val="00B4618E"/>
    <w:rsid w:val="00B560B4"/>
    <w:rsid w:val="00B56D85"/>
    <w:rsid w:val="00B672BA"/>
    <w:rsid w:val="00B76790"/>
    <w:rsid w:val="00B916E3"/>
    <w:rsid w:val="00BA4FE0"/>
    <w:rsid w:val="00BB1B33"/>
    <w:rsid w:val="00BB23FF"/>
    <w:rsid w:val="00BC4F0C"/>
    <w:rsid w:val="00BE6B18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53784"/>
    <w:rsid w:val="00C61DE4"/>
    <w:rsid w:val="00C6352A"/>
    <w:rsid w:val="00C700AB"/>
    <w:rsid w:val="00C7614E"/>
    <w:rsid w:val="00C83334"/>
    <w:rsid w:val="00C846B0"/>
    <w:rsid w:val="00C940B7"/>
    <w:rsid w:val="00CA3111"/>
    <w:rsid w:val="00CA441F"/>
    <w:rsid w:val="00CB3FEB"/>
    <w:rsid w:val="00CE1498"/>
    <w:rsid w:val="00CE5D09"/>
    <w:rsid w:val="00CE74E3"/>
    <w:rsid w:val="00CF588F"/>
    <w:rsid w:val="00CF62BC"/>
    <w:rsid w:val="00D04D47"/>
    <w:rsid w:val="00D10523"/>
    <w:rsid w:val="00D1414D"/>
    <w:rsid w:val="00D17F79"/>
    <w:rsid w:val="00D21E9B"/>
    <w:rsid w:val="00D23155"/>
    <w:rsid w:val="00D30597"/>
    <w:rsid w:val="00D37597"/>
    <w:rsid w:val="00D41B29"/>
    <w:rsid w:val="00D470E5"/>
    <w:rsid w:val="00D5695D"/>
    <w:rsid w:val="00D7406D"/>
    <w:rsid w:val="00D77F3B"/>
    <w:rsid w:val="00D80423"/>
    <w:rsid w:val="00D80ECA"/>
    <w:rsid w:val="00D83106"/>
    <w:rsid w:val="00DA1D43"/>
    <w:rsid w:val="00DB02E5"/>
    <w:rsid w:val="00DB0DDF"/>
    <w:rsid w:val="00DB77E4"/>
    <w:rsid w:val="00DC1370"/>
    <w:rsid w:val="00DC46B2"/>
    <w:rsid w:val="00DD3061"/>
    <w:rsid w:val="00DD4B5E"/>
    <w:rsid w:val="00DE7EBB"/>
    <w:rsid w:val="00DF14FC"/>
    <w:rsid w:val="00DF667A"/>
    <w:rsid w:val="00DF6E6D"/>
    <w:rsid w:val="00E0701F"/>
    <w:rsid w:val="00E12495"/>
    <w:rsid w:val="00E25725"/>
    <w:rsid w:val="00E3222E"/>
    <w:rsid w:val="00E33C3F"/>
    <w:rsid w:val="00E371FC"/>
    <w:rsid w:val="00E40469"/>
    <w:rsid w:val="00E449F5"/>
    <w:rsid w:val="00E56191"/>
    <w:rsid w:val="00E812AD"/>
    <w:rsid w:val="00E93CE3"/>
    <w:rsid w:val="00E94DDF"/>
    <w:rsid w:val="00EA5AB9"/>
    <w:rsid w:val="00EB282D"/>
    <w:rsid w:val="00EB48D8"/>
    <w:rsid w:val="00EC07D3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228D8"/>
    <w:rsid w:val="00F230AA"/>
    <w:rsid w:val="00F44085"/>
    <w:rsid w:val="00F441C3"/>
    <w:rsid w:val="00F56B14"/>
    <w:rsid w:val="00F6026F"/>
    <w:rsid w:val="00F6365D"/>
    <w:rsid w:val="00F63EB6"/>
    <w:rsid w:val="00F862CA"/>
    <w:rsid w:val="00FA2224"/>
    <w:rsid w:val="00FC2564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1576"/>
  <w15:docId w15:val="{46E814D3-0971-4DF4-B362-5CCAD1A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87F9-B751-47FB-A3C2-CA5684B6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12</cp:revision>
  <cp:lastPrinted>2026-03-12T10:53:00Z</cp:lastPrinted>
  <dcterms:created xsi:type="dcterms:W3CDTF">2026-03-12T11:22:00Z</dcterms:created>
  <dcterms:modified xsi:type="dcterms:W3CDTF">2026-04-01T06:49:00Z</dcterms:modified>
</cp:coreProperties>
</file>