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3A5E" w:rsidRPr="001B2395" w:rsidRDefault="001E3A5E" w:rsidP="001E3A5E">
      <w:pPr>
        <w:pStyle w:val="a3"/>
        <w:rPr>
          <w:b/>
          <w:sz w:val="24"/>
          <w:szCs w:val="24"/>
        </w:rPr>
      </w:pPr>
      <w:r w:rsidRPr="001B2395">
        <w:rPr>
          <w:b/>
          <w:sz w:val="24"/>
          <w:szCs w:val="24"/>
        </w:rPr>
        <w:t>РОССИЙСКАЯ ФЕДЕРАЦИЯ</w:t>
      </w:r>
    </w:p>
    <w:p w:rsidR="001E3A5E" w:rsidRPr="001B2395" w:rsidRDefault="001E3A5E" w:rsidP="001E3A5E">
      <w:pPr>
        <w:pStyle w:val="a3"/>
        <w:rPr>
          <w:b/>
          <w:sz w:val="24"/>
          <w:szCs w:val="24"/>
        </w:rPr>
      </w:pPr>
      <w:r w:rsidRPr="001B2395">
        <w:rPr>
          <w:b/>
          <w:sz w:val="24"/>
          <w:szCs w:val="24"/>
        </w:rPr>
        <w:t>РОСТОВСКАЯ ОБЛАСТЬ</w:t>
      </w:r>
    </w:p>
    <w:p w:rsidR="00DC451F" w:rsidRPr="001B2395" w:rsidRDefault="00DC451F" w:rsidP="001E3A5E">
      <w:pPr>
        <w:pStyle w:val="a3"/>
        <w:rPr>
          <w:b/>
          <w:sz w:val="24"/>
          <w:szCs w:val="24"/>
        </w:rPr>
      </w:pPr>
      <w:r w:rsidRPr="001B2395">
        <w:rPr>
          <w:b/>
          <w:sz w:val="24"/>
          <w:szCs w:val="24"/>
        </w:rPr>
        <w:t>УСТЬ-ДОНЕЦКИЙ РАЙОН</w:t>
      </w:r>
    </w:p>
    <w:p w:rsidR="001E3A5E" w:rsidRPr="001B2395" w:rsidRDefault="001E3A5E" w:rsidP="001E3A5E">
      <w:pPr>
        <w:pStyle w:val="a3"/>
        <w:rPr>
          <w:b/>
          <w:sz w:val="24"/>
          <w:szCs w:val="24"/>
        </w:rPr>
      </w:pPr>
      <w:r w:rsidRPr="001B2395">
        <w:rPr>
          <w:b/>
          <w:sz w:val="24"/>
          <w:szCs w:val="24"/>
        </w:rPr>
        <w:t>МУНИЦИПАЛЬНОЕ ОБРАЗОВАНИЕ</w:t>
      </w:r>
    </w:p>
    <w:p w:rsidR="001E3A5E" w:rsidRPr="001B2395" w:rsidRDefault="001E3A5E" w:rsidP="001E3A5E">
      <w:pPr>
        <w:pStyle w:val="a3"/>
        <w:rPr>
          <w:b/>
          <w:sz w:val="24"/>
          <w:szCs w:val="24"/>
        </w:rPr>
      </w:pPr>
      <w:r w:rsidRPr="001B2395">
        <w:rPr>
          <w:b/>
          <w:sz w:val="24"/>
          <w:szCs w:val="24"/>
        </w:rPr>
        <w:t>«</w:t>
      </w:r>
      <w:r w:rsidR="00DC451F" w:rsidRPr="001B2395">
        <w:rPr>
          <w:b/>
          <w:sz w:val="24"/>
          <w:szCs w:val="24"/>
        </w:rPr>
        <w:t>ПУХЛЯКОВСКОЕ СЕЛЬСКОЕ ПОСЕЛЕНИЕ</w:t>
      </w:r>
      <w:r w:rsidRPr="001B2395">
        <w:rPr>
          <w:b/>
          <w:sz w:val="24"/>
          <w:szCs w:val="24"/>
        </w:rPr>
        <w:t>»</w:t>
      </w:r>
    </w:p>
    <w:p w:rsidR="001E3A5E" w:rsidRPr="001B2395" w:rsidRDefault="001E3A5E" w:rsidP="001E3A5E">
      <w:pPr>
        <w:pStyle w:val="a3"/>
        <w:rPr>
          <w:b/>
          <w:sz w:val="24"/>
          <w:szCs w:val="24"/>
        </w:rPr>
      </w:pPr>
    </w:p>
    <w:p w:rsidR="001E3A5E" w:rsidRPr="001B2395" w:rsidRDefault="001E3A5E" w:rsidP="001E3A5E">
      <w:pPr>
        <w:pStyle w:val="a3"/>
        <w:rPr>
          <w:b/>
          <w:sz w:val="24"/>
          <w:szCs w:val="24"/>
        </w:rPr>
      </w:pPr>
      <w:r w:rsidRPr="001B2395">
        <w:rPr>
          <w:b/>
          <w:sz w:val="24"/>
          <w:szCs w:val="24"/>
        </w:rPr>
        <w:t xml:space="preserve">СОБРАНИЕ ДЕПУТАТОВ </w:t>
      </w:r>
      <w:r w:rsidR="00DC451F" w:rsidRPr="001B2395">
        <w:rPr>
          <w:b/>
          <w:sz w:val="24"/>
          <w:szCs w:val="24"/>
        </w:rPr>
        <w:t>ПУХЛЯКОВСКОГО СЕЛЬСКОГО ПОСЕЛЕНИЯ</w:t>
      </w:r>
    </w:p>
    <w:p w:rsidR="001E3A5E" w:rsidRPr="001B2395" w:rsidRDefault="001E3A5E" w:rsidP="001E3A5E">
      <w:pPr>
        <w:pStyle w:val="a3"/>
        <w:rPr>
          <w:b/>
          <w:sz w:val="16"/>
          <w:szCs w:val="16"/>
        </w:rPr>
      </w:pPr>
    </w:p>
    <w:p w:rsidR="001E3A5E" w:rsidRPr="009212C7" w:rsidRDefault="001E3A5E" w:rsidP="001E3A5E">
      <w:pPr>
        <w:pStyle w:val="1"/>
        <w:rPr>
          <w:b/>
          <w:sz w:val="24"/>
          <w:szCs w:val="24"/>
        </w:rPr>
      </w:pPr>
      <w:r w:rsidRPr="009212C7">
        <w:rPr>
          <w:b/>
          <w:sz w:val="24"/>
          <w:szCs w:val="24"/>
        </w:rPr>
        <w:t>РЕШЕНИЕ</w:t>
      </w:r>
    </w:p>
    <w:p w:rsidR="00DA49DA" w:rsidRPr="00DA49DA" w:rsidRDefault="00DA49DA" w:rsidP="00DA49DA"/>
    <w:p w:rsidR="00F9184F" w:rsidRPr="009212C7" w:rsidRDefault="00430FC3" w:rsidP="00F9184F">
      <w:pPr>
        <w:rPr>
          <w:sz w:val="24"/>
          <w:szCs w:val="24"/>
        </w:rPr>
      </w:pPr>
      <w:r w:rsidRPr="00C57A97">
        <w:rPr>
          <w:sz w:val="24"/>
          <w:szCs w:val="24"/>
        </w:rPr>
        <w:t>1</w:t>
      </w:r>
      <w:r w:rsidR="00C353FF" w:rsidRPr="00C57A97">
        <w:rPr>
          <w:sz w:val="24"/>
          <w:szCs w:val="24"/>
        </w:rPr>
        <w:t>7</w:t>
      </w:r>
      <w:r w:rsidR="00F12726" w:rsidRPr="00C57A97">
        <w:rPr>
          <w:sz w:val="24"/>
          <w:szCs w:val="24"/>
        </w:rPr>
        <w:t xml:space="preserve"> </w:t>
      </w:r>
      <w:r w:rsidRPr="00C57A97">
        <w:rPr>
          <w:sz w:val="24"/>
          <w:szCs w:val="24"/>
        </w:rPr>
        <w:t>апреля 202</w:t>
      </w:r>
      <w:r w:rsidR="00BB72A2" w:rsidRPr="00C57A97">
        <w:rPr>
          <w:sz w:val="24"/>
          <w:szCs w:val="24"/>
        </w:rPr>
        <w:t>6</w:t>
      </w:r>
      <w:r w:rsidR="009764CA" w:rsidRPr="00C57A97">
        <w:rPr>
          <w:sz w:val="24"/>
          <w:szCs w:val="24"/>
        </w:rPr>
        <w:t xml:space="preserve"> года</w:t>
      </w:r>
      <w:r w:rsidR="000B6C57" w:rsidRPr="00C57A97">
        <w:rPr>
          <w:sz w:val="24"/>
          <w:szCs w:val="24"/>
        </w:rPr>
        <w:t xml:space="preserve">               </w:t>
      </w:r>
      <w:r w:rsidR="00843C7B" w:rsidRPr="00C57A97">
        <w:rPr>
          <w:sz w:val="24"/>
          <w:szCs w:val="24"/>
        </w:rPr>
        <w:t xml:space="preserve">        </w:t>
      </w:r>
      <w:r w:rsidR="000B6C57" w:rsidRPr="00C57A97">
        <w:rPr>
          <w:sz w:val="24"/>
          <w:szCs w:val="24"/>
        </w:rPr>
        <w:t xml:space="preserve">          </w:t>
      </w:r>
      <w:r w:rsidR="00B11E8E" w:rsidRPr="00C57A97">
        <w:rPr>
          <w:sz w:val="24"/>
          <w:szCs w:val="24"/>
        </w:rPr>
        <w:t xml:space="preserve">    </w:t>
      </w:r>
      <w:r w:rsidR="000B6C57" w:rsidRPr="00C57A97">
        <w:rPr>
          <w:sz w:val="24"/>
          <w:szCs w:val="24"/>
        </w:rPr>
        <w:t>№</w:t>
      </w:r>
      <w:r w:rsidRPr="00C57A97">
        <w:rPr>
          <w:sz w:val="24"/>
          <w:szCs w:val="24"/>
        </w:rPr>
        <w:t xml:space="preserve"> </w:t>
      </w:r>
      <w:r w:rsidR="00C57A97" w:rsidRPr="00C57A97">
        <w:rPr>
          <w:sz w:val="24"/>
          <w:szCs w:val="24"/>
        </w:rPr>
        <w:t>251</w:t>
      </w:r>
      <w:r w:rsidR="00DA49DA" w:rsidRPr="00C57A97">
        <w:rPr>
          <w:sz w:val="24"/>
          <w:szCs w:val="24"/>
        </w:rPr>
        <w:t xml:space="preserve">  </w:t>
      </w:r>
      <w:r w:rsidR="004C6D50" w:rsidRPr="00C57A97">
        <w:rPr>
          <w:sz w:val="24"/>
          <w:szCs w:val="24"/>
        </w:rPr>
        <w:t xml:space="preserve">    </w:t>
      </w:r>
      <w:r w:rsidR="00DA49DA" w:rsidRPr="00C57A97">
        <w:rPr>
          <w:sz w:val="24"/>
          <w:szCs w:val="24"/>
        </w:rPr>
        <w:t xml:space="preserve">      </w:t>
      </w:r>
      <w:r w:rsidR="00843C7B" w:rsidRPr="00C57A97">
        <w:rPr>
          <w:sz w:val="24"/>
          <w:szCs w:val="24"/>
        </w:rPr>
        <w:t xml:space="preserve">       </w:t>
      </w:r>
      <w:r w:rsidR="00DA49DA" w:rsidRPr="00C57A97">
        <w:rPr>
          <w:sz w:val="24"/>
          <w:szCs w:val="24"/>
        </w:rPr>
        <w:t xml:space="preserve">          </w:t>
      </w:r>
      <w:r w:rsidR="00C57A97">
        <w:rPr>
          <w:sz w:val="24"/>
          <w:szCs w:val="24"/>
        </w:rPr>
        <w:t xml:space="preserve">          </w:t>
      </w:r>
      <w:bookmarkStart w:id="0" w:name="_GoBack"/>
      <w:bookmarkEnd w:id="0"/>
      <w:r w:rsidR="00DA49DA" w:rsidRPr="00C57A97">
        <w:rPr>
          <w:sz w:val="24"/>
          <w:szCs w:val="24"/>
        </w:rPr>
        <w:t xml:space="preserve">  </w:t>
      </w:r>
      <w:r w:rsidR="00DA49DA" w:rsidRPr="004C6D50">
        <w:rPr>
          <w:sz w:val="24"/>
          <w:szCs w:val="24"/>
        </w:rPr>
        <w:t>х.</w:t>
      </w:r>
      <w:r w:rsidR="004D3C60" w:rsidRPr="004C6D50">
        <w:rPr>
          <w:sz w:val="24"/>
          <w:szCs w:val="24"/>
        </w:rPr>
        <w:t xml:space="preserve"> </w:t>
      </w:r>
      <w:r w:rsidR="00DA49DA" w:rsidRPr="004C6D50">
        <w:rPr>
          <w:sz w:val="24"/>
          <w:szCs w:val="24"/>
        </w:rPr>
        <w:t>Пухляковский</w:t>
      </w:r>
    </w:p>
    <w:p w:rsidR="00DA49DA" w:rsidRPr="00DA49DA" w:rsidRDefault="00843C7B" w:rsidP="00DA49DA">
      <w:pPr>
        <w:rPr>
          <w:sz w:val="28"/>
          <w:szCs w:val="28"/>
        </w:rPr>
      </w:pPr>
      <w:r>
        <w:rPr>
          <w:sz w:val="28"/>
          <w:szCs w:val="28"/>
        </w:rPr>
        <w:t xml:space="preserve"> </w:t>
      </w:r>
    </w:p>
    <w:p w:rsidR="005B71BF" w:rsidRPr="009212C7" w:rsidRDefault="00561C7A" w:rsidP="00136FC3">
      <w:pPr>
        <w:jc w:val="center"/>
        <w:rPr>
          <w:sz w:val="24"/>
          <w:szCs w:val="24"/>
        </w:rPr>
      </w:pPr>
      <w:r w:rsidRPr="00561C7A">
        <w:rPr>
          <w:sz w:val="24"/>
          <w:szCs w:val="24"/>
        </w:rPr>
        <w:t>О проекте решения «</w:t>
      </w:r>
      <w:r w:rsidR="00136FC3" w:rsidRPr="00136FC3">
        <w:rPr>
          <w:sz w:val="24"/>
          <w:szCs w:val="24"/>
        </w:rPr>
        <w:t xml:space="preserve">Об отчете об исполнении бюджета </w:t>
      </w:r>
      <w:r w:rsidR="00136FC3">
        <w:rPr>
          <w:sz w:val="24"/>
          <w:szCs w:val="24"/>
        </w:rPr>
        <w:t>Пухляковского</w:t>
      </w:r>
      <w:r w:rsidR="00136FC3" w:rsidRPr="00136FC3">
        <w:rPr>
          <w:sz w:val="24"/>
          <w:szCs w:val="24"/>
        </w:rPr>
        <w:t xml:space="preserve"> сельского поселения Усть-Донецкого района за </w:t>
      </w:r>
      <w:r w:rsidR="00BB72A2">
        <w:rPr>
          <w:sz w:val="24"/>
          <w:szCs w:val="24"/>
        </w:rPr>
        <w:t>2025</w:t>
      </w:r>
      <w:r w:rsidR="00136FC3" w:rsidRPr="00136FC3">
        <w:rPr>
          <w:sz w:val="24"/>
          <w:szCs w:val="24"/>
        </w:rPr>
        <w:t xml:space="preserve"> год</w:t>
      </w:r>
    </w:p>
    <w:p w:rsidR="003B0790" w:rsidRPr="009212C7" w:rsidRDefault="003B0790" w:rsidP="00136FC3">
      <w:pPr>
        <w:jc w:val="center"/>
        <w:rPr>
          <w:sz w:val="24"/>
          <w:szCs w:val="24"/>
        </w:rPr>
      </w:pPr>
    </w:p>
    <w:p w:rsidR="005B71BF" w:rsidRDefault="003B0790" w:rsidP="003B0790">
      <w:pPr>
        <w:ind w:firstLine="720"/>
        <w:jc w:val="both"/>
        <w:rPr>
          <w:sz w:val="24"/>
          <w:szCs w:val="24"/>
        </w:rPr>
      </w:pPr>
      <w:r w:rsidRPr="009212C7">
        <w:rPr>
          <w:sz w:val="24"/>
          <w:szCs w:val="24"/>
        </w:rPr>
        <w:t>В соответствии со статьями 264.2, 264.6 Бюджетного кодекса Российской Федерации</w:t>
      </w:r>
      <w:r w:rsidR="005B71BF" w:rsidRPr="009212C7">
        <w:rPr>
          <w:sz w:val="24"/>
          <w:szCs w:val="24"/>
        </w:rPr>
        <w:t xml:space="preserve">, Собрание депутатов </w:t>
      </w:r>
      <w:r w:rsidR="00DC451F" w:rsidRPr="009212C7">
        <w:rPr>
          <w:sz w:val="24"/>
          <w:szCs w:val="24"/>
        </w:rPr>
        <w:t>Пухляковского сельского поселения</w:t>
      </w:r>
      <w:r w:rsidR="00B11E8E">
        <w:rPr>
          <w:sz w:val="24"/>
          <w:szCs w:val="24"/>
        </w:rPr>
        <w:t xml:space="preserve"> </w:t>
      </w:r>
      <w:r w:rsidR="00B11E8E" w:rsidRPr="00B11E8E">
        <w:rPr>
          <w:b/>
          <w:sz w:val="24"/>
          <w:szCs w:val="24"/>
        </w:rPr>
        <w:t>решило</w:t>
      </w:r>
      <w:r w:rsidR="00B11E8E">
        <w:rPr>
          <w:sz w:val="24"/>
          <w:szCs w:val="24"/>
        </w:rPr>
        <w:t xml:space="preserve">: </w:t>
      </w:r>
    </w:p>
    <w:p w:rsidR="00AD35EE" w:rsidRPr="009212C7" w:rsidRDefault="00AD35EE" w:rsidP="003B0790">
      <w:pPr>
        <w:ind w:firstLine="720"/>
        <w:jc w:val="both"/>
        <w:rPr>
          <w:sz w:val="24"/>
          <w:szCs w:val="24"/>
        </w:rPr>
      </w:pPr>
    </w:p>
    <w:p w:rsidR="00561C7A" w:rsidRPr="00561C7A" w:rsidRDefault="00561C7A" w:rsidP="00561C7A">
      <w:pPr>
        <w:ind w:firstLine="708"/>
        <w:jc w:val="both"/>
        <w:rPr>
          <w:sz w:val="24"/>
          <w:szCs w:val="24"/>
        </w:rPr>
      </w:pPr>
      <w:r w:rsidRPr="00561C7A">
        <w:rPr>
          <w:sz w:val="24"/>
          <w:szCs w:val="24"/>
        </w:rPr>
        <w:t xml:space="preserve">1. Принять проект решения «Об отчете об исполнении бюджета Пухляковского сельского поселения Усть-Донецкого района за </w:t>
      </w:r>
      <w:r w:rsidR="00BB72A2">
        <w:rPr>
          <w:sz w:val="24"/>
          <w:szCs w:val="24"/>
        </w:rPr>
        <w:t>2025</w:t>
      </w:r>
      <w:r w:rsidRPr="00561C7A">
        <w:rPr>
          <w:sz w:val="24"/>
          <w:szCs w:val="24"/>
        </w:rPr>
        <w:t xml:space="preserve"> год» (приложение 1).</w:t>
      </w:r>
    </w:p>
    <w:p w:rsidR="00561C7A" w:rsidRPr="00561C7A" w:rsidRDefault="00561C7A" w:rsidP="00561C7A">
      <w:pPr>
        <w:pStyle w:val="a6"/>
        <w:ind w:right="-284" w:firstLine="709"/>
        <w:jc w:val="both"/>
        <w:rPr>
          <w:sz w:val="24"/>
          <w:szCs w:val="24"/>
        </w:rPr>
      </w:pPr>
      <w:r w:rsidRPr="00561C7A">
        <w:rPr>
          <w:sz w:val="24"/>
          <w:szCs w:val="24"/>
        </w:rPr>
        <w:t xml:space="preserve">2. Проект решения «Об отчете об исполнении бюджета Пухляковского сельского поселения Усть-Донецкого района за </w:t>
      </w:r>
      <w:r w:rsidR="00BB72A2">
        <w:rPr>
          <w:sz w:val="24"/>
          <w:szCs w:val="24"/>
        </w:rPr>
        <w:t>2025</w:t>
      </w:r>
      <w:r w:rsidRPr="00561C7A">
        <w:rPr>
          <w:sz w:val="24"/>
          <w:szCs w:val="24"/>
        </w:rPr>
        <w:t xml:space="preserve"> год» опубликовать в газете «Звезда Придонья»</w:t>
      </w:r>
      <w:r w:rsidR="00B11E8E">
        <w:rPr>
          <w:sz w:val="24"/>
          <w:szCs w:val="24"/>
        </w:rPr>
        <w:t xml:space="preserve">, в </w:t>
      </w:r>
      <w:r w:rsidRPr="00561C7A">
        <w:rPr>
          <w:sz w:val="24"/>
          <w:szCs w:val="24"/>
        </w:rPr>
        <w:t>информационном бюллетене муниципального образование «Пухляковское сельское поселение»</w:t>
      </w:r>
      <w:r w:rsidR="00B11E8E">
        <w:rPr>
          <w:sz w:val="24"/>
          <w:szCs w:val="24"/>
        </w:rPr>
        <w:t xml:space="preserve"> </w:t>
      </w:r>
      <w:r w:rsidRPr="00561C7A">
        <w:rPr>
          <w:sz w:val="24"/>
          <w:szCs w:val="24"/>
        </w:rPr>
        <w:t>и разместить в сети интернет на официальном сайте Администрации Пухляковского сельского поселения.</w:t>
      </w:r>
    </w:p>
    <w:p w:rsidR="00561C7A" w:rsidRPr="00C01D09" w:rsidRDefault="00561C7A" w:rsidP="00561C7A">
      <w:pPr>
        <w:pStyle w:val="a6"/>
        <w:ind w:right="-284" w:firstLine="709"/>
        <w:jc w:val="both"/>
        <w:rPr>
          <w:sz w:val="24"/>
          <w:szCs w:val="24"/>
        </w:rPr>
      </w:pPr>
      <w:r w:rsidRPr="00C01D09">
        <w:rPr>
          <w:sz w:val="24"/>
          <w:szCs w:val="24"/>
        </w:rPr>
        <w:t>3. Назначить публичные слушания по проекту решения «Об отчете об исполнении бюджета Пухляковского сельского поселен</w:t>
      </w:r>
      <w:r w:rsidR="00BA0B26" w:rsidRPr="00C01D09">
        <w:rPr>
          <w:sz w:val="24"/>
          <w:szCs w:val="24"/>
        </w:rPr>
        <w:t xml:space="preserve"> </w:t>
      </w:r>
      <w:r w:rsidRPr="00C01D09">
        <w:rPr>
          <w:sz w:val="24"/>
          <w:szCs w:val="24"/>
        </w:rPr>
        <w:t>и</w:t>
      </w:r>
      <w:r w:rsidR="000B494B" w:rsidRPr="00C01D09">
        <w:rPr>
          <w:sz w:val="24"/>
          <w:szCs w:val="24"/>
        </w:rPr>
        <w:t>а</w:t>
      </w:r>
      <w:r w:rsidRPr="00C01D09">
        <w:rPr>
          <w:sz w:val="24"/>
          <w:szCs w:val="24"/>
        </w:rPr>
        <w:t xml:space="preserve"> Усть-Донецкого района за </w:t>
      </w:r>
      <w:r w:rsidR="00BB72A2" w:rsidRPr="00C01D09">
        <w:rPr>
          <w:sz w:val="24"/>
          <w:szCs w:val="24"/>
        </w:rPr>
        <w:t>2025</w:t>
      </w:r>
      <w:r w:rsidRPr="00C01D09">
        <w:rPr>
          <w:sz w:val="24"/>
          <w:szCs w:val="24"/>
        </w:rPr>
        <w:t xml:space="preserve"> год» на 14 часов </w:t>
      </w:r>
      <w:r w:rsidR="00AB1C37" w:rsidRPr="00C01D09">
        <w:rPr>
          <w:sz w:val="24"/>
          <w:szCs w:val="24"/>
        </w:rPr>
        <w:t>30</w:t>
      </w:r>
      <w:r w:rsidRPr="00C01D09">
        <w:rPr>
          <w:sz w:val="24"/>
          <w:szCs w:val="24"/>
        </w:rPr>
        <w:t xml:space="preserve"> апреля 202</w:t>
      </w:r>
      <w:r w:rsidR="00A2032B">
        <w:rPr>
          <w:sz w:val="24"/>
          <w:szCs w:val="24"/>
        </w:rPr>
        <w:t>6</w:t>
      </w:r>
      <w:r w:rsidRPr="00C01D09">
        <w:rPr>
          <w:sz w:val="24"/>
          <w:szCs w:val="24"/>
        </w:rPr>
        <w:t xml:space="preserve"> года. Провести публичные слушания в здании Администрации Пухляковского сельского поселения по адресу: х. Пухляковский, ул. Центральная, 31.</w:t>
      </w:r>
    </w:p>
    <w:p w:rsidR="00561C7A" w:rsidRPr="00561C7A" w:rsidRDefault="00561C7A" w:rsidP="00561C7A">
      <w:pPr>
        <w:pStyle w:val="a6"/>
        <w:ind w:right="-284" w:firstLine="709"/>
        <w:jc w:val="both"/>
        <w:rPr>
          <w:sz w:val="24"/>
          <w:szCs w:val="24"/>
        </w:rPr>
      </w:pPr>
      <w:r w:rsidRPr="00561C7A">
        <w:rPr>
          <w:sz w:val="24"/>
          <w:szCs w:val="24"/>
        </w:rPr>
        <w:t xml:space="preserve">4. Установить Порядок учета предложений по проекту решения «Об отчете об исполнении бюджета Пухляковского сельского поселения Усть-Донецкого района за </w:t>
      </w:r>
      <w:r w:rsidR="00BB72A2">
        <w:rPr>
          <w:sz w:val="24"/>
          <w:szCs w:val="24"/>
        </w:rPr>
        <w:t>2025</w:t>
      </w:r>
      <w:r w:rsidRPr="00561C7A">
        <w:rPr>
          <w:sz w:val="24"/>
          <w:szCs w:val="24"/>
        </w:rPr>
        <w:t xml:space="preserve"> год» и участия граждан в его обсуждении и проведения по нему публичных слушаний (приложение 2). </w:t>
      </w:r>
    </w:p>
    <w:p w:rsidR="00561C7A" w:rsidRPr="00561C7A" w:rsidRDefault="00561C7A" w:rsidP="00561C7A">
      <w:pPr>
        <w:pStyle w:val="a6"/>
        <w:ind w:right="-284" w:firstLine="709"/>
        <w:jc w:val="both"/>
        <w:rPr>
          <w:sz w:val="24"/>
          <w:szCs w:val="24"/>
        </w:rPr>
      </w:pPr>
      <w:r w:rsidRPr="00561C7A">
        <w:rPr>
          <w:sz w:val="24"/>
          <w:szCs w:val="24"/>
        </w:rPr>
        <w:t>5. Администрации Пухляковского сельского поселения:</w:t>
      </w:r>
    </w:p>
    <w:p w:rsidR="00561C7A" w:rsidRPr="00561C7A" w:rsidRDefault="00561C7A" w:rsidP="00561C7A">
      <w:pPr>
        <w:pStyle w:val="a6"/>
        <w:ind w:right="-284" w:firstLine="709"/>
        <w:jc w:val="both"/>
        <w:rPr>
          <w:sz w:val="24"/>
          <w:szCs w:val="24"/>
        </w:rPr>
      </w:pPr>
      <w:r w:rsidRPr="00561C7A">
        <w:rPr>
          <w:sz w:val="24"/>
          <w:szCs w:val="24"/>
        </w:rPr>
        <w:t xml:space="preserve">- назначить ответственное лицо за проведение публичных слушаний проекта решения «Об отчете об исполнении бюджета Пухляковского сельского поселения Усть-Донецкого района за </w:t>
      </w:r>
      <w:r w:rsidR="00BB72A2">
        <w:rPr>
          <w:sz w:val="24"/>
          <w:szCs w:val="24"/>
        </w:rPr>
        <w:t>2025</w:t>
      </w:r>
      <w:r w:rsidRPr="00561C7A">
        <w:rPr>
          <w:sz w:val="24"/>
          <w:szCs w:val="24"/>
        </w:rPr>
        <w:t xml:space="preserve"> год»;</w:t>
      </w:r>
    </w:p>
    <w:p w:rsidR="00561C7A" w:rsidRPr="00561C7A" w:rsidRDefault="00561C7A" w:rsidP="00561C7A">
      <w:pPr>
        <w:pStyle w:val="a6"/>
        <w:ind w:right="-284" w:firstLine="709"/>
        <w:jc w:val="both"/>
        <w:rPr>
          <w:sz w:val="24"/>
          <w:szCs w:val="24"/>
        </w:rPr>
      </w:pPr>
      <w:r w:rsidRPr="00561C7A">
        <w:rPr>
          <w:sz w:val="24"/>
          <w:szCs w:val="24"/>
        </w:rPr>
        <w:t>- оповестить жителей поселения о дате, месте и времени проведения публичных слушаний;</w:t>
      </w:r>
    </w:p>
    <w:p w:rsidR="00561C7A" w:rsidRPr="00561C7A" w:rsidRDefault="00561C7A" w:rsidP="00561C7A">
      <w:pPr>
        <w:pStyle w:val="a6"/>
        <w:ind w:right="-284" w:firstLine="709"/>
        <w:jc w:val="both"/>
        <w:rPr>
          <w:sz w:val="24"/>
          <w:szCs w:val="24"/>
        </w:rPr>
      </w:pPr>
      <w:r w:rsidRPr="00561C7A">
        <w:rPr>
          <w:sz w:val="24"/>
          <w:szCs w:val="24"/>
        </w:rPr>
        <w:t xml:space="preserve">- довести до сведения жителей проект решения «Об отчете об исполнении бюджета Пухляковского сельского поселения Усть-Донецкого района за </w:t>
      </w:r>
      <w:r w:rsidR="00BB72A2">
        <w:rPr>
          <w:sz w:val="24"/>
          <w:szCs w:val="24"/>
        </w:rPr>
        <w:t>2025</w:t>
      </w:r>
      <w:r w:rsidRPr="00561C7A">
        <w:rPr>
          <w:sz w:val="24"/>
          <w:szCs w:val="24"/>
        </w:rPr>
        <w:t xml:space="preserve"> год».</w:t>
      </w:r>
    </w:p>
    <w:p w:rsidR="00561C7A" w:rsidRPr="00561C7A" w:rsidRDefault="00561C7A" w:rsidP="00561C7A">
      <w:pPr>
        <w:pStyle w:val="a6"/>
        <w:ind w:right="-284" w:firstLine="709"/>
        <w:jc w:val="both"/>
        <w:rPr>
          <w:sz w:val="24"/>
          <w:szCs w:val="24"/>
        </w:rPr>
      </w:pPr>
      <w:r w:rsidRPr="00561C7A">
        <w:rPr>
          <w:sz w:val="24"/>
          <w:szCs w:val="24"/>
        </w:rPr>
        <w:t>6. Настоящее решение вступает в силу со дня его официального опубликования.</w:t>
      </w:r>
    </w:p>
    <w:p w:rsidR="00561C7A" w:rsidRPr="00561C7A" w:rsidRDefault="00561C7A" w:rsidP="00561C7A">
      <w:pPr>
        <w:pStyle w:val="a6"/>
        <w:ind w:right="-284" w:firstLine="709"/>
        <w:jc w:val="both"/>
        <w:rPr>
          <w:sz w:val="24"/>
          <w:szCs w:val="24"/>
        </w:rPr>
      </w:pPr>
      <w:r w:rsidRPr="00561C7A">
        <w:rPr>
          <w:sz w:val="24"/>
          <w:szCs w:val="24"/>
        </w:rPr>
        <w:t>7. Контроль за выполнением решения оставляю за собой.</w:t>
      </w:r>
    </w:p>
    <w:p w:rsidR="00561C7A" w:rsidRPr="00086739" w:rsidRDefault="00561C7A" w:rsidP="00561C7A">
      <w:pPr>
        <w:pStyle w:val="a6"/>
        <w:ind w:right="-284" w:firstLine="709"/>
        <w:jc w:val="both"/>
        <w:rPr>
          <w:color w:val="0070C0"/>
          <w:szCs w:val="28"/>
        </w:rPr>
      </w:pPr>
    </w:p>
    <w:p w:rsidR="00EA6F35" w:rsidRDefault="00EA6F35" w:rsidP="00561C7A">
      <w:pPr>
        <w:jc w:val="both"/>
        <w:rPr>
          <w:sz w:val="24"/>
          <w:szCs w:val="24"/>
        </w:rPr>
      </w:pPr>
    </w:p>
    <w:p w:rsidR="00DE0D30" w:rsidRPr="00DE0D30" w:rsidRDefault="00DE0D30" w:rsidP="00DE0D30">
      <w:pPr>
        <w:rPr>
          <w:sz w:val="24"/>
          <w:szCs w:val="24"/>
        </w:rPr>
      </w:pPr>
      <w:r w:rsidRPr="00DE0D30">
        <w:rPr>
          <w:sz w:val="24"/>
          <w:szCs w:val="24"/>
        </w:rPr>
        <w:t>Председатель Собрания депутатов</w:t>
      </w:r>
    </w:p>
    <w:p w:rsidR="00DE0D30" w:rsidRPr="00DE0D30" w:rsidRDefault="00DE0D30" w:rsidP="00DE0D30">
      <w:pPr>
        <w:pStyle w:val="af0"/>
        <w:ind w:right="168"/>
        <w:rPr>
          <w:rFonts w:ascii="Times New Roman" w:hAnsi="Times New Roman"/>
          <w:sz w:val="24"/>
          <w:szCs w:val="24"/>
        </w:rPr>
      </w:pPr>
      <w:r w:rsidRPr="00DE0D30">
        <w:rPr>
          <w:rFonts w:ascii="Times New Roman" w:hAnsi="Times New Roman"/>
          <w:sz w:val="24"/>
          <w:szCs w:val="24"/>
        </w:rPr>
        <w:t xml:space="preserve">Пухляковского сельского поселения                                            </w:t>
      </w:r>
      <w:r w:rsidR="00C57A97">
        <w:rPr>
          <w:rFonts w:ascii="Times New Roman" w:hAnsi="Times New Roman"/>
          <w:sz w:val="24"/>
          <w:szCs w:val="24"/>
        </w:rPr>
        <w:t xml:space="preserve">            </w:t>
      </w:r>
      <w:r w:rsidRPr="00DE0D30">
        <w:rPr>
          <w:rFonts w:ascii="Times New Roman" w:hAnsi="Times New Roman"/>
          <w:sz w:val="24"/>
          <w:szCs w:val="24"/>
        </w:rPr>
        <w:t xml:space="preserve">Н.В. Попружук                        </w:t>
      </w:r>
    </w:p>
    <w:p w:rsidR="00DE0D30" w:rsidRPr="00DE0D30" w:rsidRDefault="00DE0D30" w:rsidP="00DE0D30">
      <w:pPr>
        <w:pStyle w:val="af0"/>
        <w:ind w:right="168"/>
        <w:rPr>
          <w:rFonts w:ascii="Times New Roman" w:hAnsi="Times New Roman"/>
          <w:color w:val="FF0000"/>
          <w:sz w:val="24"/>
          <w:szCs w:val="24"/>
        </w:rPr>
      </w:pPr>
    </w:p>
    <w:p w:rsidR="00561C7A" w:rsidRPr="00DE0D30" w:rsidRDefault="00DE0D30" w:rsidP="00DE0D30">
      <w:pPr>
        <w:jc w:val="both"/>
        <w:rPr>
          <w:sz w:val="24"/>
          <w:szCs w:val="24"/>
        </w:rPr>
      </w:pPr>
      <w:r w:rsidRPr="00DE0D30">
        <w:rPr>
          <w:sz w:val="24"/>
          <w:szCs w:val="24"/>
        </w:rPr>
        <w:t>Глава Пухляковского сельского поселения                                              И.В. Авилов</w:t>
      </w:r>
    </w:p>
    <w:p w:rsidR="00561C7A" w:rsidRDefault="00561C7A" w:rsidP="00561C7A">
      <w:pPr>
        <w:pStyle w:val="a6"/>
        <w:ind w:right="-284" w:firstLine="709"/>
        <w:jc w:val="both"/>
        <w:rPr>
          <w:color w:val="0070C0"/>
          <w:szCs w:val="28"/>
        </w:rPr>
      </w:pPr>
    </w:p>
    <w:p w:rsidR="00103D11" w:rsidRDefault="00103D11" w:rsidP="00561C7A">
      <w:pPr>
        <w:pStyle w:val="a6"/>
        <w:ind w:right="-284" w:firstLine="709"/>
        <w:jc w:val="both"/>
        <w:rPr>
          <w:color w:val="0070C0"/>
          <w:szCs w:val="28"/>
        </w:rPr>
      </w:pPr>
    </w:p>
    <w:p w:rsidR="00103D11" w:rsidRDefault="00103D11" w:rsidP="00561C7A">
      <w:pPr>
        <w:pStyle w:val="a6"/>
        <w:ind w:right="-284" w:firstLine="709"/>
        <w:jc w:val="both"/>
        <w:rPr>
          <w:color w:val="0070C0"/>
          <w:szCs w:val="28"/>
        </w:rPr>
      </w:pPr>
    </w:p>
    <w:p w:rsidR="00103D11" w:rsidRPr="00086739" w:rsidRDefault="00103D11" w:rsidP="00561C7A">
      <w:pPr>
        <w:pStyle w:val="a6"/>
        <w:ind w:right="-284" w:firstLine="709"/>
        <w:jc w:val="both"/>
        <w:rPr>
          <w:color w:val="0070C0"/>
          <w:szCs w:val="28"/>
        </w:rPr>
      </w:pPr>
    </w:p>
    <w:p w:rsidR="00D14255" w:rsidRDefault="00D14255" w:rsidP="00561C7A">
      <w:pPr>
        <w:jc w:val="right"/>
      </w:pPr>
    </w:p>
    <w:p w:rsidR="00175323" w:rsidRDefault="00175323" w:rsidP="00175323">
      <w:pPr>
        <w:jc w:val="center"/>
      </w:pPr>
    </w:p>
    <w:p w:rsidR="000204AB" w:rsidRDefault="000204AB" w:rsidP="00175323">
      <w:pPr>
        <w:jc w:val="center"/>
      </w:pPr>
    </w:p>
    <w:p w:rsidR="00D714BB" w:rsidRDefault="00D714BB" w:rsidP="00175323">
      <w:pPr>
        <w:pStyle w:val="a3"/>
        <w:jc w:val="right"/>
        <w:rPr>
          <w:sz w:val="20"/>
        </w:rPr>
      </w:pPr>
    </w:p>
    <w:p w:rsidR="00175323" w:rsidRPr="00D714BB" w:rsidRDefault="00175323" w:rsidP="00D714BB">
      <w:pPr>
        <w:pStyle w:val="af0"/>
        <w:jc w:val="right"/>
        <w:rPr>
          <w:rFonts w:ascii="Times New Roman" w:hAnsi="Times New Roman"/>
          <w:sz w:val="20"/>
          <w:szCs w:val="20"/>
        </w:rPr>
      </w:pPr>
      <w:r w:rsidRPr="00D714BB">
        <w:rPr>
          <w:rFonts w:ascii="Times New Roman" w:hAnsi="Times New Roman"/>
          <w:sz w:val="20"/>
          <w:szCs w:val="20"/>
        </w:rPr>
        <w:lastRenderedPageBreak/>
        <w:t xml:space="preserve">Приложение 1 </w:t>
      </w:r>
    </w:p>
    <w:p w:rsidR="00175323" w:rsidRPr="00D714BB" w:rsidRDefault="00175323" w:rsidP="00D714BB">
      <w:pPr>
        <w:pStyle w:val="af0"/>
        <w:jc w:val="right"/>
        <w:rPr>
          <w:rFonts w:ascii="Times New Roman" w:hAnsi="Times New Roman"/>
          <w:sz w:val="20"/>
          <w:szCs w:val="20"/>
        </w:rPr>
      </w:pPr>
      <w:r w:rsidRPr="00D714BB">
        <w:rPr>
          <w:rFonts w:ascii="Times New Roman" w:hAnsi="Times New Roman"/>
          <w:sz w:val="20"/>
          <w:szCs w:val="20"/>
        </w:rPr>
        <w:t xml:space="preserve">к решению Собрания депутатов </w:t>
      </w:r>
    </w:p>
    <w:p w:rsidR="00175323" w:rsidRPr="00D714BB" w:rsidRDefault="00175323" w:rsidP="00D714BB">
      <w:pPr>
        <w:pStyle w:val="af0"/>
        <w:jc w:val="right"/>
        <w:rPr>
          <w:rFonts w:ascii="Times New Roman" w:hAnsi="Times New Roman"/>
          <w:sz w:val="20"/>
          <w:szCs w:val="20"/>
        </w:rPr>
      </w:pPr>
      <w:r w:rsidRPr="00D714BB">
        <w:rPr>
          <w:rFonts w:ascii="Times New Roman" w:hAnsi="Times New Roman"/>
          <w:sz w:val="20"/>
          <w:szCs w:val="20"/>
        </w:rPr>
        <w:t xml:space="preserve">Пухляковского сельского поселения </w:t>
      </w:r>
    </w:p>
    <w:p w:rsidR="00175323" w:rsidRPr="00D714BB" w:rsidRDefault="00430FC3" w:rsidP="00D714BB">
      <w:pPr>
        <w:pStyle w:val="af0"/>
        <w:jc w:val="right"/>
        <w:rPr>
          <w:rFonts w:ascii="Times New Roman" w:hAnsi="Times New Roman"/>
          <w:sz w:val="20"/>
          <w:szCs w:val="20"/>
        </w:rPr>
      </w:pPr>
      <w:r w:rsidRPr="00D714BB">
        <w:rPr>
          <w:rFonts w:ascii="Times New Roman" w:hAnsi="Times New Roman"/>
          <w:sz w:val="20"/>
          <w:szCs w:val="20"/>
        </w:rPr>
        <w:t>о</w:t>
      </w:r>
      <w:r w:rsidR="00175323" w:rsidRPr="00D714BB">
        <w:rPr>
          <w:rFonts w:ascii="Times New Roman" w:hAnsi="Times New Roman"/>
          <w:sz w:val="20"/>
          <w:szCs w:val="20"/>
        </w:rPr>
        <w:t>т</w:t>
      </w:r>
      <w:r w:rsidRPr="00D714BB">
        <w:rPr>
          <w:rFonts w:ascii="Times New Roman" w:hAnsi="Times New Roman"/>
          <w:sz w:val="20"/>
          <w:szCs w:val="20"/>
        </w:rPr>
        <w:t xml:space="preserve"> 1</w:t>
      </w:r>
      <w:r w:rsidR="00C353FF">
        <w:rPr>
          <w:rFonts w:ascii="Times New Roman" w:hAnsi="Times New Roman"/>
          <w:sz w:val="20"/>
          <w:szCs w:val="20"/>
        </w:rPr>
        <w:t>7</w:t>
      </w:r>
      <w:r w:rsidR="00175323" w:rsidRPr="00D714BB">
        <w:rPr>
          <w:rFonts w:ascii="Times New Roman" w:hAnsi="Times New Roman"/>
          <w:sz w:val="20"/>
          <w:szCs w:val="20"/>
        </w:rPr>
        <w:t>.04.202</w:t>
      </w:r>
      <w:r w:rsidR="00F223CA">
        <w:rPr>
          <w:rFonts w:ascii="Times New Roman" w:hAnsi="Times New Roman"/>
          <w:sz w:val="20"/>
          <w:szCs w:val="20"/>
        </w:rPr>
        <w:t>6</w:t>
      </w:r>
      <w:r w:rsidR="00175323" w:rsidRPr="00D714BB">
        <w:rPr>
          <w:rFonts w:ascii="Times New Roman" w:hAnsi="Times New Roman"/>
          <w:sz w:val="20"/>
          <w:szCs w:val="20"/>
        </w:rPr>
        <w:t>г. №</w:t>
      </w:r>
      <w:r w:rsidRPr="00D714BB">
        <w:rPr>
          <w:rFonts w:ascii="Times New Roman" w:hAnsi="Times New Roman"/>
          <w:sz w:val="20"/>
          <w:szCs w:val="20"/>
        </w:rPr>
        <w:t xml:space="preserve"> </w:t>
      </w:r>
      <w:r w:rsidR="00C353FF">
        <w:rPr>
          <w:rFonts w:ascii="Times New Roman" w:hAnsi="Times New Roman"/>
          <w:sz w:val="20"/>
          <w:szCs w:val="20"/>
        </w:rPr>
        <w:t>2</w:t>
      </w:r>
      <w:r w:rsidR="00C57A97">
        <w:rPr>
          <w:rFonts w:ascii="Times New Roman" w:hAnsi="Times New Roman"/>
          <w:sz w:val="20"/>
          <w:szCs w:val="20"/>
        </w:rPr>
        <w:t>51</w:t>
      </w:r>
    </w:p>
    <w:p w:rsidR="00175323" w:rsidRDefault="00175323" w:rsidP="00D714BB">
      <w:pPr>
        <w:pStyle w:val="af0"/>
        <w:rPr>
          <w:b/>
          <w:sz w:val="24"/>
          <w:szCs w:val="24"/>
        </w:rPr>
      </w:pPr>
    </w:p>
    <w:p w:rsidR="00175323" w:rsidRDefault="00175323" w:rsidP="00175323">
      <w:pPr>
        <w:pStyle w:val="a3"/>
        <w:rPr>
          <w:b/>
          <w:sz w:val="24"/>
          <w:szCs w:val="24"/>
        </w:rPr>
      </w:pPr>
      <w:r>
        <w:rPr>
          <w:b/>
          <w:sz w:val="24"/>
          <w:szCs w:val="24"/>
        </w:rPr>
        <w:t>РОССИЙСКАЯ ФЕДЕРАЦИЯ</w:t>
      </w:r>
    </w:p>
    <w:p w:rsidR="00175323" w:rsidRDefault="00175323" w:rsidP="00175323">
      <w:pPr>
        <w:pStyle w:val="a3"/>
        <w:rPr>
          <w:b/>
          <w:sz w:val="24"/>
          <w:szCs w:val="24"/>
        </w:rPr>
      </w:pPr>
      <w:r>
        <w:rPr>
          <w:b/>
          <w:sz w:val="24"/>
          <w:szCs w:val="24"/>
        </w:rPr>
        <w:t>РОСТОВСКАЯ ОБЛАСТЬ</w:t>
      </w:r>
    </w:p>
    <w:p w:rsidR="00175323" w:rsidRDefault="00175323" w:rsidP="00175323">
      <w:pPr>
        <w:pStyle w:val="a3"/>
        <w:rPr>
          <w:b/>
          <w:sz w:val="24"/>
          <w:szCs w:val="24"/>
        </w:rPr>
      </w:pPr>
      <w:r>
        <w:rPr>
          <w:b/>
          <w:sz w:val="24"/>
          <w:szCs w:val="24"/>
        </w:rPr>
        <w:t>УСТЬ-ДОНЕЦКИЙ РАЙОН</w:t>
      </w:r>
    </w:p>
    <w:p w:rsidR="00175323" w:rsidRDefault="00175323" w:rsidP="00175323">
      <w:pPr>
        <w:pStyle w:val="a3"/>
        <w:rPr>
          <w:b/>
          <w:sz w:val="24"/>
          <w:szCs w:val="24"/>
        </w:rPr>
      </w:pPr>
      <w:r>
        <w:rPr>
          <w:b/>
          <w:sz w:val="24"/>
          <w:szCs w:val="24"/>
        </w:rPr>
        <w:t>МУНИЦИПАЛЬНОЕ ОБРАЗОВАНИЕ</w:t>
      </w:r>
    </w:p>
    <w:p w:rsidR="00175323" w:rsidRDefault="00175323" w:rsidP="00175323">
      <w:pPr>
        <w:pStyle w:val="a3"/>
        <w:rPr>
          <w:b/>
          <w:sz w:val="24"/>
          <w:szCs w:val="24"/>
        </w:rPr>
      </w:pPr>
      <w:r>
        <w:rPr>
          <w:b/>
          <w:sz w:val="24"/>
          <w:szCs w:val="24"/>
        </w:rPr>
        <w:t>«ПУХЛЯКОВСКОЕ СЕЛЬСКОЕ ПОСЕЛЕНИЕ»</w:t>
      </w:r>
    </w:p>
    <w:p w:rsidR="00175323" w:rsidRDefault="00175323" w:rsidP="00175323">
      <w:pPr>
        <w:pStyle w:val="a3"/>
        <w:rPr>
          <w:b/>
          <w:sz w:val="24"/>
          <w:szCs w:val="24"/>
        </w:rPr>
      </w:pPr>
      <w:r>
        <w:rPr>
          <w:b/>
          <w:sz w:val="24"/>
          <w:szCs w:val="24"/>
        </w:rPr>
        <w:t>СОБРАНИЕ ДЕПУТАТОВ ПУХЛЯКОВСКОГО СЕЛЬСКОГО ПОСЕЛЕНИЯ</w:t>
      </w:r>
    </w:p>
    <w:p w:rsidR="00175323" w:rsidRDefault="00175323" w:rsidP="00175323">
      <w:pPr>
        <w:pStyle w:val="a3"/>
        <w:rPr>
          <w:b/>
          <w:sz w:val="16"/>
          <w:szCs w:val="16"/>
        </w:rPr>
      </w:pPr>
    </w:p>
    <w:p w:rsidR="00175323" w:rsidRDefault="00175323" w:rsidP="00175323">
      <w:pPr>
        <w:pStyle w:val="1"/>
        <w:rPr>
          <w:b/>
          <w:sz w:val="24"/>
          <w:szCs w:val="24"/>
        </w:rPr>
      </w:pPr>
      <w:r>
        <w:rPr>
          <w:b/>
          <w:sz w:val="24"/>
          <w:szCs w:val="24"/>
        </w:rPr>
        <w:t>РЕШЕНИЕ</w:t>
      </w:r>
    </w:p>
    <w:p w:rsidR="00175323" w:rsidRDefault="00175323" w:rsidP="00175323"/>
    <w:p w:rsidR="00175323" w:rsidRDefault="00175323" w:rsidP="00175323">
      <w:pPr>
        <w:rPr>
          <w:sz w:val="24"/>
          <w:szCs w:val="24"/>
        </w:rPr>
      </w:pPr>
      <w:r>
        <w:rPr>
          <w:sz w:val="24"/>
          <w:szCs w:val="24"/>
        </w:rPr>
        <w:t xml:space="preserve">   «_</w:t>
      </w:r>
      <w:proofErr w:type="gramStart"/>
      <w:r>
        <w:rPr>
          <w:sz w:val="24"/>
          <w:szCs w:val="24"/>
        </w:rPr>
        <w:t>_»_</w:t>
      </w:r>
      <w:proofErr w:type="gramEnd"/>
      <w:r>
        <w:rPr>
          <w:sz w:val="24"/>
          <w:szCs w:val="24"/>
        </w:rPr>
        <w:t xml:space="preserve">____ </w:t>
      </w:r>
      <w:r w:rsidR="00BB72A2">
        <w:rPr>
          <w:sz w:val="24"/>
          <w:szCs w:val="24"/>
        </w:rPr>
        <w:t xml:space="preserve">2026 </w:t>
      </w:r>
      <w:r>
        <w:rPr>
          <w:sz w:val="24"/>
          <w:szCs w:val="24"/>
        </w:rPr>
        <w:t>года                                 №       ___                         х. Пухляковский</w:t>
      </w:r>
    </w:p>
    <w:p w:rsidR="00175323" w:rsidRDefault="00175323" w:rsidP="00175323">
      <w:pPr>
        <w:rPr>
          <w:sz w:val="28"/>
          <w:szCs w:val="28"/>
        </w:rPr>
      </w:pPr>
      <w:r>
        <w:rPr>
          <w:sz w:val="28"/>
          <w:szCs w:val="28"/>
        </w:rPr>
        <w:t xml:space="preserve"> </w:t>
      </w:r>
    </w:p>
    <w:p w:rsidR="000204AB" w:rsidRDefault="00175323" w:rsidP="000204AB">
      <w:pPr>
        <w:jc w:val="center"/>
        <w:rPr>
          <w:sz w:val="24"/>
          <w:szCs w:val="24"/>
        </w:rPr>
      </w:pPr>
      <w:r>
        <w:rPr>
          <w:sz w:val="24"/>
          <w:szCs w:val="24"/>
        </w:rPr>
        <w:t>Об утверждении отчета</w:t>
      </w:r>
      <w:r w:rsidR="000204AB">
        <w:rPr>
          <w:sz w:val="24"/>
          <w:szCs w:val="24"/>
        </w:rPr>
        <w:t xml:space="preserve"> </w:t>
      </w:r>
      <w:r>
        <w:rPr>
          <w:sz w:val="24"/>
          <w:szCs w:val="24"/>
        </w:rPr>
        <w:t>об исполнении бюджета</w:t>
      </w:r>
      <w:r w:rsidR="000204AB">
        <w:rPr>
          <w:sz w:val="24"/>
          <w:szCs w:val="24"/>
        </w:rPr>
        <w:t xml:space="preserve"> </w:t>
      </w:r>
      <w:r>
        <w:rPr>
          <w:sz w:val="24"/>
          <w:szCs w:val="24"/>
        </w:rPr>
        <w:t xml:space="preserve">Пухляковского сельского </w:t>
      </w:r>
      <w:r w:rsidR="000204AB">
        <w:rPr>
          <w:sz w:val="24"/>
          <w:szCs w:val="24"/>
        </w:rPr>
        <w:t xml:space="preserve"> </w:t>
      </w:r>
      <w:r>
        <w:rPr>
          <w:sz w:val="24"/>
          <w:szCs w:val="24"/>
        </w:rPr>
        <w:t xml:space="preserve">поселения </w:t>
      </w:r>
    </w:p>
    <w:p w:rsidR="00D714BB" w:rsidRDefault="00175323" w:rsidP="00D714BB">
      <w:pPr>
        <w:jc w:val="center"/>
        <w:rPr>
          <w:sz w:val="24"/>
          <w:szCs w:val="24"/>
        </w:rPr>
      </w:pPr>
      <w:r>
        <w:rPr>
          <w:sz w:val="24"/>
          <w:szCs w:val="24"/>
        </w:rPr>
        <w:t>Усть-Донецкого</w:t>
      </w:r>
      <w:r w:rsidR="000204AB">
        <w:rPr>
          <w:sz w:val="24"/>
          <w:szCs w:val="24"/>
        </w:rPr>
        <w:t xml:space="preserve"> </w:t>
      </w:r>
      <w:r>
        <w:rPr>
          <w:sz w:val="24"/>
          <w:szCs w:val="24"/>
        </w:rPr>
        <w:t xml:space="preserve">района за </w:t>
      </w:r>
      <w:r w:rsidR="00BB72A2">
        <w:rPr>
          <w:sz w:val="24"/>
          <w:szCs w:val="24"/>
        </w:rPr>
        <w:t>2025</w:t>
      </w:r>
      <w:r>
        <w:rPr>
          <w:sz w:val="24"/>
          <w:szCs w:val="24"/>
        </w:rPr>
        <w:t xml:space="preserve"> год</w:t>
      </w:r>
    </w:p>
    <w:p w:rsidR="00175323" w:rsidRDefault="00175323" w:rsidP="00D714BB">
      <w:pPr>
        <w:jc w:val="center"/>
        <w:rPr>
          <w:sz w:val="24"/>
          <w:szCs w:val="24"/>
        </w:rPr>
      </w:pPr>
      <w:r>
        <w:rPr>
          <w:sz w:val="24"/>
          <w:szCs w:val="24"/>
        </w:rPr>
        <w:tab/>
      </w:r>
    </w:p>
    <w:p w:rsidR="00175323" w:rsidRDefault="00175323" w:rsidP="00175323">
      <w:pPr>
        <w:ind w:firstLine="720"/>
        <w:jc w:val="both"/>
        <w:rPr>
          <w:sz w:val="24"/>
          <w:szCs w:val="24"/>
        </w:rPr>
      </w:pPr>
      <w:r>
        <w:rPr>
          <w:sz w:val="24"/>
          <w:szCs w:val="24"/>
        </w:rPr>
        <w:t>В соответствии со статьями 264.2, 264.6 Бюджетного кодекса Российской Федерации, Собрание депутатов Пухляковского сельского поселения</w:t>
      </w:r>
    </w:p>
    <w:p w:rsidR="00175323" w:rsidRDefault="00175323" w:rsidP="00175323">
      <w:pPr>
        <w:pStyle w:val="20"/>
        <w:ind w:left="2880" w:firstLine="720"/>
        <w:rPr>
          <w:szCs w:val="24"/>
        </w:rPr>
      </w:pPr>
      <w:r>
        <w:rPr>
          <w:sz w:val="28"/>
          <w:szCs w:val="28"/>
        </w:rPr>
        <w:t xml:space="preserve">        </w:t>
      </w:r>
      <w:r>
        <w:rPr>
          <w:szCs w:val="24"/>
        </w:rPr>
        <w:t>РЕШИЛО:</w:t>
      </w:r>
    </w:p>
    <w:p w:rsidR="00C55C84" w:rsidRPr="004C6A65" w:rsidRDefault="00C55C84" w:rsidP="00C55C84">
      <w:pPr>
        <w:ind w:firstLine="540"/>
        <w:jc w:val="both"/>
        <w:rPr>
          <w:sz w:val="24"/>
          <w:szCs w:val="24"/>
        </w:rPr>
      </w:pPr>
      <w:r w:rsidRPr="004C6A65">
        <w:rPr>
          <w:sz w:val="24"/>
          <w:szCs w:val="24"/>
        </w:rPr>
        <w:t xml:space="preserve">1. Утвердить отчет об исполнении бюджета Пухляковского сельского поселения Усть-Донецкого района за </w:t>
      </w:r>
      <w:r w:rsidR="00BB72A2">
        <w:rPr>
          <w:sz w:val="24"/>
          <w:szCs w:val="24"/>
        </w:rPr>
        <w:t>2025</w:t>
      </w:r>
      <w:r w:rsidRPr="004C6A65">
        <w:rPr>
          <w:sz w:val="24"/>
          <w:szCs w:val="24"/>
        </w:rPr>
        <w:t xml:space="preserve"> год по доходам в сумме </w:t>
      </w:r>
      <w:r w:rsidR="00BB72A2" w:rsidRPr="00BB72A2">
        <w:rPr>
          <w:color w:val="000000"/>
          <w:sz w:val="24"/>
          <w:szCs w:val="24"/>
        </w:rPr>
        <w:t>18 790 ,8</w:t>
      </w:r>
      <w:r w:rsidRPr="004C6A65">
        <w:rPr>
          <w:sz w:val="24"/>
          <w:szCs w:val="24"/>
        </w:rPr>
        <w:t xml:space="preserve"> тыс. рублей, по расходам в сумме </w:t>
      </w:r>
      <w:r w:rsidR="00BB72A2" w:rsidRPr="00BB72A2">
        <w:rPr>
          <w:color w:val="000000"/>
          <w:sz w:val="24"/>
          <w:szCs w:val="24"/>
        </w:rPr>
        <w:t>17 335,9</w:t>
      </w:r>
      <w:r w:rsidR="00BB72A2">
        <w:rPr>
          <w:rFonts w:ascii="Arial" w:hAnsi="Arial" w:cs="Arial"/>
          <w:color w:val="000000"/>
          <w:sz w:val="14"/>
          <w:szCs w:val="14"/>
        </w:rPr>
        <w:t xml:space="preserve"> </w:t>
      </w:r>
      <w:r w:rsidRPr="004C6A65">
        <w:rPr>
          <w:sz w:val="24"/>
          <w:szCs w:val="24"/>
        </w:rPr>
        <w:t xml:space="preserve">тыс. рублей с превышением доходов над расходами (профицит бюджета поселения) в сумме </w:t>
      </w:r>
      <w:r w:rsidR="00BB72A2">
        <w:rPr>
          <w:sz w:val="24"/>
          <w:szCs w:val="24"/>
        </w:rPr>
        <w:t>1 454,9</w:t>
      </w:r>
      <w:r w:rsidRPr="004C6A65">
        <w:rPr>
          <w:sz w:val="24"/>
          <w:szCs w:val="24"/>
        </w:rPr>
        <w:t xml:space="preserve"> тыс. рублей со следующими показателями:</w:t>
      </w:r>
    </w:p>
    <w:p w:rsidR="00C55C84" w:rsidRPr="004C6A65" w:rsidRDefault="00C55C84" w:rsidP="00C55C84">
      <w:pPr>
        <w:pStyle w:val="ConsPlusNormal"/>
        <w:widowControl/>
        <w:ind w:firstLine="540"/>
        <w:jc w:val="both"/>
        <w:rPr>
          <w:rFonts w:ascii="Times New Roman" w:hAnsi="Times New Roman" w:cs="Times New Roman"/>
          <w:sz w:val="24"/>
          <w:szCs w:val="24"/>
        </w:rPr>
      </w:pPr>
      <w:r w:rsidRPr="004C6A65">
        <w:rPr>
          <w:rFonts w:ascii="Times New Roman" w:hAnsi="Times New Roman" w:cs="Times New Roman"/>
          <w:sz w:val="24"/>
          <w:szCs w:val="24"/>
        </w:rPr>
        <w:t xml:space="preserve">1) по доходам бюджета Пухляковского сельского поселения Усть-Донецкого района по кодам классификации доходов бюджетов за </w:t>
      </w:r>
      <w:r w:rsidR="00BB72A2">
        <w:rPr>
          <w:rFonts w:ascii="Times New Roman" w:hAnsi="Times New Roman" w:cs="Times New Roman"/>
          <w:sz w:val="24"/>
          <w:szCs w:val="24"/>
        </w:rPr>
        <w:t>2025</w:t>
      </w:r>
      <w:r w:rsidRPr="004C6A65">
        <w:rPr>
          <w:rFonts w:ascii="Times New Roman" w:hAnsi="Times New Roman" w:cs="Times New Roman"/>
          <w:sz w:val="24"/>
          <w:szCs w:val="24"/>
        </w:rPr>
        <w:t xml:space="preserve"> год согласно приложению 1 к настоящему решению;</w:t>
      </w:r>
    </w:p>
    <w:p w:rsidR="00C55C84" w:rsidRPr="004C6A65" w:rsidRDefault="00C55C84" w:rsidP="00C55C84">
      <w:pPr>
        <w:pStyle w:val="ConsPlusNormal"/>
        <w:widowControl/>
        <w:ind w:firstLine="540"/>
        <w:jc w:val="both"/>
        <w:rPr>
          <w:rFonts w:ascii="Times New Roman" w:hAnsi="Times New Roman" w:cs="Times New Roman"/>
          <w:sz w:val="24"/>
          <w:szCs w:val="24"/>
        </w:rPr>
      </w:pPr>
      <w:r w:rsidRPr="004C6A65">
        <w:rPr>
          <w:rFonts w:ascii="Times New Roman" w:hAnsi="Times New Roman" w:cs="Times New Roman"/>
          <w:sz w:val="24"/>
          <w:szCs w:val="24"/>
        </w:rPr>
        <w:t xml:space="preserve">2) по расходам бюджета Пухляковского сельского поселения Усть-Донецкого района по ведомственной структуре расходов бюджета Пухляковского сельского поселения Усть-Донецкого района за </w:t>
      </w:r>
      <w:r w:rsidR="00BB72A2">
        <w:rPr>
          <w:rFonts w:ascii="Times New Roman" w:hAnsi="Times New Roman" w:cs="Times New Roman"/>
          <w:sz w:val="24"/>
          <w:szCs w:val="24"/>
        </w:rPr>
        <w:t>2025</w:t>
      </w:r>
      <w:r w:rsidRPr="004C6A65">
        <w:rPr>
          <w:rFonts w:ascii="Times New Roman" w:hAnsi="Times New Roman" w:cs="Times New Roman"/>
          <w:sz w:val="24"/>
          <w:szCs w:val="24"/>
        </w:rPr>
        <w:t xml:space="preserve"> год согласно приложению 2 к настоящему решению;</w:t>
      </w:r>
    </w:p>
    <w:p w:rsidR="00C55C84" w:rsidRPr="004C6A65" w:rsidRDefault="00C55C84" w:rsidP="00C55C84">
      <w:pPr>
        <w:pStyle w:val="ConsPlusNormal"/>
        <w:widowControl/>
        <w:ind w:firstLine="540"/>
        <w:jc w:val="both"/>
        <w:rPr>
          <w:rFonts w:ascii="Times New Roman" w:hAnsi="Times New Roman" w:cs="Times New Roman"/>
          <w:sz w:val="24"/>
          <w:szCs w:val="24"/>
        </w:rPr>
      </w:pPr>
      <w:r w:rsidRPr="004C6A65">
        <w:rPr>
          <w:rFonts w:ascii="Times New Roman" w:hAnsi="Times New Roman" w:cs="Times New Roman"/>
          <w:sz w:val="24"/>
          <w:szCs w:val="24"/>
        </w:rPr>
        <w:t xml:space="preserve">3) по расходам бюджета Пухляковского сельского поселения Усть-Донецкого района по разделам и подразделам классификации расходов бюджетов за </w:t>
      </w:r>
      <w:r w:rsidR="00BB72A2">
        <w:rPr>
          <w:rFonts w:ascii="Times New Roman" w:hAnsi="Times New Roman" w:cs="Times New Roman"/>
          <w:sz w:val="24"/>
          <w:szCs w:val="24"/>
        </w:rPr>
        <w:t>2025</w:t>
      </w:r>
      <w:r w:rsidRPr="004C6A65">
        <w:rPr>
          <w:rFonts w:ascii="Times New Roman" w:hAnsi="Times New Roman" w:cs="Times New Roman"/>
          <w:sz w:val="24"/>
          <w:szCs w:val="24"/>
        </w:rPr>
        <w:t>год согласно приложению 3 к настоящему решению;</w:t>
      </w:r>
    </w:p>
    <w:p w:rsidR="00C55C84" w:rsidRPr="004C6A65" w:rsidRDefault="00C55C84" w:rsidP="00C55C84">
      <w:pPr>
        <w:pStyle w:val="ConsPlusNormal"/>
        <w:widowControl/>
        <w:ind w:firstLine="540"/>
        <w:jc w:val="both"/>
        <w:rPr>
          <w:rFonts w:ascii="Times New Roman" w:hAnsi="Times New Roman" w:cs="Times New Roman"/>
          <w:sz w:val="24"/>
          <w:szCs w:val="24"/>
        </w:rPr>
      </w:pPr>
      <w:r w:rsidRPr="004C6A65">
        <w:rPr>
          <w:rFonts w:ascii="Times New Roman" w:hAnsi="Times New Roman" w:cs="Times New Roman"/>
          <w:sz w:val="24"/>
          <w:szCs w:val="24"/>
        </w:rPr>
        <w:t xml:space="preserve">4) по источникам финансирования дефицита бюджета Пухляковского сельского поселения Усть-Донецкого района по кодам классификации источников финансирования дефицитов бюджетов за </w:t>
      </w:r>
      <w:r w:rsidR="00BB72A2">
        <w:rPr>
          <w:rFonts w:ascii="Times New Roman" w:hAnsi="Times New Roman" w:cs="Times New Roman"/>
          <w:sz w:val="24"/>
          <w:szCs w:val="24"/>
        </w:rPr>
        <w:t>2025</w:t>
      </w:r>
      <w:r w:rsidRPr="004C6A65">
        <w:rPr>
          <w:rFonts w:ascii="Times New Roman" w:hAnsi="Times New Roman" w:cs="Times New Roman"/>
          <w:sz w:val="24"/>
          <w:szCs w:val="24"/>
        </w:rPr>
        <w:t xml:space="preserve"> год согласно приложению 4 к настоящему решению;</w:t>
      </w:r>
    </w:p>
    <w:p w:rsidR="00C55C84" w:rsidRPr="004C6A65" w:rsidRDefault="00C55C84" w:rsidP="00C55C84">
      <w:pPr>
        <w:pStyle w:val="20"/>
        <w:ind w:firstLine="540"/>
      </w:pPr>
      <w:r w:rsidRPr="004C6A65">
        <w:rPr>
          <w:szCs w:val="24"/>
        </w:rPr>
        <w:t xml:space="preserve">5) </w:t>
      </w:r>
      <w:r w:rsidRPr="004C6A65">
        <w:t xml:space="preserve">по численности муниципальных служащих органов местного самоуправления, работников муниципальных учреждений и фактических затратах на их денежное содержание за </w:t>
      </w:r>
      <w:r w:rsidR="00BB72A2">
        <w:t>2025</w:t>
      </w:r>
      <w:r w:rsidRPr="004C6A65">
        <w:t xml:space="preserve"> год согласно приложению 5 к настоящему решению.</w:t>
      </w:r>
    </w:p>
    <w:p w:rsidR="00C55C84" w:rsidRPr="007473E5" w:rsidRDefault="00C55C84" w:rsidP="00C55C84">
      <w:pPr>
        <w:pStyle w:val="20"/>
        <w:ind w:firstLine="540"/>
      </w:pPr>
      <w:r w:rsidRPr="007473E5">
        <w:t xml:space="preserve">6) На территории Пухляковского сельского поселения находятся два муниципальных учреждения: </w:t>
      </w:r>
    </w:p>
    <w:p w:rsidR="00C55C84" w:rsidRPr="00C01D09" w:rsidRDefault="00C55C84" w:rsidP="00C55C84">
      <w:pPr>
        <w:pStyle w:val="20"/>
        <w:ind w:firstLine="540"/>
      </w:pPr>
      <w:r w:rsidRPr="00C01D09">
        <w:t xml:space="preserve">- Муниципальное бюджетное образовательное организация «Пухляковское среднее общеобразовательная школа имени А.В. Калинина», фактическая численность работников </w:t>
      </w:r>
      <w:r w:rsidR="007D2F3E" w:rsidRPr="00C01D09">
        <w:t>27</w:t>
      </w:r>
      <w:r w:rsidRPr="00C01D09">
        <w:t xml:space="preserve"> человека.</w:t>
      </w:r>
    </w:p>
    <w:p w:rsidR="00C55C84" w:rsidRPr="004E0991" w:rsidRDefault="00C55C84" w:rsidP="00C55C84">
      <w:pPr>
        <w:pStyle w:val="20"/>
        <w:ind w:firstLine="540"/>
      </w:pPr>
      <w:r w:rsidRPr="00C01D09">
        <w:t>- Муниципальное бюджетное учреждения здравоохранения Усть-Донецкого района Пухляковская амбулатория, фактическая численность работников 7 человек.</w:t>
      </w:r>
      <w:r w:rsidRPr="004E0991">
        <w:t xml:space="preserve">  </w:t>
      </w:r>
    </w:p>
    <w:p w:rsidR="00C55C84" w:rsidRPr="009212C7" w:rsidRDefault="00C55C84" w:rsidP="00C55C84">
      <w:pPr>
        <w:ind w:firstLine="540"/>
        <w:jc w:val="both"/>
        <w:rPr>
          <w:sz w:val="24"/>
          <w:szCs w:val="24"/>
        </w:rPr>
      </w:pPr>
      <w:r w:rsidRPr="004E0991">
        <w:rPr>
          <w:sz w:val="24"/>
          <w:szCs w:val="24"/>
        </w:rPr>
        <w:t>2.  Решение подлежит обнародованию в информационном бюллетене "Пухляковского</w:t>
      </w:r>
      <w:r w:rsidRPr="00907C5D">
        <w:rPr>
          <w:sz w:val="24"/>
          <w:szCs w:val="24"/>
        </w:rPr>
        <w:t xml:space="preserve"> сельского поселения".</w:t>
      </w:r>
    </w:p>
    <w:p w:rsidR="00C55C84" w:rsidRPr="009212C7" w:rsidRDefault="00C55C84" w:rsidP="00C55C84">
      <w:pPr>
        <w:ind w:firstLine="540"/>
        <w:jc w:val="both"/>
        <w:rPr>
          <w:sz w:val="24"/>
          <w:szCs w:val="24"/>
        </w:rPr>
      </w:pPr>
      <w:r w:rsidRPr="009212C7">
        <w:rPr>
          <w:sz w:val="24"/>
          <w:szCs w:val="24"/>
        </w:rPr>
        <w:t>3. Настоящее решение вступает в силу со дня его официального опубликования.</w:t>
      </w:r>
    </w:p>
    <w:p w:rsidR="00C55C84" w:rsidRDefault="00C55C84" w:rsidP="00C55C84">
      <w:pPr>
        <w:jc w:val="both"/>
        <w:rPr>
          <w:sz w:val="24"/>
          <w:szCs w:val="24"/>
        </w:rPr>
      </w:pPr>
    </w:p>
    <w:p w:rsidR="00D714BB" w:rsidRPr="00DE0D30" w:rsidRDefault="00D714BB" w:rsidP="00D714BB">
      <w:pPr>
        <w:rPr>
          <w:sz w:val="24"/>
          <w:szCs w:val="24"/>
        </w:rPr>
      </w:pPr>
      <w:r w:rsidRPr="00DE0D30">
        <w:rPr>
          <w:sz w:val="24"/>
          <w:szCs w:val="24"/>
        </w:rPr>
        <w:t>Председатель Собрания депутатов</w:t>
      </w:r>
    </w:p>
    <w:p w:rsidR="00D714BB" w:rsidRPr="00DE0D30" w:rsidRDefault="00D714BB" w:rsidP="00D714BB">
      <w:pPr>
        <w:pStyle w:val="af0"/>
        <w:ind w:right="168"/>
        <w:rPr>
          <w:rFonts w:ascii="Times New Roman" w:hAnsi="Times New Roman"/>
          <w:sz w:val="24"/>
          <w:szCs w:val="24"/>
        </w:rPr>
      </w:pPr>
      <w:r w:rsidRPr="00DE0D30">
        <w:rPr>
          <w:rFonts w:ascii="Times New Roman" w:hAnsi="Times New Roman"/>
          <w:sz w:val="24"/>
          <w:szCs w:val="24"/>
        </w:rPr>
        <w:t xml:space="preserve">Пухляковского сельского поселения                                            Н.В. Попружук                        </w:t>
      </w:r>
    </w:p>
    <w:p w:rsidR="00D714BB" w:rsidRPr="00DE0D30" w:rsidRDefault="00D714BB" w:rsidP="00D714BB">
      <w:pPr>
        <w:jc w:val="both"/>
        <w:rPr>
          <w:sz w:val="24"/>
          <w:szCs w:val="24"/>
        </w:rPr>
      </w:pPr>
      <w:r w:rsidRPr="00DE0D30">
        <w:rPr>
          <w:sz w:val="24"/>
          <w:szCs w:val="24"/>
        </w:rPr>
        <w:t>Глава Пухляковского сельского поселения                                              И.В. Авилов</w:t>
      </w:r>
    </w:p>
    <w:p w:rsidR="00C55C84" w:rsidRDefault="00C55C84" w:rsidP="00C55C84">
      <w:pPr>
        <w:jc w:val="both"/>
        <w:rPr>
          <w:sz w:val="24"/>
          <w:szCs w:val="24"/>
        </w:rPr>
      </w:pPr>
    </w:p>
    <w:p w:rsidR="00C55C84" w:rsidRDefault="00C55C84" w:rsidP="00C55C84">
      <w:pPr>
        <w:pStyle w:val="a3"/>
        <w:shd w:val="clear" w:color="auto" w:fill="FFFFFF"/>
        <w:tabs>
          <w:tab w:val="center" w:pos="5102"/>
          <w:tab w:val="left" w:pos="9390"/>
        </w:tabs>
        <w:ind w:left="5220"/>
        <w:jc w:val="right"/>
        <w:rPr>
          <w:sz w:val="20"/>
        </w:rPr>
      </w:pPr>
    </w:p>
    <w:p w:rsidR="00910342" w:rsidRPr="00910342" w:rsidRDefault="00910342" w:rsidP="00910342">
      <w:pPr>
        <w:pStyle w:val="a3"/>
        <w:shd w:val="clear" w:color="auto" w:fill="FFFFFF"/>
        <w:tabs>
          <w:tab w:val="center" w:pos="5102"/>
          <w:tab w:val="left" w:pos="9390"/>
        </w:tabs>
        <w:ind w:left="5220"/>
        <w:jc w:val="right"/>
        <w:rPr>
          <w:sz w:val="20"/>
        </w:rPr>
      </w:pPr>
      <w:r w:rsidRPr="00910342">
        <w:rPr>
          <w:sz w:val="20"/>
        </w:rPr>
        <w:lastRenderedPageBreak/>
        <w:t xml:space="preserve">Приложение 1 </w:t>
      </w:r>
      <w:r w:rsidR="00EA6F35">
        <w:rPr>
          <w:sz w:val="20"/>
        </w:rPr>
        <w:t>к</w:t>
      </w:r>
    </w:p>
    <w:p w:rsidR="00C55C84" w:rsidRDefault="00910342" w:rsidP="00910342">
      <w:pPr>
        <w:pStyle w:val="a3"/>
        <w:shd w:val="clear" w:color="auto" w:fill="FFFFFF"/>
        <w:tabs>
          <w:tab w:val="center" w:pos="5102"/>
          <w:tab w:val="left" w:pos="9390"/>
        </w:tabs>
        <w:ind w:left="5220"/>
        <w:jc w:val="right"/>
        <w:rPr>
          <w:sz w:val="20"/>
        </w:rPr>
      </w:pPr>
      <w:r w:rsidRPr="00910342">
        <w:rPr>
          <w:sz w:val="20"/>
        </w:rPr>
        <w:t xml:space="preserve"> решени</w:t>
      </w:r>
      <w:r w:rsidR="00EA6F35">
        <w:rPr>
          <w:sz w:val="20"/>
        </w:rPr>
        <w:t>ю</w:t>
      </w:r>
      <w:r w:rsidRPr="00910342">
        <w:rPr>
          <w:sz w:val="20"/>
        </w:rPr>
        <w:t xml:space="preserve"> Собрания депутатов Пухляковского сельского поселения «Об отчете об исполнении бюджета </w:t>
      </w:r>
      <w:r w:rsidR="00A2032B" w:rsidRPr="00910342">
        <w:rPr>
          <w:sz w:val="20"/>
        </w:rPr>
        <w:t>Пухляковского сельского</w:t>
      </w:r>
      <w:r w:rsidRPr="00910342">
        <w:rPr>
          <w:sz w:val="20"/>
        </w:rPr>
        <w:t xml:space="preserve"> поселени</w:t>
      </w:r>
      <w:r>
        <w:rPr>
          <w:sz w:val="20"/>
        </w:rPr>
        <w:t xml:space="preserve">я Усть-Донецкого района за </w:t>
      </w:r>
      <w:r w:rsidR="00BB72A2">
        <w:rPr>
          <w:sz w:val="20"/>
        </w:rPr>
        <w:t>2025</w:t>
      </w:r>
      <w:r>
        <w:rPr>
          <w:sz w:val="20"/>
        </w:rPr>
        <w:t xml:space="preserve"> </w:t>
      </w:r>
      <w:r w:rsidR="00EA6F35">
        <w:rPr>
          <w:sz w:val="20"/>
        </w:rPr>
        <w:t>год»</w:t>
      </w:r>
    </w:p>
    <w:p w:rsidR="00910342" w:rsidRPr="009212C7" w:rsidRDefault="00910342" w:rsidP="00910342">
      <w:pPr>
        <w:pStyle w:val="a3"/>
        <w:shd w:val="clear" w:color="auto" w:fill="FFFFFF"/>
        <w:tabs>
          <w:tab w:val="center" w:pos="5102"/>
          <w:tab w:val="left" w:pos="9390"/>
        </w:tabs>
        <w:ind w:left="5220"/>
        <w:jc w:val="right"/>
        <w:rPr>
          <w:sz w:val="20"/>
        </w:rPr>
      </w:pPr>
    </w:p>
    <w:p w:rsidR="00C55C84" w:rsidRPr="009212C7" w:rsidRDefault="00C55C84" w:rsidP="00C55C84">
      <w:pPr>
        <w:pStyle w:val="aa"/>
        <w:ind w:left="0" w:right="0" w:firstLine="540"/>
        <w:jc w:val="center"/>
        <w:rPr>
          <w:snapToGrid w:val="0"/>
          <w:sz w:val="24"/>
          <w:szCs w:val="24"/>
        </w:rPr>
      </w:pPr>
      <w:r w:rsidRPr="009212C7">
        <w:rPr>
          <w:b/>
          <w:snapToGrid w:val="0"/>
          <w:sz w:val="24"/>
          <w:szCs w:val="24"/>
        </w:rPr>
        <w:t xml:space="preserve">Доходы бюджета </w:t>
      </w:r>
      <w:r>
        <w:rPr>
          <w:b/>
          <w:snapToGrid w:val="0"/>
          <w:sz w:val="24"/>
          <w:szCs w:val="24"/>
        </w:rPr>
        <w:t xml:space="preserve">Пухляковского сельского </w:t>
      </w:r>
      <w:r w:rsidRPr="009212C7">
        <w:rPr>
          <w:b/>
          <w:snapToGrid w:val="0"/>
          <w:sz w:val="24"/>
          <w:szCs w:val="24"/>
        </w:rPr>
        <w:t xml:space="preserve">поселения </w:t>
      </w:r>
      <w:r>
        <w:rPr>
          <w:b/>
          <w:snapToGrid w:val="0"/>
          <w:sz w:val="24"/>
          <w:szCs w:val="24"/>
        </w:rPr>
        <w:t xml:space="preserve">Усть-Донецкого района </w:t>
      </w:r>
      <w:r w:rsidRPr="009212C7">
        <w:rPr>
          <w:b/>
          <w:snapToGrid w:val="0"/>
          <w:sz w:val="24"/>
          <w:szCs w:val="24"/>
        </w:rPr>
        <w:t xml:space="preserve">по кодам классификации доходов бюджетов за </w:t>
      </w:r>
      <w:r w:rsidR="00BB72A2">
        <w:rPr>
          <w:b/>
          <w:snapToGrid w:val="0"/>
          <w:sz w:val="24"/>
          <w:szCs w:val="24"/>
        </w:rPr>
        <w:t>2025</w:t>
      </w:r>
      <w:r w:rsidRPr="009212C7">
        <w:rPr>
          <w:b/>
          <w:snapToGrid w:val="0"/>
          <w:sz w:val="24"/>
          <w:szCs w:val="24"/>
        </w:rPr>
        <w:t xml:space="preserve"> год</w:t>
      </w:r>
    </w:p>
    <w:p w:rsidR="00C55C84" w:rsidRDefault="00C55C84" w:rsidP="00C55C84">
      <w:pPr>
        <w:pStyle w:val="aa"/>
        <w:ind w:left="0" w:right="0" w:firstLine="540"/>
        <w:jc w:val="right"/>
        <w:rPr>
          <w:snapToGrid w:val="0"/>
          <w:sz w:val="22"/>
          <w:szCs w:val="22"/>
        </w:rPr>
      </w:pPr>
      <w:r w:rsidRPr="00C75C3B">
        <w:rPr>
          <w:snapToGrid w:val="0"/>
          <w:sz w:val="22"/>
          <w:szCs w:val="22"/>
        </w:rPr>
        <w:t xml:space="preserve"> (</w:t>
      </w:r>
      <w:r>
        <w:rPr>
          <w:snapToGrid w:val="0"/>
          <w:sz w:val="22"/>
          <w:szCs w:val="22"/>
        </w:rPr>
        <w:t>тыс. рублей)</w:t>
      </w:r>
    </w:p>
    <w:tbl>
      <w:tblPr>
        <w:tblW w:w="9971" w:type="dxa"/>
        <w:tblInd w:w="86" w:type="dxa"/>
        <w:tblLayout w:type="fixed"/>
        <w:tblCellMar>
          <w:left w:w="0" w:type="dxa"/>
          <w:right w:w="0" w:type="dxa"/>
        </w:tblCellMar>
        <w:tblLook w:val="0000" w:firstRow="0" w:lastRow="0" w:firstColumn="0" w:lastColumn="0" w:noHBand="0" w:noVBand="0"/>
      </w:tblPr>
      <w:tblGrid>
        <w:gridCol w:w="4868"/>
        <w:gridCol w:w="568"/>
        <w:gridCol w:w="3017"/>
        <w:gridCol w:w="1518"/>
      </w:tblGrid>
      <w:tr w:rsidR="00BB72A2" w:rsidTr="00BB72A2">
        <w:tc>
          <w:tcPr>
            <w:tcW w:w="486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B72A2" w:rsidRPr="00A851F9" w:rsidRDefault="00BB72A2" w:rsidP="004A58F4">
            <w:pPr>
              <w:widowControl w:val="0"/>
              <w:autoSpaceDE w:val="0"/>
              <w:autoSpaceDN w:val="0"/>
              <w:adjustRightInd w:val="0"/>
              <w:ind w:left="28" w:right="16"/>
              <w:jc w:val="center"/>
              <w:rPr>
                <w:sz w:val="22"/>
                <w:szCs w:val="22"/>
              </w:rPr>
            </w:pPr>
            <w:r w:rsidRPr="00A851F9">
              <w:rPr>
                <w:color w:val="000000"/>
                <w:sz w:val="22"/>
                <w:szCs w:val="22"/>
              </w:rPr>
              <w:t>Наименование показателя </w:t>
            </w:r>
          </w:p>
        </w:tc>
        <w:tc>
          <w:tcPr>
            <w:tcW w:w="56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B72A2" w:rsidRPr="00A851F9" w:rsidRDefault="00BB72A2" w:rsidP="004A58F4">
            <w:pPr>
              <w:widowControl w:val="0"/>
              <w:autoSpaceDE w:val="0"/>
              <w:autoSpaceDN w:val="0"/>
              <w:adjustRightInd w:val="0"/>
              <w:ind w:left="40" w:right="8"/>
              <w:jc w:val="center"/>
              <w:rPr>
                <w:color w:val="000000"/>
                <w:sz w:val="22"/>
                <w:szCs w:val="22"/>
              </w:rPr>
            </w:pPr>
            <w:r w:rsidRPr="00A851F9">
              <w:rPr>
                <w:color w:val="000000"/>
                <w:sz w:val="22"/>
                <w:szCs w:val="22"/>
              </w:rPr>
              <w:t>Код</w:t>
            </w:r>
          </w:p>
          <w:p w:rsidR="00BB72A2" w:rsidRPr="00A851F9" w:rsidRDefault="00BB72A2" w:rsidP="004A58F4">
            <w:pPr>
              <w:widowControl w:val="0"/>
              <w:autoSpaceDE w:val="0"/>
              <w:autoSpaceDN w:val="0"/>
              <w:adjustRightInd w:val="0"/>
              <w:ind w:left="40" w:right="8"/>
              <w:jc w:val="center"/>
              <w:rPr>
                <w:sz w:val="22"/>
                <w:szCs w:val="22"/>
              </w:rPr>
            </w:pPr>
            <w:r w:rsidRPr="00A851F9">
              <w:rPr>
                <w:color w:val="000000"/>
                <w:sz w:val="22"/>
                <w:szCs w:val="22"/>
              </w:rPr>
              <w:t>строки</w:t>
            </w:r>
          </w:p>
        </w:tc>
        <w:tc>
          <w:tcPr>
            <w:tcW w:w="301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B72A2" w:rsidRPr="00A851F9" w:rsidRDefault="00BB72A2" w:rsidP="004A58F4">
            <w:pPr>
              <w:widowControl w:val="0"/>
              <w:autoSpaceDE w:val="0"/>
              <w:autoSpaceDN w:val="0"/>
              <w:adjustRightInd w:val="0"/>
              <w:ind w:left="28" w:right="20"/>
              <w:jc w:val="center"/>
              <w:rPr>
                <w:color w:val="000000"/>
                <w:sz w:val="22"/>
                <w:szCs w:val="22"/>
              </w:rPr>
            </w:pPr>
            <w:r w:rsidRPr="00A851F9">
              <w:rPr>
                <w:color w:val="000000"/>
                <w:sz w:val="22"/>
                <w:szCs w:val="22"/>
              </w:rPr>
              <w:t>Код дохода</w:t>
            </w:r>
          </w:p>
          <w:p w:rsidR="00BB72A2" w:rsidRPr="00A851F9" w:rsidRDefault="00BB72A2" w:rsidP="004A58F4">
            <w:pPr>
              <w:widowControl w:val="0"/>
              <w:autoSpaceDE w:val="0"/>
              <w:autoSpaceDN w:val="0"/>
              <w:adjustRightInd w:val="0"/>
              <w:ind w:left="28" w:right="20"/>
              <w:jc w:val="center"/>
              <w:rPr>
                <w:sz w:val="22"/>
                <w:szCs w:val="22"/>
              </w:rPr>
            </w:pPr>
            <w:r w:rsidRPr="00A851F9">
              <w:rPr>
                <w:color w:val="000000"/>
                <w:sz w:val="22"/>
                <w:szCs w:val="22"/>
              </w:rPr>
              <w:t>по бюджетной классификации</w:t>
            </w:r>
          </w:p>
        </w:tc>
        <w:tc>
          <w:tcPr>
            <w:tcW w:w="151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B72A2" w:rsidRPr="00A851F9" w:rsidRDefault="00BB72A2" w:rsidP="00BB72A2">
            <w:pPr>
              <w:rPr>
                <w:b/>
                <w:bCs/>
                <w:color w:val="000000"/>
                <w:sz w:val="22"/>
                <w:szCs w:val="22"/>
              </w:rPr>
            </w:pPr>
            <w:r w:rsidRPr="00A851F9">
              <w:rPr>
                <w:b/>
                <w:bCs/>
                <w:color w:val="000000"/>
                <w:sz w:val="22"/>
                <w:szCs w:val="22"/>
              </w:rPr>
              <w:t>Кассовое исполнение</w:t>
            </w:r>
          </w:p>
          <w:p w:rsidR="00BB72A2" w:rsidRPr="00A851F9" w:rsidRDefault="00BB72A2" w:rsidP="00BB72A2">
            <w:pPr>
              <w:widowControl w:val="0"/>
              <w:autoSpaceDE w:val="0"/>
              <w:autoSpaceDN w:val="0"/>
              <w:adjustRightInd w:val="0"/>
              <w:ind w:left="36" w:right="20"/>
              <w:jc w:val="center"/>
              <w:rPr>
                <w:sz w:val="22"/>
                <w:szCs w:val="22"/>
              </w:rPr>
            </w:pPr>
            <w:r w:rsidRPr="00A851F9">
              <w:rPr>
                <w:b/>
                <w:bCs/>
                <w:color w:val="000000"/>
                <w:sz w:val="22"/>
                <w:szCs w:val="22"/>
              </w:rPr>
              <w:t>(тыс. руб.)</w:t>
            </w:r>
          </w:p>
        </w:tc>
      </w:tr>
      <w:tr w:rsidR="00BB72A2" w:rsidTr="00BB72A2">
        <w:tc>
          <w:tcPr>
            <w:tcW w:w="486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B72A2" w:rsidRPr="00A851F9" w:rsidRDefault="00BB72A2" w:rsidP="004A58F4">
            <w:pPr>
              <w:widowControl w:val="0"/>
              <w:autoSpaceDE w:val="0"/>
              <w:autoSpaceDN w:val="0"/>
              <w:adjustRightInd w:val="0"/>
              <w:ind w:left="28" w:right="16"/>
              <w:jc w:val="center"/>
              <w:rPr>
                <w:sz w:val="22"/>
                <w:szCs w:val="22"/>
              </w:rPr>
            </w:pPr>
            <w:r w:rsidRPr="00A851F9">
              <w:rPr>
                <w:color w:val="000000"/>
                <w:sz w:val="22"/>
                <w:szCs w:val="22"/>
              </w:rPr>
              <w:t>1</w:t>
            </w:r>
          </w:p>
        </w:tc>
        <w:tc>
          <w:tcPr>
            <w:tcW w:w="568" w:type="dxa"/>
            <w:tcBorders>
              <w:top w:val="single" w:sz="6" w:space="0" w:color="000000"/>
              <w:left w:val="single" w:sz="6" w:space="0" w:color="000000"/>
              <w:bottom w:val="single" w:sz="12" w:space="0" w:color="000000"/>
              <w:right w:val="single" w:sz="6" w:space="0" w:color="000000"/>
            </w:tcBorders>
            <w:shd w:val="clear" w:color="auto" w:fill="FFFFFF"/>
            <w:vAlign w:val="center"/>
          </w:tcPr>
          <w:p w:rsidR="00BB72A2" w:rsidRPr="00A851F9" w:rsidRDefault="00BB72A2" w:rsidP="004A58F4">
            <w:pPr>
              <w:widowControl w:val="0"/>
              <w:autoSpaceDE w:val="0"/>
              <w:autoSpaceDN w:val="0"/>
              <w:adjustRightInd w:val="0"/>
              <w:ind w:left="40" w:right="8"/>
              <w:jc w:val="center"/>
              <w:rPr>
                <w:sz w:val="22"/>
                <w:szCs w:val="22"/>
              </w:rPr>
            </w:pPr>
            <w:r w:rsidRPr="00A851F9">
              <w:rPr>
                <w:color w:val="000000"/>
                <w:sz w:val="22"/>
                <w:szCs w:val="22"/>
              </w:rPr>
              <w:t>2</w:t>
            </w:r>
          </w:p>
        </w:tc>
        <w:tc>
          <w:tcPr>
            <w:tcW w:w="3017" w:type="dxa"/>
            <w:tcBorders>
              <w:top w:val="single" w:sz="6" w:space="0" w:color="000000"/>
              <w:left w:val="single" w:sz="6" w:space="0" w:color="000000"/>
              <w:bottom w:val="single" w:sz="12" w:space="0" w:color="000000"/>
              <w:right w:val="single" w:sz="6" w:space="0" w:color="000000"/>
            </w:tcBorders>
            <w:shd w:val="clear" w:color="auto" w:fill="FFFFFF"/>
            <w:vAlign w:val="center"/>
          </w:tcPr>
          <w:p w:rsidR="00BB72A2" w:rsidRPr="00A851F9" w:rsidRDefault="00BB72A2" w:rsidP="004A58F4">
            <w:pPr>
              <w:widowControl w:val="0"/>
              <w:autoSpaceDE w:val="0"/>
              <w:autoSpaceDN w:val="0"/>
              <w:adjustRightInd w:val="0"/>
              <w:ind w:left="28" w:right="20"/>
              <w:jc w:val="center"/>
              <w:rPr>
                <w:sz w:val="22"/>
                <w:szCs w:val="22"/>
              </w:rPr>
            </w:pPr>
            <w:r w:rsidRPr="00A851F9">
              <w:rPr>
                <w:color w:val="000000"/>
                <w:sz w:val="22"/>
                <w:szCs w:val="22"/>
              </w:rPr>
              <w:t>3</w:t>
            </w:r>
          </w:p>
        </w:tc>
        <w:tc>
          <w:tcPr>
            <w:tcW w:w="1518" w:type="dxa"/>
            <w:tcBorders>
              <w:top w:val="single" w:sz="6" w:space="0" w:color="000000"/>
              <w:left w:val="single" w:sz="6" w:space="0" w:color="000000"/>
              <w:bottom w:val="single" w:sz="12" w:space="0" w:color="000000"/>
              <w:right w:val="single" w:sz="6" w:space="0" w:color="000000"/>
            </w:tcBorders>
            <w:shd w:val="clear" w:color="auto" w:fill="FFFFFF"/>
            <w:vAlign w:val="center"/>
          </w:tcPr>
          <w:p w:rsidR="00BB72A2" w:rsidRPr="00A851F9" w:rsidRDefault="00BB72A2" w:rsidP="004A58F4">
            <w:pPr>
              <w:widowControl w:val="0"/>
              <w:autoSpaceDE w:val="0"/>
              <w:autoSpaceDN w:val="0"/>
              <w:adjustRightInd w:val="0"/>
              <w:ind w:left="36" w:right="20"/>
              <w:jc w:val="center"/>
              <w:rPr>
                <w:sz w:val="22"/>
                <w:szCs w:val="22"/>
              </w:rPr>
            </w:pPr>
            <w:r w:rsidRPr="00A851F9">
              <w:rPr>
                <w:color w:val="000000"/>
                <w:sz w:val="22"/>
                <w:szCs w:val="22"/>
              </w:rPr>
              <w:t>4</w:t>
            </w:r>
          </w:p>
        </w:tc>
      </w:tr>
      <w:tr w:rsidR="00BB72A2" w:rsidTr="00BB72A2">
        <w:tc>
          <w:tcPr>
            <w:tcW w:w="4868" w:type="dxa"/>
            <w:tcBorders>
              <w:top w:val="single" w:sz="6" w:space="0" w:color="000000"/>
              <w:left w:val="single" w:sz="6" w:space="0" w:color="000000"/>
              <w:bottom w:val="single" w:sz="6" w:space="0" w:color="000000"/>
              <w:right w:val="single" w:sz="12" w:space="0" w:color="000000"/>
            </w:tcBorders>
            <w:shd w:val="clear" w:color="auto" w:fill="FFFFFF"/>
          </w:tcPr>
          <w:p w:rsidR="00BB72A2" w:rsidRPr="00A851F9" w:rsidRDefault="00BB72A2" w:rsidP="004A58F4">
            <w:pPr>
              <w:widowControl w:val="0"/>
              <w:autoSpaceDE w:val="0"/>
              <w:autoSpaceDN w:val="0"/>
              <w:adjustRightInd w:val="0"/>
              <w:ind w:left="28" w:right="16"/>
              <w:rPr>
                <w:sz w:val="22"/>
                <w:szCs w:val="22"/>
              </w:rPr>
            </w:pPr>
            <w:r w:rsidRPr="00A851F9">
              <w:rPr>
                <w:color w:val="000000"/>
                <w:sz w:val="22"/>
                <w:szCs w:val="22"/>
              </w:rPr>
              <w:t>Поступления по доходам - всего </w:t>
            </w:r>
          </w:p>
        </w:tc>
        <w:tc>
          <w:tcPr>
            <w:tcW w:w="568" w:type="dxa"/>
            <w:tcBorders>
              <w:top w:val="single" w:sz="12" w:space="0" w:color="000000"/>
              <w:left w:val="single" w:sz="12" w:space="0" w:color="000000"/>
              <w:bottom w:val="single" w:sz="6" w:space="0" w:color="000000"/>
              <w:right w:val="single" w:sz="6" w:space="0" w:color="000000"/>
            </w:tcBorders>
            <w:shd w:val="clear" w:color="auto" w:fill="FFFFFF"/>
          </w:tcPr>
          <w:p w:rsidR="00BB72A2" w:rsidRPr="00A851F9" w:rsidRDefault="00BB72A2" w:rsidP="004A58F4">
            <w:pPr>
              <w:widowControl w:val="0"/>
              <w:autoSpaceDE w:val="0"/>
              <w:autoSpaceDN w:val="0"/>
              <w:adjustRightInd w:val="0"/>
              <w:ind w:left="40" w:right="8"/>
              <w:jc w:val="center"/>
              <w:rPr>
                <w:sz w:val="22"/>
                <w:szCs w:val="22"/>
              </w:rPr>
            </w:pPr>
            <w:r w:rsidRPr="00A851F9">
              <w:rPr>
                <w:color w:val="000000"/>
                <w:sz w:val="22"/>
                <w:szCs w:val="22"/>
              </w:rPr>
              <w:t>010 </w:t>
            </w:r>
          </w:p>
        </w:tc>
        <w:tc>
          <w:tcPr>
            <w:tcW w:w="3017" w:type="dxa"/>
            <w:tcBorders>
              <w:top w:val="single" w:sz="12" w:space="0" w:color="000000"/>
              <w:left w:val="single" w:sz="6" w:space="0" w:color="000000"/>
              <w:bottom w:val="single" w:sz="6" w:space="0" w:color="000000"/>
              <w:right w:val="single" w:sz="6" w:space="0" w:color="000000"/>
            </w:tcBorders>
            <w:shd w:val="clear" w:color="auto" w:fill="FFFFFF"/>
          </w:tcPr>
          <w:p w:rsidR="00BB72A2" w:rsidRPr="00A851F9" w:rsidRDefault="00BB72A2" w:rsidP="004A58F4">
            <w:pPr>
              <w:widowControl w:val="0"/>
              <w:autoSpaceDE w:val="0"/>
              <w:autoSpaceDN w:val="0"/>
              <w:adjustRightInd w:val="0"/>
              <w:ind w:left="28" w:right="20"/>
              <w:jc w:val="center"/>
              <w:rPr>
                <w:sz w:val="22"/>
                <w:szCs w:val="22"/>
              </w:rPr>
            </w:pPr>
            <w:r w:rsidRPr="00A851F9">
              <w:rPr>
                <w:color w:val="000000"/>
                <w:sz w:val="22"/>
                <w:szCs w:val="22"/>
              </w:rPr>
              <w:t>x </w:t>
            </w:r>
          </w:p>
        </w:tc>
        <w:tc>
          <w:tcPr>
            <w:tcW w:w="1518" w:type="dxa"/>
            <w:tcBorders>
              <w:top w:val="single" w:sz="12" w:space="0" w:color="000000"/>
              <w:left w:val="single" w:sz="6" w:space="0" w:color="000000"/>
              <w:bottom w:val="single" w:sz="6" w:space="0" w:color="000000"/>
              <w:right w:val="single" w:sz="6" w:space="0" w:color="000000"/>
            </w:tcBorders>
            <w:shd w:val="clear" w:color="auto" w:fill="FFFFFF"/>
          </w:tcPr>
          <w:p w:rsidR="00BB72A2" w:rsidRPr="00A851F9" w:rsidRDefault="00BB72A2" w:rsidP="004A58F4">
            <w:pPr>
              <w:widowControl w:val="0"/>
              <w:autoSpaceDE w:val="0"/>
              <w:autoSpaceDN w:val="0"/>
              <w:adjustRightInd w:val="0"/>
              <w:ind w:left="36" w:right="20"/>
              <w:jc w:val="right"/>
              <w:rPr>
                <w:color w:val="000000"/>
                <w:sz w:val="22"/>
                <w:szCs w:val="22"/>
              </w:rPr>
            </w:pPr>
            <w:r w:rsidRPr="00A851F9">
              <w:rPr>
                <w:color w:val="000000"/>
                <w:sz w:val="22"/>
                <w:szCs w:val="22"/>
              </w:rPr>
              <w:t>18 790 ,8</w:t>
            </w:r>
          </w:p>
          <w:p w:rsidR="00BB72A2" w:rsidRPr="00A851F9" w:rsidRDefault="00BB72A2" w:rsidP="004A58F4">
            <w:pPr>
              <w:widowControl w:val="0"/>
              <w:autoSpaceDE w:val="0"/>
              <w:autoSpaceDN w:val="0"/>
              <w:adjustRightInd w:val="0"/>
              <w:ind w:left="36" w:right="20"/>
              <w:jc w:val="right"/>
              <w:rPr>
                <w:sz w:val="22"/>
                <w:szCs w:val="22"/>
              </w:rPr>
            </w:pPr>
            <w:r w:rsidRPr="00A851F9">
              <w:rPr>
                <w:color w:val="000000"/>
                <w:sz w:val="22"/>
                <w:szCs w:val="22"/>
              </w:rPr>
              <w:t> </w:t>
            </w:r>
          </w:p>
        </w:tc>
      </w:tr>
      <w:tr w:rsidR="00BB72A2" w:rsidTr="00BB72A2">
        <w:tc>
          <w:tcPr>
            <w:tcW w:w="4868" w:type="dxa"/>
            <w:tcBorders>
              <w:top w:val="single" w:sz="6" w:space="0" w:color="000000"/>
              <w:left w:val="single" w:sz="6" w:space="0" w:color="000000"/>
              <w:bottom w:val="nil"/>
              <w:right w:val="single" w:sz="12" w:space="0" w:color="000000"/>
            </w:tcBorders>
            <w:shd w:val="clear" w:color="auto" w:fill="FFFFFF"/>
          </w:tcPr>
          <w:p w:rsidR="00BB72A2" w:rsidRPr="00A851F9" w:rsidRDefault="00BB72A2" w:rsidP="004A58F4">
            <w:pPr>
              <w:widowControl w:val="0"/>
              <w:autoSpaceDE w:val="0"/>
              <w:autoSpaceDN w:val="0"/>
              <w:adjustRightInd w:val="0"/>
              <w:ind w:left="28" w:right="16"/>
              <w:rPr>
                <w:sz w:val="22"/>
                <w:szCs w:val="22"/>
              </w:rPr>
            </w:pPr>
            <w:r w:rsidRPr="00A851F9">
              <w:rPr>
                <w:color w:val="000000"/>
                <w:sz w:val="22"/>
                <w:szCs w:val="22"/>
              </w:rPr>
              <w:t xml:space="preserve">  в том числе:  </w:t>
            </w:r>
          </w:p>
        </w:tc>
        <w:tc>
          <w:tcPr>
            <w:tcW w:w="568" w:type="dxa"/>
            <w:tcBorders>
              <w:top w:val="single" w:sz="6" w:space="0" w:color="000000"/>
              <w:left w:val="single" w:sz="12" w:space="0" w:color="000000"/>
              <w:bottom w:val="nil"/>
              <w:right w:val="single" w:sz="6" w:space="0" w:color="000000"/>
            </w:tcBorders>
            <w:shd w:val="clear" w:color="auto" w:fill="FFFFFF"/>
          </w:tcPr>
          <w:p w:rsidR="00BB72A2" w:rsidRPr="00A851F9" w:rsidRDefault="00BB72A2" w:rsidP="004A58F4">
            <w:pPr>
              <w:widowControl w:val="0"/>
              <w:autoSpaceDE w:val="0"/>
              <w:autoSpaceDN w:val="0"/>
              <w:adjustRightInd w:val="0"/>
              <w:ind w:left="40" w:right="8"/>
              <w:rPr>
                <w:sz w:val="22"/>
                <w:szCs w:val="22"/>
              </w:rPr>
            </w:pPr>
            <w:r w:rsidRPr="00A851F9">
              <w:rPr>
                <w:color w:val="000000"/>
                <w:sz w:val="22"/>
                <w:szCs w:val="22"/>
              </w:rPr>
              <w:t> </w:t>
            </w:r>
          </w:p>
        </w:tc>
        <w:tc>
          <w:tcPr>
            <w:tcW w:w="3017" w:type="dxa"/>
            <w:tcBorders>
              <w:top w:val="single" w:sz="6" w:space="0" w:color="000000"/>
              <w:left w:val="single" w:sz="6" w:space="0" w:color="000000"/>
              <w:bottom w:val="nil"/>
              <w:right w:val="single" w:sz="6" w:space="0" w:color="000000"/>
            </w:tcBorders>
            <w:shd w:val="clear" w:color="auto" w:fill="FFFFFF"/>
          </w:tcPr>
          <w:p w:rsidR="00BB72A2" w:rsidRPr="00A851F9" w:rsidRDefault="00BB72A2" w:rsidP="004A58F4">
            <w:pPr>
              <w:widowControl w:val="0"/>
              <w:autoSpaceDE w:val="0"/>
              <w:autoSpaceDN w:val="0"/>
              <w:adjustRightInd w:val="0"/>
              <w:ind w:left="28" w:right="20"/>
              <w:rPr>
                <w:sz w:val="22"/>
                <w:szCs w:val="22"/>
              </w:rPr>
            </w:pPr>
            <w:r w:rsidRPr="00A851F9">
              <w:rPr>
                <w:color w:val="000000"/>
                <w:sz w:val="22"/>
                <w:szCs w:val="22"/>
              </w:rPr>
              <w:t> </w:t>
            </w:r>
          </w:p>
        </w:tc>
        <w:tc>
          <w:tcPr>
            <w:tcW w:w="1518" w:type="dxa"/>
            <w:tcBorders>
              <w:top w:val="single" w:sz="6" w:space="0" w:color="000000"/>
              <w:left w:val="single" w:sz="6" w:space="0" w:color="000000"/>
              <w:bottom w:val="nil"/>
              <w:right w:val="single" w:sz="6" w:space="0" w:color="000000"/>
            </w:tcBorders>
            <w:shd w:val="clear" w:color="auto" w:fill="FFFFFF"/>
          </w:tcPr>
          <w:p w:rsidR="00BB72A2" w:rsidRPr="00A851F9" w:rsidRDefault="00BB72A2" w:rsidP="004A58F4">
            <w:pPr>
              <w:widowControl w:val="0"/>
              <w:autoSpaceDE w:val="0"/>
              <w:autoSpaceDN w:val="0"/>
              <w:adjustRightInd w:val="0"/>
              <w:ind w:left="36" w:right="20"/>
              <w:jc w:val="right"/>
              <w:rPr>
                <w:sz w:val="22"/>
                <w:szCs w:val="22"/>
              </w:rPr>
            </w:pPr>
            <w:r w:rsidRPr="00A851F9">
              <w:rPr>
                <w:color w:val="000000"/>
                <w:sz w:val="22"/>
                <w:szCs w:val="22"/>
              </w:rPr>
              <w:t> </w:t>
            </w:r>
          </w:p>
        </w:tc>
      </w:tr>
      <w:tr w:rsidR="00BB72A2" w:rsidTr="00BB72A2">
        <w:tc>
          <w:tcPr>
            <w:tcW w:w="4868" w:type="dxa"/>
            <w:tcBorders>
              <w:top w:val="nil"/>
              <w:left w:val="single" w:sz="6" w:space="0" w:color="000000"/>
              <w:bottom w:val="single" w:sz="6" w:space="0" w:color="000000"/>
              <w:right w:val="single" w:sz="12" w:space="0" w:color="000000"/>
            </w:tcBorders>
            <w:shd w:val="clear" w:color="auto" w:fill="FFFFFF"/>
          </w:tcPr>
          <w:p w:rsidR="00BB72A2" w:rsidRPr="00A851F9" w:rsidRDefault="00BB72A2" w:rsidP="004A58F4">
            <w:pPr>
              <w:widowControl w:val="0"/>
              <w:autoSpaceDE w:val="0"/>
              <w:autoSpaceDN w:val="0"/>
              <w:adjustRightInd w:val="0"/>
              <w:ind w:left="28" w:right="16"/>
              <w:rPr>
                <w:sz w:val="22"/>
                <w:szCs w:val="22"/>
              </w:rPr>
            </w:pPr>
            <w:r w:rsidRPr="00A851F9">
              <w:rPr>
                <w:color w:val="000000"/>
                <w:sz w:val="22"/>
                <w:szCs w:val="22"/>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w:t>
            </w:r>
          </w:p>
        </w:tc>
        <w:tc>
          <w:tcPr>
            <w:tcW w:w="568" w:type="dxa"/>
            <w:tcBorders>
              <w:top w:val="nil"/>
              <w:left w:val="single" w:sz="12" w:space="0" w:color="000000"/>
              <w:bottom w:val="single" w:sz="6" w:space="0" w:color="000000"/>
              <w:right w:val="single" w:sz="6" w:space="0" w:color="000000"/>
            </w:tcBorders>
            <w:shd w:val="clear" w:color="auto" w:fill="FFFFFF"/>
          </w:tcPr>
          <w:p w:rsidR="00BB72A2" w:rsidRPr="00A851F9" w:rsidRDefault="00BB72A2" w:rsidP="004A58F4">
            <w:pPr>
              <w:widowControl w:val="0"/>
              <w:autoSpaceDE w:val="0"/>
              <w:autoSpaceDN w:val="0"/>
              <w:adjustRightInd w:val="0"/>
              <w:ind w:left="40" w:right="8"/>
              <w:rPr>
                <w:sz w:val="22"/>
                <w:szCs w:val="22"/>
              </w:rPr>
            </w:pPr>
            <w:r w:rsidRPr="00A851F9">
              <w:rPr>
                <w:color w:val="000000"/>
                <w:sz w:val="22"/>
                <w:szCs w:val="22"/>
              </w:rPr>
              <w:t> </w:t>
            </w:r>
          </w:p>
        </w:tc>
        <w:tc>
          <w:tcPr>
            <w:tcW w:w="3017" w:type="dxa"/>
            <w:tcBorders>
              <w:top w:val="nil"/>
              <w:left w:val="single" w:sz="6" w:space="0" w:color="000000"/>
              <w:bottom w:val="single" w:sz="6" w:space="0" w:color="000000"/>
              <w:right w:val="single" w:sz="6" w:space="0" w:color="000000"/>
            </w:tcBorders>
            <w:shd w:val="clear" w:color="auto" w:fill="FFFFFF"/>
          </w:tcPr>
          <w:p w:rsidR="00BB72A2" w:rsidRPr="00A851F9" w:rsidRDefault="00BB72A2" w:rsidP="004A58F4">
            <w:pPr>
              <w:widowControl w:val="0"/>
              <w:autoSpaceDE w:val="0"/>
              <w:autoSpaceDN w:val="0"/>
              <w:adjustRightInd w:val="0"/>
              <w:ind w:left="28" w:right="20"/>
              <w:jc w:val="center"/>
              <w:rPr>
                <w:sz w:val="22"/>
                <w:szCs w:val="22"/>
              </w:rPr>
            </w:pPr>
            <w:r w:rsidRPr="00A851F9">
              <w:rPr>
                <w:color w:val="000000"/>
                <w:sz w:val="22"/>
                <w:szCs w:val="22"/>
              </w:rPr>
              <w:t>182 1010201001 1000 110</w:t>
            </w:r>
          </w:p>
        </w:tc>
        <w:tc>
          <w:tcPr>
            <w:tcW w:w="1518" w:type="dxa"/>
            <w:tcBorders>
              <w:top w:val="nil"/>
              <w:left w:val="single" w:sz="6" w:space="0" w:color="000000"/>
              <w:bottom w:val="single" w:sz="6" w:space="0" w:color="000000"/>
              <w:right w:val="single" w:sz="6" w:space="0" w:color="000000"/>
            </w:tcBorders>
            <w:shd w:val="clear" w:color="auto" w:fill="FFFFFF"/>
          </w:tcPr>
          <w:p w:rsidR="00BB72A2" w:rsidRPr="00A851F9" w:rsidRDefault="00BB72A2" w:rsidP="00BB72A2">
            <w:pPr>
              <w:widowControl w:val="0"/>
              <w:autoSpaceDE w:val="0"/>
              <w:autoSpaceDN w:val="0"/>
              <w:adjustRightInd w:val="0"/>
              <w:ind w:left="36" w:right="20"/>
              <w:jc w:val="right"/>
              <w:rPr>
                <w:sz w:val="22"/>
                <w:szCs w:val="22"/>
              </w:rPr>
            </w:pPr>
            <w:r w:rsidRPr="00A851F9">
              <w:rPr>
                <w:color w:val="000000"/>
                <w:sz w:val="22"/>
                <w:szCs w:val="22"/>
              </w:rPr>
              <w:t>911 ,9</w:t>
            </w:r>
          </w:p>
        </w:tc>
      </w:tr>
      <w:tr w:rsidR="00BB72A2" w:rsidTr="00BB72A2">
        <w:tc>
          <w:tcPr>
            <w:tcW w:w="4868" w:type="dxa"/>
            <w:tcBorders>
              <w:top w:val="single" w:sz="6" w:space="0" w:color="000000"/>
              <w:left w:val="single" w:sz="6" w:space="0" w:color="000000"/>
              <w:bottom w:val="single" w:sz="6" w:space="0" w:color="000000"/>
              <w:right w:val="single" w:sz="12" w:space="0" w:color="000000"/>
            </w:tcBorders>
            <w:shd w:val="clear" w:color="auto" w:fill="FFFFFF"/>
          </w:tcPr>
          <w:p w:rsidR="00BB72A2" w:rsidRPr="00A851F9" w:rsidRDefault="00BB72A2" w:rsidP="004A58F4">
            <w:pPr>
              <w:widowControl w:val="0"/>
              <w:autoSpaceDE w:val="0"/>
              <w:autoSpaceDN w:val="0"/>
              <w:adjustRightInd w:val="0"/>
              <w:ind w:left="28" w:right="16"/>
              <w:rPr>
                <w:sz w:val="22"/>
                <w:szCs w:val="22"/>
              </w:rPr>
            </w:pPr>
            <w:r w:rsidRPr="00A851F9">
              <w:rPr>
                <w:color w:val="000000"/>
                <w:sz w:val="22"/>
                <w:szCs w:val="22"/>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568" w:type="dxa"/>
            <w:tcBorders>
              <w:top w:val="single" w:sz="6" w:space="0" w:color="000000"/>
              <w:left w:val="single" w:sz="12" w:space="0" w:color="000000"/>
              <w:bottom w:val="single" w:sz="6" w:space="0" w:color="000000"/>
              <w:right w:val="single" w:sz="6" w:space="0" w:color="000000"/>
            </w:tcBorders>
            <w:shd w:val="clear" w:color="auto" w:fill="FFFFFF"/>
          </w:tcPr>
          <w:p w:rsidR="00BB72A2" w:rsidRPr="00A851F9" w:rsidRDefault="00BB72A2" w:rsidP="004A58F4">
            <w:pPr>
              <w:widowControl w:val="0"/>
              <w:autoSpaceDE w:val="0"/>
              <w:autoSpaceDN w:val="0"/>
              <w:adjustRightInd w:val="0"/>
              <w:ind w:left="40" w:right="8"/>
              <w:rPr>
                <w:sz w:val="22"/>
                <w:szCs w:val="22"/>
              </w:rPr>
            </w:pPr>
            <w:r w:rsidRPr="00A851F9">
              <w:rPr>
                <w:color w:val="000000"/>
                <w:sz w:val="22"/>
                <w:szCs w:val="22"/>
              </w:rPr>
              <w:t> </w:t>
            </w:r>
          </w:p>
        </w:tc>
        <w:tc>
          <w:tcPr>
            <w:tcW w:w="3017" w:type="dxa"/>
            <w:tcBorders>
              <w:top w:val="single" w:sz="6" w:space="0" w:color="000000"/>
              <w:left w:val="single" w:sz="6" w:space="0" w:color="000000"/>
              <w:bottom w:val="single" w:sz="6" w:space="0" w:color="000000"/>
              <w:right w:val="single" w:sz="6" w:space="0" w:color="000000"/>
            </w:tcBorders>
            <w:shd w:val="clear" w:color="auto" w:fill="FFFFFF"/>
          </w:tcPr>
          <w:p w:rsidR="00BB72A2" w:rsidRPr="00A851F9" w:rsidRDefault="00BB72A2" w:rsidP="004A58F4">
            <w:pPr>
              <w:widowControl w:val="0"/>
              <w:autoSpaceDE w:val="0"/>
              <w:autoSpaceDN w:val="0"/>
              <w:adjustRightInd w:val="0"/>
              <w:ind w:left="28" w:right="20"/>
              <w:jc w:val="center"/>
              <w:rPr>
                <w:sz w:val="22"/>
                <w:szCs w:val="22"/>
              </w:rPr>
            </w:pPr>
            <w:r w:rsidRPr="00A851F9">
              <w:rPr>
                <w:color w:val="000000"/>
                <w:sz w:val="22"/>
                <w:szCs w:val="22"/>
              </w:rPr>
              <w:t>182 1010203001 1000 110</w:t>
            </w:r>
          </w:p>
        </w:tc>
        <w:tc>
          <w:tcPr>
            <w:tcW w:w="1518" w:type="dxa"/>
            <w:tcBorders>
              <w:top w:val="single" w:sz="6" w:space="0" w:color="000000"/>
              <w:left w:val="single" w:sz="6" w:space="0" w:color="000000"/>
              <w:bottom w:val="single" w:sz="6" w:space="0" w:color="000000"/>
              <w:right w:val="single" w:sz="6" w:space="0" w:color="000000"/>
            </w:tcBorders>
            <w:shd w:val="clear" w:color="auto" w:fill="FFFFFF"/>
          </w:tcPr>
          <w:p w:rsidR="00BB72A2" w:rsidRPr="00A851F9" w:rsidRDefault="00BB72A2" w:rsidP="00BB72A2">
            <w:pPr>
              <w:widowControl w:val="0"/>
              <w:autoSpaceDE w:val="0"/>
              <w:autoSpaceDN w:val="0"/>
              <w:adjustRightInd w:val="0"/>
              <w:ind w:left="36" w:right="20"/>
              <w:jc w:val="right"/>
              <w:rPr>
                <w:sz w:val="22"/>
                <w:szCs w:val="22"/>
              </w:rPr>
            </w:pPr>
            <w:r w:rsidRPr="00A851F9">
              <w:rPr>
                <w:color w:val="000000"/>
                <w:sz w:val="22"/>
                <w:szCs w:val="22"/>
              </w:rPr>
              <w:t>2,9</w:t>
            </w:r>
          </w:p>
        </w:tc>
      </w:tr>
      <w:tr w:rsidR="00BB72A2" w:rsidTr="00BB72A2">
        <w:tc>
          <w:tcPr>
            <w:tcW w:w="4868" w:type="dxa"/>
            <w:tcBorders>
              <w:top w:val="single" w:sz="6" w:space="0" w:color="000000"/>
              <w:left w:val="single" w:sz="6" w:space="0" w:color="000000"/>
              <w:bottom w:val="single" w:sz="6" w:space="0" w:color="000000"/>
              <w:right w:val="single" w:sz="12" w:space="0" w:color="000000"/>
            </w:tcBorders>
            <w:shd w:val="clear" w:color="auto" w:fill="FFFFFF"/>
          </w:tcPr>
          <w:p w:rsidR="00BB72A2" w:rsidRPr="00A851F9" w:rsidRDefault="00BB72A2" w:rsidP="004A58F4">
            <w:pPr>
              <w:widowControl w:val="0"/>
              <w:autoSpaceDE w:val="0"/>
              <w:autoSpaceDN w:val="0"/>
              <w:adjustRightInd w:val="0"/>
              <w:ind w:left="28" w:right="16"/>
              <w:rPr>
                <w:sz w:val="22"/>
                <w:szCs w:val="22"/>
              </w:rPr>
            </w:pPr>
            <w:r w:rsidRPr="00A851F9">
              <w:rPr>
                <w:color w:val="000000"/>
                <w:sz w:val="22"/>
                <w:szCs w:val="22"/>
              </w:rPr>
              <w:t xml:space="preserve">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w:t>
            </w:r>
            <w:r w:rsidRPr="00A851F9">
              <w:rPr>
                <w:color w:val="000000"/>
                <w:sz w:val="22"/>
                <w:szCs w:val="22"/>
              </w:rPr>
              <w:lastRenderedPageBreak/>
              <w:t>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568" w:type="dxa"/>
            <w:tcBorders>
              <w:top w:val="single" w:sz="6" w:space="0" w:color="000000"/>
              <w:left w:val="single" w:sz="12" w:space="0" w:color="000000"/>
              <w:bottom w:val="single" w:sz="6" w:space="0" w:color="000000"/>
              <w:right w:val="single" w:sz="6" w:space="0" w:color="000000"/>
            </w:tcBorders>
            <w:shd w:val="clear" w:color="auto" w:fill="FFFFFF"/>
          </w:tcPr>
          <w:p w:rsidR="00BB72A2" w:rsidRPr="00A851F9" w:rsidRDefault="00BB72A2" w:rsidP="004A58F4">
            <w:pPr>
              <w:widowControl w:val="0"/>
              <w:autoSpaceDE w:val="0"/>
              <w:autoSpaceDN w:val="0"/>
              <w:adjustRightInd w:val="0"/>
              <w:ind w:left="40" w:right="8"/>
              <w:rPr>
                <w:sz w:val="22"/>
                <w:szCs w:val="22"/>
              </w:rPr>
            </w:pPr>
            <w:r w:rsidRPr="00A851F9">
              <w:rPr>
                <w:color w:val="000000"/>
                <w:sz w:val="22"/>
                <w:szCs w:val="22"/>
              </w:rPr>
              <w:lastRenderedPageBreak/>
              <w:t> </w:t>
            </w:r>
          </w:p>
        </w:tc>
        <w:tc>
          <w:tcPr>
            <w:tcW w:w="3017" w:type="dxa"/>
            <w:tcBorders>
              <w:top w:val="single" w:sz="6" w:space="0" w:color="000000"/>
              <w:left w:val="single" w:sz="6" w:space="0" w:color="000000"/>
              <w:bottom w:val="single" w:sz="6" w:space="0" w:color="000000"/>
              <w:right w:val="single" w:sz="6" w:space="0" w:color="000000"/>
            </w:tcBorders>
            <w:shd w:val="clear" w:color="auto" w:fill="FFFFFF"/>
          </w:tcPr>
          <w:p w:rsidR="00BB72A2" w:rsidRPr="00A851F9" w:rsidRDefault="00BB72A2" w:rsidP="004A58F4">
            <w:pPr>
              <w:widowControl w:val="0"/>
              <w:autoSpaceDE w:val="0"/>
              <w:autoSpaceDN w:val="0"/>
              <w:adjustRightInd w:val="0"/>
              <w:ind w:left="28" w:right="20"/>
              <w:jc w:val="center"/>
              <w:rPr>
                <w:sz w:val="22"/>
                <w:szCs w:val="22"/>
              </w:rPr>
            </w:pPr>
            <w:r w:rsidRPr="00A851F9">
              <w:rPr>
                <w:color w:val="000000"/>
                <w:sz w:val="22"/>
                <w:szCs w:val="22"/>
              </w:rPr>
              <w:t>182 1010208001 1000 110</w:t>
            </w:r>
          </w:p>
        </w:tc>
        <w:tc>
          <w:tcPr>
            <w:tcW w:w="1518" w:type="dxa"/>
            <w:tcBorders>
              <w:top w:val="single" w:sz="6" w:space="0" w:color="000000"/>
              <w:left w:val="single" w:sz="6" w:space="0" w:color="000000"/>
              <w:bottom w:val="single" w:sz="6" w:space="0" w:color="000000"/>
              <w:right w:val="single" w:sz="6" w:space="0" w:color="000000"/>
            </w:tcBorders>
            <w:shd w:val="clear" w:color="auto" w:fill="FFFFFF"/>
          </w:tcPr>
          <w:p w:rsidR="00BB72A2" w:rsidRPr="00A851F9" w:rsidRDefault="00BB72A2" w:rsidP="00BB72A2">
            <w:pPr>
              <w:widowControl w:val="0"/>
              <w:autoSpaceDE w:val="0"/>
              <w:autoSpaceDN w:val="0"/>
              <w:adjustRightInd w:val="0"/>
              <w:ind w:left="36" w:right="20"/>
              <w:jc w:val="right"/>
              <w:rPr>
                <w:sz w:val="22"/>
                <w:szCs w:val="22"/>
              </w:rPr>
            </w:pPr>
            <w:r w:rsidRPr="00A851F9">
              <w:rPr>
                <w:color w:val="000000"/>
                <w:sz w:val="22"/>
                <w:szCs w:val="22"/>
              </w:rPr>
              <w:t>0,2</w:t>
            </w:r>
          </w:p>
        </w:tc>
      </w:tr>
      <w:tr w:rsidR="00BB72A2" w:rsidTr="00BB72A2">
        <w:tc>
          <w:tcPr>
            <w:tcW w:w="4868" w:type="dxa"/>
            <w:tcBorders>
              <w:top w:val="single" w:sz="6" w:space="0" w:color="000000"/>
              <w:left w:val="single" w:sz="6" w:space="0" w:color="000000"/>
              <w:bottom w:val="single" w:sz="6" w:space="0" w:color="000000"/>
              <w:right w:val="single" w:sz="12" w:space="0" w:color="000000"/>
            </w:tcBorders>
            <w:shd w:val="clear" w:color="auto" w:fill="FFFFFF"/>
          </w:tcPr>
          <w:p w:rsidR="00BB72A2" w:rsidRPr="00A851F9" w:rsidRDefault="00BB72A2" w:rsidP="004A58F4">
            <w:pPr>
              <w:widowControl w:val="0"/>
              <w:autoSpaceDE w:val="0"/>
              <w:autoSpaceDN w:val="0"/>
              <w:adjustRightInd w:val="0"/>
              <w:ind w:left="28" w:right="16"/>
              <w:rPr>
                <w:sz w:val="22"/>
                <w:szCs w:val="22"/>
              </w:rPr>
            </w:pPr>
            <w:r w:rsidRPr="00A851F9">
              <w:rPr>
                <w:color w:val="000000"/>
                <w:sz w:val="22"/>
                <w:szCs w:val="22"/>
              </w:rPr>
              <w:lastRenderedPageBreak/>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568" w:type="dxa"/>
            <w:tcBorders>
              <w:top w:val="single" w:sz="6" w:space="0" w:color="000000"/>
              <w:left w:val="single" w:sz="12" w:space="0" w:color="000000"/>
              <w:bottom w:val="single" w:sz="6" w:space="0" w:color="000000"/>
              <w:right w:val="single" w:sz="6" w:space="0" w:color="000000"/>
            </w:tcBorders>
            <w:shd w:val="clear" w:color="auto" w:fill="FFFFFF"/>
          </w:tcPr>
          <w:p w:rsidR="00BB72A2" w:rsidRPr="00A851F9" w:rsidRDefault="00BB72A2" w:rsidP="004A58F4">
            <w:pPr>
              <w:widowControl w:val="0"/>
              <w:autoSpaceDE w:val="0"/>
              <w:autoSpaceDN w:val="0"/>
              <w:adjustRightInd w:val="0"/>
              <w:ind w:left="40" w:right="8"/>
              <w:rPr>
                <w:sz w:val="22"/>
                <w:szCs w:val="22"/>
              </w:rPr>
            </w:pPr>
            <w:r w:rsidRPr="00A851F9">
              <w:rPr>
                <w:color w:val="000000"/>
                <w:sz w:val="22"/>
                <w:szCs w:val="22"/>
              </w:rPr>
              <w:t> </w:t>
            </w:r>
          </w:p>
        </w:tc>
        <w:tc>
          <w:tcPr>
            <w:tcW w:w="3017" w:type="dxa"/>
            <w:tcBorders>
              <w:top w:val="single" w:sz="6" w:space="0" w:color="000000"/>
              <w:left w:val="single" w:sz="6" w:space="0" w:color="000000"/>
              <w:bottom w:val="single" w:sz="6" w:space="0" w:color="000000"/>
              <w:right w:val="single" w:sz="6" w:space="0" w:color="000000"/>
            </w:tcBorders>
            <w:shd w:val="clear" w:color="auto" w:fill="FFFFFF"/>
          </w:tcPr>
          <w:p w:rsidR="00BB72A2" w:rsidRPr="00A851F9" w:rsidRDefault="00BB72A2" w:rsidP="004A58F4">
            <w:pPr>
              <w:widowControl w:val="0"/>
              <w:autoSpaceDE w:val="0"/>
              <w:autoSpaceDN w:val="0"/>
              <w:adjustRightInd w:val="0"/>
              <w:ind w:left="28" w:right="20"/>
              <w:jc w:val="center"/>
              <w:rPr>
                <w:sz w:val="22"/>
                <w:szCs w:val="22"/>
              </w:rPr>
            </w:pPr>
            <w:r w:rsidRPr="00A851F9">
              <w:rPr>
                <w:color w:val="000000"/>
                <w:sz w:val="22"/>
                <w:szCs w:val="22"/>
              </w:rPr>
              <w:t>182 1010213001 1000 110</w:t>
            </w:r>
          </w:p>
        </w:tc>
        <w:tc>
          <w:tcPr>
            <w:tcW w:w="1518" w:type="dxa"/>
            <w:tcBorders>
              <w:top w:val="single" w:sz="6" w:space="0" w:color="000000"/>
              <w:left w:val="single" w:sz="6" w:space="0" w:color="000000"/>
              <w:bottom w:val="single" w:sz="6" w:space="0" w:color="000000"/>
              <w:right w:val="single" w:sz="6" w:space="0" w:color="000000"/>
            </w:tcBorders>
            <w:shd w:val="clear" w:color="auto" w:fill="FFFFFF"/>
          </w:tcPr>
          <w:p w:rsidR="00BB72A2" w:rsidRPr="00A851F9" w:rsidRDefault="00BB72A2" w:rsidP="00BB72A2">
            <w:pPr>
              <w:widowControl w:val="0"/>
              <w:autoSpaceDE w:val="0"/>
              <w:autoSpaceDN w:val="0"/>
              <w:adjustRightInd w:val="0"/>
              <w:ind w:left="36" w:right="20"/>
              <w:jc w:val="right"/>
              <w:rPr>
                <w:sz w:val="22"/>
                <w:szCs w:val="22"/>
              </w:rPr>
            </w:pPr>
            <w:r w:rsidRPr="00A851F9">
              <w:rPr>
                <w:color w:val="000000"/>
                <w:sz w:val="22"/>
                <w:szCs w:val="22"/>
              </w:rPr>
              <w:t>16,0</w:t>
            </w:r>
          </w:p>
        </w:tc>
      </w:tr>
      <w:tr w:rsidR="00BB72A2" w:rsidTr="00BB72A2">
        <w:tc>
          <w:tcPr>
            <w:tcW w:w="4868" w:type="dxa"/>
            <w:tcBorders>
              <w:top w:val="single" w:sz="6" w:space="0" w:color="000000"/>
              <w:left w:val="single" w:sz="6" w:space="0" w:color="000000"/>
              <w:bottom w:val="single" w:sz="6" w:space="0" w:color="000000"/>
              <w:right w:val="single" w:sz="12" w:space="0" w:color="000000"/>
            </w:tcBorders>
            <w:shd w:val="clear" w:color="auto" w:fill="FFFFFF"/>
          </w:tcPr>
          <w:p w:rsidR="00BB72A2" w:rsidRPr="00A851F9" w:rsidRDefault="00BB72A2" w:rsidP="004A58F4">
            <w:pPr>
              <w:widowControl w:val="0"/>
              <w:autoSpaceDE w:val="0"/>
              <w:autoSpaceDN w:val="0"/>
              <w:adjustRightInd w:val="0"/>
              <w:ind w:left="28" w:right="16"/>
              <w:rPr>
                <w:sz w:val="22"/>
                <w:szCs w:val="22"/>
              </w:rPr>
            </w:pPr>
            <w:r w:rsidRPr="00A851F9">
              <w:rPr>
                <w:color w:val="000000"/>
                <w:sz w:val="22"/>
                <w:szCs w:val="22"/>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568" w:type="dxa"/>
            <w:tcBorders>
              <w:top w:val="single" w:sz="6" w:space="0" w:color="000000"/>
              <w:left w:val="single" w:sz="12" w:space="0" w:color="000000"/>
              <w:bottom w:val="single" w:sz="6" w:space="0" w:color="000000"/>
              <w:right w:val="single" w:sz="6" w:space="0" w:color="000000"/>
            </w:tcBorders>
            <w:shd w:val="clear" w:color="auto" w:fill="FFFFFF"/>
          </w:tcPr>
          <w:p w:rsidR="00BB72A2" w:rsidRPr="00A851F9" w:rsidRDefault="00BB72A2" w:rsidP="004A58F4">
            <w:pPr>
              <w:widowControl w:val="0"/>
              <w:autoSpaceDE w:val="0"/>
              <w:autoSpaceDN w:val="0"/>
              <w:adjustRightInd w:val="0"/>
              <w:ind w:left="40" w:right="8"/>
              <w:rPr>
                <w:sz w:val="22"/>
                <w:szCs w:val="22"/>
              </w:rPr>
            </w:pPr>
            <w:r w:rsidRPr="00A851F9">
              <w:rPr>
                <w:color w:val="000000"/>
                <w:sz w:val="22"/>
                <w:szCs w:val="22"/>
              </w:rPr>
              <w:t> </w:t>
            </w:r>
          </w:p>
        </w:tc>
        <w:tc>
          <w:tcPr>
            <w:tcW w:w="3017" w:type="dxa"/>
            <w:tcBorders>
              <w:top w:val="single" w:sz="6" w:space="0" w:color="000000"/>
              <w:left w:val="single" w:sz="6" w:space="0" w:color="000000"/>
              <w:bottom w:val="single" w:sz="6" w:space="0" w:color="000000"/>
              <w:right w:val="single" w:sz="6" w:space="0" w:color="000000"/>
            </w:tcBorders>
            <w:shd w:val="clear" w:color="auto" w:fill="FFFFFF"/>
          </w:tcPr>
          <w:p w:rsidR="00BB72A2" w:rsidRPr="00A851F9" w:rsidRDefault="00BB72A2" w:rsidP="004A58F4">
            <w:pPr>
              <w:widowControl w:val="0"/>
              <w:autoSpaceDE w:val="0"/>
              <w:autoSpaceDN w:val="0"/>
              <w:adjustRightInd w:val="0"/>
              <w:ind w:left="28" w:right="20"/>
              <w:jc w:val="center"/>
              <w:rPr>
                <w:sz w:val="22"/>
                <w:szCs w:val="22"/>
              </w:rPr>
            </w:pPr>
            <w:r w:rsidRPr="00A851F9">
              <w:rPr>
                <w:color w:val="000000"/>
                <w:sz w:val="22"/>
                <w:szCs w:val="22"/>
              </w:rPr>
              <w:t>182 1010214001 1000 110</w:t>
            </w:r>
          </w:p>
        </w:tc>
        <w:tc>
          <w:tcPr>
            <w:tcW w:w="1518" w:type="dxa"/>
            <w:tcBorders>
              <w:top w:val="single" w:sz="6" w:space="0" w:color="000000"/>
              <w:left w:val="single" w:sz="6" w:space="0" w:color="000000"/>
              <w:bottom w:val="single" w:sz="6" w:space="0" w:color="000000"/>
              <w:right w:val="single" w:sz="6" w:space="0" w:color="000000"/>
            </w:tcBorders>
            <w:shd w:val="clear" w:color="auto" w:fill="FFFFFF"/>
          </w:tcPr>
          <w:p w:rsidR="00BB72A2" w:rsidRPr="00A851F9" w:rsidRDefault="00BB72A2" w:rsidP="00BB72A2">
            <w:pPr>
              <w:widowControl w:val="0"/>
              <w:autoSpaceDE w:val="0"/>
              <w:autoSpaceDN w:val="0"/>
              <w:adjustRightInd w:val="0"/>
              <w:ind w:left="36" w:right="20"/>
              <w:jc w:val="right"/>
              <w:rPr>
                <w:sz w:val="22"/>
                <w:szCs w:val="22"/>
              </w:rPr>
            </w:pPr>
            <w:r w:rsidRPr="00A851F9">
              <w:rPr>
                <w:color w:val="000000"/>
                <w:sz w:val="22"/>
                <w:szCs w:val="22"/>
              </w:rPr>
              <w:t>45,3</w:t>
            </w:r>
          </w:p>
        </w:tc>
      </w:tr>
      <w:tr w:rsidR="00BB72A2" w:rsidTr="00BB72A2">
        <w:tc>
          <w:tcPr>
            <w:tcW w:w="4868" w:type="dxa"/>
            <w:tcBorders>
              <w:top w:val="single" w:sz="6" w:space="0" w:color="000000"/>
              <w:left w:val="single" w:sz="6" w:space="0" w:color="000000"/>
              <w:bottom w:val="single" w:sz="6" w:space="0" w:color="000000"/>
              <w:right w:val="single" w:sz="12" w:space="0" w:color="000000"/>
            </w:tcBorders>
            <w:shd w:val="clear" w:color="auto" w:fill="FFFFFF"/>
          </w:tcPr>
          <w:p w:rsidR="00BB72A2" w:rsidRPr="00A851F9" w:rsidRDefault="00BB72A2" w:rsidP="004A58F4">
            <w:pPr>
              <w:widowControl w:val="0"/>
              <w:autoSpaceDE w:val="0"/>
              <w:autoSpaceDN w:val="0"/>
              <w:adjustRightInd w:val="0"/>
              <w:ind w:left="28" w:right="16"/>
              <w:rPr>
                <w:sz w:val="22"/>
                <w:szCs w:val="22"/>
              </w:rPr>
            </w:pPr>
            <w:r w:rsidRPr="00A851F9">
              <w:rPr>
                <w:color w:val="000000"/>
                <w:sz w:val="22"/>
                <w:szCs w:val="22"/>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 (сумма платежа (перерасчеты, недо</w:t>
            </w:r>
            <w:r w:rsidRPr="00A851F9">
              <w:rPr>
                <w:color w:val="000000"/>
                <w:sz w:val="22"/>
                <w:szCs w:val="22"/>
              </w:rPr>
              <w:lastRenderedPageBreak/>
              <w:t>имка и задолженность по соответствующему платежу, в том числе по отмененному)</w:t>
            </w:r>
          </w:p>
        </w:tc>
        <w:tc>
          <w:tcPr>
            <w:tcW w:w="568" w:type="dxa"/>
            <w:tcBorders>
              <w:top w:val="single" w:sz="6" w:space="0" w:color="000000"/>
              <w:left w:val="single" w:sz="12" w:space="0" w:color="000000"/>
              <w:bottom w:val="single" w:sz="6" w:space="0" w:color="000000"/>
              <w:right w:val="single" w:sz="6" w:space="0" w:color="000000"/>
            </w:tcBorders>
            <w:shd w:val="clear" w:color="auto" w:fill="FFFFFF"/>
          </w:tcPr>
          <w:p w:rsidR="00BB72A2" w:rsidRPr="00A851F9" w:rsidRDefault="00BB72A2" w:rsidP="004A58F4">
            <w:pPr>
              <w:widowControl w:val="0"/>
              <w:autoSpaceDE w:val="0"/>
              <w:autoSpaceDN w:val="0"/>
              <w:adjustRightInd w:val="0"/>
              <w:ind w:left="40" w:right="8"/>
              <w:rPr>
                <w:sz w:val="22"/>
                <w:szCs w:val="22"/>
              </w:rPr>
            </w:pPr>
            <w:r w:rsidRPr="00A851F9">
              <w:rPr>
                <w:color w:val="000000"/>
                <w:sz w:val="22"/>
                <w:szCs w:val="22"/>
              </w:rPr>
              <w:lastRenderedPageBreak/>
              <w:t> </w:t>
            </w:r>
          </w:p>
        </w:tc>
        <w:tc>
          <w:tcPr>
            <w:tcW w:w="3017" w:type="dxa"/>
            <w:tcBorders>
              <w:top w:val="single" w:sz="6" w:space="0" w:color="000000"/>
              <w:left w:val="single" w:sz="6" w:space="0" w:color="000000"/>
              <w:bottom w:val="single" w:sz="6" w:space="0" w:color="000000"/>
              <w:right w:val="single" w:sz="6" w:space="0" w:color="000000"/>
            </w:tcBorders>
            <w:shd w:val="clear" w:color="auto" w:fill="FFFFFF"/>
          </w:tcPr>
          <w:p w:rsidR="00BB72A2" w:rsidRPr="00A851F9" w:rsidRDefault="00BB72A2" w:rsidP="004A58F4">
            <w:pPr>
              <w:widowControl w:val="0"/>
              <w:autoSpaceDE w:val="0"/>
              <w:autoSpaceDN w:val="0"/>
              <w:adjustRightInd w:val="0"/>
              <w:ind w:left="28" w:right="20"/>
              <w:jc w:val="center"/>
              <w:rPr>
                <w:sz w:val="22"/>
                <w:szCs w:val="22"/>
              </w:rPr>
            </w:pPr>
            <w:r w:rsidRPr="00A851F9">
              <w:rPr>
                <w:color w:val="000000"/>
                <w:sz w:val="22"/>
                <w:szCs w:val="22"/>
              </w:rPr>
              <w:t>182 1010221001 1000 110</w:t>
            </w:r>
          </w:p>
        </w:tc>
        <w:tc>
          <w:tcPr>
            <w:tcW w:w="1518" w:type="dxa"/>
            <w:tcBorders>
              <w:top w:val="single" w:sz="6" w:space="0" w:color="000000"/>
              <w:left w:val="single" w:sz="6" w:space="0" w:color="000000"/>
              <w:bottom w:val="single" w:sz="6" w:space="0" w:color="000000"/>
              <w:right w:val="single" w:sz="6" w:space="0" w:color="000000"/>
            </w:tcBorders>
            <w:shd w:val="clear" w:color="auto" w:fill="FFFFFF"/>
          </w:tcPr>
          <w:p w:rsidR="00BB72A2" w:rsidRPr="00A851F9" w:rsidRDefault="00BB72A2" w:rsidP="00BB72A2">
            <w:pPr>
              <w:widowControl w:val="0"/>
              <w:autoSpaceDE w:val="0"/>
              <w:autoSpaceDN w:val="0"/>
              <w:adjustRightInd w:val="0"/>
              <w:ind w:left="36" w:right="20"/>
              <w:jc w:val="right"/>
              <w:rPr>
                <w:sz w:val="22"/>
                <w:szCs w:val="22"/>
              </w:rPr>
            </w:pPr>
            <w:r w:rsidRPr="00A851F9">
              <w:rPr>
                <w:color w:val="000000"/>
                <w:sz w:val="22"/>
                <w:szCs w:val="22"/>
              </w:rPr>
              <w:t>0,1</w:t>
            </w:r>
          </w:p>
        </w:tc>
      </w:tr>
      <w:tr w:rsidR="00BB72A2" w:rsidTr="00BB72A2">
        <w:tc>
          <w:tcPr>
            <w:tcW w:w="4868" w:type="dxa"/>
            <w:tcBorders>
              <w:top w:val="single" w:sz="6" w:space="0" w:color="000000"/>
              <w:left w:val="single" w:sz="6" w:space="0" w:color="000000"/>
              <w:bottom w:val="single" w:sz="6" w:space="0" w:color="000000"/>
              <w:right w:val="single" w:sz="12" w:space="0" w:color="000000"/>
            </w:tcBorders>
            <w:shd w:val="clear" w:color="auto" w:fill="FFFFFF"/>
          </w:tcPr>
          <w:p w:rsidR="00BB72A2" w:rsidRPr="00A851F9" w:rsidRDefault="00BB72A2" w:rsidP="004A58F4">
            <w:pPr>
              <w:widowControl w:val="0"/>
              <w:autoSpaceDE w:val="0"/>
              <w:autoSpaceDN w:val="0"/>
              <w:adjustRightInd w:val="0"/>
              <w:ind w:left="28" w:right="16"/>
              <w:rPr>
                <w:sz w:val="22"/>
                <w:szCs w:val="22"/>
              </w:rPr>
            </w:pPr>
            <w:r w:rsidRPr="00A851F9">
              <w:rPr>
                <w:color w:val="000000"/>
                <w:sz w:val="22"/>
                <w:szCs w:val="22"/>
              </w:rPr>
              <w:lastRenderedPageBreak/>
              <w:t>Туристический налог (сумма платежа (перерасчеты, недоимка и задолженность по соответствующему платежу, в том числе по отмененному)</w:t>
            </w:r>
          </w:p>
        </w:tc>
        <w:tc>
          <w:tcPr>
            <w:tcW w:w="568" w:type="dxa"/>
            <w:tcBorders>
              <w:top w:val="single" w:sz="6" w:space="0" w:color="000000"/>
              <w:left w:val="single" w:sz="12" w:space="0" w:color="000000"/>
              <w:bottom w:val="single" w:sz="6" w:space="0" w:color="000000"/>
              <w:right w:val="single" w:sz="6" w:space="0" w:color="000000"/>
            </w:tcBorders>
            <w:shd w:val="clear" w:color="auto" w:fill="FFFFFF"/>
          </w:tcPr>
          <w:p w:rsidR="00BB72A2" w:rsidRPr="00A851F9" w:rsidRDefault="00BB72A2" w:rsidP="004A58F4">
            <w:pPr>
              <w:widowControl w:val="0"/>
              <w:autoSpaceDE w:val="0"/>
              <w:autoSpaceDN w:val="0"/>
              <w:adjustRightInd w:val="0"/>
              <w:ind w:left="40" w:right="8"/>
              <w:rPr>
                <w:sz w:val="22"/>
                <w:szCs w:val="22"/>
              </w:rPr>
            </w:pPr>
            <w:r w:rsidRPr="00A851F9">
              <w:rPr>
                <w:color w:val="000000"/>
                <w:sz w:val="22"/>
                <w:szCs w:val="22"/>
              </w:rPr>
              <w:t> </w:t>
            </w:r>
          </w:p>
        </w:tc>
        <w:tc>
          <w:tcPr>
            <w:tcW w:w="3017" w:type="dxa"/>
            <w:tcBorders>
              <w:top w:val="single" w:sz="6" w:space="0" w:color="000000"/>
              <w:left w:val="single" w:sz="6" w:space="0" w:color="000000"/>
              <w:bottom w:val="single" w:sz="6" w:space="0" w:color="000000"/>
              <w:right w:val="single" w:sz="6" w:space="0" w:color="000000"/>
            </w:tcBorders>
            <w:shd w:val="clear" w:color="auto" w:fill="FFFFFF"/>
          </w:tcPr>
          <w:p w:rsidR="00BB72A2" w:rsidRPr="00A851F9" w:rsidRDefault="00BB72A2" w:rsidP="004A58F4">
            <w:pPr>
              <w:widowControl w:val="0"/>
              <w:autoSpaceDE w:val="0"/>
              <w:autoSpaceDN w:val="0"/>
              <w:adjustRightInd w:val="0"/>
              <w:ind w:left="28" w:right="20"/>
              <w:jc w:val="center"/>
              <w:rPr>
                <w:sz w:val="22"/>
                <w:szCs w:val="22"/>
              </w:rPr>
            </w:pPr>
            <w:r w:rsidRPr="00A851F9">
              <w:rPr>
                <w:color w:val="000000"/>
                <w:sz w:val="22"/>
                <w:szCs w:val="22"/>
              </w:rPr>
              <w:t>182 1030300001 1000 110</w:t>
            </w:r>
          </w:p>
        </w:tc>
        <w:tc>
          <w:tcPr>
            <w:tcW w:w="1518" w:type="dxa"/>
            <w:tcBorders>
              <w:top w:val="single" w:sz="6" w:space="0" w:color="000000"/>
              <w:left w:val="single" w:sz="6" w:space="0" w:color="000000"/>
              <w:bottom w:val="single" w:sz="6" w:space="0" w:color="000000"/>
              <w:right w:val="single" w:sz="6" w:space="0" w:color="000000"/>
            </w:tcBorders>
            <w:shd w:val="clear" w:color="auto" w:fill="FFFFFF"/>
          </w:tcPr>
          <w:p w:rsidR="00BB72A2" w:rsidRPr="00A851F9" w:rsidRDefault="00BB72A2" w:rsidP="00BB72A2">
            <w:pPr>
              <w:widowControl w:val="0"/>
              <w:autoSpaceDE w:val="0"/>
              <w:autoSpaceDN w:val="0"/>
              <w:adjustRightInd w:val="0"/>
              <w:ind w:left="36" w:right="20"/>
              <w:jc w:val="right"/>
              <w:rPr>
                <w:sz w:val="22"/>
                <w:szCs w:val="22"/>
              </w:rPr>
            </w:pPr>
            <w:r w:rsidRPr="00A851F9">
              <w:rPr>
                <w:color w:val="000000"/>
                <w:sz w:val="22"/>
                <w:szCs w:val="22"/>
              </w:rPr>
              <w:t>264,8</w:t>
            </w:r>
          </w:p>
        </w:tc>
      </w:tr>
      <w:tr w:rsidR="00BB72A2" w:rsidTr="00BB72A2">
        <w:tc>
          <w:tcPr>
            <w:tcW w:w="4868" w:type="dxa"/>
            <w:tcBorders>
              <w:top w:val="single" w:sz="6" w:space="0" w:color="000000"/>
              <w:left w:val="single" w:sz="6" w:space="0" w:color="000000"/>
              <w:bottom w:val="single" w:sz="6" w:space="0" w:color="000000"/>
              <w:right w:val="single" w:sz="12" w:space="0" w:color="000000"/>
            </w:tcBorders>
            <w:shd w:val="clear" w:color="auto" w:fill="FFFFFF"/>
          </w:tcPr>
          <w:p w:rsidR="00BB72A2" w:rsidRPr="00A851F9" w:rsidRDefault="00BB72A2" w:rsidP="004A58F4">
            <w:pPr>
              <w:widowControl w:val="0"/>
              <w:autoSpaceDE w:val="0"/>
              <w:autoSpaceDN w:val="0"/>
              <w:adjustRightInd w:val="0"/>
              <w:ind w:left="28" w:right="16"/>
              <w:rPr>
                <w:sz w:val="22"/>
                <w:szCs w:val="22"/>
              </w:rPr>
            </w:pPr>
            <w:r w:rsidRPr="00A851F9">
              <w:rPr>
                <w:color w:val="000000"/>
                <w:sz w:val="22"/>
                <w:szCs w:val="22"/>
              </w:rPr>
              <w:t>Налог на имущество физических лиц, взимаемый по ставкам, применяемым к объектам налогообложения,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568" w:type="dxa"/>
            <w:tcBorders>
              <w:top w:val="single" w:sz="6" w:space="0" w:color="000000"/>
              <w:left w:val="single" w:sz="12" w:space="0" w:color="000000"/>
              <w:bottom w:val="single" w:sz="6" w:space="0" w:color="000000"/>
              <w:right w:val="single" w:sz="6" w:space="0" w:color="000000"/>
            </w:tcBorders>
            <w:shd w:val="clear" w:color="auto" w:fill="FFFFFF"/>
          </w:tcPr>
          <w:p w:rsidR="00BB72A2" w:rsidRPr="00A851F9" w:rsidRDefault="00BB72A2" w:rsidP="004A58F4">
            <w:pPr>
              <w:widowControl w:val="0"/>
              <w:autoSpaceDE w:val="0"/>
              <w:autoSpaceDN w:val="0"/>
              <w:adjustRightInd w:val="0"/>
              <w:ind w:left="40" w:right="8"/>
              <w:rPr>
                <w:sz w:val="22"/>
                <w:szCs w:val="22"/>
              </w:rPr>
            </w:pPr>
            <w:r w:rsidRPr="00A851F9">
              <w:rPr>
                <w:color w:val="000000"/>
                <w:sz w:val="22"/>
                <w:szCs w:val="22"/>
              </w:rPr>
              <w:t> </w:t>
            </w:r>
          </w:p>
        </w:tc>
        <w:tc>
          <w:tcPr>
            <w:tcW w:w="3017" w:type="dxa"/>
            <w:tcBorders>
              <w:top w:val="single" w:sz="6" w:space="0" w:color="000000"/>
              <w:left w:val="single" w:sz="6" w:space="0" w:color="000000"/>
              <w:bottom w:val="single" w:sz="6" w:space="0" w:color="000000"/>
              <w:right w:val="single" w:sz="6" w:space="0" w:color="000000"/>
            </w:tcBorders>
            <w:shd w:val="clear" w:color="auto" w:fill="FFFFFF"/>
          </w:tcPr>
          <w:p w:rsidR="00BB72A2" w:rsidRPr="00A851F9" w:rsidRDefault="00BB72A2" w:rsidP="004A58F4">
            <w:pPr>
              <w:widowControl w:val="0"/>
              <w:autoSpaceDE w:val="0"/>
              <w:autoSpaceDN w:val="0"/>
              <w:adjustRightInd w:val="0"/>
              <w:ind w:left="28" w:right="20"/>
              <w:jc w:val="center"/>
              <w:rPr>
                <w:sz w:val="22"/>
                <w:szCs w:val="22"/>
              </w:rPr>
            </w:pPr>
            <w:r w:rsidRPr="00A851F9">
              <w:rPr>
                <w:color w:val="000000"/>
                <w:sz w:val="22"/>
                <w:szCs w:val="22"/>
              </w:rPr>
              <w:t>182 1060103010 1000 110</w:t>
            </w:r>
          </w:p>
        </w:tc>
        <w:tc>
          <w:tcPr>
            <w:tcW w:w="1518" w:type="dxa"/>
            <w:tcBorders>
              <w:top w:val="single" w:sz="6" w:space="0" w:color="000000"/>
              <w:left w:val="single" w:sz="6" w:space="0" w:color="000000"/>
              <w:bottom w:val="single" w:sz="6" w:space="0" w:color="000000"/>
              <w:right w:val="single" w:sz="6" w:space="0" w:color="000000"/>
            </w:tcBorders>
            <w:shd w:val="clear" w:color="auto" w:fill="FFFFFF"/>
          </w:tcPr>
          <w:p w:rsidR="00BB72A2" w:rsidRPr="00A851F9" w:rsidRDefault="00BB72A2" w:rsidP="00BB72A2">
            <w:pPr>
              <w:widowControl w:val="0"/>
              <w:autoSpaceDE w:val="0"/>
              <w:autoSpaceDN w:val="0"/>
              <w:adjustRightInd w:val="0"/>
              <w:ind w:left="36" w:right="20"/>
              <w:jc w:val="right"/>
              <w:rPr>
                <w:sz w:val="22"/>
                <w:szCs w:val="22"/>
              </w:rPr>
            </w:pPr>
            <w:r w:rsidRPr="00A851F9">
              <w:rPr>
                <w:color w:val="000000"/>
                <w:sz w:val="22"/>
                <w:szCs w:val="22"/>
              </w:rPr>
              <w:t>720 ,2</w:t>
            </w:r>
          </w:p>
        </w:tc>
      </w:tr>
      <w:tr w:rsidR="00BB72A2" w:rsidTr="00BB72A2">
        <w:tc>
          <w:tcPr>
            <w:tcW w:w="4868" w:type="dxa"/>
            <w:tcBorders>
              <w:top w:val="single" w:sz="6" w:space="0" w:color="000000"/>
              <w:left w:val="single" w:sz="6" w:space="0" w:color="000000"/>
              <w:bottom w:val="single" w:sz="6" w:space="0" w:color="000000"/>
              <w:right w:val="single" w:sz="12" w:space="0" w:color="000000"/>
            </w:tcBorders>
            <w:shd w:val="clear" w:color="auto" w:fill="FFFFFF"/>
          </w:tcPr>
          <w:p w:rsidR="00BB72A2" w:rsidRPr="00A851F9" w:rsidRDefault="00BB72A2" w:rsidP="004A58F4">
            <w:pPr>
              <w:widowControl w:val="0"/>
              <w:autoSpaceDE w:val="0"/>
              <w:autoSpaceDN w:val="0"/>
              <w:adjustRightInd w:val="0"/>
              <w:ind w:left="28" w:right="16"/>
              <w:rPr>
                <w:sz w:val="22"/>
                <w:szCs w:val="22"/>
              </w:rPr>
            </w:pPr>
            <w:r w:rsidRPr="00A851F9">
              <w:rPr>
                <w:color w:val="000000"/>
                <w:sz w:val="22"/>
                <w:szCs w:val="22"/>
              </w:rPr>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568" w:type="dxa"/>
            <w:tcBorders>
              <w:top w:val="single" w:sz="6" w:space="0" w:color="000000"/>
              <w:left w:val="single" w:sz="12" w:space="0" w:color="000000"/>
              <w:bottom w:val="single" w:sz="6" w:space="0" w:color="000000"/>
              <w:right w:val="single" w:sz="6" w:space="0" w:color="000000"/>
            </w:tcBorders>
            <w:shd w:val="clear" w:color="auto" w:fill="FFFFFF"/>
          </w:tcPr>
          <w:p w:rsidR="00BB72A2" w:rsidRPr="00A851F9" w:rsidRDefault="00BB72A2" w:rsidP="004A58F4">
            <w:pPr>
              <w:widowControl w:val="0"/>
              <w:autoSpaceDE w:val="0"/>
              <w:autoSpaceDN w:val="0"/>
              <w:adjustRightInd w:val="0"/>
              <w:ind w:left="40" w:right="8"/>
              <w:rPr>
                <w:sz w:val="22"/>
                <w:szCs w:val="22"/>
              </w:rPr>
            </w:pPr>
            <w:r w:rsidRPr="00A851F9">
              <w:rPr>
                <w:color w:val="000000"/>
                <w:sz w:val="22"/>
                <w:szCs w:val="22"/>
              </w:rPr>
              <w:t> </w:t>
            </w:r>
          </w:p>
        </w:tc>
        <w:tc>
          <w:tcPr>
            <w:tcW w:w="3017" w:type="dxa"/>
            <w:tcBorders>
              <w:top w:val="single" w:sz="6" w:space="0" w:color="000000"/>
              <w:left w:val="single" w:sz="6" w:space="0" w:color="000000"/>
              <w:bottom w:val="single" w:sz="6" w:space="0" w:color="000000"/>
              <w:right w:val="single" w:sz="6" w:space="0" w:color="000000"/>
            </w:tcBorders>
            <w:shd w:val="clear" w:color="auto" w:fill="FFFFFF"/>
          </w:tcPr>
          <w:p w:rsidR="00BB72A2" w:rsidRPr="00A851F9" w:rsidRDefault="00BB72A2" w:rsidP="004A58F4">
            <w:pPr>
              <w:widowControl w:val="0"/>
              <w:autoSpaceDE w:val="0"/>
              <w:autoSpaceDN w:val="0"/>
              <w:adjustRightInd w:val="0"/>
              <w:ind w:left="28" w:right="20"/>
              <w:jc w:val="center"/>
              <w:rPr>
                <w:sz w:val="22"/>
                <w:szCs w:val="22"/>
              </w:rPr>
            </w:pPr>
            <w:r w:rsidRPr="00A851F9">
              <w:rPr>
                <w:color w:val="000000"/>
                <w:sz w:val="22"/>
                <w:szCs w:val="22"/>
              </w:rPr>
              <w:t>182 1060603310 1000 110</w:t>
            </w:r>
          </w:p>
        </w:tc>
        <w:tc>
          <w:tcPr>
            <w:tcW w:w="1518" w:type="dxa"/>
            <w:tcBorders>
              <w:top w:val="single" w:sz="6" w:space="0" w:color="000000"/>
              <w:left w:val="single" w:sz="6" w:space="0" w:color="000000"/>
              <w:bottom w:val="single" w:sz="6" w:space="0" w:color="000000"/>
              <w:right w:val="single" w:sz="6" w:space="0" w:color="000000"/>
            </w:tcBorders>
            <w:shd w:val="clear" w:color="auto" w:fill="FFFFFF"/>
          </w:tcPr>
          <w:p w:rsidR="00BB72A2" w:rsidRPr="00A851F9" w:rsidRDefault="00BB72A2" w:rsidP="00BB72A2">
            <w:pPr>
              <w:widowControl w:val="0"/>
              <w:autoSpaceDE w:val="0"/>
              <w:autoSpaceDN w:val="0"/>
              <w:adjustRightInd w:val="0"/>
              <w:ind w:left="36" w:right="20"/>
              <w:jc w:val="right"/>
              <w:rPr>
                <w:sz w:val="22"/>
                <w:szCs w:val="22"/>
              </w:rPr>
            </w:pPr>
            <w:r w:rsidRPr="00A851F9">
              <w:rPr>
                <w:color w:val="000000"/>
                <w:sz w:val="22"/>
                <w:szCs w:val="22"/>
              </w:rPr>
              <w:t>1 373 ,2</w:t>
            </w:r>
          </w:p>
        </w:tc>
      </w:tr>
      <w:tr w:rsidR="00BB72A2" w:rsidTr="00BB72A2">
        <w:tc>
          <w:tcPr>
            <w:tcW w:w="4868" w:type="dxa"/>
            <w:tcBorders>
              <w:top w:val="single" w:sz="6" w:space="0" w:color="000000"/>
              <w:left w:val="single" w:sz="6" w:space="0" w:color="000000"/>
              <w:bottom w:val="single" w:sz="6" w:space="0" w:color="000000"/>
              <w:right w:val="single" w:sz="12" w:space="0" w:color="000000"/>
            </w:tcBorders>
            <w:shd w:val="clear" w:color="auto" w:fill="FFFFFF"/>
          </w:tcPr>
          <w:p w:rsidR="00BB72A2" w:rsidRPr="00A851F9" w:rsidRDefault="00BB72A2" w:rsidP="004A58F4">
            <w:pPr>
              <w:widowControl w:val="0"/>
              <w:autoSpaceDE w:val="0"/>
              <w:autoSpaceDN w:val="0"/>
              <w:adjustRightInd w:val="0"/>
              <w:ind w:left="28" w:right="16"/>
              <w:rPr>
                <w:sz w:val="22"/>
                <w:szCs w:val="22"/>
              </w:rPr>
            </w:pPr>
            <w:r w:rsidRPr="00A851F9">
              <w:rPr>
                <w:color w:val="000000"/>
                <w:sz w:val="22"/>
                <w:szCs w:val="22"/>
              </w:rPr>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568" w:type="dxa"/>
            <w:tcBorders>
              <w:top w:val="single" w:sz="6" w:space="0" w:color="000000"/>
              <w:left w:val="single" w:sz="12" w:space="0" w:color="000000"/>
              <w:bottom w:val="single" w:sz="6" w:space="0" w:color="000000"/>
              <w:right w:val="single" w:sz="6" w:space="0" w:color="000000"/>
            </w:tcBorders>
            <w:shd w:val="clear" w:color="auto" w:fill="FFFFFF"/>
          </w:tcPr>
          <w:p w:rsidR="00BB72A2" w:rsidRPr="00A851F9" w:rsidRDefault="00BB72A2" w:rsidP="004A58F4">
            <w:pPr>
              <w:widowControl w:val="0"/>
              <w:autoSpaceDE w:val="0"/>
              <w:autoSpaceDN w:val="0"/>
              <w:adjustRightInd w:val="0"/>
              <w:ind w:left="40" w:right="8"/>
              <w:rPr>
                <w:sz w:val="22"/>
                <w:szCs w:val="22"/>
              </w:rPr>
            </w:pPr>
            <w:r w:rsidRPr="00A851F9">
              <w:rPr>
                <w:color w:val="000000"/>
                <w:sz w:val="22"/>
                <w:szCs w:val="22"/>
              </w:rPr>
              <w:t> </w:t>
            </w:r>
          </w:p>
        </w:tc>
        <w:tc>
          <w:tcPr>
            <w:tcW w:w="3017" w:type="dxa"/>
            <w:tcBorders>
              <w:top w:val="single" w:sz="6" w:space="0" w:color="000000"/>
              <w:left w:val="single" w:sz="6" w:space="0" w:color="000000"/>
              <w:bottom w:val="single" w:sz="6" w:space="0" w:color="000000"/>
              <w:right w:val="single" w:sz="6" w:space="0" w:color="000000"/>
            </w:tcBorders>
            <w:shd w:val="clear" w:color="auto" w:fill="FFFFFF"/>
          </w:tcPr>
          <w:p w:rsidR="00BB72A2" w:rsidRPr="00A851F9" w:rsidRDefault="00BB72A2" w:rsidP="004A58F4">
            <w:pPr>
              <w:widowControl w:val="0"/>
              <w:autoSpaceDE w:val="0"/>
              <w:autoSpaceDN w:val="0"/>
              <w:adjustRightInd w:val="0"/>
              <w:ind w:left="28" w:right="20"/>
              <w:jc w:val="center"/>
              <w:rPr>
                <w:sz w:val="22"/>
                <w:szCs w:val="22"/>
              </w:rPr>
            </w:pPr>
            <w:r w:rsidRPr="00A851F9">
              <w:rPr>
                <w:color w:val="000000"/>
                <w:sz w:val="22"/>
                <w:szCs w:val="22"/>
              </w:rPr>
              <w:t>182 1060604310 1000 110</w:t>
            </w:r>
          </w:p>
        </w:tc>
        <w:tc>
          <w:tcPr>
            <w:tcW w:w="1518" w:type="dxa"/>
            <w:tcBorders>
              <w:top w:val="single" w:sz="6" w:space="0" w:color="000000"/>
              <w:left w:val="single" w:sz="6" w:space="0" w:color="000000"/>
              <w:bottom w:val="single" w:sz="6" w:space="0" w:color="000000"/>
              <w:right w:val="single" w:sz="6" w:space="0" w:color="000000"/>
            </w:tcBorders>
            <w:shd w:val="clear" w:color="auto" w:fill="FFFFFF"/>
          </w:tcPr>
          <w:p w:rsidR="00BB72A2" w:rsidRPr="00A851F9" w:rsidRDefault="00BB72A2" w:rsidP="00BB72A2">
            <w:pPr>
              <w:widowControl w:val="0"/>
              <w:autoSpaceDE w:val="0"/>
              <w:autoSpaceDN w:val="0"/>
              <w:adjustRightInd w:val="0"/>
              <w:ind w:left="36" w:right="20"/>
              <w:jc w:val="right"/>
              <w:rPr>
                <w:sz w:val="22"/>
                <w:szCs w:val="22"/>
              </w:rPr>
            </w:pPr>
            <w:r w:rsidRPr="00A851F9">
              <w:rPr>
                <w:color w:val="000000"/>
                <w:sz w:val="22"/>
                <w:szCs w:val="22"/>
              </w:rPr>
              <w:t>1 233 ,7</w:t>
            </w:r>
          </w:p>
        </w:tc>
      </w:tr>
      <w:tr w:rsidR="00BB72A2" w:rsidTr="00BB72A2">
        <w:tc>
          <w:tcPr>
            <w:tcW w:w="4868" w:type="dxa"/>
            <w:tcBorders>
              <w:top w:val="single" w:sz="6" w:space="0" w:color="000000"/>
              <w:left w:val="single" w:sz="6" w:space="0" w:color="000000"/>
              <w:bottom w:val="single" w:sz="6" w:space="0" w:color="000000"/>
              <w:right w:val="single" w:sz="12" w:space="0" w:color="000000"/>
            </w:tcBorders>
            <w:shd w:val="clear" w:color="auto" w:fill="FFFFFF"/>
          </w:tcPr>
          <w:p w:rsidR="00BB72A2" w:rsidRPr="00A851F9" w:rsidRDefault="00BB72A2" w:rsidP="004A58F4">
            <w:pPr>
              <w:widowControl w:val="0"/>
              <w:autoSpaceDE w:val="0"/>
              <w:autoSpaceDN w:val="0"/>
              <w:adjustRightInd w:val="0"/>
              <w:ind w:left="28" w:right="16"/>
              <w:rPr>
                <w:sz w:val="22"/>
                <w:szCs w:val="22"/>
              </w:rPr>
            </w:pPr>
            <w:r w:rsidRPr="00A851F9">
              <w:rPr>
                <w:color w:val="000000"/>
                <w:sz w:val="22"/>
                <w:szCs w:val="22"/>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568" w:type="dxa"/>
            <w:tcBorders>
              <w:top w:val="single" w:sz="6" w:space="0" w:color="000000"/>
              <w:left w:val="single" w:sz="12" w:space="0" w:color="000000"/>
              <w:bottom w:val="single" w:sz="6" w:space="0" w:color="000000"/>
              <w:right w:val="single" w:sz="6" w:space="0" w:color="000000"/>
            </w:tcBorders>
            <w:shd w:val="clear" w:color="auto" w:fill="FFFFFF"/>
          </w:tcPr>
          <w:p w:rsidR="00BB72A2" w:rsidRPr="00A851F9" w:rsidRDefault="00BB72A2" w:rsidP="004A58F4">
            <w:pPr>
              <w:widowControl w:val="0"/>
              <w:autoSpaceDE w:val="0"/>
              <w:autoSpaceDN w:val="0"/>
              <w:adjustRightInd w:val="0"/>
              <w:ind w:left="40" w:right="8"/>
              <w:rPr>
                <w:sz w:val="22"/>
                <w:szCs w:val="22"/>
              </w:rPr>
            </w:pPr>
            <w:r w:rsidRPr="00A851F9">
              <w:rPr>
                <w:color w:val="000000"/>
                <w:sz w:val="22"/>
                <w:szCs w:val="22"/>
              </w:rPr>
              <w:t> </w:t>
            </w:r>
          </w:p>
        </w:tc>
        <w:tc>
          <w:tcPr>
            <w:tcW w:w="3017" w:type="dxa"/>
            <w:tcBorders>
              <w:top w:val="single" w:sz="6" w:space="0" w:color="000000"/>
              <w:left w:val="single" w:sz="6" w:space="0" w:color="000000"/>
              <w:bottom w:val="single" w:sz="6" w:space="0" w:color="000000"/>
              <w:right w:val="single" w:sz="6" w:space="0" w:color="000000"/>
            </w:tcBorders>
            <w:shd w:val="clear" w:color="auto" w:fill="FFFFFF"/>
          </w:tcPr>
          <w:p w:rsidR="00BB72A2" w:rsidRPr="00A851F9" w:rsidRDefault="00BB72A2" w:rsidP="004A58F4">
            <w:pPr>
              <w:widowControl w:val="0"/>
              <w:autoSpaceDE w:val="0"/>
              <w:autoSpaceDN w:val="0"/>
              <w:adjustRightInd w:val="0"/>
              <w:ind w:left="28" w:right="20"/>
              <w:jc w:val="center"/>
              <w:rPr>
                <w:sz w:val="22"/>
                <w:szCs w:val="22"/>
              </w:rPr>
            </w:pPr>
            <w:r w:rsidRPr="00A851F9">
              <w:rPr>
                <w:color w:val="000000"/>
                <w:sz w:val="22"/>
                <w:szCs w:val="22"/>
              </w:rPr>
              <w:t>802 1160202002 0000 140</w:t>
            </w:r>
          </w:p>
        </w:tc>
        <w:tc>
          <w:tcPr>
            <w:tcW w:w="1518" w:type="dxa"/>
            <w:tcBorders>
              <w:top w:val="single" w:sz="6" w:space="0" w:color="000000"/>
              <w:left w:val="single" w:sz="6" w:space="0" w:color="000000"/>
              <w:bottom w:val="single" w:sz="6" w:space="0" w:color="000000"/>
              <w:right w:val="single" w:sz="6" w:space="0" w:color="000000"/>
            </w:tcBorders>
            <w:shd w:val="clear" w:color="auto" w:fill="FFFFFF"/>
          </w:tcPr>
          <w:p w:rsidR="00BB72A2" w:rsidRPr="00A851F9" w:rsidRDefault="00BB72A2" w:rsidP="00BB72A2">
            <w:pPr>
              <w:widowControl w:val="0"/>
              <w:autoSpaceDE w:val="0"/>
              <w:autoSpaceDN w:val="0"/>
              <w:adjustRightInd w:val="0"/>
              <w:ind w:left="36" w:right="20"/>
              <w:jc w:val="right"/>
              <w:rPr>
                <w:sz w:val="22"/>
                <w:szCs w:val="22"/>
              </w:rPr>
            </w:pPr>
            <w:r w:rsidRPr="00A851F9">
              <w:rPr>
                <w:color w:val="000000"/>
                <w:sz w:val="22"/>
                <w:szCs w:val="22"/>
              </w:rPr>
              <w:t>8 ,9</w:t>
            </w:r>
          </w:p>
        </w:tc>
      </w:tr>
      <w:tr w:rsidR="00BB72A2" w:rsidTr="00BB72A2">
        <w:tc>
          <w:tcPr>
            <w:tcW w:w="4868" w:type="dxa"/>
            <w:tcBorders>
              <w:top w:val="single" w:sz="6" w:space="0" w:color="000000"/>
              <w:left w:val="single" w:sz="6" w:space="0" w:color="000000"/>
              <w:bottom w:val="single" w:sz="6" w:space="0" w:color="000000"/>
              <w:right w:val="single" w:sz="12" w:space="0" w:color="000000"/>
            </w:tcBorders>
            <w:shd w:val="clear" w:color="auto" w:fill="FFFFFF"/>
          </w:tcPr>
          <w:p w:rsidR="00BB72A2" w:rsidRPr="00A851F9" w:rsidRDefault="00BB72A2" w:rsidP="004A58F4">
            <w:pPr>
              <w:widowControl w:val="0"/>
              <w:autoSpaceDE w:val="0"/>
              <w:autoSpaceDN w:val="0"/>
              <w:adjustRightInd w:val="0"/>
              <w:ind w:left="28" w:right="16"/>
              <w:rPr>
                <w:sz w:val="22"/>
                <w:szCs w:val="22"/>
              </w:rPr>
            </w:pPr>
            <w:r w:rsidRPr="00A851F9">
              <w:rPr>
                <w:color w:val="000000"/>
                <w:sz w:val="22"/>
                <w:szCs w:val="22"/>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568" w:type="dxa"/>
            <w:tcBorders>
              <w:top w:val="single" w:sz="6" w:space="0" w:color="000000"/>
              <w:left w:val="single" w:sz="12" w:space="0" w:color="000000"/>
              <w:bottom w:val="single" w:sz="6" w:space="0" w:color="000000"/>
              <w:right w:val="single" w:sz="6" w:space="0" w:color="000000"/>
            </w:tcBorders>
            <w:shd w:val="clear" w:color="auto" w:fill="FFFFFF"/>
          </w:tcPr>
          <w:p w:rsidR="00BB72A2" w:rsidRPr="00A851F9" w:rsidRDefault="00BB72A2" w:rsidP="004A58F4">
            <w:pPr>
              <w:widowControl w:val="0"/>
              <w:autoSpaceDE w:val="0"/>
              <w:autoSpaceDN w:val="0"/>
              <w:adjustRightInd w:val="0"/>
              <w:ind w:left="40" w:right="8"/>
              <w:rPr>
                <w:sz w:val="22"/>
                <w:szCs w:val="22"/>
              </w:rPr>
            </w:pPr>
            <w:r w:rsidRPr="00A851F9">
              <w:rPr>
                <w:color w:val="000000"/>
                <w:sz w:val="22"/>
                <w:szCs w:val="22"/>
              </w:rPr>
              <w:t> </w:t>
            </w:r>
          </w:p>
        </w:tc>
        <w:tc>
          <w:tcPr>
            <w:tcW w:w="3017" w:type="dxa"/>
            <w:tcBorders>
              <w:top w:val="single" w:sz="6" w:space="0" w:color="000000"/>
              <w:left w:val="single" w:sz="6" w:space="0" w:color="000000"/>
              <w:bottom w:val="single" w:sz="6" w:space="0" w:color="000000"/>
              <w:right w:val="single" w:sz="6" w:space="0" w:color="000000"/>
            </w:tcBorders>
            <w:shd w:val="clear" w:color="auto" w:fill="FFFFFF"/>
          </w:tcPr>
          <w:p w:rsidR="00BB72A2" w:rsidRPr="00A851F9" w:rsidRDefault="00BB72A2" w:rsidP="004A58F4">
            <w:pPr>
              <w:widowControl w:val="0"/>
              <w:autoSpaceDE w:val="0"/>
              <w:autoSpaceDN w:val="0"/>
              <w:adjustRightInd w:val="0"/>
              <w:ind w:left="28" w:right="20"/>
              <w:jc w:val="center"/>
              <w:rPr>
                <w:sz w:val="22"/>
                <w:szCs w:val="22"/>
              </w:rPr>
            </w:pPr>
            <w:r w:rsidRPr="00A851F9">
              <w:rPr>
                <w:color w:val="000000"/>
                <w:sz w:val="22"/>
                <w:szCs w:val="22"/>
              </w:rPr>
              <w:t>857 1160202002 0000 140</w:t>
            </w:r>
          </w:p>
        </w:tc>
        <w:tc>
          <w:tcPr>
            <w:tcW w:w="1518" w:type="dxa"/>
            <w:tcBorders>
              <w:top w:val="single" w:sz="6" w:space="0" w:color="000000"/>
              <w:left w:val="single" w:sz="6" w:space="0" w:color="000000"/>
              <w:bottom w:val="single" w:sz="6" w:space="0" w:color="000000"/>
              <w:right w:val="single" w:sz="6" w:space="0" w:color="000000"/>
            </w:tcBorders>
            <w:shd w:val="clear" w:color="auto" w:fill="FFFFFF"/>
          </w:tcPr>
          <w:p w:rsidR="00BB72A2" w:rsidRPr="00A851F9" w:rsidRDefault="00BB72A2" w:rsidP="00BB72A2">
            <w:pPr>
              <w:widowControl w:val="0"/>
              <w:autoSpaceDE w:val="0"/>
              <w:autoSpaceDN w:val="0"/>
              <w:adjustRightInd w:val="0"/>
              <w:ind w:left="36" w:right="20"/>
              <w:jc w:val="right"/>
              <w:rPr>
                <w:sz w:val="22"/>
                <w:szCs w:val="22"/>
              </w:rPr>
            </w:pPr>
            <w:r w:rsidRPr="00A851F9">
              <w:rPr>
                <w:color w:val="000000"/>
                <w:sz w:val="22"/>
                <w:szCs w:val="22"/>
              </w:rPr>
              <w:t>11 ,0</w:t>
            </w:r>
          </w:p>
        </w:tc>
      </w:tr>
      <w:tr w:rsidR="00BB72A2" w:rsidTr="00BB72A2">
        <w:tc>
          <w:tcPr>
            <w:tcW w:w="4868" w:type="dxa"/>
            <w:tcBorders>
              <w:top w:val="single" w:sz="6" w:space="0" w:color="000000"/>
              <w:left w:val="single" w:sz="6" w:space="0" w:color="000000"/>
              <w:bottom w:val="single" w:sz="6" w:space="0" w:color="000000"/>
              <w:right w:val="single" w:sz="12" w:space="0" w:color="000000"/>
            </w:tcBorders>
            <w:shd w:val="clear" w:color="auto" w:fill="FFFFFF"/>
          </w:tcPr>
          <w:p w:rsidR="00BB72A2" w:rsidRPr="00A851F9" w:rsidRDefault="00BB72A2" w:rsidP="004A58F4">
            <w:pPr>
              <w:widowControl w:val="0"/>
              <w:autoSpaceDE w:val="0"/>
              <w:autoSpaceDN w:val="0"/>
              <w:adjustRightInd w:val="0"/>
              <w:ind w:left="28" w:right="16"/>
              <w:rPr>
                <w:sz w:val="22"/>
                <w:szCs w:val="22"/>
              </w:rPr>
            </w:pPr>
            <w:r w:rsidRPr="00A851F9">
              <w:rPr>
                <w:color w:val="000000"/>
                <w:sz w:val="22"/>
                <w:szCs w:val="22"/>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568" w:type="dxa"/>
            <w:tcBorders>
              <w:top w:val="single" w:sz="6" w:space="0" w:color="000000"/>
              <w:left w:val="single" w:sz="12" w:space="0" w:color="000000"/>
              <w:bottom w:val="single" w:sz="6" w:space="0" w:color="000000"/>
              <w:right w:val="single" w:sz="6" w:space="0" w:color="000000"/>
            </w:tcBorders>
            <w:shd w:val="clear" w:color="auto" w:fill="FFFFFF"/>
          </w:tcPr>
          <w:p w:rsidR="00BB72A2" w:rsidRPr="00A851F9" w:rsidRDefault="00BB72A2" w:rsidP="004A58F4">
            <w:pPr>
              <w:widowControl w:val="0"/>
              <w:autoSpaceDE w:val="0"/>
              <w:autoSpaceDN w:val="0"/>
              <w:adjustRightInd w:val="0"/>
              <w:ind w:left="40" w:right="8"/>
              <w:rPr>
                <w:sz w:val="22"/>
                <w:szCs w:val="22"/>
              </w:rPr>
            </w:pPr>
            <w:r w:rsidRPr="00A851F9">
              <w:rPr>
                <w:color w:val="000000"/>
                <w:sz w:val="22"/>
                <w:szCs w:val="22"/>
              </w:rPr>
              <w:t> </w:t>
            </w:r>
          </w:p>
        </w:tc>
        <w:tc>
          <w:tcPr>
            <w:tcW w:w="3017" w:type="dxa"/>
            <w:tcBorders>
              <w:top w:val="single" w:sz="6" w:space="0" w:color="000000"/>
              <w:left w:val="single" w:sz="6" w:space="0" w:color="000000"/>
              <w:bottom w:val="single" w:sz="6" w:space="0" w:color="000000"/>
              <w:right w:val="single" w:sz="6" w:space="0" w:color="000000"/>
            </w:tcBorders>
            <w:shd w:val="clear" w:color="auto" w:fill="FFFFFF"/>
          </w:tcPr>
          <w:p w:rsidR="00BB72A2" w:rsidRPr="00A851F9" w:rsidRDefault="00BB72A2" w:rsidP="004A58F4">
            <w:pPr>
              <w:widowControl w:val="0"/>
              <w:autoSpaceDE w:val="0"/>
              <w:autoSpaceDN w:val="0"/>
              <w:adjustRightInd w:val="0"/>
              <w:ind w:left="28" w:right="20"/>
              <w:jc w:val="center"/>
              <w:rPr>
                <w:sz w:val="22"/>
                <w:szCs w:val="22"/>
              </w:rPr>
            </w:pPr>
            <w:r w:rsidRPr="00A851F9">
              <w:rPr>
                <w:color w:val="000000"/>
                <w:sz w:val="22"/>
                <w:szCs w:val="22"/>
              </w:rPr>
              <w:t>951 1080402001 1000 110</w:t>
            </w:r>
          </w:p>
        </w:tc>
        <w:tc>
          <w:tcPr>
            <w:tcW w:w="1518" w:type="dxa"/>
            <w:tcBorders>
              <w:top w:val="single" w:sz="6" w:space="0" w:color="000000"/>
              <w:left w:val="single" w:sz="6" w:space="0" w:color="000000"/>
              <w:bottom w:val="single" w:sz="6" w:space="0" w:color="000000"/>
              <w:right w:val="single" w:sz="6" w:space="0" w:color="000000"/>
            </w:tcBorders>
            <w:shd w:val="clear" w:color="auto" w:fill="FFFFFF"/>
          </w:tcPr>
          <w:p w:rsidR="00BB72A2" w:rsidRPr="00A851F9" w:rsidRDefault="00BB72A2" w:rsidP="00B2502C">
            <w:pPr>
              <w:widowControl w:val="0"/>
              <w:autoSpaceDE w:val="0"/>
              <w:autoSpaceDN w:val="0"/>
              <w:adjustRightInd w:val="0"/>
              <w:ind w:left="36" w:right="20"/>
              <w:jc w:val="right"/>
              <w:rPr>
                <w:sz w:val="22"/>
                <w:szCs w:val="22"/>
              </w:rPr>
            </w:pPr>
            <w:r w:rsidRPr="00A851F9">
              <w:rPr>
                <w:color w:val="000000"/>
                <w:sz w:val="22"/>
                <w:szCs w:val="22"/>
              </w:rPr>
              <w:t>8,</w:t>
            </w:r>
            <w:r w:rsidR="00B2502C" w:rsidRPr="00A851F9">
              <w:rPr>
                <w:color w:val="000000"/>
                <w:sz w:val="22"/>
                <w:szCs w:val="22"/>
              </w:rPr>
              <w:t>1</w:t>
            </w:r>
          </w:p>
        </w:tc>
      </w:tr>
      <w:tr w:rsidR="00BB72A2" w:rsidTr="00BB72A2">
        <w:tc>
          <w:tcPr>
            <w:tcW w:w="4868" w:type="dxa"/>
            <w:tcBorders>
              <w:top w:val="single" w:sz="6" w:space="0" w:color="000000"/>
              <w:left w:val="single" w:sz="6" w:space="0" w:color="000000"/>
              <w:bottom w:val="single" w:sz="6" w:space="0" w:color="000000"/>
              <w:right w:val="single" w:sz="12" w:space="0" w:color="000000"/>
            </w:tcBorders>
            <w:shd w:val="clear" w:color="auto" w:fill="FFFFFF"/>
          </w:tcPr>
          <w:p w:rsidR="00BB72A2" w:rsidRPr="00A851F9" w:rsidRDefault="00BB72A2" w:rsidP="004A58F4">
            <w:pPr>
              <w:widowControl w:val="0"/>
              <w:autoSpaceDE w:val="0"/>
              <w:autoSpaceDN w:val="0"/>
              <w:adjustRightInd w:val="0"/>
              <w:ind w:left="28" w:right="16"/>
              <w:rPr>
                <w:sz w:val="22"/>
                <w:szCs w:val="22"/>
              </w:rPr>
            </w:pPr>
            <w:r w:rsidRPr="00A851F9">
              <w:rPr>
                <w:color w:val="000000"/>
                <w:sz w:val="22"/>
                <w:szCs w:val="22"/>
              </w:rPr>
              <w:t>Доходы от сдачи в аренду имущества, составляющего казну сельских поселений (за исключением земельных участков)</w:t>
            </w:r>
          </w:p>
        </w:tc>
        <w:tc>
          <w:tcPr>
            <w:tcW w:w="568" w:type="dxa"/>
            <w:tcBorders>
              <w:top w:val="single" w:sz="6" w:space="0" w:color="000000"/>
              <w:left w:val="single" w:sz="12" w:space="0" w:color="000000"/>
              <w:bottom w:val="single" w:sz="6" w:space="0" w:color="000000"/>
              <w:right w:val="single" w:sz="6" w:space="0" w:color="000000"/>
            </w:tcBorders>
            <w:shd w:val="clear" w:color="auto" w:fill="FFFFFF"/>
          </w:tcPr>
          <w:p w:rsidR="00BB72A2" w:rsidRPr="00A851F9" w:rsidRDefault="00BB72A2" w:rsidP="004A58F4">
            <w:pPr>
              <w:widowControl w:val="0"/>
              <w:autoSpaceDE w:val="0"/>
              <w:autoSpaceDN w:val="0"/>
              <w:adjustRightInd w:val="0"/>
              <w:ind w:left="40" w:right="8"/>
              <w:rPr>
                <w:sz w:val="22"/>
                <w:szCs w:val="22"/>
              </w:rPr>
            </w:pPr>
            <w:r w:rsidRPr="00A851F9">
              <w:rPr>
                <w:color w:val="000000"/>
                <w:sz w:val="22"/>
                <w:szCs w:val="22"/>
              </w:rPr>
              <w:t> </w:t>
            </w:r>
          </w:p>
        </w:tc>
        <w:tc>
          <w:tcPr>
            <w:tcW w:w="3017" w:type="dxa"/>
            <w:tcBorders>
              <w:top w:val="single" w:sz="6" w:space="0" w:color="000000"/>
              <w:left w:val="single" w:sz="6" w:space="0" w:color="000000"/>
              <w:bottom w:val="single" w:sz="6" w:space="0" w:color="000000"/>
              <w:right w:val="single" w:sz="6" w:space="0" w:color="000000"/>
            </w:tcBorders>
            <w:shd w:val="clear" w:color="auto" w:fill="FFFFFF"/>
          </w:tcPr>
          <w:p w:rsidR="00BB72A2" w:rsidRPr="00A851F9" w:rsidRDefault="00BB72A2" w:rsidP="004A58F4">
            <w:pPr>
              <w:widowControl w:val="0"/>
              <w:autoSpaceDE w:val="0"/>
              <w:autoSpaceDN w:val="0"/>
              <w:adjustRightInd w:val="0"/>
              <w:ind w:left="28" w:right="20"/>
              <w:jc w:val="center"/>
              <w:rPr>
                <w:sz w:val="22"/>
                <w:szCs w:val="22"/>
              </w:rPr>
            </w:pPr>
            <w:r w:rsidRPr="00A851F9">
              <w:rPr>
                <w:color w:val="000000"/>
                <w:sz w:val="22"/>
                <w:szCs w:val="22"/>
              </w:rPr>
              <w:t>951 1110507510 0000 120</w:t>
            </w:r>
          </w:p>
        </w:tc>
        <w:tc>
          <w:tcPr>
            <w:tcW w:w="1518" w:type="dxa"/>
            <w:tcBorders>
              <w:top w:val="single" w:sz="6" w:space="0" w:color="000000"/>
              <w:left w:val="single" w:sz="6" w:space="0" w:color="000000"/>
              <w:bottom w:val="single" w:sz="6" w:space="0" w:color="000000"/>
              <w:right w:val="single" w:sz="6" w:space="0" w:color="000000"/>
            </w:tcBorders>
            <w:shd w:val="clear" w:color="auto" w:fill="FFFFFF"/>
          </w:tcPr>
          <w:p w:rsidR="00BB72A2" w:rsidRPr="00A851F9" w:rsidRDefault="00BB72A2" w:rsidP="00BB72A2">
            <w:pPr>
              <w:widowControl w:val="0"/>
              <w:autoSpaceDE w:val="0"/>
              <w:autoSpaceDN w:val="0"/>
              <w:adjustRightInd w:val="0"/>
              <w:ind w:left="36" w:right="20"/>
              <w:jc w:val="right"/>
              <w:rPr>
                <w:sz w:val="22"/>
                <w:szCs w:val="22"/>
              </w:rPr>
            </w:pPr>
            <w:r w:rsidRPr="00A851F9">
              <w:rPr>
                <w:color w:val="000000"/>
                <w:sz w:val="22"/>
                <w:szCs w:val="22"/>
              </w:rPr>
              <w:t>445,6</w:t>
            </w:r>
          </w:p>
        </w:tc>
      </w:tr>
      <w:tr w:rsidR="00BB72A2" w:rsidTr="00BB72A2">
        <w:tc>
          <w:tcPr>
            <w:tcW w:w="4868" w:type="dxa"/>
            <w:tcBorders>
              <w:top w:val="single" w:sz="6" w:space="0" w:color="000000"/>
              <w:left w:val="single" w:sz="6" w:space="0" w:color="000000"/>
              <w:bottom w:val="single" w:sz="6" w:space="0" w:color="000000"/>
              <w:right w:val="single" w:sz="12" w:space="0" w:color="000000"/>
            </w:tcBorders>
            <w:shd w:val="clear" w:color="auto" w:fill="FFFFFF"/>
          </w:tcPr>
          <w:p w:rsidR="00BB72A2" w:rsidRPr="00A851F9" w:rsidRDefault="00BB72A2" w:rsidP="004A58F4">
            <w:pPr>
              <w:widowControl w:val="0"/>
              <w:autoSpaceDE w:val="0"/>
              <w:autoSpaceDN w:val="0"/>
              <w:adjustRightInd w:val="0"/>
              <w:ind w:left="28" w:right="16"/>
              <w:rPr>
                <w:sz w:val="22"/>
                <w:szCs w:val="22"/>
              </w:rPr>
            </w:pPr>
            <w:r w:rsidRPr="00A851F9">
              <w:rPr>
                <w:color w:val="000000"/>
                <w:sz w:val="22"/>
                <w:szCs w:val="22"/>
              </w:rPr>
              <w:t>Доходы, поступающие в порядке возмещения расходов, понесенных в связи с эксплуатацией имущества сельских поселений</w:t>
            </w:r>
          </w:p>
        </w:tc>
        <w:tc>
          <w:tcPr>
            <w:tcW w:w="568" w:type="dxa"/>
            <w:tcBorders>
              <w:top w:val="single" w:sz="6" w:space="0" w:color="000000"/>
              <w:left w:val="single" w:sz="12" w:space="0" w:color="000000"/>
              <w:bottom w:val="single" w:sz="6" w:space="0" w:color="000000"/>
              <w:right w:val="single" w:sz="6" w:space="0" w:color="000000"/>
            </w:tcBorders>
            <w:shd w:val="clear" w:color="auto" w:fill="FFFFFF"/>
          </w:tcPr>
          <w:p w:rsidR="00BB72A2" w:rsidRPr="00A851F9" w:rsidRDefault="00BB72A2" w:rsidP="004A58F4">
            <w:pPr>
              <w:widowControl w:val="0"/>
              <w:autoSpaceDE w:val="0"/>
              <w:autoSpaceDN w:val="0"/>
              <w:adjustRightInd w:val="0"/>
              <w:ind w:left="40" w:right="8"/>
              <w:rPr>
                <w:sz w:val="22"/>
                <w:szCs w:val="22"/>
              </w:rPr>
            </w:pPr>
            <w:r w:rsidRPr="00A851F9">
              <w:rPr>
                <w:color w:val="000000"/>
                <w:sz w:val="22"/>
                <w:szCs w:val="22"/>
              </w:rPr>
              <w:t> </w:t>
            </w:r>
          </w:p>
        </w:tc>
        <w:tc>
          <w:tcPr>
            <w:tcW w:w="3017" w:type="dxa"/>
            <w:tcBorders>
              <w:top w:val="single" w:sz="6" w:space="0" w:color="000000"/>
              <w:left w:val="single" w:sz="6" w:space="0" w:color="000000"/>
              <w:bottom w:val="single" w:sz="6" w:space="0" w:color="000000"/>
              <w:right w:val="single" w:sz="6" w:space="0" w:color="000000"/>
            </w:tcBorders>
            <w:shd w:val="clear" w:color="auto" w:fill="FFFFFF"/>
          </w:tcPr>
          <w:p w:rsidR="00BB72A2" w:rsidRPr="00A851F9" w:rsidRDefault="00BB72A2" w:rsidP="004A58F4">
            <w:pPr>
              <w:widowControl w:val="0"/>
              <w:autoSpaceDE w:val="0"/>
              <w:autoSpaceDN w:val="0"/>
              <w:adjustRightInd w:val="0"/>
              <w:ind w:left="28" w:right="20"/>
              <w:jc w:val="center"/>
              <w:rPr>
                <w:sz w:val="22"/>
                <w:szCs w:val="22"/>
              </w:rPr>
            </w:pPr>
            <w:r w:rsidRPr="00A851F9">
              <w:rPr>
                <w:color w:val="000000"/>
                <w:sz w:val="22"/>
                <w:szCs w:val="22"/>
              </w:rPr>
              <w:t>951 1130206510 0000 130</w:t>
            </w:r>
          </w:p>
        </w:tc>
        <w:tc>
          <w:tcPr>
            <w:tcW w:w="1518" w:type="dxa"/>
            <w:tcBorders>
              <w:top w:val="single" w:sz="6" w:space="0" w:color="000000"/>
              <w:left w:val="single" w:sz="6" w:space="0" w:color="000000"/>
              <w:bottom w:val="single" w:sz="6" w:space="0" w:color="000000"/>
              <w:right w:val="single" w:sz="6" w:space="0" w:color="000000"/>
            </w:tcBorders>
            <w:shd w:val="clear" w:color="auto" w:fill="FFFFFF"/>
          </w:tcPr>
          <w:p w:rsidR="00BB72A2" w:rsidRPr="00A851F9" w:rsidRDefault="00BB72A2" w:rsidP="00BB72A2">
            <w:pPr>
              <w:widowControl w:val="0"/>
              <w:autoSpaceDE w:val="0"/>
              <w:autoSpaceDN w:val="0"/>
              <w:adjustRightInd w:val="0"/>
              <w:ind w:left="36" w:right="20"/>
              <w:jc w:val="right"/>
              <w:rPr>
                <w:sz w:val="22"/>
                <w:szCs w:val="22"/>
              </w:rPr>
            </w:pPr>
            <w:r w:rsidRPr="00A851F9">
              <w:rPr>
                <w:color w:val="000000"/>
                <w:sz w:val="22"/>
                <w:szCs w:val="22"/>
              </w:rPr>
              <w:t>80 ,5</w:t>
            </w:r>
          </w:p>
        </w:tc>
      </w:tr>
      <w:tr w:rsidR="00BB72A2" w:rsidTr="00BB72A2">
        <w:tc>
          <w:tcPr>
            <w:tcW w:w="4868" w:type="dxa"/>
            <w:tcBorders>
              <w:top w:val="single" w:sz="6" w:space="0" w:color="000000"/>
              <w:left w:val="single" w:sz="6" w:space="0" w:color="000000"/>
              <w:bottom w:val="single" w:sz="6" w:space="0" w:color="000000"/>
              <w:right w:val="single" w:sz="12" w:space="0" w:color="000000"/>
            </w:tcBorders>
            <w:shd w:val="clear" w:color="auto" w:fill="FFFFFF"/>
          </w:tcPr>
          <w:p w:rsidR="00BB72A2" w:rsidRPr="00A851F9" w:rsidRDefault="00BB72A2" w:rsidP="004A58F4">
            <w:pPr>
              <w:widowControl w:val="0"/>
              <w:autoSpaceDE w:val="0"/>
              <w:autoSpaceDN w:val="0"/>
              <w:adjustRightInd w:val="0"/>
              <w:ind w:left="28" w:right="16"/>
              <w:rPr>
                <w:sz w:val="22"/>
                <w:szCs w:val="22"/>
              </w:rPr>
            </w:pPr>
            <w:r w:rsidRPr="00A851F9">
              <w:rPr>
                <w:color w:val="000000"/>
                <w:sz w:val="22"/>
                <w:szCs w:val="22"/>
              </w:rPr>
              <w:t>Дотации бюджетам сельских поселений на поддержку мер по обеспечению сбалансированности бюджетов</w:t>
            </w:r>
          </w:p>
        </w:tc>
        <w:tc>
          <w:tcPr>
            <w:tcW w:w="568" w:type="dxa"/>
            <w:tcBorders>
              <w:top w:val="single" w:sz="6" w:space="0" w:color="000000"/>
              <w:left w:val="single" w:sz="12" w:space="0" w:color="000000"/>
              <w:bottom w:val="single" w:sz="6" w:space="0" w:color="000000"/>
              <w:right w:val="single" w:sz="6" w:space="0" w:color="000000"/>
            </w:tcBorders>
            <w:shd w:val="clear" w:color="auto" w:fill="FFFFFF"/>
          </w:tcPr>
          <w:p w:rsidR="00BB72A2" w:rsidRPr="00A851F9" w:rsidRDefault="00BB72A2" w:rsidP="004A58F4">
            <w:pPr>
              <w:widowControl w:val="0"/>
              <w:autoSpaceDE w:val="0"/>
              <w:autoSpaceDN w:val="0"/>
              <w:adjustRightInd w:val="0"/>
              <w:ind w:left="40" w:right="8"/>
              <w:rPr>
                <w:sz w:val="22"/>
                <w:szCs w:val="22"/>
              </w:rPr>
            </w:pPr>
            <w:r w:rsidRPr="00A851F9">
              <w:rPr>
                <w:color w:val="000000"/>
                <w:sz w:val="22"/>
                <w:szCs w:val="22"/>
              </w:rPr>
              <w:t> </w:t>
            </w:r>
          </w:p>
        </w:tc>
        <w:tc>
          <w:tcPr>
            <w:tcW w:w="3017" w:type="dxa"/>
            <w:tcBorders>
              <w:top w:val="single" w:sz="6" w:space="0" w:color="000000"/>
              <w:left w:val="single" w:sz="6" w:space="0" w:color="000000"/>
              <w:bottom w:val="single" w:sz="6" w:space="0" w:color="000000"/>
              <w:right w:val="single" w:sz="6" w:space="0" w:color="000000"/>
            </w:tcBorders>
            <w:shd w:val="clear" w:color="auto" w:fill="FFFFFF"/>
          </w:tcPr>
          <w:p w:rsidR="00BB72A2" w:rsidRPr="00A851F9" w:rsidRDefault="00BB72A2" w:rsidP="004A58F4">
            <w:pPr>
              <w:widowControl w:val="0"/>
              <w:autoSpaceDE w:val="0"/>
              <w:autoSpaceDN w:val="0"/>
              <w:adjustRightInd w:val="0"/>
              <w:ind w:left="28" w:right="20"/>
              <w:jc w:val="center"/>
              <w:rPr>
                <w:sz w:val="22"/>
                <w:szCs w:val="22"/>
              </w:rPr>
            </w:pPr>
            <w:r w:rsidRPr="00A851F9">
              <w:rPr>
                <w:color w:val="000000"/>
                <w:sz w:val="22"/>
                <w:szCs w:val="22"/>
              </w:rPr>
              <w:t>951 2021500210 0000 150</w:t>
            </w:r>
          </w:p>
        </w:tc>
        <w:tc>
          <w:tcPr>
            <w:tcW w:w="1518" w:type="dxa"/>
            <w:tcBorders>
              <w:top w:val="single" w:sz="6" w:space="0" w:color="000000"/>
              <w:left w:val="single" w:sz="6" w:space="0" w:color="000000"/>
              <w:bottom w:val="single" w:sz="6" w:space="0" w:color="000000"/>
              <w:right w:val="single" w:sz="6" w:space="0" w:color="000000"/>
            </w:tcBorders>
            <w:shd w:val="clear" w:color="auto" w:fill="FFFFFF"/>
          </w:tcPr>
          <w:p w:rsidR="00BB72A2" w:rsidRPr="00A851F9" w:rsidRDefault="00BB72A2" w:rsidP="00BB72A2">
            <w:pPr>
              <w:widowControl w:val="0"/>
              <w:autoSpaceDE w:val="0"/>
              <w:autoSpaceDN w:val="0"/>
              <w:adjustRightInd w:val="0"/>
              <w:ind w:left="36" w:right="20"/>
              <w:jc w:val="right"/>
              <w:rPr>
                <w:sz w:val="22"/>
                <w:szCs w:val="22"/>
              </w:rPr>
            </w:pPr>
            <w:r w:rsidRPr="00A851F9">
              <w:rPr>
                <w:color w:val="000000"/>
                <w:sz w:val="22"/>
                <w:szCs w:val="22"/>
              </w:rPr>
              <w:t>491,1</w:t>
            </w:r>
          </w:p>
        </w:tc>
      </w:tr>
      <w:tr w:rsidR="00BB72A2" w:rsidTr="00BB72A2">
        <w:tc>
          <w:tcPr>
            <w:tcW w:w="4868" w:type="dxa"/>
            <w:tcBorders>
              <w:top w:val="single" w:sz="6" w:space="0" w:color="000000"/>
              <w:left w:val="single" w:sz="6" w:space="0" w:color="000000"/>
              <w:bottom w:val="single" w:sz="6" w:space="0" w:color="000000"/>
              <w:right w:val="single" w:sz="12" w:space="0" w:color="000000"/>
            </w:tcBorders>
            <w:shd w:val="clear" w:color="auto" w:fill="FFFFFF"/>
          </w:tcPr>
          <w:p w:rsidR="00BB72A2" w:rsidRPr="00A851F9" w:rsidRDefault="00BB72A2" w:rsidP="004A58F4">
            <w:pPr>
              <w:widowControl w:val="0"/>
              <w:autoSpaceDE w:val="0"/>
              <w:autoSpaceDN w:val="0"/>
              <w:adjustRightInd w:val="0"/>
              <w:ind w:left="28" w:right="16"/>
              <w:rPr>
                <w:sz w:val="22"/>
                <w:szCs w:val="22"/>
              </w:rPr>
            </w:pPr>
            <w:r w:rsidRPr="00A851F9">
              <w:rPr>
                <w:color w:val="000000"/>
                <w:sz w:val="22"/>
                <w:szCs w:val="22"/>
              </w:rPr>
              <w:t>Дотации бюджетам сельских поселений на выравнивание бюджетной обеспеченности из бюджетов муниципальных районов</w:t>
            </w:r>
          </w:p>
        </w:tc>
        <w:tc>
          <w:tcPr>
            <w:tcW w:w="568" w:type="dxa"/>
            <w:tcBorders>
              <w:top w:val="single" w:sz="6" w:space="0" w:color="000000"/>
              <w:left w:val="single" w:sz="12" w:space="0" w:color="000000"/>
              <w:bottom w:val="single" w:sz="6" w:space="0" w:color="000000"/>
              <w:right w:val="single" w:sz="6" w:space="0" w:color="000000"/>
            </w:tcBorders>
            <w:shd w:val="clear" w:color="auto" w:fill="FFFFFF"/>
          </w:tcPr>
          <w:p w:rsidR="00BB72A2" w:rsidRPr="00A851F9" w:rsidRDefault="00BB72A2" w:rsidP="004A58F4">
            <w:pPr>
              <w:widowControl w:val="0"/>
              <w:autoSpaceDE w:val="0"/>
              <w:autoSpaceDN w:val="0"/>
              <w:adjustRightInd w:val="0"/>
              <w:ind w:left="40" w:right="8"/>
              <w:rPr>
                <w:sz w:val="22"/>
                <w:szCs w:val="22"/>
              </w:rPr>
            </w:pPr>
            <w:r w:rsidRPr="00A851F9">
              <w:rPr>
                <w:color w:val="000000"/>
                <w:sz w:val="22"/>
                <w:szCs w:val="22"/>
              </w:rPr>
              <w:t> </w:t>
            </w:r>
          </w:p>
        </w:tc>
        <w:tc>
          <w:tcPr>
            <w:tcW w:w="3017" w:type="dxa"/>
            <w:tcBorders>
              <w:top w:val="single" w:sz="6" w:space="0" w:color="000000"/>
              <w:left w:val="single" w:sz="6" w:space="0" w:color="000000"/>
              <w:bottom w:val="single" w:sz="6" w:space="0" w:color="000000"/>
              <w:right w:val="single" w:sz="6" w:space="0" w:color="000000"/>
            </w:tcBorders>
            <w:shd w:val="clear" w:color="auto" w:fill="FFFFFF"/>
          </w:tcPr>
          <w:p w:rsidR="00BB72A2" w:rsidRPr="00A851F9" w:rsidRDefault="00BB72A2" w:rsidP="004A58F4">
            <w:pPr>
              <w:widowControl w:val="0"/>
              <w:autoSpaceDE w:val="0"/>
              <w:autoSpaceDN w:val="0"/>
              <w:adjustRightInd w:val="0"/>
              <w:ind w:left="28" w:right="20"/>
              <w:jc w:val="center"/>
              <w:rPr>
                <w:sz w:val="22"/>
                <w:szCs w:val="22"/>
              </w:rPr>
            </w:pPr>
            <w:r w:rsidRPr="00A851F9">
              <w:rPr>
                <w:color w:val="000000"/>
                <w:sz w:val="22"/>
                <w:szCs w:val="22"/>
              </w:rPr>
              <w:t>951 2021600110 0000 150</w:t>
            </w:r>
          </w:p>
        </w:tc>
        <w:tc>
          <w:tcPr>
            <w:tcW w:w="1518" w:type="dxa"/>
            <w:tcBorders>
              <w:top w:val="single" w:sz="6" w:space="0" w:color="000000"/>
              <w:left w:val="single" w:sz="6" w:space="0" w:color="000000"/>
              <w:bottom w:val="single" w:sz="6" w:space="0" w:color="000000"/>
              <w:right w:val="single" w:sz="6" w:space="0" w:color="000000"/>
            </w:tcBorders>
            <w:shd w:val="clear" w:color="auto" w:fill="FFFFFF"/>
          </w:tcPr>
          <w:p w:rsidR="00BB72A2" w:rsidRPr="00A851F9" w:rsidRDefault="00BB72A2" w:rsidP="00BB72A2">
            <w:pPr>
              <w:widowControl w:val="0"/>
              <w:autoSpaceDE w:val="0"/>
              <w:autoSpaceDN w:val="0"/>
              <w:adjustRightInd w:val="0"/>
              <w:ind w:left="36" w:right="20"/>
              <w:jc w:val="right"/>
              <w:rPr>
                <w:sz w:val="22"/>
                <w:szCs w:val="22"/>
              </w:rPr>
            </w:pPr>
            <w:r w:rsidRPr="00A851F9">
              <w:rPr>
                <w:color w:val="000000"/>
                <w:sz w:val="22"/>
                <w:szCs w:val="22"/>
              </w:rPr>
              <w:t>11 948,2</w:t>
            </w:r>
          </w:p>
        </w:tc>
      </w:tr>
      <w:tr w:rsidR="00BB72A2" w:rsidTr="00BB72A2">
        <w:tc>
          <w:tcPr>
            <w:tcW w:w="4868" w:type="dxa"/>
            <w:tcBorders>
              <w:top w:val="single" w:sz="6" w:space="0" w:color="000000"/>
              <w:left w:val="single" w:sz="6" w:space="0" w:color="000000"/>
              <w:bottom w:val="single" w:sz="6" w:space="0" w:color="000000"/>
              <w:right w:val="single" w:sz="12" w:space="0" w:color="000000"/>
            </w:tcBorders>
            <w:shd w:val="clear" w:color="auto" w:fill="FFFFFF"/>
          </w:tcPr>
          <w:p w:rsidR="00BB72A2" w:rsidRPr="00A851F9" w:rsidRDefault="00BB72A2" w:rsidP="004A58F4">
            <w:pPr>
              <w:widowControl w:val="0"/>
              <w:autoSpaceDE w:val="0"/>
              <w:autoSpaceDN w:val="0"/>
              <w:adjustRightInd w:val="0"/>
              <w:ind w:left="28" w:right="16"/>
              <w:rPr>
                <w:sz w:val="22"/>
                <w:szCs w:val="22"/>
              </w:rPr>
            </w:pPr>
            <w:r w:rsidRPr="00A851F9">
              <w:rPr>
                <w:color w:val="000000"/>
                <w:sz w:val="22"/>
                <w:szCs w:val="22"/>
              </w:rPr>
              <w:t>Субвенции бюджетам сельских поселений на выполнение передаваемых полномочий субъектов Российской Федерации</w:t>
            </w:r>
          </w:p>
        </w:tc>
        <w:tc>
          <w:tcPr>
            <w:tcW w:w="568" w:type="dxa"/>
            <w:tcBorders>
              <w:top w:val="single" w:sz="6" w:space="0" w:color="000000"/>
              <w:left w:val="single" w:sz="12" w:space="0" w:color="000000"/>
              <w:bottom w:val="single" w:sz="6" w:space="0" w:color="000000"/>
              <w:right w:val="single" w:sz="6" w:space="0" w:color="000000"/>
            </w:tcBorders>
            <w:shd w:val="clear" w:color="auto" w:fill="FFFFFF"/>
          </w:tcPr>
          <w:p w:rsidR="00BB72A2" w:rsidRPr="00A851F9" w:rsidRDefault="00BB72A2" w:rsidP="004A58F4">
            <w:pPr>
              <w:widowControl w:val="0"/>
              <w:autoSpaceDE w:val="0"/>
              <w:autoSpaceDN w:val="0"/>
              <w:adjustRightInd w:val="0"/>
              <w:ind w:left="40" w:right="8"/>
              <w:rPr>
                <w:sz w:val="22"/>
                <w:szCs w:val="22"/>
              </w:rPr>
            </w:pPr>
            <w:r w:rsidRPr="00A851F9">
              <w:rPr>
                <w:color w:val="000000"/>
                <w:sz w:val="22"/>
                <w:szCs w:val="22"/>
              </w:rPr>
              <w:t> </w:t>
            </w:r>
          </w:p>
        </w:tc>
        <w:tc>
          <w:tcPr>
            <w:tcW w:w="3017" w:type="dxa"/>
            <w:tcBorders>
              <w:top w:val="single" w:sz="6" w:space="0" w:color="000000"/>
              <w:left w:val="single" w:sz="6" w:space="0" w:color="000000"/>
              <w:bottom w:val="single" w:sz="6" w:space="0" w:color="000000"/>
              <w:right w:val="single" w:sz="6" w:space="0" w:color="000000"/>
            </w:tcBorders>
            <w:shd w:val="clear" w:color="auto" w:fill="FFFFFF"/>
          </w:tcPr>
          <w:p w:rsidR="00BB72A2" w:rsidRPr="00A851F9" w:rsidRDefault="00BB72A2" w:rsidP="004A58F4">
            <w:pPr>
              <w:widowControl w:val="0"/>
              <w:autoSpaceDE w:val="0"/>
              <w:autoSpaceDN w:val="0"/>
              <w:adjustRightInd w:val="0"/>
              <w:ind w:left="28" w:right="20"/>
              <w:jc w:val="center"/>
              <w:rPr>
                <w:sz w:val="22"/>
                <w:szCs w:val="22"/>
              </w:rPr>
            </w:pPr>
            <w:r w:rsidRPr="00A851F9">
              <w:rPr>
                <w:color w:val="000000"/>
                <w:sz w:val="22"/>
                <w:szCs w:val="22"/>
              </w:rPr>
              <w:t>951 2023002410 0000 150</w:t>
            </w:r>
          </w:p>
        </w:tc>
        <w:tc>
          <w:tcPr>
            <w:tcW w:w="1518" w:type="dxa"/>
            <w:tcBorders>
              <w:top w:val="single" w:sz="6" w:space="0" w:color="000000"/>
              <w:left w:val="single" w:sz="6" w:space="0" w:color="000000"/>
              <w:bottom w:val="single" w:sz="6" w:space="0" w:color="000000"/>
              <w:right w:val="single" w:sz="6" w:space="0" w:color="000000"/>
            </w:tcBorders>
            <w:shd w:val="clear" w:color="auto" w:fill="FFFFFF"/>
          </w:tcPr>
          <w:p w:rsidR="00BB72A2" w:rsidRPr="00A851F9" w:rsidRDefault="00BB72A2" w:rsidP="00BB72A2">
            <w:pPr>
              <w:widowControl w:val="0"/>
              <w:autoSpaceDE w:val="0"/>
              <w:autoSpaceDN w:val="0"/>
              <w:adjustRightInd w:val="0"/>
              <w:ind w:left="36" w:right="20"/>
              <w:jc w:val="right"/>
              <w:rPr>
                <w:sz w:val="22"/>
                <w:szCs w:val="22"/>
              </w:rPr>
            </w:pPr>
            <w:r w:rsidRPr="00A851F9">
              <w:rPr>
                <w:color w:val="000000"/>
                <w:sz w:val="22"/>
                <w:szCs w:val="22"/>
              </w:rPr>
              <w:t>0,2</w:t>
            </w:r>
          </w:p>
        </w:tc>
      </w:tr>
      <w:tr w:rsidR="00BB72A2" w:rsidTr="00BB72A2">
        <w:tc>
          <w:tcPr>
            <w:tcW w:w="4868" w:type="dxa"/>
            <w:tcBorders>
              <w:top w:val="single" w:sz="6" w:space="0" w:color="000000"/>
              <w:left w:val="single" w:sz="6" w:space="0" w:color="000000"/>
              <w:bottom w:val="single" w:sz="6" w:space="0" w:color="000000"/>
              <w:right w:val="single" w:sz="12" w:space="0" w:color="000000"/>
            </w:tcBorders>
            <w:shd w:val="clear" w:color="auto" w:fill="FFFFFF"/>
          </w:tcPr>
          <w:p w:rsidR="00BB72A2" w:rsidRPr="00A851F9" w:rsidRDefault="00BB72A2" w:rsidP="004A58F4">
            <w:pPr>
              <w:widowControl w:val="0"/>
              <w:autoSpaceDE w:val="0"/>
              <w:autoSpaceDN w:val="0"/>
              <w:adjustRightInd w:val="0"/>
              <w:ind w:left="28" w:right="16"/>
              <w:rPr>
                <w:sz w:val="22"/>
                <w:szCs w:val="22"/>
              </w:rPr>
            </w:pPr>
            <w:r w:rsidRPr="00A851F9">
              <w:rPr>
                <w:color w:val="000000"/>
                <w:sz w:val="22"/>
                <w:szCs w:val="22"/>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568" w:type="dxa"/>
            <w:tcBorders>
              <w:top w:val="single" w:sz="6" w:space="0" w:color="000000"/>
              <w:left w:val="single" w:sz="12" w:space="0" w:color="000000"/>
              <w:bottom w:val="single" w:sz="6" w:space="0" w:color="000000"/>
              <w:right w:val="single" w:sz="6" w:space="0" w:color="000000"/>
            </w:tcBorders>
            <w:shd w:val="clear" w:color="auto" w:fill="FFFFFF"/>
          </w:tcPr>
          <w:p w:rsidR="00BB72A2" w:rsidRPr="00A851F9" w:rsidRDefault="00BB72A2" w:rsidP="004A58F4">
            <w:pPr>
              <w:widowControl w:val="0"/>
              <w:autoSpaceDE w:val="0"/>
              <w:autoSpaceDN w:val="0"/>
              <w:adjustRightInd w:val="0"/>
              <w:ind w:left="40" w:right="8"/>
              <w:rPr>
                <w:sz w:val="22"/>
                <w:szCs w:val="22"/>
              </w:rPr>
            </w:pPr>
            <w:r w:rsidRPr="00A851F9">
              <w:rPr>
                <w:color w:val="000000"/>
                <w:sz w:val="22"/>
                <w:szCs w:val="22"/>
              </w:rPr>
              <w:t> </w:t>
            </w:r>
          </w:p>
        </w:tc>
        <w:tc>
          <w:tcPr>
            <w:tcW w:w="3017" w:type="dxa"/>
            <w:tcBorders>
              <w:top w:val="single" w:sz="6" w:space="0" w:color="000000"/>
              <w:left w:val="single" w:sz="6" w:space="0" w:color="000000"/>
              <w:bottom w:val="single" w:sz="6" w:space="0" w:color="000000"/>
              <w:right w:val="single" w:sz="6" w:space="0" w:color="000000"/>
            </w:tcBorders>
            <w:shd w:val="clear" w:color="auto" w:fill="FFFFFF"/>
          </w:tcPr>
          <w:p w:rsidR="00BB72A2" w:rsidRPr="00A851F9" w:rsidRDefault="00BB72A2" w:rsidP="004A58F4">
            <w:pPr>
              <w:widowControl w:val="0"/>
              <w:autoSpaceDE w:val="0"/>
              <w:autoSpaceDN w:val="0"/>
              <w:adjustRightInd w:val="0"/>
              <w:ind w:left="28" w:right="20"/>
              <w:jc w:val="center"/>
              <w:rPr>
                <w:sz w:val="22"/>
                <w:szCs w:val="22"/>
              </w:rPr>
            </w:pPr>
            <w:r w:rsidRPr="00A851F9">
              <w:rPr>
                <w:color w:val="000000"/>
                <w:sz w:val="22"/>
                <w:szCs w:val="22"/>
              </w:rPr>
              <w:t>951 2023511810 0000 150</w:t>
            </w:r>
          </w:p>
        </w:tc>
        <w:tc>
          <w:tcPr>
            <w:tcW w:w="1518" w:type="dxa"/>
            <w:tcBorders>
              <w:top w:val="single" w:sz="6" w:space="0" w:color="000000"/>
              <w:left w:val="single" w:sz="6" w:space="0" w:color="000000"/>
              <w:bottom w:val="single" w:sz="6" w:space="0" w:color="000000"/>
              <w:right w:val="single" w:sz="6" w:space="0" w:color="000000"/>
            </w:tcBorders>
            <w:shd w:val="clear" w:color="auto" w:fill="FFFFFF"/>
          </w:tcPr>
          <w:p w:rsidR="00BB72A2" w:rsidRPr="00A851F9" w:rsidRDefault="00BB72A2" w:rsidP="00BB72A2">
            <w:pPr>
              <w:widowControl w:val="0"/>
              <w:autoSpaceDE w:val="0"/>
              <w:autoSpaceDN w:val="0"/>
              <w:adjustRightInd w:val="0"/>
              <w:ind w:left="36" w:right="20"/>
              <w:jc w:val="right"/>
              <w:rPr>
                <w:sz w:val="22"/>
                <w:szCs w:val="22"/>
              </w:rPr>
            </w:pPr>
            <w:r w:rsidRPr="00A851F9">
              <w:rPr>
                <w:color w:val="000000"/>
                <w:sz w:val="22"/>
                <w:szCs w:val="22"/>
              </w:rPr>
              <w:t>165,4</w:t>
            </w:r>
          </w:p>
        </w:tc>
      </w:tr>
      <w:tr w:rsidR="00BB72A2" w:rsidTr="00BB72A2">
        <w:tc>
          <w:tcPr>
            <w:tcW w:w="4868" w:type="dxa"/>
            <w:tcBorders>
              <w:top w:val="single" w:sz="6" w:space="0" w:color="000000"/>
              <w:left w:val="single" w:sz="6" w:space="0" w:color="000000"/>
              <w:bottom w:val="single" w:sz="6" w:space="0" w:color="000000"/>
              <w:right w:val="single" w:sz="12" w:space="0" w:color="000000"/>
            </w:tcBorders>
            <w:shd w:val="clear" w:color="auto" w:fill="FFFFFF"/>
          </w:tcPr>
          <w:p w:rsidR="00BB72A2" w:rsidRPr="00A851F9" w:rsidRDefault="00BB72A2" w:rsidP="004A58F4">
            <w:pPr>
              <w:widowControl w:val="0"/>
              <w:autoSpaceDE w:val="0"/>
              <w:autoSpaceDN w:val="0"/>
              <w:adjustRightInd w:val="0"/>
              <w:ind w:left="28" w:right="16"/>
              <w:rPr>
                <w:sz w:val="22"/>
                <w:szCs w:val="22"/>
              </w:rPr>
            </w:pPr>
            <w:r w:rsidRPr="00A851F9">
              <w:rPr>
                <w:color w:val="000000"/>
                <w:sz w:val="22"/>
                <w:szCs w:val="22"/>
              </w:rPr>
              <w:t>Прочие межбюджетные трансферты, передаваемые бюджетам сельских поселений</w:t>
            </w:r>
          </w:p>
        </w:tc>
        <w:tc>
          <w:tcPr>
            <w:tcW w:w="568" w:type="dxa"/>
            <w:tcBorders>
              <w:top w:val="single" w:sz="6" w:space="0" w:color="000000"/>
              <w:left w:val="single" w:sz="12" w:space="0" w:color="000000"/>
              <w:bottom w:val="single" w:sz="6" w:space="0" w:color="000000"/>
              <w:right w:val="single" w:sz="6" w:space="0" w:color="000000"/>
            </w:tcBorders>
            <w:shd w:val="clear" w:color="auto" w:fill="FFFFFF"/>
          </w:tcPr>
          <w:p w:rsidR="00BB72A2" w:rsidRPr="00A851F9" w:rsidRDefault="00BB72A2" w:rsidP="004A58F4">
            <w:pPr>
              <w:widowControl w:val="0"/>
              <w:autoSpaceDE w:val="0"/>
              <w:autoSpaceDN w:val="0"/>
              <w:adjustRightInd w:val="0"/>
              <w:ind w:left="40" w:right="8"/>
              <w:rPr>
                <w:sz w:val="22"/>
                <w:szCs w:val="22"/>
              </w:rPr>
            </w:pPr>
            <w:r w:rsidRPr="00A851F9">
              <w:rPr>
                <w:color w:val="000000"/>
                <w:sz w:val="22"/>
                <w:szCs w:val="22"/>
              </w:rPr>
              <w:t> </w:t>
            </w:r>
          </w:p>
        </w:tc>
        <w:tc>
          <w:tcPr>
            <w:tcW w:w="3017" w:type="dxa"/>
            <w:tcBorders>
              <w:top w:val="single" w:sz="6" w:space="0" w:color="000000"/>
              <w:left w:val="single" w:sz="6" w:space="0" w:color="000000"/>
              <w:bottom w:val="single" w:sz="6" w:space="0" w:color="000000"/>
              <w:right w:val="single" w:sz="6" w:space="0" w:color="000000"/>
            </w:tcBorders>
            <w:shd w:val="clear" w:color="auto" w:fill="FFFFFF"/>
          </w:tcPr>
          <w:p w:rsidR="00BB72A2" w:rsidRPr="00A851F9" w:rsidRDefault="00BB72A2" w:rsidP="004A58F4">
            <w:pPr>
              <w:widowControl w:val="0"/>
              <w:autoSpaceDE w:val="0"/>
              <w:autoSpaceDN w:val="0"/>
              <w:adjustRightInd w:val="0"/>
              <w:ind w:left="28" w:right="20"/>
              <w:jc w:val="center"/>
              <w:rPr>
                <w:sz w:val="22"/>
                <w:szCs w:val="22"/>
              </w:rPr>
            </w:pPr>
            <w:r w:rsidRPr="00A851F9">
              <w:rPr>
                <w:color w:val="000000"/>
                <w:sz w:val="22"/>
                <w:szCs w:val="22"/>
              </w:rPr>
              <w:t>951 2024999910 0000 150</w:t>
            </w:r>
          </w:p>
        </w:tc>
        <w:tc>
          <w:tcPr>
            <w:tcW w:w="1518" w:type="dxa"/>
            <w:tcBorders>
              <w:top w:val="single" w:sz="6" w:space="0" w:color="000000"/>
              <w:left w:val="single" w:sz="6" w:space="0" w:color="000000"/>
              <w:bottom w:val="single" w:sz="6" w:space="0" w:color="000000"/>
              <w:right w:val="single" w:sz="6" w:space="0" w:color="000000"/>
            </w:tcBorders>
            <w:shd w:val="clear" w:color="auto" w:fill="FFFFFF"/>
          </w:tcPr>
          <w:p w:rsidR="00BB72A2" w:rsidRPr="00A851F9" w:rsidRDefault="00BB72A2" w:rsidP="00BB72A2">
            <w:pPr>
              <w:widowControl w:val="0"/>
              <w:autoSpaceDE w:val="0"/>
              <w:autoSpaceDN w:val="0"/>
              <w:adjustRightInd w:val="0"/>
              <w:ind w:left="36" w:right="20"/>
              <w:jc w:val="right"/>
              <w:rPr>
                <w:sz w:val="22"/>
                <w:szCs w:val="22"/>
              </w:rPr>
            </w:pPr>
            <w:r w:rsidRPr="00A851F9">
              <w:rPr>
                <w:color w:val="000000"/>
                <w:sz w:val="22"/>
                <w:szCs w:val="22"/>
              </w:rPr>
              <w:t>763,5</w:t>
            </w:r>
          </w:p>
        </w:tc>
      </w:tr>
      <w:tr w:rsidR="00BB72A2" w:rsidTr="00BB72A2">
        <w:tc>
          <w:tcPr>
            <w:tcW w:w="4868" w:type="dxa"/>
            <w:tcBorders>
              <w:top w:val="single" w:sz="6" w:space="0" w:color="000000"/>
              <w:left w:val="single" w:sz="6" w:space="0" w:color="000000"/>
              <w:bottom w:val="single" w:sz="6" w:space="0" w:color="000000"/>
              <w:right w:val="single" w:sz="12" w:space="0" w:color="000000"/>
            </w:tcBorders>
            <w:shd w:val="clear" w:color="auto" w:fill="FFFFFF"/>
          </w:tcPr>
          <w:p w:rsidR="00BB72A2" w:rsidRPr="00A851F9" w:rsidRDefault="00BB72A2" w:rsidP="004A58F4">
            <w:pPr>
              <w:widowControl w:val="0"/>
              <w:autoSpaceDE w:val="0"/>
              <w:autoSpaceDN w:val="0"/>
              <w:adjustRightInd w:val="0"/>
              <w:ind w:left="28" w:right="16"/>
              <w:rPr>
                <w:sz w:val="22"/>
                <w:szCs w:val="22"/>
              </w:rPr>
            </w:pPr>
            <w:r w:rsidRPr="00A851F9">
              <w:rPr>
                <w:color w:val="000000"/>
                <w:sz w:val="22"/>
                <w:szCs w:val="22"/>
              </w:rPr>
              <w:t>Прочие безвозмездные поступления в бюджеты сельских поселений</w:t>
            </w:r>
          </w:p>
        </w:tc>
        <w:tc>
          <w:tcPr>
            <w:tcW w:w="568" w:type="dxa"/>
            <w:tcBorders>
              <w:top w:val="single" w:sz="6" w:space="0" w:color="000000"/>
              <w:left w:val="single" w:sz="12" w:space="0" w:color="000000"/>
              <w:bottom w:val="single" w:sz="6" w:space="0" w:color="000000"/>
              <w:right w:val="single" w:sz="6" w:space="0" w:color="000000"/>
            </w:tcBorders>
            <w:shd w:val="clear" w:color="auto" w:fill="FFFFFF"/>
          </w:tcPr>
          <w:p w:rsidR="00BB72A2" w:rsidRPr="00A851F9" w:rsidRDefault="00BB72A2" w:rsidP="004A58F4">
            <w:pPr>
              <w:widowControl w:val="0"/>
              <w:autoSpaceDE w:val="0"/>
              <w:autoSpaceDN w:val="0"/>
              <w:adjustRightInd w:val="0"/>
              <w:ind w:left="40" w:right="8"/>
              <w:rPr>
                <w:sz w:val="22"/>
                <w:szCs w:val="22"/>
              </w:rPr>
            </w:pPr>
            <w:r w:rsidRPr="00A851F9">
              <w:rPr>
                <w:color w:val="000000"/>
                <w:sz w:val="22"/>
                <w:szCs w:val="22"/>
              </w:rPr>
              <w:t> </w:t>
            </w:r>
          </w:p>
        </w:tc>
        <w:tc>
          <w:tcPr>
            <w:tcW w:w="3017" w:type="dxa"/>
            <w:tcBorders>
              <w:top w:val="single" w:sz="6" w:space="0" w:color="000000"/>
              <w:left w:val="single" w:sz="6" w:space="0" w:color="000000"/>
              <w:bottom w:val="single" w:sz="6" w:space="0" w:color="000000"/>
              <w:right w:val="single" w:sz="6" w:space="0" w:color="000000"/>
            </w:tcBorders>
            <w:shd w:val="clear" w:color="auto" w:fill="FFFFFF"/>
          </w:tcPr>
          <w:p w:rsidR="00BB72A2" w:rsidRPr="00A851F9" w:rsidRDefault="00BB72A2" w:rsidP="004A58F4">
            <w:pPr>
              <w:widowControl w:val="0"/>
              <w:autoSpaceDE w:val="0"/>
              <w:autoSpaceDN w:val="0"/>
              <w:adjustRightInd w:val="0"/>
              <w:ind w:left="28" w:right="20"/>
              <w:jc w:val="center"/>
              <w:rPr>
                <w:sz w:val="22"/>
                <w:szCs w:val="22"/>
              </w:rPr>
            </w:pPr>
            <w:r w:rsidRPr="00A851F9">
              <w:rPr>
                <w:color w:val="000000"/>
                <w:sz w:val="22"/>
                <w:szCs w:val="22"/>
              </w:rPr>
              <w:t>951 2070503010 0000 150</w:t>
            </w:r>
          </w:p>
        </w:tc>
        <w:tc>
          <w:tcPr>
            <w:tcW w:w="1518" w:type="dxa"/>
            <w:tcBorders>
              <w:top w:val="single" w:sz="6" w:space="0" w:color="000000"/>
              <w:left w:val="single" w:sz="6" w:space="0" w:color="000000"/>
              <w:bottom w:val="single" w:sz="6" w:space="0" w:color="000000"/>
              <w:right w:val="single" w:sz="6" w:space="0" w:color="000000"/>
            </w:tcBorders>
            <w:shd w:val="clear" w:color="auto" w:fill="FFFFFF"/>
          </w:tcPr>
          <w:p w:rsidR="00BB72A2" w:rsidRPr="00A851F9" w:rsidRDefault="00BB72A2" w:rsidP="00BB72A2">
            <w:pPr>
              <w:widowControl w:val="0"/>
              <w:autoSpaceDE w:val="0"/>
              <w:autoSpaceDN w:val="0"/>
              <w:adjustRightInd w:val="0"/>
              <w:ind w:left="36" w:right="20"/>
              <w:jc w:val="right"/>
              <w:rPr>
                <w:sz w:val="22"/>
                <w:szCs w:val="22"/>
              </w:rPr>
            </w:pPr>
            <w:r w:rsidRPr="00A851F9">
              <w:rPr>
                <w:color w:val="000000"/>
                <w:sz w:val="22"/>
                <w:szCs w:val="22"/>
              </w:rPr>
              <w:t>300,0</w:t>
            </w:r>
          </w:p>
        </w:tc>
      </w:tr>
    </w:tbl>
    <w:p w:rsidR="00BA0B26" w:rsidRDefault="00BA0B26" w:rsidP="00C55C84">
      <w:pPr>
        <w:pStyle w:val="aa"/>
        <w:ind w:left="0" w:right="0" w:firstLine="540"/>
        <w:jc w:val="right"/>
        <w:rPr>
          <w:snapToGrid w:val="0"/>
          <w:sz w:val="22"/>
          <w:szCs w:val="22"/>
        </w:rPr>
      </w:pPr>
    </w:p>
    <w:p w:rsidR="00BA0B26" w:rsidRDefault="00BA0B26" w:rsidP="00C55C84">
      <w:pPr>
        <w:pStyle w:val="aa"/>
        <w:ind w:left="0" w:right="0" w:firstLine="540"/>
        <w:jc w:val="right"/>
        <w:rPr>
          <w:snapToGrid w:val="0"/>
          <w:sz w:val="22"/>
          <w:szCs w:val="22"/>
        </w:rPr>
      </w:pPr>
    </w:p>
    <w:p w:rsidR="00BA0B26" w:rsidRDefault="00BA0B26" w:rsidP="00C55C84">
      <w:pPr>
        <w:pStyle w:val="aa"/>
        <w:ind w:left="0" w:right="0" w:firstLine="540"/>
        <w:jc w:val="right"/>
        <w:rPr>
          <w:snapToGrid w:val="0"/>
          <w:sz w:val="22"/>
          <w:szCs w:val="22"/>
        </w:rPr>
      </w:pPr>
    </w:p>
    <w:p w:rsidR="00EA6F35" w:rsidRPr="00910342" w:rsidRDefault="00EA6F35" w:rsidP="00EA6F35">
      <w:pPr>
        <w:pStyle w:val="a3"/>
        <w:shd w:val="clear" w:color="auto" w:fill="FFFFFF"/>
        <w:tabs>
          <w:tab w:val="center" w:pos="5102"/>
          <w:tab w:val="left" w:pos="9390"/>
        </w:tabs>
        <w:ind w:left="5220"/>
        <w:jc w:val="right"/>
        <w:rPr>
          <w:sz w:val="20"/>
        </w:rPr>
      </w:pPr>
      <w:r w:rsidRPr="00910342">
        <w:rPr>
          <w:sz w:val="20"/>
        </w:rPr>
        <w:t xml:space="preserve">Приложение </w:t>
      </w:r>
      <w:r>
        <w:rPr>
          <w:sz w:val="20"/>
        </w:rPr>
        <w:t>2</w:t>
      </w:r>
      <w:r w:rsidRPr="00910342">
        <w:rPr>
          <w:sz w:val="20"/>
        </w:rPr>
        <w:t xml:space="preserve"> </w:t>
      </w:r>
      <w:r>
        <w:rPr>
          <w:sz w:val="20"/>
        </w:rPr>
        <w:t>к</w:t>
      </w:r>
    </w:p>
    <w:p w:rsidR="00EA6F35" w:rsidRDefault="00EA6F35" w:rsidP="00EA6F35">
      <w:pPr>
        <w:pStyle w:val="a3"/>
        <w:shd w:val="clear" w:color="auto" w:fill="FFFFFF"/>
        <w:tabs>
          <w:tab w:val="center" w:pos="5102"/>
          <w:tab w:val="left" w:pos="9390"/>
        </w:tabs>
        <w:ind w:left="5220"/>
        <w:jc w:val="right"/>
        <w:rPr>
          <w:sz w:val="20"/>
        </w:rPr>
      </w:pPr>
      <w:r w:rsidRPr="00910342">
        <w:rPr>
          <w:sz w:val="20"/>
        </w:rPr>
        <w:t xml:space="preserve"> решени</w:t>
      </w:r>
      <w:r>
        <w:rPr>
          <w:sz w:val="20"/>
        </w:rPr>
        <w:t>ю</w:t>
      </w:r>
      <w:r w:rsidRPr="00910342">
        <w:rPr>
          <w:sz w:val="20"/>
        </w:rPr>
        <w:t xml:space="preserve"> Собрания депутатов Пухляковского сельского поселения «Об отчете об исполнении бюджета </w:t>
      </w:r>
      <w:r w:rsidR="00541183" w:rsidRPr="00910342">
        <w:rPr>
          <w:sz w:val="20"/>
        </w:rPr>
        <w:t>Пухляковского сельского</w:t>
      </w:r>
      <w:r w:rsidRPr="00910342">
        <w:rPr>
          <w:sz w:val="20"/>
        </w:rPr>
        <w:t xml:space="preserve"> поселени</w:t>
      </w:r>
      <w:r>
        <w:rPr>
          <w:sz w:val="20"/>
        </w:rPr>
        <w:t xml:space="preserve">я Усть-Донецкого района за </w:t>
      </w:r>
      <w:r w:rsidR="00BB72A2">
        <w:rPr>
          <w:sz w:val="20"/>
        </w:rPr>
        <w:t>2025</w:t>
      </w:r>
      <w:r>
        <w:rPr>
          <w:sz w:val="20"/>
        </w:rPr>
        <w:t xml:space="preserve"> год»</w:t>
      </w:r>
    </w:p>
    <w:p w:rsidR="00910342" w:rsidRPr="00910342" w:rsidRDefault="00910342" w:rsidP="00910342">
      <w:pPr>
        <w:pStyle w:val="aa"/>
        <w:ind w:right="-144" w:firstLine="540"/>
        <w:jc w:val="right"/>
        <w:rPr>
          <w:sz w:val="20"/>
        </w:rPr>
      </w:pPr>
    </w:p>
    <w:p w:rsidR="00C55C84" w:rsidRPr="003B0018" w:rsidRDefault="00C55C84" w:rsidP="00C55C84">
      <w:pPr>
        <w:pStyle w:val="aa"/>
        <w:ind w:left="0" w:right="0" w:firstLine="540"/>
        <w:jc w:val="center"/>
        <w:rPr>
          <w:b/>
          <w:snapToGrid w:val="0"/>
          <w:sz w:val="24"/>
          <w:szCs w:val="24"/>
        </w:rPr>
      </w:pPr>
      <w:r w:rsidRPr="003B0018">
        <w:rPr>
          <w:b/>
          <w:snapToGrid w:val="0"/>
          <w:sz w:val="24"/>
          <w:szCs w:val="24"/>
        </w:rPr>
        <w:t xml:space="preserve">Ведомственная структура расходов бюджета Пухляковского сельского поселения Усть-Донецкого района за </w:t>
      </w:r>
      <w:r w:rsidR="00BB72A2">
        <w:rPr>
          <w:b/>
          <w:snapToGrid w:val="0"/>
          <w:sz w:val="24"/>
          <w:szCs w:val="24"/>
        </w:rPr>
        <w:t>2025</w:t>
      </w:r>
      <w:r w:rsidRPr="003B0018">
        <w:rPr>
          <w:b/>
          <w:snapToGrid w:val="0"/>
          <w:sz w:val="24"/>
          <w:szCs w:val="24"/>
        </w:rPr>
        <w:t xml:space="preserve"> год</w:t>
      </w:r>
    </w:p>
    <w:p w:rsidR="00C55C84" w:rsidRDefault="00C55C84" w:rsidP="00C55C84">
      <w:pPr>
        <w:pStyle w:val="aa"/>
        <w:ind w:left="0" w:right="0" w:firstLine="540"/>
        <w:jc w:val="right"/>
        <w:rPr>
          <w:snapToGrid w:val="0"/>
          <w:sz w:val="22"/>
          <w:szCs w:val="22"/>
        </w:rPr>
      </w:pPr>
      <w:r w:rsidRPr="003B0018">
        <w:rPr>
          <w:snapToGrid w:val="0"/>
          <w:sz w:val="22"/>
          <w:szCs w:val="22"/>
        </w:rPr>
        <w:t>(тыс. рублей)</w:t>
      </w:r>
    </w:p>
    <w:tbl>
      <w:tblPr>
        <w:tblW w:w="9689" w:type="dxa"/>
        <w:tblInd w:w="86" w:type="dxa"/>
        <w:tblLayout w:type="fixed"/>
        <w:tblCellMar>
          <w:left w:w="0" w:type="dxa"/>
          <w:right w:w="0" w:type="dxa"/>
        </w:tblCellMar>
        <w:tblLook w:val="0000" w:firstRow="0" w:lastRow="0" w:firstColumn="0" w:lastColumn="0" w:noHBand="0" w:noVBand="0"/>
      </w:tblPr>
      <w:tblGrid>
        <w:gridCol w:w="5009"/>
        <w:gridCol w:w="568"/>
        <w:gridCol w:w="2692"/>
        <w:gridCol w:w="1420"/>
      </w:tblGrid>
      <w:tr w:rsidR="00A851F9" w:rsidTr="00A851F9">
        <w:tc>
          <w:tcPr>
            <w:tcW w:w="500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A851F9" w:rsidRPr="00A851F9" w:rsidRDefault="00A851F9" w:rsidP="00ED76DE">
            <w:pPr>
              <w:widowControl w:val="0"/>
              <w:autoSpaceDE w:val="0"/>
              <w:autoSpaceDN w:val="0"/>
              <w:adjustRightInd w:val="0"/>
              <w:ind w:left="28" w:right="16"/>
              <w:jc w:val="center"/>
              <w:rPr>
                <w:sz w:val="22"/>
                <w:szCs w:val="22"/>
              </w:rPr>
            </w:pPr>
            <w:r w:rsidRPr="00A851F9">
              <w:rPr>
                <w:color w:val="000000"/>
                <w:sz w:val="22"/>
                <w:szCs w:val="22"/>
              </w:rPr>
              <w:t>Наименование показателя </w:t>
            </w:r>
          </w:p>
        </w:tc>
        <w:tc>
          <w:tcPr>
            <w:tcW w:w="56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A851F9" w:rsidRPr="00A851F9" w:rsidRDefault="00A851F9" w:rsidP="00ED76DE">
            <w:pPr>
              <w:widowControl w:val="0"/>
              <w:autoSpaceDE w:val="0"/>
              <w:autoSpaceDN w:val="0"/>
              <w:adjustRightInd w:val="0"/>
              <w:ind w:left="40" w:right="8"/>
              <w:jc w:val="center"/>
              <w:rPr>
                <w:color w:val="000000"/>
                <w:sz w:val="22"/>
                <w:szCs w:val="22"/>
              </w:rPr>
            </w:pPr>
            <w:r w:rsidRPr="00A851F9">
              <w:rPr>
                <w:color w:val="000000"/>
                <w:sz w:val="22"/>
                <w:szCs w:val="22"/>
              </w:rPr>
              <w:t>Код</w:t>
            </w:r>
          </w:p>
          <w:p w:rsidR="00A851F9" w:rsidRPr="00A851F9" w:rsidRDefault="00A851F9" w:rsidP="00ED76DE">
            <w:pPr>
              <w:widowControl w:val="0"/>
              <w:autoSpaceDE w:val="0"/>
              <w:autoSpaceDN w:val="0"/>
              <w:adjustRightInd w:val="0"/>
              <w:ind w:left="40" w:right="8"/>
              <w:jc w:val="center"/>
              <w:rPr>
                <w:sz w:val="22"/>
                <w:szCs w:val="22"/>
              </w:rPr>
            </w:pPr>
            <w:r w:rsidRPr="00A851F9">
              <w:rPr>
                <w:color w:val="000000"/>
                <w:sz w:val="22"/>
                <w:szCs w:val="22"/>
              </w:rPr>
              <w:t>строки</w:t>
            </w:r>
          </w:p>
        </w:tc>
        <w:tc>
          <w:tcPr>
            <w:tcW w:w="269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A851F9" w:rsidRPr="00A851F9" w:rsidRDefault="00A851F9" w:rsidP="00ED76DE">
            <w:pPr>
              <w:widowControl w:val="0"/>
              <w:autoSpaceDE w:val="0"/>
              <w:autoSpaceDN w:val="0"/>
              <w:adjustRightInd w:val="0"/>
              <w:ind w:left="28" w:right="20"/>
              <w:jc w:val="center"/>
              <w:rPr>
                <w:sz w:val="22"/>
                <w:szCs w:val="22"/>
              </w:rPr>
            </w:pPr>
            <w:r w:rsidRPr="00A851F9">
              <w:rPr>
                <w:color w:val="000000"/>
                <w:sz w:val="22"/>
                <w:szCs w:val="22"/>
              </w:rPr>
              <w:t>Код расхода по бюджетной классификации</w:t>
            </w:r>
          </w:p>
        </w:tc>
        <w:tc>
          <w:tcPr>
            <w:tcW w:w="14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A851F9" w:rsidRPr="00A851F9" w:rsidRDefault="00A851F9" w:rsidP="00ED76DE">
            <w:pPr>
              <w:widowControl w:val="0"/>
              <w:autoSpaceDE w:val="0"/>
              <w:autoSpaceDN w:val="0"/>
              <w:adjustRightInd w:val="0"/>
              <w:ind w:left="36" w:right="20"/>
              <w:jc w:val="center"/>
              <w:rPr>
                <w:color w:val="000000"/>
                <w:sz w:val="22"/>
                <w:szCs w:val="22"/>
              </w:rPr>
            </w:pPr>
            <w:r w:rsidRPr="00A851F9">
              <w:rPr>
                <w:color w:val="000000"/>
                <w:sz w:val="22"/>
                <w:szCs w:val="22"/>
              </w:rPr>
              <w:t>Бюджетная</w:t>
            </w:r>
          </w:p>
          <w:p w:rsidR="00A851F9" w:rsidRPr="00A851F9" w:rsidRDefault="00A851F9" w:rsidP="00ED76DE">
            <w:pPr>
              <w:widowControl w:val="0"/>
              <w:autoSpaceDE w:val="0"/>
              <w:autoSpaceDN w:val="0"/>
              <w:adjustRightInd w:val="0"/>
              <w:ind w:left="36" w:right="20"/>
              <w:jc w:val="center"/>
              <w:rPr>
                <w:sz w:val="22"/>
                <w:szCs w:val="22"/>
              </w:rPr>
            </w:pPr>
            <w:r w:rsidRPr="00A851F9">
              <w:rPr>
                <w:color w:val="000000"/>
                <w:sz w:val="22"/>
                <w:szCs w:val="22"/>
              </w:rPr>
              <w:t>деятельность</w:t>
            </w:r>
          </w:p>
        </w:tc>
      </w:tr>
      <w:tr w:rsidR="00A851F9" w:rsidTr="00A851F9">
        <w:tc>
          <w:tcPr>
            <w:tcW w:w="500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A851F9" w:rsidRPr="00A851F9" w:rsidRDefault="00A851F9" w:rsidP="00ED76DE">
            <w:pPr>
              <w:widowControl w:val="0"/>
              <w:autoSpaceDE w:val="0"/>
              <w:autoSpaceDN w:val="0"/>
              <w:adjustRightInd w:val="0"/>
              <w:ind w:left="28" w:right="16"/>
              <w:jc w:val="center"/>
              <w:rPr>
                <w:sz w:val="22"/>
                <w:szCs w:val="22"/>
              </w:rPr>
            </w:pPr>
            <w:r w:rsidRPr="00A851F9">
              <w:rPr>
                <w:color w:val="000000"/>
                <w:sz w:val="22"/>
                <w:szCs w:val="22"/>
              </w:rPr>
              <w:t>1</w:t>
            </w:r>
          </w:p>
        </w:tc>
        <w:tc>
          <w:tcPr>
            <w:tcW w:w="568" w:type="dxa"/>
            <w:tcBorders>
              <w:top w:val="single" w:sz="6" w:space="0" w:color="000000"/>
              <w:left w:val="single" w:sz="6" w:space="0" w:color="000000"/>
              <w:bottom w:val="single" w:sz="12" w:space="0" w:color="000000"/>
              <w:right w:val="single" w:sz="6" w:space="0" w:color="000000"/>
            </w:tcBorders>
            <w:shd w:val="clear" w:color="auto" w:fill="FFFFFF"/>
            <w:vAlign w:val="center"/>
          </w:tcPr>
          <w:p w:rsidR="00A851F9" w:rsidRPr="00A851F9" w:rsidRDefault="00A851F9" w:rsidP="00ED76DE">
            <w:pPr>
              <w:widowControl w:val="0"/>
              <w:autoSpaceDE w:val="0"/>
              <w:autoSpaceDN w:val="0"/>
              <w:adjustRightInd w:val="0"/>
              <w:ind w:left="40" w:right="8"/>
              <w:jc w:val="center"/>
              <w:rPr>
                <w:sz w:val="22"/>
                <w:szCs w:val="22"/>
              </w:rPr>
            </w:pPr>
            <w:r w:rsidRPr="00A851F9">
              <w:rPr>
                <w:color w:val="000000"/>
                <w:sz w:val="22"/>
                <w:szCs w:val="22"/>
              </w:rPr>
              <w:t>2</w:t>
            </w:r>
          </w:p>
        </w:tc>
        <w:tc>
          <w:tcPr>
            <w:tcW w:w="2692" w:type="dxa"/>
            <w:tcBorders>
              <w:top w:val="single" w:sz="6" w:space="0" w:color="000000"/>
              <w:left w:val="single" w:sz="6" w:space="0" w:color="000000"/>
              <w:bottom w:val="single" w:sz="12" w:space="0" w:color="000000"/>
              <w:right w:val="single" w:sz="6" w:space="0" w:color="000000"/>
            </w:tcBorders>
            <w:shd w:val="clear" w:color="auto" w:fill="FFFFFF"/>
            <w:vAlign w:val="center"/>
          </w:tcPr>
          <w:p w:rsidR="00A851F9" w:rsidRPr="00A851F9" w:rsidRDefault="00A851F9" w:rsidP="00ED76DE">
            <w:pPr>
              <w:widowControl w:val="0"/>
              <w:autoSpaceDE w:val="0"/>
              <w:autoSpaceDN w:val="0"/>
              <w:adjustRightInd w:val="0"/>
              <w:ind w:left="28" w:right="20"/>
              <w:jc w:val="center"/>
              <w:rPr>
                <w:sz w:val="22"/>
                <w:szCs w:val="22"/>
              </w:rPr>
            </w:pPr>
            <w:r w:rsidRPr="00A851F9">
              <w:rPr>
                <w:color w:val="000000"/>
                <w:sz w:val="22"/>
                <w:szCs w:val="22"/>
              </w:rPr>
              <w:t>3</w:t>
            </w:r>
          </w:p>
        </w:tc>
        <w:tc>
          <w:tcPr>
            <w:tcW w:w="1420" w:type="dxa"/>
            <w:tcBorders>
              <w:top w:val="single" w:sz="6" w:space="0" w:color="000000"/>
              <w:left w:val="single" w:sz="6" w:space="0" w:color="000000"/>
              <w:bottom w:val="single" w:sz="12" w:space="0" w:color="000000"/>
              <w:right w:val="single" w:sz="6" w:space="0" w:color="000000"/>
            </w:tcBorders>
            <w:shd w:val="clear" w:color="auto" w:fill="FFFFFF"/>
            <w:vAlign w:val="center"/>
          </w:tcPr>
          <w:p w:rsidR="00A851F9" w:rsidRPr="00A851F9" w:rsidRDefault="00A851F9" w:rsidP="00ED76DE">
            <w:pPr>
              <w:widowControl w:val="0"/>
              <w:autoSpaceDE w:val="0"/>
              <w:autoSpaceDN w:val="0"/>
              <w:adjustRightInd w:val="0"/>
              <w:ind w:left="36" w:right="20"/>
              <w:jc w:val="center"/>
              <w:rPr>
                <w:sz w:val="22"/>
                <w:szCs w:val="22"/>
              </w:rPr>
            </w:pPr>
            <w:r w:rsidRPr="00A851F9">
              <w:rPr>
                <w:color w:val="000000"/>
                <w:sz w:val="22"/>
                <w:szCs w:val="22"/>
              </w:rPr>
              <w:t>4</w:t>
            </w:r>
          </w:p>
        </w:tc>
      </w:tr>
      <w:tr w:rsidR="00A851F9" w:rsidTr="00A851F9">
        <w:tc>
          <w:tcPr>
            <w:tcW w:w="5009" w:type="dxa"/>
            <w:tcBorders>
              <w:top w:val="single" w:sz="6" w:space="0" w:color="000000"/>
              <w:left w:val="single" w:sz="6" w:space="0" w:color="000000"/>
              <w:bottom w:val="single" w:sz="6" w:space="0" w:color="000000"/>
              <w:right w:val="single" w:sz="12" w:space="0" w:color="000000"/>
            </w:tcBorders>
            <w:shd w:val="clear" w:color="auto" w:fill="FFFFFF"/>
          </w:tcPr>
          <w:p w:rsidR="00A851F9" w:rsidRPr="00A851F9" w:rsidRDefault="00A851F9" w:rsidP="00ED76DE">
            <w:pPr>
              <w:widowControl w:val="0"/>
              <w:autoSpaceDE w:val="0"/>
              <w:autoSpaceDN w:val="0"/>
              <w:adjustRightInd w:val="0"/>
              <w:ind w:left="28" w:right="16"/>
              <w:rPr>
                <w:sz w:val="22"/>
                <w:szCs w:val="22"/>
              </w:rPr>
            </w:pPr>
            <w:r w:rsidRPr="00A851F9">
              <w:rPr>
                <w:color w:val="000000"/>
                <w:sz w:val="22"/>
                <w:szCs w:val="22"/>
              </w:rPr>
              <w:t>Выбытия на расходы – всего </w:t>
            </w:r>
          </w:p>
        </w:tc>
        <w:tc>
          <w:tcPr>
            <w:tcW w:w="568" w:type="dxa"/>
            <w:tcBorders>
              <w:top w:val="single" w:sz="12" w:space="0" w:color="000000"/>
              <w:left w:val="single" w:sz="12" w:space="0" w:color="000000"/>
              <w:bottom w:val="single" w:sz="6" w:space="0" w:color="000000"/>
              <w:right w:val="single" w:sz="6" w:space="0" w:color="000000"/>
            </w:tcBorders>
            <w:shd w:val="clear" w:color="auto" w:fill="FFFFFF"/>
          </w:tcPr>
          <w:p w:rsidR="00A851F9" w:rsidRPr="00A851F9" w:rsidRDefault="00A851F9" w:rsidP="00ED76DE">
            <w:pPr>
              <w:widowControl w:val="0"/>
              <w:autoSpaceDE w:val="0"/>
              <w:autoSpaceDN w:val="0"/>
              <w:adjustRightInd w:val="0"/>
              <w:ind w:left="40" w:right="8"/>
              <w:jc w:val="center"/>
              <w:rPr>
                <w:sz w:val="22"/>
                <w:szCs w:val="22"/>
              </w:rPr>
            </w:pPr>
            <w:r w:rsidRPr="00A851F9">
              <w:rPr>
                <w:color w:val="000000"/>
                <w:sz w:val="22"/>
                <w:szCs w:val="22"/>
              </w:rPr>
              <w:t>200 </w:t>
            </w:r>
          </w:p>
        </w:tc>
        <w:tc>
          <w:tcPr>
            <w:tcW w:w="2692" w:type="dxa"/>
            <w:tcBorders>
              <w:top w:val="single" w:sz="12" w:space="0" w:color="000000"/>
              <w:left w:val="single" w:sz="6" w:space="0" w:color="000000"/>
              <w:bottom w:val="single" w:sz="6" w:space="0" w:color="000000"/>
              <w:right w:val="single" w:sz="6" w:space="0" w:color="000000"/>
            </w:tcBorders>
            <w:shd w:val="clear" w:color="auto" w:fill="FFFFFF"/>
          </w:tcPr>
          <w:p w:rsidR="00A851F9" w:rsidRPr="00A851F9" w:rsidRDefault="00A851F9" w:rsidP="00ED76DE">
            <w:pPr>
              <w:widowControl w:val="0"/>
              <w:autoSpaceDE w:val="0"/>
              <w:autoSpaceDN w:val="0"/>
              <w:adjustRightInd w:val="0"/>
              <w:ind w:left="28" w:right="20"/>
              <w:jc w:val="center"/>
              <w:rPr>
                <w:sz w:val="22"/>
                <w:szCs w:val="22"/>
              </w:rPr>
            </w:pPr>
            <w:r w:rsidRPr="00A851F9">
              <w:rPr>
                <w:color w:val="000000"/>
                <w:sz w:val="22"/>
                <w:szCs w:val="22"/>
              </w:rPr>
              <w:t>x </w:t>
            </w:r>
          </w:p>
        </w:tc>
        <w:tc>
          <w:tcPr>
            <w:tcW w:w="1420" w:type="dxa"/>
            <w:tcBorders>
              <w:top w:val="single" w:sz="12" w:space="0" w:color="000000"/>
              <w:left w:val="single" w:sz="6" w:space="0" w:color="000000"/>
              <w:bottom w:val="single" w:sz="6" w:space="0" w:color="000000"/>
              <w:right w:val="single" w:sz="6" w:space="0" w:color="000000"/>
            </w:tcBorders>
            <w:shd w:val="clear" w:color="auto" w:fill="FFFFFF"/>
          </w:tcPr>
          <w:p w:rsidR="00A851F9" w:rsidRPr="00A851F9" w:rsidRDefault="00A851F9" w:rsidP="00ED76DE">
            <w:pPr>
              <w:widowControl w:val="0"/>
              <w:autoSpaceDE w:val="0"/>
              <w:autoSpaceDN w:val="0"/>
              <w:adjustRightInd w:val="0"/>
              <w:ind w:left="36" w:right="20"/>
              <w:jc w:val="right"/>
              <w:rPr>
                <w:color w:val="000000"/>
                <w:sz w:val="22"/>
                <w:szCs w:val="22"/>
              </w:rPr>
            </w:pPr>
            <w:r w:rsidRPr="00A851F9">
              <w:rPr>
                <w:color w:val="000000"/>
                <w:sz w:val="22"/>
                <w:szCs w:val="22"/>
              </w:rPr>
              <w:t>17</w:t>
            </w:r>
            <w:r>
              <w:rPr>
                <w:color w:val="000000"/>
                <w:sz w:val="22"/>
                <w:szCs w:val="22"/>
              </w:rPr>
              <w:t> </w:t>
            </w:r>
            <w:r w:rsidRPr="00A851F9">
              <w:rPr>
                <w:color w:val="000000"/>
                <w:sz w:val="22"/>
                <w:szCs w:val="22"/>
              </w:rPr>
              <w:t>335</w:t>
            </w:r>
            <w:r>
              <w:rPr>
                <w:color w:val="000000"/>
                <w:sz w:val="22"/>
                <w:szCs w:val="22"/>
              </w:rPr>
              <w:t>,9</w:t>
            </w:r>
          </w:p>
          <w:p w:rsidR="00A851F9" w:rsidRPr="00A851F9" w:rsidRDefault="00A851F9" w:rsidP="00ED76DE">
            <w:pPr>
              <w:widowControl w:val="0"/>
              <w:autoSpaceDE w:val="0"/>
              <w:autoSpaceDN w:val="0"/>
              <w:adjustRightInd w:val="0"/>
              <w:ind w:left="36" w:right="20"/>
              <w:jc w:val="right"/>
              <w:rPr>
                <w:sz w:val="22"/>
                <w:szCs w:val="22"/>
              </w:rPr>
            </w:pPr>
            <w:r w:rsidRPr="00A851F9">
              <w:rPr>
                <w:color w:val="000000"/>
                <w:sz w:val="22"/>
                <w:szCs w:val="22"/>
              </w:rPr>
              <w:t> </w:t>
            </w:r>
          </w:p>
        </w:tc>
      </w:tr>
      <w:tr w:rsidR="00A851F9" w:rsidTr="00A851F9">
        <w:tc>
          <w:tcPr>
            <w:tcW w:w="5009" w:type="dxa"/>
            <w:tcBorders>
              <w:top w:val="single" w:sz="6" w:space="0" w:color="000000"/>
              <w:left w:val="single" w:sz="6" w:space="0" w:color="000000"/>
              <w:bottom w:val="nil"/>
              <w:right w:val="single" w:sz="12" w:space="0" w:color="000000"/>
            </w:tcBorders>
            <w:shd w:val="clear" w:color="auto" w:fill="FFFFFF"/>
          </w:tcPr>
          <w:p w:rsidR="00A851F9" w:rsidRPr="00A851F9" w:rsidRDefault="00A851F9" w:rsidP="00ED76DE">
            <w:pPr>
              <w:widowControl w:val="0"/>
              <w:autoSpaceDE w:val="0"/>
              <w:autoSpaceDN w:val="0"/>
              <w:adjustRightInd w:val="0"/>
              <w:ind w:left="28" w:right="16"/>
              <w:rPr>
                <w:sz w:val="22"/>
                <w:szCs w:val="22"/>
              </w:rPr>
            </w:pPr>
            <w:r w:rsidRPr="00A851F9">
              <w:rPr>
                <w:color w:val="000000"/>
                <w:sz w:val="22"/>
                <w:szCs w:val="22"/>
              </w:rPr>
              <w:t xml:space="preserve">  в том числе: </w:t>
            </w:r>
          </w:p>
        </w:tc>
        <w:tc>
          <w:tcPr>
            <w:tcW w:w="568" w:type="dxa"/>
            <w:tcBorders>
              <w:top w:val="single" w:sz="6" w:space="0" w:color="000000"/>
              <w:left w:val="single" w:sz="12" w:space="0" w:color="000000"/>
              <w:bottom w:val="nil"/>
              <w:right w:val="single" w:sz="6" w:space="0" w:color="000000"/>
            </w:tcBorders>
            <w:shd w:val="clear" w:color="auto" w:fill="FFFFFF"/>
          </w:tcPr>
          <w:p w:rsidR="00A851F9" w:rsidRPr="00A851F9" w:rsidRDefault="00A851F9" w:rsidP="00ED76DE">
            <w:pPr>
              <w:widowControl w:val="0"/>
              <w:autoSpaceDE w:val="0"/>
              <w:autoSpaceDN w:val="0"/>
              <w:adjustRightInd w:val="0"/>
              <w:ind w:left="40" w:right="8"/>
              <w:jc w:val="center"/>
              <w:rPr>
                <w:sz w:val="22"/>
                <w:szCs w:val="22"/>
              </w:rPr>
            </w:pPr>
            <w:r w:rsidRPr="00A851F9">
              <w:rPr>
                <w:color w:val="000000"/>
                <w:sz w:val="22"/>
                <w:szCs w:val="22"/>
              </w:rPr>
              <w:t> </w:t>
            </w:r>
          </w:p>
        </w:tc>
        <w:tc>
          <w:tcPr>
            <w:tcW w:w="2692" w:type="dxa"/>
            <w:tcBorders>
              <w:top w:val="single" w:sz="6" w:space="0" w:color="000000"/>
              <w:left w:val="single" w:sz="6" w:space="0" w:color="000000"/>
              <w:bottom w:val="nil"/>
              <w:right w:val="single" w:sz="6" w:space="0" w:color="000000"/>
            </w:tcBorders>
            <w:shd w:val="clear" w:color="auto" w:fill="FFFFFF"/>
          </w:tcPr>
          <w:p w:rsidR="00A851F9" w:rsidRPr="00A851F9" w:rsidRDefault="00A851F9" w:rsidP="00ED76DE">
            <w:pPr>
              <w:widowControl w:val="0"/>
              <w:autoSpaceDE w:val="0"/>
              <w:autoSpaceDN w:val="0"/>
              <w:adjustRightInd w:val="0"/>
              <w:ind w:left="28" w:right="20"/>
              <w:jc w:val="center"/>
              <w:rPr>
                <w:sz w:val="22"/>
                <w:szCs w:val="22"/>
              </w:rPr>
            </w:pPr>
            <w:r w:rsidRPr="00A851F9">
              <w:rPr>
                <w:color w:val="000000"/>
                <w:sz w:val="22"/>
                <w:szCs w:val="22"/>
              </w:rPr>
              <w:t> </w:t>
            </w:r>
          </w:p>
        </w:tc>
        <w:tc>
          <w:tcPr>
            <w:tcW w:w="1420" w:type="dxa"/>
            <w:tcBorders>
              <w:top w:val="single" w:sz="6" w:space="0" w:color="000000"/>
              <w:left w:val="single" w:sz="6" w:space="0" w:color="000000"/>
              <w:bottom w:val="nil"/>
              <w:right w:val="single" w:sz="6" w:space="0" w:color="000000"/>
            </w:tcBorders>
            <w:shd w:val="clear" w:color="auto" w:fill="FFFFFF"/>
          </w:tcPr>
          <w:p w:rsidR="00A851F9" w:rsidRPr="00A851F9" w:rsidRDefault="00A851F9" w:rsidP="00ED76DE">
            <w:pPr>
              <w:widowControl w:val="0"/>
              <w:autoSpaceDE w:val="0"/>
              <w:autoSpaceDN w:val="0"/>
              <w:adjustRightInd w:val="0"/>
              <w:ind w:left="36" w:right="20"/>
              <w:jc w:val="right"/>
              <w:rPr>
                <w:sz w:val="22"/>
                <w:szCs w:val="22"/>
              </w:rPr>
            </w:pPr>
            <w:r w:rsidRPr="00A851F9">
              <w:rPr>
                <w:color w:val="000000"/>
                <w:sz w:val="22"/>
                <w:szCs w:val="22"/>
              </w:rPr>
              <w:t> </w:t>
            </w:r>
          </w:p>
        </w:tc>
      </w:tr>
      <w:tr w:rsidR="00A851F9" w:rsidTr="00A851F9">
        <w:tc>
          <w:tcPr>
            <w:tcW w:w="5009" w:type="dxa"/>
            <w:tcBorders>
              <w:top w:val="nil"/>
              <w:left w:val="single" w:sz="6" w:space="0" w:color="000000"/>
              <w:bottom w:val="single" w:sz="6" w:space="0" w:color="000000"/>
              <w:right w:val="single" w:sz="12" w:space="0" w:color="000000"/>
            </w:tcBorders>
            <w:shd w:val="clear" w:color="auto" w:fill="FFFFFF"/>
          </w:tcPr>
          <w:p w:rsidR="00A851F9" w:rsidRPr="00A851F9" w:rsidRDefault="00A851F9" w:rsidP="00ED76DE">
            <w:pPr>
              <w:widowControl w:val="0"/>
              <w:tabs>
                <w:tab w:val="left" w:pos="1548"/>
              </w:tabs>
              <w:autoSpaceDE w:val="0"/>
              <w:autoSpaceDN w:val="0"/>
              <w:adjustRightInd w:val="0"/>
              <w:ind w:left="28" w:right="16"/>
              <w:rPr>
                <w:sz w:val="22"/>
                <w:szCs w:val="22"/>
              </w:rPr>
            </w:pPr>
            <w:r w:rsidRPr="00A851F9">
              <w:rPr>
                <w:color w:val="000000"/>
                <w:sz w:val="22"/>
                <w:szCs w:val="22"/>
              </w:rPr>
              <w:t>Фонд оплаты труда государственных (муниципальных) органов</w:t>
            </w:r>
          </w:p>
        </w:tc>
        <w:tc>
          <w:tcPr>
            <w:tcW w:w="568" w:type="dxa"/>
            <w:tcBorders>
              <w:top w:val="nil"/>
              <w:left w:val="single" w:sz="12" w:space="0" w:color="000000"/>
              <w:bottom w:val="single" w:sz="6" w:space="0" w:color="000000"/>
              <w:right w:val="single" w:sz="6" w:space="0" w:color="000000"/>
            </w:tcBorders>
            <w:shd w:val="clear" w:color="auto" w:fill="FFFFFF"/>
          </w:tcPr>
          <w:p w:rsidR="00A851F9" w:rsidRPr="00A851F9" w:rsidRDefault="00A851F9" w:rsidP="00ED76DE">
            <w:pPr>
              <w:widowControl w:val="0"/>
              <w:autoSpaceDE w:val="0"/>
              <w:autoSpaceDN w:val="0"/>
              <w:adjustRightInd w:val="0"/>
              <w:ind w:left="40" w:right="8"/>
              <w:jc w:val="center"/>
              <w:rPr>
                <w:sz w:val="22"/>
                <w:szCs w:val="22"/>
              </w:rPr>
            </w:pPr>
            <w:r w:rsidRPr="00A851F9">
              <w:rPr>
                <w:color w:val="000000"/>
                <w:sz w:val="22"/>
                <w:szCs w:val="22"/>
              </w:rPr>
              <w:t> </w:t>
            </w:r>
          </w:p>
        </w:tc>
        <w:tc>
          <w:tcPr>
            <w:tcW w:w="2692" w:type="dxa"/>
            <w:tcBorders>
              <w:top w:val="nil"/>
              <w:left w:val="single" w:sz="6" w:space="0" w:color="000000"/>
              <w:bottom w:val="single" w:sz="6" w:space="0" w:color="000000"/>
              <w:right w:val="single" w:sz="6" w:space="0" w:color="000000"/>
            </w:tcBorders>
            <w:shd w:val="clear" w:color="auto" w:fill="FFFFFF"/>
          </w:tcPr>
          <w:p w:rsidR="00A851F9" w:rsidRPr="00A851F9" w:rsidRDefault="00A851F9" w:rsidP="00ED76DE">
            <w:pPr>
              <w:widowControl w:val="0"/>
              <w:autoSpaceDE w:val="0"/>
              <w:autoSpaceDN w:val="0"/>
              <w:adjustRightInd w:val="0"/>
              <w:ind w:left="28" w:right="20"/>
              <w:jc w:val="center"/>
              <w:rPr>
                <w:sz w:val="22"/>
                <w:szCs w:val="22"/>
              </w:rPr>
            </w:pPr>
            <w:r w:rsidRPr="00A851F9">
              <w:rPr>
                <w:color w:val="000000"/>
                <w:sz w:val="22"/>
                <w:szCs w:val="22"/>
              </w:rPr>
              <w:t>951 0102 0940200110 121 </w:t>
            </w:r>
          </w:p>
        </w:tc>
        <w:tc>
          <w:tcPr>
            <w:tcW w:w="1420" w:type="dxa"/>
            <w:tcBorders>
              <w:top w:val="nil"/>
              <w:left w:val="single" w:sz="6" w:space="0" w:color="000000"/>
              <w:bottom w:val="single" w:sz="6" w:space="0" w:color="000000"/>
              <w:right w:val="single" w:sz="6" w:space="0" w:color="000000"/>
            </w:tcBorders>
            <w:shd w:val="clear" w:color="auto" w:fill="FFFFFF"/>
          </w:tcPr>
          <w:p w:rsidR="00A851F9" w:rsidRPr="00A851F9" w:rsidRDefault="00A851F9" w:rsidP="00541183">
            <w:pPr>
              <w:widowControl w:val="0"/>
              <w:autoSpaceDE w:val="0"/>
              <w:autoSpaceDN w:val="0"/>
              <w:adjustRightInd w:val="0"/>
              <w:ind w:left="36" w:right="20"/>
              <w:jc w:val="right"/>
              <w:rPr>
                <w:sz w:val="22"/>
                <w:szCs w:val="22"/>
              </w:rPr>
            </w:pPr>
            <w:r w:rsidRPr="00A851F9">
              <w:rPr>
                <w:color w:val="000000"/>
                <w:sz w:val="22"/>
                <w:szCs w:val="22"/>
              </w:rPr>
              <w:t>1</w:t>
            </w:r>
            <w:r w:rsidR="00541183">
              <w:rPr>
                <w:color w:val="000000"/>
                <w:sz w:val="22"/>
                <w:szCs w:val="22"/>
              </w:rPr>
              <w:t> </w:t>
            </w:r>
            <w:r w:rsidRPr="00A851F9">
              <w:rPr>
                <w:color w:val="000000"/>
                <w:sz w:val="22"/>
                <w:szCs w:val="22"/>
              </w:rPr>
              <w:t>292</w:t>
            </w:r>
            <w:r w:rsidR="00541183">
              <w:rPr>
                <w:color w:val="000000"/>
                <w:sz w:val="22"/>
                <w:szCs w:val="22"/>
              </w:rPr>
              <w:t>,0</w:t>
            </w:r>
          </w:p>
        </w:tc>
      </w:tr>
      <w:tr w:rsidR="00A851F9" w:rsidTr="00A851F9">
        <w:tc>
          <w:tcPr>
            <w:tcW w:w="5009" w:type="dxa"/>
            <w:tcBorders>
              <w:top w:val="single" w:sz="6" w:space="0" w:color="000000"/>
              <w:left w:val="single" w:sz="6" w:space="0" w:color="000000"/>
              <w:bottom w:val="single" w:sz="6" w:space="0" w:color="000000"/>
              <w:right w:val="single" w:sz="12" w:space="0" w:color="000000"/>
            </w:tcBorders>
            <w:shd w:val="clear" w:color="auto" w:fill="FFFFFF"/>
          </w:tcPr>
          <w:p w:rsidR="00A851F9" w:rsidRPr="00A851F9" w:rsidRDefault="00A851F9" w:rsidP="00ED76DE">
            <w:pPr>
              <w:widowControl w:val="0"/>
              <w:tabs>
                <w:tab w:val="left" w:pos="1548"/>
              </w:tabs>
              <w:autoSpaceDE w:val="0"/>
              <w:autoSpaceDN w:val="0"/>
              <w:adjustRightInd w:val="0"/>
              <w:ind w:left="28" w:right="16"/>
              <w:rPr>
                <w:sz w:val="22"/>
                <w:szCs w:val="22"/>
              </w:rPr>
            </w:pPr>
            <w:r w:rsidRPr="00A851F9">
              <w:rPr>
                <w:color w:val="000000"/>
                <w:sz w:val="22"/>
                <w:szCs w:val="22"/>
              </w:rPr>
              <w:t>Иные выплаты персоналу государственных (муниципальных) органов, за исключением фонда оплаты труда</w:t>
            </w:r>
          </w:p>
        </w:tc>
        <w:tc>
          <w:tcPr>
            <w:tcW w:w="568" w:type="dxa"/>
            <w:tcBorders>
              <w:top w:val="single" w:sz="6" w:space="0" w:color="000000"/>
              <w:left w:val="single" w:sz="12" w:space="0" w:color="000000"/>
              <w:bottom w:val="single" w:sz="6" w:space="0" w:color="000000"/>
              <w:right w:val="single" w:sz="6" w:space="0" w:color="000000"/>
            </w:tcBorders>
            <w:shd w:val="clear" w:color="auto" w:fill="FFFFFF"/>
          </w:tcPr>
          <w:p w:rsidR="00A851F9" w:rsidRPr="00A851F9" w:rsidRDefault="00A851F9" w:rsidP="00ED76DE">
            <w:pPr>
              <w:widowControl w:val="0"/>
              <w:autoSpaceDE w:val="0"/>
              <w:autoSpaceDN w:val="0"/>
              <w:adjustRightInd w:val="0"/>
              <w:ind w:left="40" w:right="8"/>
              <w:jc w:val="center"/>
              <w:rPr>
                <w:sz w:val="22"/>
                <w:szCs w:val="22"/>
              </w:rPr>
            </w:pPr>
            <w:r w:rsidRPr="00A851F9">
              <w:rPr>
                <w:color w:val="000000"/>
                <w:sz w:val="22"/>
                <w:szCs w:val="22"/>
              </w:rPr>
              <w:t> </w:t>
            </w:r>
          </w:p>
        </w:tc>
        <w:tc>
          <w:tcPr>
            <w:tcW w:w="2692" w:type="dxa"/>
            <w:tcBorders>
              <w:top w:val="single" w:sz="6" w:space="0" w:color="000000"/>
              <w:left w:val="single" w:sz="6" w:space="0" w:color="000000"/>
              <w:bottom w:val="single" w:sz="6" w:space="0" w:color="000000"/>
              <w:right w:val="single" w:sz="6" w:space="0" w:color="000000"/>
            </w:tcBorders>
            <w:shd w:val="clear" w:color="auto" w:fill="FFFFFF"/>
          </w:tcPr>
          <w:p w:rsidR="00A851F9" w:rsidRPr="00A851F9" w:rsidRDefault="00A851F9" w:rsidP="00ED76DE">
            <w:pPr>
              <w:widowControl w:val="0"/>
              <w:autoSpaceDE w:val="0"/>
              <w:autoSpaceDN w:val="0"/>
              <w:adjustRightInd w:val="0"/>
              <w:ind w:left="28" w:right="20"/>
              <w:jc w:val="center"/>
              <w:rPr>
                <w:sz w:val="22"/>
                <w:szCs w:val="22"/>
              </w:rPr>
            </w:pPr>
            <w:r w:rsidRPr="00A851F9">
              <w:rPr>
                <w:color w:val="000000"/>
                <w:sz w:val="22"/>
                <w:szCs w:val="22"/>
              </w:rPr>
              <w:t>951 0102 0940200110 122 </w:t>
            </w:r>
          </w:p>
        </w:tc>
        <w:tc>
          <w:tcPr>
            <w:tcW w:w="1420" w:type="dxa"/>
            <w:tcBorders>
              <w:top w:val="single" w:sz="6" w:space="0" w:color="000000"/>
              <w:left w:val="single" w:sz="6" w:space="0" w:color="000000"/>
              <w:bottom w:val="single" w:sz="6" w:space="0" w:color="000000"/>
              <w:right w:val="single" w:sz="6" w:space="0" w:color="000000"/>
            </w:tcBorders>
            <w:shd w:val="clear" w:color="auto" w:fill="FFFFFF"/>
          </w:tcPr>
          <w:p w:rsidR="00A851F9" w:rsidRPr="00A851F9" w:rsidRDefault="00A851F9" w:rsidP="00541183">
            <w:pPr>
              <w:widowControl w:val="0"/>
              <w:autoSpaceDE w:val="0"/>
              <w:autoSpaceDN w:val="0"/>
              <w:adjustRightInd w:val="0"/>
              <w:ind w:left="36" w:right="20"/>
              <w:jc w:val="right"/>
              <w:rPr>
                <w:sz w:val="22"/>
                <w:szCs w:val="22"/>
              </w:rPr>
            </w:pPr>
            <w:r w:rsidRPr="00A851F9">
              <w:rPr>
                <w:color w:val="000000"/>
                <w:sz w:val="22"/>
                <w:szCs w:val="22"/>
              </w:rPr>
              <w:t xml:space="preserve">78 </w:t>
            </w:r>
            <w:r w:rsidR="00541183">
              <w:rPr>
                <w:color w:val="000000"/>
                <w:sz w:val="22"/>
                <w:szCs w:val="22"/>
              </w:rPr>
              <w:t>,</w:t>
            </w:r>
            <w:r w:rsidR="002014FD">
              <w:rPr>
                <w:color w:val="000000"/>
                <w:sz w:val="22"/>
                <w:szCs w:val="22"/>
              </w:rPr>
              <w:t>6</w:t>
            </w:r>
          </w:p>
        </w:tc>
      </w:tr>
      <w:tr w:rsidR="00A851F9" w:rsidTr="00A851F9">
        <w:tc>
          <w:tcPr>
            <w:tcW w:w="5009" w:type="dxa"/>
            <w:tcBorders>
              <w:top w:val="single" w:sz="6" w:space="0" w:color="000000"/>
              <w:left w:val="single" w:sz="6" w:space="0" w:color="000000"/>
              <w:bottom w:val="single" w:sz="6" w:space="0" w:color="000000"/>
              <w:right w:val="single" w:sz="12" w:space="0" w:color="000000"/>
            </w:tcBorders>
            <w:shd w:val="clear" w:color="auto" w:fill="FFFFFF"/>
          </w:tcPr>
          <w:p w:rsidR="00A851F9" w:rsidRPr="00A851F9" w:rsidRDefault="00A851F9" w:rsidP="00ED76DE">
            <w:pPr>
              <w:widowControl w:val="0"/>
              <w:tabs>
                <w:tab w:val="left" w:pos="1548"/>
              </w:tabs>
              <w:autoSpaceDE w:val="0"/>
              <w:autoSpaceDN w:val="0"/>
              <w:adjustRightInd w:val="0"/>
              <w:ind w:left="28" w:right="16"/>
              <w:rPr>
                <w:sz w:val="22"/>
                <w:szCs w:val="22"/>
              </w:rPr>
            </w:pPr>
            <w:r w:rsidRPr="00A851F9">
              <w:rPr>
                <w:color w:val="000000"/>
                <w:sz w:val="22"/>
                <w:szCs w:val="22"/>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8" w:type="dxa"/>
            <w:tcBorders>
              <w:top w:val="single" w:sz="6" w:space="0" w:color="000000"/>
              <w:left w:val="single" w:sz="12" w:space="0" w:color="000000"/>
              <w:bottom w:val="single" w:sz="6" w:space="0" w:color="000000"/>
              <w:right w:val="single" w:sz="6" w:space="0" w:color="000000"/>
            </w:tcBorders>
            <w:shd w:val="clear" w:color="auto" w:fill="FFFFFF"/>
          </w:tcPr>
          <w:p w:rsidR="00A851F9" w:rsidRPr="00A851F9" w:rsidRDefault="00A851F9" w:rsidP="00ED76DE">
            <w:pPr>
              <w:widowControl w:val="0"/>
              <w:autoSpaceDE w:val="0"/>
              <w:autoSpaceDN w:val="0"/>
              <w:adjustRightInd w:val="0"/>
              <w:ind w:left="40" w:right="8"/>
              <w:jc w:val="center"/>
              <w:rPr>
                <w:sz w:val="22"/>
                <w:szCs w:val="22"/>
              </w:rPr>
            </w:pPr>
            <w:r w:rsidRPr="00A851F9">
              <w:rPr>
                <w:color w:val="000000"/>
                <w:sz w:val="22"/>
                <w:szCs w:val="22"/>
              </w:rPr>
              <w:t> </w:t>
            </w:r>
          </w:p>
        </w:tc>
        <w:tc>
          <w:tcPr>
            <w:tcW w:w="2692" w:type="dxa"/>
            <w:tcBorders>
              <w:top w:val="single" w:sz="6" w:space="0" w:color="000000"/>
              <w:left w:val="single" w:sz="6" w:space="0" w:color="000000"/>
              <w:bottom w:val="single" w:sz="6" w:space="0" w:color="000000"/>
              <w:right w:val="single" w:sz="6" w:space="0" w:color="000000"/>
            </w:tcBorders>
            <w:shd w:val="clear" w:color="auto" w:fill="FFFFFF"/>
          </w:tcPr>
          <w:p w:rsidR="00A851F9" w:rsidRPr="00A851F9" w:rsidRDefault="00A851F9" w:rsidP="00ED76DE">
            <w:pPr>
              <w:widowControl w:val="0"/>
              <w:autoSpaceDE w:val="0"/>
              <w:autoSpaceDN w:val="0"/>
              <w:adjustRightInd w:val="0"/>
              <w:ind w:left="28" w:right="20"/>
              <w:jc w:val="center"/>
              <w:rPr>
                <w:sz w:val="22"/>
                <w:szCs w:val="22"/>
              </w:rPr>
            </w:pPr>
            <w:r w:rsidRPr="00A851F9">
              <w:rPr>
                <w:color w:val="000000"/>
                <w:sz w:val="22"/>
                <w:szCs w:val="22"/>
              </w:rPr>
              <w:t>951 0102 0940200110 129 </w:t>
            </w:r>
          </w:p>
        </w:tc>
        <w:tc>
          <w:tcPr>
            <w:tcW w:w="1420" w:type="dxa"/>
            <w:tcBorders>
              <w:top w:val="single" w:sz="6" w:space="0" w:color="000000"/>
              <w:left w:val="single" w:sz="6" w:space="0" w:color="000000"/>
              <w:bottom w:val="single" w:sz="6" w:space="0" w:color="000000"/>
              <w:right w:val="single" w:sz="6" w:space="0" w:color="000000"/>
            </w:tcBorders>
            <w:shd w:val="clear" w:color="auto" w:fill="FFFFFF"/>
          </w:tcPr>
          <w:p w:rsidR="00A851F9" w:rsidRPr="00A851F9" w:rsidRDefault="00A851F9" w:rsidP="002014FD">
            <w:pPr>
              <w:widowControl w:val="0"/>
              <w:autoSpaceDE w:val="0"/>
              <w:autoSpaceDN w:val="0"/>
              <w:adjustRightInd w:val="0"/>
              <w:ind w:left="36" w:right="20"/>
              <w:jc w:val="right"/>
              <w:rPr>
                <w:sz w:val="22"/>
                <w:szCs w:val="22"/>
              </w:rPr>
            </w:pPr>
            <w:r w:rsidRPr="00A851F9">
              <w:rPr>
                <w:color w:val="000000"/>
                <w:sz w:val="22"/>
                <w:szCs w:val="22"/>
              </w:rPr>
              <w:t>38</w:t>
            </w:r>
            <w:r w:rsidR="002014FD">
              <w:rPr>
                <w:color w:val="000000"/>
                <w:sz w:val="22"/>
                <w:szCs w:val="22"/>
              </w:rPr>
              <w:t>9,0</w:t>
            </w:r>
          </w:p>
        </w:tc>
      </w:tr>
      <w:tr w:rsidR="00A851F9" w:rsidTr="00A851F9">
        <w:tc>
          <w:tcPr>
            <w:tcW w:w="5009" w:type="dxa"/>
            <w:tcBorders>
              <w:top w:val="single" w:sz="6" w:space="0" w:color="000000"/>
              <w:left w:val="single" w:sz="6" w:space="0" w:color="000000"/>
              <w:bottom w:val="single" w:sz="6" w:space="0" w:color="000000"/>
              <w:right w:val="single" w:sz="12" w:space="0" w:color="000000"/>
            </w:tcBorders>
            <w:shd w:val="clear" w:color="auto" w:fill="FFFFFF"/>
          </w:tcPr>
          <w:p w:rsidR="00A851F9" w:rsidRPr="00A851F9" w:rsidRDefault="00A851F9" w:rsidP="00ED76DE">
            <w:pPr>
              <w:widowControl w:val="0"/>
              <w:tabs>
                <w:tab w:val="left" w:pos="1548"/>
              </w:tabs>
              <w:autoSpaceDE w:val="0"/>
              <w:autoSpaceDN w:val="0"/>
              <w:adjustRightInd w:val="0"/>
              <w:ind w:left="28" w:right="16"/>
              <w:rPr>
                <w:sz w:val="22"/>
                <w:szCs w:val="22"/>
              </w:rPr>
            </w:pPr>
            <w:r w:rsidRPr="00A851F9">
              <w:rPr>
                <w:color w:val="000000"/>
                <w:sz w:val="22"/>
                <w:szCs w:val="22"/>
              </w:rPr>
              <w:t>Прочая закупка товаров, работ и услуг</w:t>
            </w:r>
          </w:p>
        </w:tc>
        <w:tc>
          <w:tcPr>
            <w:tcW w:w="568" w:type="dxa"/>
            <w:tcBorders>
              <w:top w:val="single" w:sz="6" w:space="0" w:color="000000"/>
              <w:left w:val="single" w:sz="12" w:space="0" w:color="000000"/>
              <w:bottom w:val="single" w:sz="6" w:space="0" w:color="000000"/>
              <w:right w:val="single" w:sz="6" w:space="0" w:color="000000"/>
            </w:tcBorders>
            <w:shd w:val="clear" w:color="auto" w:fill="FFFFFF"/>
          </w:tcPr>
          <w:p w:rsidR="00A851F9" w:rsidRPr="00A851F9" w:rsidRDefault="00A851F9" w:rsidP="00ED76DE">
            <w:pPr>
              <w:widowControl w:val="0"/>
              <w:autoSpaceDE w:val="0"/>
              <w:autoSpaceDN w:val="0"/>
              <w:adjustRightInd w:val="0"/>
              <w:ind w:left="40" w:right="8"/>
              <w:jc w:val="center"/>
              <w:rPr>
                <w:sz w:val="22"/>
                <w:szCs w:val="22"/>
              </w:rPr>
            </w:pPr>
            <w:r w:rsidRPr="00A851F9">
              <w:rPr>
                <w:color w:val="000000"/>
                <w:sz w:val="22"/>
                <w:szCs w:val="22"/>
              </w:rPr>
              <w:t> </w:t>
            </w:r>
          </w:p>
        </w:tc>
        <w:tc>
          <w:tcPr>
            <w:tcW w:w="2692" w:type="dxa"/>
            <w:tcBorders>
              <w:top w:val="single" w:sz="6" w:space="0" w:color="000000"/>
              <w:left w:val="single" w:sz="6" w:space="0" w:color="000000"/>
              <w:bottom w:val="single" w:sz="6" w:space="0" w:color="000000"/>
              <w:right w:val="single" w:sz="6" w:space="0" w:color="000000"/>
            </w:tcBorders>
            <w:shd w:val="clear" w:color="auto" w:fill="FFFFFF"/>
          </w:tcPr>
          <w:p w:rsidR="00A851F9" w:rsidRPr="00A851F9" w:rsidRDefault="00A851F9" w:rsidP="00ED76DE">
            <w:pPr>
              <w:widowControl w:val="0"/>
              <w:autoSpaceDE w:val="0"/>
              <w:autoSpaceDN w:val="0"/>
              <w:adjustRightInd w:val="0"/>
              <w:ind w:left="28" w:right="20"/>
              <w:jc w:val="center"/>
              <w:rPr>
                <w:sz w:val="22"/>
                <w:szCs w:val="22"/>
              </w:rPr>
            </w:pPr>
            <w:r w:rsidRPr="00A851F9">
              <w:rPr>
                <w:color w:val="000000"/>
                <w:sz w:val="22"/>
                <w:szCs w:val="22"/>
              </w:rPr>
              <w:t>951 0104 0440125170 244 </w:t>
            </w:r>
          </w:p>
        </w:tc>
        <w:tc>
          <w:tcPr>
            <w:tcW w:w="1420" w:type="dxa"/>
            <w:tcBorders>
              <w:top w:val="single" w:sz="6" w:space="0" w:color="000000"/>
              <w:left w:val="single" w:sz="6" w:space="0" w:color="000000"/>
              <w:bottom w:val="single" w:sz="6" w:space="0" w:color="000000"/>
              <w:right w:val="single" w:sz="6" w:space="0" w:color="000000"/>
            </w:tcBorders>
            <w:shd w:val="clear" w:color="auto" w:fill="FFFFFF"/>
          </w:tcPr>
          <w:p w:rsidR="00A851F9" w:rsidRPr="00A851F9" w:rsidRDefault="00A851F9" w:rsidP="00541183">
            <w:pPr>
              <w:widowControl w:val="0"/>
              <w:autoSpaceDE w:val="0"/>
              <w:autoSpaceDN w:val="0"/>
              <w:adjustRightInd w:val="0"/>
              <w:ind w:left="36" w:right="20"/>
              <w:jc w:val="right"/>
              <w:rPr>
                <w:sz w:val="22"/>
                <w:szCs w:val="22"/>
              </w:rPr>
            </w:pPr>
            <w:r w:rsidRPr="00A851F9">
              <w:rPr>
                <w:color w:val="000000"/>
                <w:sz w:val="22"/>
                <w:szCs w:val="22"/>
              </w:rPr>
              <w:t>30</w:t>
            </w:r>
            <w:r w:rsidR="00541183">
              <w:rPr>
                <w:color w:val="000000"/>
                <w:sz w:val="22"/>
                <w:szCs w:val="22"/>
              </w:rPr>
              <w:t>,2</w:t>
            </w:r>
          </w:p>
        </w:tc>
      </w:tr>
      <w:tr w:rsidR="00A851F9" w:rsidTr="00A851F9">
        <w:tc>
          <w:tcPr>
            <w:tcW w:w="5009" w:type="dxa"/>
            <w:tcBorders>
              <w:top w:val="single" w:sz="6" w:space="0" w:color="000000"/>
              <w:left w:val="single" w:sz="6" w:space="0" w:color="000000"/>
              <w:bottom w:val="single" w:sz="6" w:space="0" w:color="000000"/>
              <w:right w:val="single" w:sz="12" w:space="0" w:color="000000"/>
            </w:tcBorders>
            <w:shd w:val="clear" w:color="auto" w:fill="FFFFFF"/>
          </w:tcPr>
          <w:p w:rsidR="00A851F9" w:rsidRPr="00A851F9" w:rsidRDefault="00A851F9" w:rsidP="00ED76DE">
            <w:pPr>
              <w:widowControl w:val="0"/>
              <w:tabs>
                <w:tab w:val="left" w:pos="1548"/>
              </w:tabs>
              <w:autoSpaceDE w:val="0"/>
              <w:autoSpaceDN w:val="0"/>
              <w:adjustRightInd w:val="0"/>
              <w:ind w:left="28" w:right="16"/>
              <w:rPr>
                <w:sz w:val="22"/>
                <w:szCs w:val="22"/>
              </w:rPr>
            </w:pPr>
            <w:r w:rsidRPr="00A851F9">
              <w:rPr>
                <w:color w:val="000000"/>
                <w:sz w:val="22"/>
                <w:szCs w:val="22"/>
              </w:rPr>
              <w:t>Фонд оплаты труда государственных (муниципальных) органов</w:t>
            </w:r>
          </w:p>
        </w:tc>
        <w:tc>
          <w:tcPr>
            <w:tcW w:w="568" w:type="dxa"/>
            <w:tcBorders>
              <w:top w:val="single" w:sz="6" w:space="0" w:color="000000"/>
              <w:left w:val="single" w:sz="12" w:space="0" w:color="000000"/>
              <w:bottom w:val="single" w:sz="6" w:space="0" w:color="000000"/>
              <w:right w:val="single" w:sz="6" w:space="0" w:color="000000"/>
            </w:tcBorders>
            <w:shd w:val="clear" w:color="auto" w:fill="FFFFFF"/>
          </w:tcPr>
          <w:p w:rsidR="00A851F9" w:rsidRPr="00A851F9" w:rsidRDefault="00A851F9" w:rsidP="00ED76DE">
            <w:pPr>
              <w:widowControl w:val="0"/>
              <w:autoSpaceDE w:val="0"/>
              <w:autoSpaceDN w:val="0"/>
              <w:adjustRightInd w:val="0"/>
              <w:ind w:left="40" w:right="8"/>
              <w:jc w:val="center"/>
              <w:rPr>
                <w:sz w:val="22"/>
                <w:szCs w:val="22"/>
              </w:rPr>
            </w:pPr>
            <w:r w:rsidRPr="00A851F9">
              <w:rPr>
                <w:color w:val="000000"/>
                <w:sz w:val="22"/>
                <w:szCs w:val="22"/>
              </w:rPr>
              <w:t> </w:t>
            </w:r>
          </w:p>
        </w:tc>
        <w:tc>
          <w:tcPr>
            <w:tcW w:w="2692" w:type="dxa"/>
            <w:tcBorders>
              <w:top w:val="single" w:sz="6" w:space="0" w:color="000000"/>
              <w:left w:val="single" w:sz="6" w:space="0" w:color="000000"/>
              <w:bottom w:val="single" w:sz="6" w:space="0" w:color="000000"/>
              <w:right w:val="single" w:sz="6" w:space="0" w:color="000000"/>
            </w:tcBorders>
            <w:shd w:val="clear" w:color="auto" w:fill="FFFFFF"/>
          </w:tcPr>
          <w:p w:rsidR="00A851F9" w:rsidRPr="00A851F9" w:rsidRDefault="00A851F9" w:rsidP="00ED76DE">
            <w:pPr>
              <w:widowControl w:val="0"/>
              <w:autoSpaceDE w:val="0"/>
              <w:autoSpaceDN w:val="0"/>
              <w:adjustRightInd w:val="0"/>
              <w:ind w:left="28" w:right="20"/>
              <w:jc w:val="center"/>
              <w:rPr>
                <w:sz w:val="22"/>
                <w:szCs w:val="22"/>
              </w:rPr>
            </w:pPr>
            <w:r w:rsidRPr="00A851F9">
              <w:rPr>
                <w:color w:val="000000"/>
                <w:sz w:val="22"/>
                <w:szCs w:val="22"/>
              </w:rPr>
              <w:t>951 0104 0940200110 121 </w:t>
            </w:r>
          </w:p>
        </w:tc>
        <w:tc>
          <w:tcPr>
            <w:tcW w:w="1420" w:type="dxa"/>
            <w:tcBorders>
              <w:top w:val="single" w:sz="6" w:space="0" w:color="000000"/>
              <w:left w:val="single" w:sz="6" w:space="0" w:color="000000"/>
              <w:bottom w:val="single" w:sz="6" w:space="0" w:color="000000"/>
              <w:right w:val="single" w:sz="6" w:space="0" w:color="000000"/>
            </w:tcBorders>
            <w:shd w:val="clear" w:color="auto" w:fill="FFFFFF"/>
          </w:tcPr>
          <w:p w:rsidR="00A851F9" w:rsidRPr="00A851F9" w:rsidRDefault="00A851F9" w:rsidP="00541183">
            <w:pPr>
              <w:widowControl w:val="0"/>
              <w:autoSpaceDE w:val="0"/>
              <w:autoSpaceDN w:val="0"/>
              <w:adjustRightInd w:val="0"/>
              <w:ind w:left="36" w:right="20"/>
              <w:jc w:val="right"/>
              <w:rPr>
                <w:sz w:val="22"/>
                <w:szCs w:val="22"/>
              </w:rPr>
            </w:pPr>
            <w:r w:rsidRPr="00A851F9">
              <w:rPr>
                <w:color w:val="000000"/>
                <w:sz w:val="22"/>
                <w:szCs w:val="22"/>
              </w:rPr>
              <w:t>4</w:t>
            </w:r>
            <w:r w:rsidR="00541183">
              <w:rPr>
                <w:color w:val="000000"/>
                <w:sz w:val="22"/>
                <w:szCs w:val="22"/>
              </w:rPr>
              <w:t> </w:t>
            </w:r>
            <w:r w:rsidRPr="00A851F9">
              <w:rPr>
                <w:color w:val="000000"/>
                <w:sz w:val="22"/>
                <w:szCs w:val="22"/>
              </w:rPr>
              <w:t>567</w:t>
            </w:r>
            <w:r w:rsidR="00541183">
              <w:rPr>
                <w:color w:val="000000"/>
                <w:sz w:val="22"/>
                <w:szCs w:val="22"/>
              </w:rPr>
              <w:t>,5</w:t>
            </w:r>
          </w:p>
        </w:tc>
      </w:tr>
      <w:tr w:rsidR="00A851F9" w:rsidTr="00A851F9">
        <w:tc>
          <w:tcPr>
            <w:tcW w:w="5009" w:type="dxa"/>
            <w:tcBorders>
              <w:top w:val="single" w:sz="6" w:space="0" w:color="000000"/>
              <w:left w:val="single" w:sz="6" w:space="0" w:color="000000"/>
              <w:bottom w:val="single" w:sz="6" w:space="0" w:color="000000"/>
              <w:right w:val="single" w:sz="12" w:space="0" w:color="000000"/>
            </w:tcBorders>
            <w:shd w:val="clear" w:color="auto" w:fill="FFFFFF"/>
          </w:tcPr>
          <w:p w:rsidR="00A851F9" w:rsidRPr="00A851F9" w:rsidRDefault="00A851F9" w:rsidP="00ED76DE">
            <w:pPr>
              <w:widowControl w:val="0"/>
              <w:tabs>
                <w:tab w:val="left" w:pos="1548"/>
              </w:tabs>
              <w:autoSpaceDE w:val="0"/>
              <w:autoSpaceDN w:val="0"/>
              <w:adjustRightInd w:val="0"/>
              <w:ind w:left="28" w:right="16"/>
              <w:rPr>
                <w:sz w:val="22"/>
                <w:szCs w:val="22"/>
              </w:rPr>
            </w:pPr>
            <w:r w:rsidRPr="00A851F9">
              <w:rPr>
                <w:color w:val="000000"/>
                <w:sz w:val="22"/>
                <w:szCs w:val="22"/>
              </w:rPr>
              <w:t>Иные выплаты персоналу государственных (муниципальных) органов, за исключением фонда оплаты труда</w:t>
            </w:r>
          </w:p>
        </w:tc>
        <w:tc>
          <w:tcPr>
            <w:tcW w:w="568" w:type="dxa"/>
            <w:tcBorders>
              <w:top w:val="single" w:sz="6" w:space="0" w:color="000000"/>
              <w:left w:val="single" w:sz="12" w:space="0" w:color="000000"/>
              <w:bottom w:val="single" w:sz="6" w:space="0" w:color="000000"/>
              <w:right w:val="single" w:sz="6" w:space="0" w:color="000000"/>
            </w:tcBorders>
            <w:shd w:val="clear" w:color="auto" w:fill="FFFFFF"/>
          </w:tcPr>
          <w:p w:rsidR="00A851F9" w:rsidRPr="00A851F9" w:rsidRDefault="00A851F9" w:rsidP="00ED76DE">
            <w:pPr>
              <w:widowControl w:val="0"/>
              <w:autoSpaceDE w:val="0"/>
              <w:autoSpaceDN w:val="0"/>
              <w:adjustRightInd w:val="0"/>
              <w:ind w:left="40" w:right="8"/>
              <w:jc w:val="center"/>
              <w:rPr>
                <w:sz w:val="22"/>
                <w:szCs w:val="22"/>
              </w:rPr>
            </w:pPr>
            <w:r w:rsidRPr="00A851F9">
              <w:rPr>
                <w:color w:val="000000"/>
                <w:sz w:val="22"/>
                <w:szCs w:val="22"/>
              </w:rPr>
              <w:t> </w:t>
            </w:r>
          </w:p>
        </w:tc>
        <w:tc>
          <w:tcPr>
            <w:tcW w:w="2692" w:type="dxa"/>
            <w:tcBorders>
              <w:top w:val="single" w:sz="6" w:space="0" w:color="000000"/>
              <w:left w:val="single" w:sz="6" w:space="0" w:color="000000"/>
              <w:bottom w:val="single" w:sz="6" w:space="0" w:color="000000"/>
              <w:right w:val="single" w:sz="6" w:space="0" w:color="000000"/>
            </w:tcBorders>
            <w:shd w:val="clear" w:color="auto" w:fill="FFFFFF"/>
          </w:tcPr>
          <w:p w:rsidR="00A851F9" w:rsidRPr="00A851F9" w:rsidRDefault="00A851F9" w:rsidP="00ED76DE">
            <w:pPr>
              <w:widowControl w:val="0"/>
              <w:autoSpaceDE w:val="0"/>
              <w:autoSpaceDN w:val="0"/>
              <w:adjustRightInd w:val="0"/>
              <w:ind w:left="28" w:right="20"/>
              <w:jc w:val="center"/>
              <w:rPr>
                <w:sz w:val="22"/>
                <w:szCs w:val="22"/>
              </w:rPr>
            </w:pPr>
            <w:r w:rsidRPr="00A851F9">
              <w:rPr>
                <w:color w:val="000000"/>
                <w:sz w:val="22"/>
                <w:szCs w:val="22"/>
              </w:rPr>
              <w:t>951 0104 0940200110 122 </w:t>
            </w:r>
          </w:p>
        </w:tc>
        <w:tc>
          <w:tcPr>
            <w:tcW w:w="1420" w:type="dxa"/>
            <w:tcBorders>
              <w:top w:val="single" w:sz="6" w:space="0" w:color="000000"/>
              <w:left w:val="single" w:sz="6" w:space="0" w:color="000000"/>
              <w:bottom w:val="single" w:sz="6" w:space="0" w:color="000000"/>
              <w:right w:val="single" w:sz="6" w:space="0" w:color="000000"/>
            </w:tcBorders>
            <w:shd w:val="clear" w:color="auto" w:fill="FFFFFF"/>
          </w:tcPr>
          <w:p w:rsidR="00A851F9" w:rsidRPr="00A851F9" w:rsidRDefault="00A851F9" w:rsidP="00541183">
            <w:pPr>
              <w:widowControl w:val="0"/>
              <w:autoSpaceDE w:val="0"/>
              <w:autoSpaceDN w:val="0"/>
              <w:adjustRightInd w:val="0"/>
              <w:ind w:left="36" w:right="20"/>
              <w:jc w:val="right"/>
              <w:rPr>
                <w:sz w:val="22"/>
                <w:szCs w:val="22"/>
              </w:rPr>
            </w:pPr>
            <w:r w:rsidRPr="00A851F9">
              <w:rPr>
                <w:color w:val="000000"/>
                <w:sz w:val="22"/>
                <w:szCs w:val="22"/>
              </w:rPr>
              <w:t>281</w:t>
            </w:r>
            <w:r w:rsidR="00541183">
              <w:rPr>
                <w:color w:val="000000"/>
                <w:sz w:val="22"/>
                <w:szCs w:val="22"/>
              </w:rPr>
              <w:t>,9</w:t>
            </w:r>
          </w:p>
        </w:tc>
      </w:tr>
      <w:tr w:rsidR="00A851F9" w:rsidTr="00A851F9">
        <w:tc>
          <w:tcPr>
            <w:tcW w:w="5009" w:type="dxa"/>
            <w:tcBorders>
              <w:top w:val="single" w:sz="6" w:space="0" w:color="000000"/>
              <w:left w:val="single" w:sz="6" w:space="0" w:color="000000"/>
              <w:bottom w:val="single" w:sz="6" w:space="0" w:color="000000"/>
              <w:right w:val="single" w:sz="12" w:space="0" w:color="000000"/>
            </w:tcBorders>
            <w:shd w:val="clear" w:color="auto" w:fill="FFFFFF"/>
          </w:tcPr>
          <w:p w:rsidR="00A851F9" w:rsidRPr="00A851F9" w:rsidRDefault="00A851F9" w:rsidP="00ED76DE">
            <w:pPr>
              <w:widowControl w:val="0"/>
              <w:tabs>
                <w:tab w:val="left" w:pos="1548"/>
              </w:tabs>
              <w:autoSpaceDE w:val="0"/>
              <w:autoSpaceDN w:val="0"/>
              <w:adjustRightInd w:val="0"/>
              <w:ind w:left="28" w:right="16"/>
              <w:rPr>
                <w:sz w:val="22"/>
                <w:szCs w:val="22"/>
              </w:rPr>
            </w:pPr>
            <w:r w:rsidRPr="00A851F9">
              <w:rPr>
                <w:color w:val="000000"/>
                <w:sz w:val="22"/>
                <w:szCs w:val="22"/>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8" w:type="dxa"/>
            <w:tcBorders>
              <w:top w:val="single" w:sz="6" w:space="0" w:color="000000"/>
              <w:left w:val="single" w:sz="12" w:space="0" w:color="000000"/>
              <w:bottom w:val="single" w:sz="6" w:space="0" w:color="000000"/>
              <w:right w:val="single" w:sz="6" w:space="0" w:color="000000"/>
            </w:tcBorders>
            <w:shd w:val="clear" w:color="auto" w:fill="FFFFFF"/>
          </w:tcPr>
          <w:p w:rsidR="00A851F9" w:rsidRPr="00A851F9" w:rsidRDefault="00A851F9" w:rsidP="00ED76DE">
            <w:pPr>
              <w:widowControl w:val="0"/>
              <w:autoSpaceDE w:val="0"/>
              <w:autoSpaceDN w:val="0"/>
              <w:adjustRightInd w:val="0"/>
              <w:ind w:left="40" w:right="8"/>
              <w:jc w:val="center"/>
              <w:rPr>
                <w:sz w:val="22"/>
                <w:szCs w:val="22"/>
              </w:rPr>
            </w:pPr>
            <w:r w:rsidRPr="00A851F9">
              <w:rPr>
                <w:color w:val="000000"/>
                <w:sz w:val="22"/>
                <w:szCs w:val="22"/>
              </w:rPr>
              <w:t> </w:t>
            </w:r>
          </w:p>
        </w:tc>
        <w:tc>
          <w:tcPr>
            <w:tcW w:w="2692" w:type="dxa"/>
            <w:tcBorders>
              <w:top w:val="single" w:sz="6" w:space="0" w:color="000000"/>
              <w:left w:val="single" w:sz="6" w:space="0" w:color="000000"/>
              <w:bottom w:val="single" w:sz="6" w:space="0" w:color="000000"/>
              <w:right w:val="single" w:sz="6" w:space="0" w:color="000000"/>
            </w:tcBorders>
            <w:shd w:val="clear" w:color="auto" w:fill="FFFFFF"/>
          </w:tcPr>
          <w:p w:rsidR="00A851F9" w:rsidRPr="00A851F9" w:rsidRDefault="00A851F9" w:rsidP="00ED76DE">
            <w:pPr>
              <w:widowControl w:val="0"/>
              <w:autoSpaceDE w:val="0"/>
              <w:autoSpaceDN w:val="0"/>
              <w:adjustRightInd w:val="0"/>
              <w:ind w:left="28" w:right="20"/>
              <w:jc w:val="center"/>
              <w:rPr>
                <w:sz w:val="22"/>
                <w:szCs w:val="22"/>
              </w:rPr>
            </w:pPr>
            <w:r w:rsidRPr="00A851F9">
              <w:rPr>
                <w:color w:val="000000"/>
                <w:sz w:val="22"/>
                <w:szCs w:val="22"/>
              </w:rPr>
              <w:t>951 0104 0940200110 129 </w:t>
            </w:r>
          </w:p>
        </w:tc>
        <w:tc>
          <w:tcPr>
            <w:tcW w:w="1420" w:type="dxa"/>
            <w:tcBorders>
              <w:top w:val="single" w:sz="6" w:space="0" w:color="000000"/>
              <w:left w:val="single" w:sz="6" w:space="0" w:color="000000"/>
              <w:bottom w:val="single" w:sz="6" w:space="0" w:color="000000"/>
              <w:right w:val="single" w:sz="6" w:space="0" w:color="000000"/>
            </w:tcBorders>
            <w:shd w:val="clear" w:color="auto" w:fill="FFFFFF"/>
          </w:tcPr>
          <w:p w:rsidR="00A851F9" w:rsidRPr="00A851F9" w:rsidRDefault="00A851F9" w:rsidP="00541183">
            <w:pPr>
              <w:widowControl w:val="0"/>
              <w:autoSpaceDE w:val="0"/>
              <w:autoSpaceDN w:val="0"/>
              <w:adjustRightInd w:val="0"/>
              <w:ind w:left="36" w:right="20"/>
              <w:jc w:val="right"/>
              <w:rPr>
                <w:sz w:val="22"/>
                <w:szCs w:val="22"/>
              </w:rPr>
            </w:pPr>
            <w:r w:rsidRPr="00A851F9">
              <w:rPr>
                <w:color w:val="000000"/>
                <w:sz w:val="22"/>
                <w:szCs w:val="22"/>
              </w:rPr>
              <w:t>1</w:t>
            </w:r>
            <w:r w:rsidR="00541183">
              <w:rPr>
                <w:color w:val="000000"/>
                <w:sz w:val="22"/>
                <w:szCs w:val="22"/>
              </w:rPr>
              <w:t> </w:t>
            </w:r>
            <w:r w:rsidRPr="00A851F9">
              <w:rPr>
                <w:color w:val="000000"/>
                <w:sz w:val="22"/>
                <w:szCs w:val="22"/>
              </w:rPr>
              <w:t>372</w:t>
            </w:r>
            <w:r w:rsidR="00541183">
              <w:rPr>
                <w:color w:val="000000"/>
                <w:sz w:val="22"/>
                <w:szCs w:val="22"/>
              </w:rPr>
              <w:t>,4</w:t>
            </w:r>
          </w:p>
        </w:tc>
      </w:tr>
      <w:tr w:rsidR="00A851F9" w:rsidTr="00A851F9">
        <w:tc>
          <w:tcPr>
            <w:tcW w:w="5009" w:type="dxa"/>
            <w:tcBorders>
              <w:top w:val="single" w:sz="6" w:space="0" w:color="000000"/>
              <w:left w:val="single" w:sz="6" w:space="0" w:color="000000"/>
              <w:bottom w:val="single" w:sz="6" w:space="0" w:color="000000"/>
              <w:right w:val="single" w:sz="12" w:space="0" w:color="000000"/>
            </w:tcBorders>
            <w:shd w:val="clear" w:color="auto" w:fill="FFFFFF"/>
          </w:tcPr>
          <w:p w:rsidR="00A851F9" w:rsidRPr="00A851F9" w:rsidRDefault="00A851F9" w:rsidP="00ED76DE">
            <w:pPr>
              <w:widowControl w:val="0"/>
              <w:tabs>
                <w:tab w:val="left" w:pos="1548"/>
              </w:tabs>
              <w:autoSpaceDE w:val="0"/>
              <w:autoSpaceDN w:val="0"/>
              <w:adjustRightInd w:val="0"/>
              <w:ind w:left="28" w:right="16"/>
              <w:rPr>
                <w:sz w:val="22"/>
                <w:szCs w:val="22"/>
              </w:rPr>
            </w:pPr>
            <w:r w:rsidRPr="00A851F9">
              <w:rPr>
                <w:color w:val="000000"/>
                <w:sz w:val="22"/>
                <w:szCs w:val="22"/>
              </w:rPr>
              <w:t>Прочая закупка товаров, работ и услуг</w:t>
            </w:r>
          </w:p>
        </w:tc>
        <w:tc>
          <w:tcPr>
            <w:tcW w:w="568" w:type="dxa"/>
            <w:tcBorders>
              <w:top w:val="single" w:sz="6" w:space="0" w:color="000000"/>
              <w:left w:val="single" w:sz="12" w:space="0" w:color="000000"/>
              <w:bottom w:val="single" w:sz="6" w:space="0" w:color="000000"/>
              <w:right w:val="single" w:sz="6" w:space="0" w:color="000000"/>
            </w:tcBorders>
            <w:shd w:val="clear" w:color="auto" w:fill="FFFFFF"/>
          </w:tcPr>
          <w:p w:rsidR="00A851F9" w:rsidRPr="00A851F9" w:rsidRDefault="00A851F9" w:rsidP="00ED76DE">
            <w:pPr>
              <w:widowControl w:val="0"/>
              <w:autoSpaceDE w:val="0"/>
              <w:autoSpaceDN w:val="0"/>
              <w:adjustRightInd w:val="0"/>
              <w:ind w:left="40" w:right="8"/>
              <w:jc w:val="center"/>
              <w:rPr>
                <w:sz w:val="22"/>
                <w:szCs w:val="22"/>
              </w:rPr>
            </w:pPr>
            <w:r w:rsidRPr="00A851F9">
              <w:rPr>
                <w:color w:val="000000"/>
                <w:sz w:val="22"/>
                <w:szCs w:val="22"/>
              </w:rPr>
              <w:t> </w:t>
            </w:r>
          </w:p>
        </w:tc>
        <w:tc>
          <w:tcPr>
            <w:tcW w:w="2692" w:type="dxa"/>
            <w:tcBorders>
              <w:top w:val="single" w:sz="6" w:space="0" w:color="000000"/>
              <w:left w:val="single" w:sz="6" w:space="0" w:color="000000"/>
              <w:bottom w:val="single" w:sz="6" w:space="0" w:color="000000"/>
              <w:right w:val="single" w:sz="6" w:space="0" w:color="000000"/>
            </w:tcBorders>
            <w:shd w:val="clear" w:color="auto" w:fill="FFFFFF"/>
          </w:tcPr>
          <w:p w:rsidR="00A851F9" w:rsidRPr="00A851F9" w:rsidRDefault="00A851F9" w:rsidP="00ED76DE">
            <w:pPr>
              <w:widowControl w:val="0"/>
              <w:autoSpaceDE w:val="0"/>
              <w:autoSpaceDN w:val="0"/>
              <w:adjustRightInd w:val="0"/>
              <w:ind w:left="28" w:right="20"/>
              <w:jc w:val="center"/>
              <w:rPr>
                <w:sz w:val="22"/>
                <w:szCs w:val="22"/>
              </w:rPr>
            </w:pPr>
            <w:r w:rsidRPr="00A851F9">
              <w:rPr>
                <w:color w:val="000000"/>
                <w:sz w:val="22"/>
                <w:szCs w:val="22"/>
              </w:rPr>
              <w:t>951 0104 0940200190 244 </w:t>
            </w:r>
          </w:p>
        </w:tc>
        <w:tc>
          <w:tcPr>
            <w:tcW w:w="1420" w:type="dxa"/>
            <w:tcBorders>
              <w:top w:val="single" w:sz="6" w:space="0" w:color="000000"/>
              <w:left w:val="single" w:sz="6" w:space="0" w:color="000000"/>
              <w:bottom w:val="single" w:sz="6" w:space="0" w:color="000000"/>
              <w:right w:val="single" w:sz="6" w:space="0" w:color="000000"/>
            </w:tcBorders>
            <w:shd w:val="clear" w:color="auto" w:fill="FFFFFF"/>
          </w:tcPr>
          <w:p w:rsidR="00A851F9" w:rsidRPr="00A851F9" w:rsidRDefault="00A851F9" w:rsidP="00541183">
            <w:pPr>
              <w:widowControl w:val="0"/>
              <w:autoSpaceDE w:val="0"/>
              <w:autoSpaceDN w:val="0"/>
              <w:adjustRightInd w:val="0"/>
              <w:ind w:left="36" w:right="20"/>
              <w:jc w:val="right"/>
              <w:rPr>
                <w:sz w:val="22"/>
                <w:szCs w:val="22"/>
              </w:rPr>
            </w:pPr>
            <w:r w:rsidRPr="00A851F9">
              <w:rPr>
                <w:color w:val="000000"/>
                <w:sz w:val="22"/>
                <w:szCs w:val="22"/>
              </w:rPr>
              <w:t>301</w:t>
            </w:r>
            <w:r w:rsidR="00541183">
              <w:rPr>
                <w:color w:val="000000"/>
                <w:sz w:val="22"/>
                <w:szCs w:val="22"/>
              </w:rPr>
              <w:t>,4</w:t>
            </w:r>
          </w:p>
        </w:tc>
      </w:tr>
      <w:tr w:rsidR="00A851F9" w:rsidTr="00A851F9">
        <w:tc>
          <w:tcPr>
            <w:tcW w:w="5009" w:type="dxa"/>
            <w:tcBorders>
              <w:top w:val="single" w:sz="6" w:space="0" w:color="000000"/>
              <w:left w:val="single" w:sz="6" w:space="0" w:color="000000"/>
              <w:bottom w:val="single" w:sz="6" w:space="0" w:color="000000"/>
              <w:right w:val="single" w:sz="12" w:space="0" w:color="000000"/>
            </w:tcBorders>
            <w:shd w:val="clear" w:color="auto" w:fill="FFFFFF"/>
          </w:tcPr>
          <w:p w:rsidR="00A851F9" w:rsidRPr="00A851F9" w:rsidRDefault="00A851F9" w:rsidP="00ED76DE">
            <w:pPr>
              <w:widowControl w:val="0"/>
              <w:tabs>
                <w:tab w:val="left" w:pos="1548"/>
              </w:tabs>
              <w:autoSpaceDE w:val="0"/>
              <w:autoSpaceDN w:val="0"/>
              <w:adjustRightInd w:val="0"/>
              <w:ind w:left="28" w:right="16"/>
              <w:rPr>
                <w:sz w:val="22"/>
                <w:szCs w:val="22"/>
              </w:rPr>
            </w:pPr>
            <w:r w:rsidRPr="00A851F9">
              <w:rPr>
                <w:color w:val="000000"/>
                <w:sz w:val="22"/>
                <w:szCs w:val="22"/>
              </w:rPr>
              <w:t>Закупка энергетических ресурсов</w:t>
            </w:r>
          </w:p>
        </w:tc>
        <w:tc>
          <w:tcPr>
            <w:tcW w:w="568" w:type="dxa"/>
            <w:tcBorders>
              <w:top w:val="single" w:sz="6" w:space="0" w:color="000000"/>
              <w:left w:val="single" w:sz="12" w:space="0" w:color="000000"/>
              <w:bottom w:val="single" w:sz="6" w:space="0" w:color="000000"/>
              <w:right w:val="single" w:sz="6" w:space="0" w:color="000000"/>
            </w:tcBorders>
            <w:shd w:val="clear" w:color="auto" w:fill="FFFFFF"/>
          </w:tcPr>
          <w:p w:rsidR="00A851F9" w:rsidRPr="00A851F9" w:rsidRDefault="00A851F9" w:rsidP="00ED76DE">
            <w:pPr>
              <w:widowControl w:val="0"/>
              <w:autoSpaceDE w:val="0"/>
              <w:autoSpaceDN w:val="0"/>
              <w:adjustRightInd w:val="0"/>
              <w:ind w:left="40" w:right="8"/>
              <w:jc w:val="center"/>
              <w:rPr>
                <w:sz w:val="22"/>
                <w:szCs w:val="22"/>
              </w:rPr>
            </w:pPr>
            <w:r w:rsidRPr="00A851F9">
              <w:rPr>
                <w:color w:val="000000"/>
                <w:sz w:val="22"/>
                <w:szCs w:val="22"/>
              </w:rPr>
              <w:t> </w:t>
            </w:r>
          </w:p>
        </w:tc>
        <w:tc>
          <w:tcPr>
            <w:tcW w:w="2692" w:type="dxa"/>
            <w:tcBorders>
              <w:top w:val="single" w:sz="6" w:space="0" w:color="000000"/>
              <w:left w:val="single" w:sz="6" w:space="0" w:color="000000"/>
              <w:bottom w:val="single" w:sz="6" w:space="0" w:color="000000"/>
              <w:right w:val="single" w:sz="6" w:space="0" w:color="000000"/>
            </w:tcBorders>
            <w:shd w:val="clear" w:color="auto" w:fill="FFFFFF"/>
          </w:tcPr>
          <w:p w:rsidR="00A851F9" w:rsidRPr="00A851F9" w:rsidRDefault="00A851F9" w:rsidP="00ED76DE">
            <w:pPr>
              <w:widowControl w:val="0"/>
              <w:autoSpaceDE w:val="0"/>
              <w:autoSpaceDN w:val="0"/>
              <w:adjustRightInd w:val="0"/>
              <w:ind w:left="28" w:right="20"/>
              <w:jc w:val="center"/>
              <w:rPr>
                <w:sz w:val="22"/>
                <w:szCs w:val="22"/>
              </w:rPr>
            </w:pPr>
            <w:r w:rsidRPr="00A851F9">
              <w:rPr>
                <w:color w:val="000000"/>
                <w:sz w:val="22"/>
                <w:szCs w:val="22"/>
              </w:rPr>
              <w:t>951 0104 0940200190 247 </w:t>
            </w:r>
          </w:p>
        </w:tc>
        <w:tc>
          <w:tcPr>
            <w:tcW w:w="1420" w:type="dxa"/>
            <w:tcBorders>
              <w:top w:val="single" w:sz="6" w:space="0" w:color="000000"/>
              <w:left w:val="single" w:sz="6" w:space="0" w:color="000000"/>
              <w:bottom w:val="single" w:sz="6" w:space="0" w:color="000000"/>
              <w:right w:val="single" w:sz="6" w:space="0" w:color="000000"/>
            </w:tcBorders>
            <w:shd w:val="clear" w:color="auto" w:fill="FFFFFF"/>
          </w:tcPr>
          <w:p w:rsidR="00A851F9" w:rsidRPr="00A851F9" w:rsidRDefault="00A851F9" w:rsidP="00541183">
            <w:pPr>
              <w:widowControl w:val="0"/>
              <w:autoSpaceDE w:val="0"/>
              <w:autoSpaceDN w:val="0"/>
              <w:adjustRightInd w:val="0"/>
              <w:ind w:left="36" w:right="20"/>
              <w:jc w:val="right"/>
              <w:rPr>
                <w:sz w:val="22"/>
                <w:szCs w:val="22"/>
              </w:rPr>
            </w:pPr>
            <w:r w:rsidRPr="00A851F9">
              <w:rPr>
                <w:color w:val="000000"/>
                <w:sz w:val="22"/>
                <w:szCs w:val="22"/>
              </w:rPr>
              <w:t>211</w:t>
            </w:r>
            <w:r w:rsidR="00541183">
              <w:rPr>
                <w:color w:val="000000"/>
                <w:sz w:val="22"/>
                <w:szCs w:val="22"/>
              </w:rPr>
              <w:t>,3</w:t>
            </w:r>
          </w:p>
        </w:tc>
      </w:tr>
      <w:tr w:rsidR="00A851F9" w:rsidTr="00A851F9">
        <w:tc>
          <w:tcPr>
            <w:tcW w:w="5009" w:type="dxa"/>
            <w:tcBorders>
              <w:top w:val="single" w:sz="6" w:space="0" w:color="000000"/>
              <w:left w:val="single" w:sz="6" w:space="0" w:color="000000"/>
              <w:bottom w:val="single" w:sz="6" w:space="0" w:color="000000"/>
              <w:right w:val="single" w:sz="12" w:space="0" w:color="000000"/>
            </w:tcBorders>
            <w:shd w:val="clear" w:color="auto" w:fill="FFFFFF"/>
          </w:tcPr>
          <w:p w:rsidR="00A851F9" w:rsidRPr="00A851F9" w:rsidRDefault="00A851F9" w:rsidP="00ED76DE">
            <w:pPr>
              <w:widowControl w:val="0"/>
              <w:tabs>
                <w:tab w:val="left" w:pos="1548"/>
              </w:tabs>
              <w:autoSpaceDE w:val="0"/>
              <w:autoSpaceDN w:val="0"/>
              <w:adjustRightInd w:val="0"/>
              <w:ind w:left="28" w:right="16"/>
              <w:rPr>
                <w:sz w:val="22"/>
                <w:szCs w:val="22"/>
              </w:rPr>
            </w:pPr>
            <w:r w:rsidRPr="00A851F9">
              <w:rPr>
                <w:color w:val="000000"/>
                <w:sz w:val="22"/>
                <w:szCs w:val="22"/>
              </w:rPr>
              <w:t>Прочая закупка товаров, работ и услуг</w:t>
            </w:r>
          </w:p>
        </w:tc>
        <w:tc>
          <w:tcPr>
            <w:tcW w:w="568" w:type="dxa"/>
            <w:tcBorders>
              <w:top w:val="single" w:sz="6" w:space="0" w:color="000000"/>
              <w:left w:val="single" w:sz="12" w:space="0" w:color="000000"/>
              <w:bottom w:val="single" w:sz="6" w:space="0" w:color="000000"/>
              <w:right w:val="single" w:sz="6" w:space="0" w:color="000000"/>
            </w:tcBorders>
            <w:shd w:val="clear" w:color="auto" w:fill="FFFFFF"/>
          </w:tcPr>
          <w:p w:rsidR="00A851F9" w:rsidRPr="00A851F9" w:rsidRDefault="00A851F9" w:rsidP="00ED76DE">
            <w:pPr>
              <w:widowControl w:val="0"/>
              <w:autoSpaceDE w:val="0"/>
              <w:autoSpaceDN w:val="0"/>
              <w:adjustRightInd w:val="0"/>
              <w:ind w:left="40" w:right="8"/>
              <w:jc w:val="center"/>
              <w:rPr>
                <w:sz w:val="22"/>
                <w:szCs w:val="22"/>
              </w:rPr>
            </w:pPr>
            <w:r w:rsidRPr="00A851F9">
              <w:rPr>
                <w:color w:val="000000"/>
                <w:sz w:val="22"/>
                <w:szCs w:val="22"/>
              </w:rPr>
              <w:t> </w:t>
            </w:r>
          </w:p>
        </w:tc>
        <w:tc>
          <w:tcPr>
            <w:tcW w:w="2692" w:type="dxa"/>
            <w:tcBorders>
              <w:top w:val="single" w:sz="6" w:space="0" w:color="000000"/>
              <w:left w:val="single" w:sz="6" w:space="0" w:color="000000"/>
              <w:bottom w:val="single" w:sz="6" w:space="0" w:color="000000"/>
              <w:right w:val="single" w:sz="6" w:space="0" w:color="000000"/>
            </w:tcBorders>
            <w:shd w:val="clear" w:color="auto" w:fill="FFFFFF"/>
          </w:tcPr>
          <w:p w:rsidR="00A851F9" w:rsidRPr="00A851F9" w:rsidRDefault="00A851F9" w:rsidP="00ED76DE">
            <w:pPr>
              <w:widowControl w:val="0"/>
              <w:autoSpaceDE w:val="0"/>
              <w:autoSpaceDN w:val="0"/>
              <w:adjustRightInd w:val="0"/>
              <w:ind w:left="28" w:right="20"/>
              <w:jc w:val="center"/>
              <w:rPr>
                <w:sz w:val="22"/>
                <w:szCs w:val="22"/>
              </w:rPr>
            </w:pPr>
            <w:r w:rsidRPr="00A851F9">
              <w:rPr>
                <w:color w:val="000000"/>
                <w:sz w:val="22"/>
                <w:szCs w:val="22"/>
              </w:rPr>
              <w:t>951 0104 0940272390 244 </w:t>
            </w:r>
          </w:p>
        </w:tc>
        <w:tc>
          <w:tcPr>
            <w:tcW w:w="1420" w:type="dxa"/>
            <w:tcBorders>
              <w:top w:val="single" w:sz="6" w:space="0" w:color="000000"/>
              <w:left w:val="single" w:sz="6" w:space="0" w:color="000000"/>
              <w:bottom w:val="single" w:sz="6" w:space="0" w:color="000000"/>
              <w:right w:val="single" w:sz="6" w:space="0" w:color="000000"/>
            </w:tcBorders>
            <w:shd w:val="clear" w:color="auto" w:fill="FFFFFF"/>
          </w:tcPr>
          <w:p w:rsidR="00A851F9" w:rsidRPr="00A851F9" w:rsidRDefault="00541183" w:rsidP="00541183">
            <w:pPr>
              <w:widowControl w:val="0"/>
              <w:autoSpaceDE w:val="0"/>
              <w:autoSpaceDN w:val="0"/>
              <w:adjustRightInd w:val="0"/>
              <w:ind w:left="36" w:right="20"/>
              <w:jc w:val="right"/>
              <w:rPr>
                <w:sz w:val="22"/>
                <w:szCs w:val="22"/>
              </w:rPr>
            </w:pPr>
            <w:r>
              <w:rPr>
                <w:color w:val="000000"/>
                <w:sz w:val="22"/>
                <w:szCs w:val="22"/>
              </w:rPr>
              <w:t>0,2</w:t>
            </w:r>
          </w:p>
        </w:tc>
      </w:tr>
      <w:tr w:rsidR="00A851F9" w:rsidTr="00A851F9">
        <w:tc>
          <w:tcPr>
            <w:tcW w:w="5009" w:type="dxa"/>
            <w:tcBorders>
              <w:top w:val="single" w:sz="6" w:space="0" w:color="000000"/>
              <w:left w:val="single" w:sz="6" w:space="0" w:color="000000"/>
              <w:bottom w:val="single" w:sz="6" w:space="0" w:color="000000"/>
              <w:right w:val="single" w:sz="12" w:space="0" w:color="000000"/>
            </w:tcBorders>
            <w:shd w:val="clear" w:color="auto" w:fill="FFFFFF"/>
          </w:tcPr>
          <w:p w:rsidR="00A851F9" w:rsidRPr="00A851F9" w:rsidRDefault="00A851F9" w:rsidP="00ED76DE">
            <w:pPr>
              <w:widowControl w:val="0"/>
              <w:tabs>
                <w:tab w:val="left" w:pos="1548"/>
              </w:tabs>
              <w:autoSpaceDE w:val="0"/>
              <w:autoSpaceDN w:val="0"/>
              <w:adjustRightInd w:val="0"/>
              <w:ind w:left="28" w:right="16"/>
              <w:rPr>
                <w:sz w:val="22"/>
                <w:szCs w:val="22"/>
              </w:rPr>
            </w:pPr>
            <w:r w:rsidRPr="00A851F9">
              <w:rPr>
                <w:color w:val="000000"/>
                <w:sz w:val="22"/>
                <w:szCs w:val="22"/>
              </w:rPr>
              <w:t>Уплата налога на имущество организаций и земельного налога</w:t>
            </w:r>
          </w:p>
        </w:tc>
        <w:tc>
          <w:tcPr>
            <w:tcW w:w="568" w:type="dxa"/>
            <w:tcBorders>
              <w:top w:val="single" w:sz="6" w:space="0" w:color="000000"/>
              <w:left w:val="single" w:sz="12" w:space="0" w:color="000000"/>
              <w:bottom w:val="single" w:sz="6" w:space="0" w:color="000000"/>
              <w:right w:val="single" w:sz="6" w:space="0" w:color="000000"/>
            </w:tcBorders>
            <w:shd w:val="clear" w:color="auto" w:fill="FFFFFF"/>
          </w:tcPr>
          <w:p w:rsidR="00A851F9" w:rsidRPr="00A851F9" w:rsidRDefault="00A851F9" w:rsidP="00ED76DE">
            <w:pPr>
              <w:widowControl w:val="0"/>
              <w:autoSpaceDE w:val="0"/>
              <w:autoSpaceDN w:val="0"/>
              <w:adjustRightInd w:val="0"/>
              <w:ind w:left="40" w:right="8"/>
              <w:jc w:val="center"/>
              <w:rPr>
                <w:sz w:val="22"/>
                <w:szCs w:val="22"/>
              </w:rPr>
            </w:pPr>
            <w:r w:rsidRPr="00A851F9">
              <w:rPr>
                <w:color w:val="000000"/>
                <w:sz w:val="22"/>
                <w:szCs w:val="22"/>
              </w:rPr>
              <w:t> </w:t>
            </w:r>
          </w:p>
        </w:tc>
        <w:tc>
          <w:tcPr>
            <w:tcW w:w="2692" w:type="dxa"/>
            <w:tcBorders>
              <w:top w:val="single" w:sz="6" w:space="0" w:color="000000"/>
              <w:left w:val="single" w:sz="6" w:space="0" w:color="000000"/>
              <w:bottom w:val="single" w:sz="6" w:space="0" w:color="000000"/>
              <w:right w:val="single" w:sz="6" w:space="0" w:color="000000"/>
            </w:tcBorders>
            <w:shd w:val="clear" w:color="auto" w:fill="FFFFFF"/>
          </w:tcPr>
          <w:p w:rsidR="00A851F9" w:rsidRPr="00A851F9" w:rsidRDefault="00A851F9" w:rsidP="00ED76DE">
            <w:pPr>
              <w:widowControl w:val="0"/>
              <w:autoSpaceDE w:val="0"/>
              <w:autoSpaceDN w:val="0"/>
              <w:adjustRightInd w:val="0"/>
              <w:ind w:left="28" w:right="20"/>
              <w:jc w:val="center"/>
              <w:rPr>
                <w:sz w:val="22"/>
                <w:szCs w:val="22"/>
              </w:rPr>
            </w:pPr>
            <w:r w:rsidRPr="00A851F9">
              <w:rPr>
                <w:color w:val="000000"/>
                <w:sz w:val="22"/>
                <w:szCs w:val="22"/>
              </w:rPr>
              <w:t>951 0104 0940299990 851 </w:t>
            </w:r>
          </w:p>
        </w:tc>
        <w:tc>
          <w:tcPr>
            <w:tcW w:w="1420" w:type="dxa"/>
            <w:tcBorders>
              <w:top w:val="single" w:sz="6" w:space="0" w:color="000000"/>
              <w:left w:val="single" w:sz="6" w:space="0" w:color="000000"/>
              <w:bottom w:val="single" w:sz="6" w:space="0" w:color="000000"/>
              <w:right w:val="single" w:sz="6" w:space="0" w:color="000000"/>
            </w:tcBorders>
            <w:shd w:val="clear" w:color="auto" w:fill="FFFFFF"/>
          </w:tcPr>
          <w:p w:rsidR="00A851F9" w:rsidRPr="00A851F9" w:rsidRDefault="00A851F9" w:rsidP="00541183">
            <w:pPr>
              <w:widowControl w:val="0"/>
              <w:autoSpaceDE w:val="0"/>
              <w:autoSpaceDN w:val="0"/>
              <w:adjustRightInd w:val="0"/>
              <w:ind w:left="36" w:right="20"/>
              <w:jc w:val="right"/>
              <w:rPr>
                <w:sz w:val="22"/>
                <w:szCs w:val="22"/>
              </w:rPr>
            </w:pPr>
            <w:r w:rsidRPr="00A851F9">
              <w:rPr>
                <w:color w:val="000000"/>
                <w:sz w:val="22"/>
                <w:szCs w:val="22"/>
              </w:rPr>
              <w:t>291</w:t>
            </w:r>
            <w:r w:rsidR="00541183">
              <w:rPr>
                <w:color w:val="000000"/>
                <w:sz w:val="22"/>
                <w:szCs w:val="22"/>
              </w:rPr>
              <w:t>,9</w:t>
            </w:r>
          </w:p>
        </w:tc>
      </w:tr>
      <w:tr w:rsidR="00A851F9" w:rsidTr="00A851F9">
        <w:tc>
          <w:tcPr>
            <w:tcW w:w="5009" w:type="dxa"/>
            <w:tcBorders>
              <w:top w:val="single" w:sz="6" w:space="0" w:color="000000"/>
              <w:left w:val="single" w:sz="6" w:space="0" w:color="000000"/>
              <w:bottom w:val="single" w:sz="6" w:space="0" w:color="000000"/>
              <w:right w:val="single" w:sz="12" w:space="0" w:color="000000"/>
            </w:tcBorders>
            <w:shd w:val="clear" w:color="auto" w:fill="FFFFFF"/>
          </w:tcPr>
          <w:p w:rsidR="00A851F9" w:rsidRPr="00A851F9" w:rsidRDefault="00A851F9" w:rsidP="00ED76DE">
            <w:pPr>
              <w:widowControl w:val="0"/>
              <w:tabs>
                <w:tab w:val="left" w:pos="1548"/>
              </w:tabs>
              <w:autoSpaceDE w:val="0"/>
              <w:autoSpaceDN w:val="0"/>
              <w:adjustRightInd w:val="0"/>
              <w:ind w:left="28" w:right="16"/>
              <w:rPr>
                <w:sz w:val="22"/>
                <w:szCs w:val="22"/>
              </w:rPr>
            </w:pPr>
            <w:r w:rsidRPr="00A851F9">
              <w:rPr>
                <w:color w:val="000000"/>
                <w:sz w:val="22"/>
                <w:szCs w:val="22"/>
              </w:rPr>
              <w:t>Уплата прочих налогов, сборов</w:t>
            </w:r>
          </w:p>
        </w:tc>
        <w:tc>
          <w:tcPr>
            <w:tcW w:w="568" w:type="dxa"/>
            <w:tcBorders>
              <w:top w:val="single" w:sz="6" w:space="0" w:color="000000"/>
              <w:left w:val="single" w:sz="12" w:space="0" w:color="000000"/>
              <w:bottom w:val="single" w:sz="6" w:space="0" w:color="000000"/>
              <w:right w:val="single" w:sz="6" w:space="0" w:color="000000"/>
            </w:tcBorders>
            <w:shd w:val="clear" w:color="auto" w:fill="FFFFFF"/>
          </w:tcPr>
          <w:p w:rsidR="00A851F9" w:rsidRPr="00A851F9" w:rsidRDefault="00A851F9" w:rsidP="00ED76DE">
            <w:pPr>
              <w:widowControl w:val="0"/>
              <w:autoSpaceDE w:val="0"/>
              <w:autoSpaceDN w:val="0"/>
              <w:adjustRightInd w:val="0"/>
              <w:ind w:left="40" w:right="8"/>
              <w:jc w:val="center"/>
              <w:rPr>
                <w:sz w:val="22"/>
                <w:szCs w:val="22"/>
              </w:rPr>
            </w:pPr>
            <w:r w:rsidRPr="00A851F9">
              <w:rPr>
                <w:color w:val="000000"/>
                <w:sz w:val="22"/>
                <w:szCs w:val="22"/>
              </w:rPr>
              <w:t> </w:t>
            </w:r>
          </w:p>
        </w:tc>
        <w:tc>
          <w:tcPr>
            <w:tcW w:w="2692" w:type="dxa"/>
            <w:tcBorders>
              <w:top w:val="single" w:sz="6" w:space="0" w:color="000000"/>
              <w:left w:val="single" w:sz="6" w:space="0" w:color="000000"/>
              <w:bottom w:val="single" w:sz="6" w:space="0" w:color="000000"/>
              <w:right w:val="single" w:sz="6" w:space="0" w:color="000000"/>
            </w:tcBorders>
            <w:shd w:val="clear" w:color="auto" w:fill="FFFFFF"/>
          </w:tcPr>
          <w:p w:rsidR="00A851F9" w:rsidRPr="00A851F9" w:rsidRDefault="00A851F9" w:rsidP="00ED76DE">
            <w:pPr>
              <w:widowControl w:val="0"/>
              <w:autoSpaceDE w:val="0"/>
              <w:autoSpaceDN w:val="0"/>
              <w:adjustRightInd w:val="0"/>
              <w:ind w:left="28" w:right="20"/>
              <w:jc w:val="center"/>
              <w:rPr>
                <w:sz w:val="22"/>
                <w:szCs w:val="22"/>
              </w:rPr>
            </w:pPr>
            <w:r w:rsidRPr="00A851F9">
              <w:rPr>
                <w:color w:val="000000"/>
                <w:sz w:val="22"/>
                <w:szCs w:val="22"/>
              </w:rPr>
              <w:t>951 0104 0940299990 852 </w:t>
            </w:r>
          </w:p>
        </w:tc>
        <w:tc>
          <w:tcPr>
            <w:tcW w:w="1420" w:type="dxa"/>
            <w:tcBorders>
              <w:top w:val="single" w:sz="6" w:space="0" w:color="000000"/>
              <w:left w:val="single" w:sz="6" w:space="0" w:color="000000"/>
              <w:bottom w:val="single" w:sz="6" w:space="0" w:color="000000"/>
              <w:right w:val="single" w:sz="6" w:space="0" w:color="000000"/>
            </w:tcBorders>
            <w:shd w:val="clear" w:color="auto" w:fill="FFFFFF"/>
          </w:tcPr>
          <w:p w:rsidR="00A851F9" w:rsidRPr="00A851F9" w:rsidRDefault="00A851F9" w:rsidP="00541183">
            <w:pPr>
              <w:widowControl w:val="0"/>
              <w:autoSpaceDE w:val="0"/>
              <w:autoSpaceDN w:val="0"/>
              <w:adjustRightInd w:val="0"/>
              <w:ind w:left="36" w:right="20"/>
              <w:jc w:val="right"/>
              <w:rPr>
                <w:sz w:val="22"/>
                <w:szCs w:val="22"/>
              </w:rPr>
            </w:pPr>
            <w:r w:rsidRPr="00A851F9">
              <w:rPr>
                <w:color w:val="000000"/>
                <w:sz w:val="22"/>
                <w:szCs w:val="22"/>
              </w:rPr>
              <w:t>2</w:t>
            </w:r>
            <w:r w:rsidR="00541183">
              <w:rPr>
                <w:color w:val="000000"/>
                <w:sz w:val="22"/>
                <w:szCs w:val="22"/>
              </w:rPr>
              <w:t>,8</w:t>
            </w:r>
          </w:p>
        </w:tc>
      </w:tr>
      <w:tr w:rsidR="00A851F9" w:rsidTr="00A851F9">
        <w:tc>
          <w:tcPr>
            <w:tcW w:w="5009" w:type="dxa"/>
            <w:tcBorders>
              <w:top w:val="single" w:sz="6" w:space="0" w:color="000000"/>
              <w:left w:val="single" w:sz="6" w:space="0" w:color="000000"/>
              <w:bottom w:val="single" w:sz="6" w:space="0" w:color="000000"/>
              <w:right w:val="single" w:sz="12" w:space="0" w:color="000000"/>
            </w:tcBorders>
            <w:shd w:val="clear" w:color="auto" w:fill="FFFFFF"/>
          </w:tcPr>
          <w:p w:rsidR="00A851F9" w:rsidRPr="00A851F9" w:rsidRDefault="00A851F9" w:rsidP="00ED76DE">
            <w:pPr>
              <w:widowControl w:val="0"/>
              <w:tabs>
                <w:tab w:val="left" w:pos="1548"/>
              </w:tabs>
              <w:autoSpaceDE w:val="0"/>
              <w:autoSpaceDN w:val="0"/>
              <w:adjustRightInd w:val="0"/>
              <w:ind w:left="28" w:right="16"/>
              <w:rPr>
                <w:sz w:val="22"/>
                <w:szCs w:val="22"/>
              </w:rPr>
            </w:pPr>
            <w:r w:rsidRPr="00A851F9">
              <w:rPr>
                <w:color w:val="000000"/>
                <w:sz w:val="22"/>
                <w:szCs w:val="22"/>
              </w:rPr>
              <w:t>Прочая закупка товаров, работ и услуг</w:t>
            </w:r>
          </w:p>
        </w:tc>
        <w:tc>
          <w:tcPr>
            <w:tcW w:w="568" w:type="dxa"/>
            <w:tcBorders>
              <w:top w:val="single" w:sz="6" w:space="0" w:color="000000"/>
              <w:left w:val="single" w:sz="12" w:space="0" w:color="000000"/>
              <w:bottom w:val="single" w:sz="6" w:space="0" w:color="000000"/>
              <w:right w:val="single" w:sz="6" w:space="0" w:color="000000"/>
            </w:tcBorders>
            <w:shd w:val="clear" w:color="auto" w:fill="FFFFFF"/>
          </w:tcPr>
          <w:p w:rsidR="00A851F9" w:rsidRPr="00A851F9" w:rsidRDefault="00A851F9" w:rsidP="00ED76DE">
            <w:pPr>
              <w:widowControl w:val="0"/>
              <w:autoSpaceDE w:val="0"/>
              <w:autoSpaceDN w:val="0"/>
              <w:adjustRightInd w:val="0"/>
              <w:ind w:left="40" w:right="8"/>
              <w:jc w:val="center"/>
              <w:rPr>
                <w:sz w:val="22"/>
                <w:szCs w:val="22"/>
              </w:rPr>
            </w:pPr>
            <w:r w:rsidRPr="00A851F9">
              <w:rPr>
                <w:color w:val="000000"/>
                <w:sz w:val="22"/>
                <w:szCs w:val="22"/>
              </w:rPr>
              <w:t> </w:t>
            </w:r>
          </w:p>
        </w:tc>
        <w:tc>
          <w:tcPr>
            <w:tcW w:w="2692" w:type="dxa"/>
            <w:tcBorders>
              <w:top w:val="single" w:sz="6" w:space="0" w:color="000000"/>
              <w:left w:val="single" w:sz="6" w:space="0" w:color="000000"/>
              <w:bottom w:val="single" w:sz="6" w:space="0" w:color="000000"/>
              <w:right w:val="single" w:sz="6" w:space="0" w:color="000000"/>
            </w:tcBorders>
            <w:shd w:val="clear" w:color="auto" w:fill="FFFFFF"/>
          </w:tcPr>
          <w:p w:rsidR="00A851F9" w:rsidRPr="00A851F9" w:rsidRDefault="00A851F9" w:rsidP="00ED76DE">
            <w:pPr>
              <w:widowControl w:val="0"/>
              <w:autoSpaceDE w:val="0"/>
              <w:autoSpaceDN w:val="0"/>
              <w:adjustRightInd w:val="0"/>
              <w:ind w:left="28" w:right="20"/>
              <w:jc w:val="center"/>
              <w:rPr>
                <w:sz w:val="22"/>
                <w:szCs w:val="22"/>
              </w:rPr>
            </w:pPr>
            <w:r w:rsidRPr="00A851F9">
              <w:rPr>
                <w:color w:val="000000"/>
                <w:sz w:val="22"/>
                <w:szCs w:val="22"/>
              </w:rPr>
              <w:t>951 0104 0940325370 244 </w:t>
            </w:r>
          </w:p>
        </w:tc>
        <w:tc>
          <w:tcPr>
            <w:tcW w:w="1420" w:type="dxa"/>
            <w:tcBorders>
              <w:top w:val="single" w:sz="6" w:space="0" w:color="000000"/>
              <w:left w:val="single" w:sz="6" w:space="0" w:color="000000"/>
              <w:bottom w:val="single" w:sz="6" w:space="0" w:color="000000"/>
              <w:right w:val="single" w:sz="6" w:space="0" w:color="000000"/>
            </w:tcBorders>
            <w:shd w:val="clear" w:color="auto" w:fill="FFFFFF"/>
          </w:tcPr>
          <w:p w:rsidR="00A851F9" w:rsidRPr="00A851F9" w:rsidRDefault="00A851F9" w:rsidP="00541183">
            <w:pPr>
              <w:widowControl w:val="0"/>
              <w:autoSpaceDE w:val="0"/>
              <w:autoSpaceDN w:val="0"/>
              <w:adjustRightInd w:val="0"/>
              <w:ind w:left="36" w:right="20"/>
              <w:jc w:val="right"/>
              <w:rPr>
                <w:sz w:val="22"/>
                <w:szCs w:val="22"/>
              </w:rPr>
            </w:pPr>
            <w:r w:rsidRPr="00A851F9">
              <w:rPr>
                <w:color w:val="000000"/>
                <w:sz w:val="22"/>
                <w:szCs w:val="22"/>
              </w:rPr>
              <w:t>190</w:t>
            </w:r>
            <w:r w:rsidR="00541183">
              <w:rPr>
                <w:color w:val="000000"/>
                <w:sz w:val="22"/>
                <w:szCs w:val="22"/>
              </w:rPr>
              <w:t>,4</w:t>
            </w:r>
          </w:p>
        </w:tc>
      </w:tr>
      <w:tr w:rsidR="00A851F9" w:rsidTr="00A851F9">
        <w:tc>
          <w:tcPr>
            <w:tcW w:w="5009" w:type="dxa"/>
            <w:tcBorders>
              <w:top w:val="single" w:sz="6" w:space="0" w:color="000000"/>
              <w:left w:val="single" w:sz="6" w:space="0" w:color="000000"/>
              <w:bottom w:val="single" w:sz="6" w:space="0" w:color="000000"/>
              <w:right w:val="single" w:sz="12" w:space="0" w:color="000000"/>
            </w:tcBorders>
            <w:shd w:val="clear" w:color="auto" w:fill="FFFFFF"/>
          </w:tcPr>
          <w:p w:rsidR="00A851F9" w:rsidRPr="00A851F9" w:rsidRDefault="00A851F9" w:rsidP="00ED76DE">
            <w:pPr>
              <w:widowControl w:val="0"/>
              <w:tabs>
                <w:tab w:val="left" w:pos="1548"/>
              </w:tabs>
              <w:autoSpaceDE w:val="0"/>
              <w:autoSpaceDN w:val="0"/>
              <w:adjustRightInd w:val="0"/>
              <w:ind w:left="28" w:right="16"/>
              <w:rPr>
                <w:sz w:val="22"/>
                <w:szCs w:val="22"/>
              </w:rPr>
            </w:pPr>
            <w:r w:rsidRPr="00A851F9">
              <w:rPr>
                <w:color w:val="000000"/>
                <w:sz w:val="22"/>
                <w:szCs w:val="22"/>
              </w:rPr>
              <w:t>Иные межбюджетные трансферты</w:t>
            </w:r>
          </w:p>
        </w:tc>
        <w:tc>
          <w:tcPr>
            <w:tcW w:w="568" w:type="dxa"/>
            <w:tcBorders>
              <w:top w:val="single" w:sz="6" w:space="0" w:color="000000"/>
              <w:left w:val="single" w:sz="12" w:space="0" w:color="000000"/>
              <w:bottom w:val="single" w:sz="6" w:space="0" w:color="000000"/>
              <w:right w:val="single" w:sz="6" w:space="0" w:color="000000"/>
            </w:tcBorders>
            <w:shd w:val="clear" w:color="auto" w:fill="FFFFFF"/>
          </w:tcPr>
          <w:p w:rsidR="00A851F9" w:rsidRPr="00A851F9" w:rsidRDefault="00A851F9" w:rsidP="00ED76DE">
            <w:pPr>
              <w:widowControl w:val="0"/>
              <w:autoSpaceDE w:val="0"/>
              <w:autoSpaceDN w:val="0"/>
              <w:adjustRightInd w:val="0"/>
              <w:ind w:left="40" w:right="8"/>
              <w:jc w:val="center"/>
              <w:rPr>
                <w:sz w:val="22"/>
                <w:szCs w:val="22"/>
              </w:rPr>
            </w:pPr>
            <w:r w:rsidRPr="00A851F9">
              <w:rPr>
                <w:color w:val="000000"/>
                <w:sz w:val="22"/>
                <w:szCs w:val="22"/>
              </w:rPr>
              <w:t> </w:t>
            </w:r>
          </w:p>
        </w:tc>
        <w:tc>
          <w:tcPr>
            <w:tcW w:w="2692" w:type="dxa"/>
            <w:tcBorders>
              <w:top w:val="single" w:sz="6" w:space="0" w:color="000000"/>
              <w:left w:val="single" w:sz="6" w:space="0" w:color="000000"/>
              <w:bottom w:val="single" w:sz="6" w:space="0" w:color="000000"/>
              <w:right w:val="single" w:sz="6" w:space="0" w:color="000000"/>
            </w:tcBorders>
            <w:shd w:val="clear" w:color="auto" w:fill="FFFFFF"/>
          </w:tcPr>
          <w:p w:rsidR="00A851F9" w:rsidRPr="00A851F9" w:rsidRDefault="00A851F9" w:rsidP="00ED76DE">
            <w:pPr>
              <w:widowControl w:val="0"/>
              <w:autoSpaceDE w:val="0"/>
              <w:autoSpaceDN w:val="0"/>
              <w:adjustRightInd w:val="0"/>
              <w:ind w:left="28" w:right="20"/>
              <w:jc w:val="center"/>
              <w:rPr>
                <w:sz w:val="22"/>
                <w:szCs w:val="22"/>
              </w:rPr>
            </w:pPr>
            <w:r w:rsidRPr="00A851F9">
              <w:rPr>
                <w:color w:val="000000"/>
                <w:sz w:val="22"/>
                <w:szCs w:val="22"/>
              </w:rPr>
              <w:t>951 0106 9030085040 540 </w:t>
            </w:r>
          </w:p>
        </w:tc>
        <w:tc>
          <w:tcPr>
            <w:tcW w:w="1420" w:type="dxa"/>
            <w:tcBorders>
              <w:top w:val="single" w:sz="6" w:space="0" w:color="000000"/>
              <w:left w:val="single" w:sz="6" w:space="0" w:color="000000"/>
              <w:bottom w:val="single" w:sz="6" w:space="0" w:color="000000"/>
              <w:right w:val="single" w:sz="6" w:space="0" w:color="000000"/>
            </w:tcBorders>
            <w:shd w:val="clear" w:color="auto" w:fill="FFFFFF"/>
          </w:tcPr>
          <w:p w:rsidR="00A851F9" w:rsidRPr="00A851F9" w:rsidRDefault="00A851F9" w:rsidP="00541183">
            <w:pPr>
              <w:widowControl w:val="0"/>
              <w:autoSpaceDE w:val="0"/>
              <w:autoSpaceDN w:val="0"/>
              <w:adjustRightInd w:val="0"/>
              <w:ind w:left="36" w:right="20"/>
              <w:jc w:val="right"/>
              <w:rPr>
                <w:sz w:val="22"/>
                <w:szCs w:val="22"/>
              </w:rPr>
            </w:pPr>
            <w:r w:rsidRPr="00A851F9">
              <w:rPr>
                <w:color w:val="000000"/>
                <w:sz w:val="22"/>
                <w:szCs w:val="22"/>
              </w:rPr>
              <w:t>119</w:t>
            </w:r>
            <w:r w:rsidR="00541183">
              <w:rPr>
                <w:color w:val="000000"/>
                <w:sz w:val="22"/>
                <w:szCs w:val="22"/>
              </w:rPr>
              <w:t>,4</w:t>
            </w:r>
          </w:p>
        </w:tc>
      </w:tr>
      <w:tr w:rsidR="00A851F9" w:rsidTr="00A851F9">
        <w:tc>
          <w:tcPr>
            <w:tcW w:w="5009" w:type="dxa"/>
            <w:tcBorders>
              <w:top w:val="single" w:sz="6" w:space="0" w:color="000000"/>
              <w:left w:val="single" w:sz="6" w:space="0" w:color="000000"/>
              <w:bottom w:val="single" w:sz="6" w:space="0" w:color="000000"/>
              <w:right w:val="single" w:sz="12" w:space="0" w:color="000000"/>
            </w:tcBorders>
            <w:shd w:val="clear" w:color="auto" w:fill="FFFFFF"/>
          </w:tcPr>
          <w:p w:rsidR="00A851F9" w:rsidRPr="00A851F9" w:rsidRDefault="00A851F9" w:rsidP="00ED76DE">
            <w:pPr>
              <w:widowControl w:val="0"/>
              <w:tabs>
                <w:tab w:val="left" w:pos="1548"/>
              </w:tabs>
              <w:autoSpaceDE w:val="0"/>
              <w:autoSpaceDN w:val="0"/>
              <w:adjustRightInd w:val="0"/>
              <w:ind w:left="28" w:right="16"/>
              <w:rPr>
                <w:sz w:val="22"/>
                <w:szCs w:val="22"/>
              </w:rPr>
            </w:pPr>
            <w:r w:rsidRPr="00A851F9">
              <w:rPr>
                <w:color w:val="000000"/>
                <w:sz w:val="22"/>
                <w:szCs w:val="22"/>
              </w:rPr>
              <w:t>Прочая закупка товаров, работ и услуг</w:t>
            </w:r>
          </w:p>
        </w:tc>
        <w:tc>
          <w:tcPr>
            <w:tcW w:w="568" w:type="dxa"/>
            <w:tcBorders>
              <w:top w:val="single" w:sz="6" w:space="0" w:color="000000"/>
              <w:left w:val="single" w:sz="12" w:space="0" w:color="000000"/>
              <w:bottom w:val="single" w:sz="6" w:space="0" w:color="000000"/>
              <w:right w:val="single" w:sz="6" w:space="0" w:color="000000"/>
            </w:tcBorders>
            <w:shd w:val="clear" w:color="auto" w:fill="FFFFFF"/>
          </w:tcPr>
          <w:p w:rsidR="00A851F9" w:rsidRPr="00A851F9" w:rsidRDefault="00A851F9" w:rsidP="00ED76DE">
            <w:pPr>
              <w:widowControl w:val="0"/>
              <w:autoSpaceDE w:val="0"/>
              <w:autoSpaceDN w:val="0"/>
              <w:adjustRightInd w:val="0"/>
              <w:ind w:left="40" w:right="8"/>
              <w:jc w:val="center"/>
              <w:rPr>
                <w:sz w:val="22"/>
                <w:szCs w:val="22"/>
              </w:rPr>
            </w:pPr>
            <w:r w:rsidRPr="00A851F9">
              <w:rPr>
                <w:color w:val="000000"/>
                <w:sz w:val="22"/>
                <w:szCs w:val="22"/>
              </w:rPr>
              <w:t> </w:t>
            </w:r>
          </w:p>
        </w:tc>
        <w:tc>
          <w:tcPr>
            <w:tcW w:w="2692" w:type="dxa"/>
            <w:tcBorders>
              <w:top w:val="single" w:sz="6" w:space="0" w:color="000000"/>
              <w:left w:val="single" w:sz="6" w:space="0" w:color="000000"/>
              <w:bottom w:val="single" w:sz="6" w:space="0" w:color="000000"/>
              <w:right w:val="single" w:sz="6" w:space="0" w:color="000000"/>
            </w:tcBorders>
            <w:shd w:val="clear" w:color="auto" w:fill="FFFFFF"/>
          </w:tcPr>
          <w:p w:rsidR="00A851F9" w:rsidRPr="00A851F9" w:rsidRDefault="00A851F9" w:rsidP="00ED76DE">
            <w:pPr>
              <w:widowControl w:val="0"/>
              <w:autoSpaceDE w:val="0"/>
              <w:autoSpaceDN w:val="0"/>
              <w:adjustRightInd w:val="0"/>
              <w:ind w:left="28" w:right="20"/>
              <w:jc w:val="center"/>
              <w:rPr>
                <w:sz w:val="22"/>
                <w:szCs w:val="22"/>
              </w:rPr>
            </w:pPr>
            <w:r w:rsidRPr="00A851F9">
              <w:rPr>
                <w:color w:val="000000"/>
                <w:sz w:val="22"/>
                <w:szCs w:val="22"/>
              </w:rPr>
              <w:t>951 0113 0940225440 244 </w:t>
            </w:r>
          </w:p>
        </w:tc>
        <w:tc>
          <w:tcPr>
            <w:tcW w:w="1420" w:type="dxa"/>
            <w:tcBorders>
              <w:top w:val="single" w:sz="6" w:space="0" w:color="000000"/>
              <w:left w:val="single" w:sz="6" w:space="0" w:color="000000"/>
              <w:bottom w:val="single" w:sz="6" w:space="0" w:color="000000"/>
              <w:right w:val="single" w:sz="6" w:space="0" w:color="000000"/>
            </w:tcBorders>
            <w:shd w:val="clear" w:color="auto" w:fill="FFFFFF"/>
          </w:tcPr>
          <w:p w:rsidR="00A851F9" w:rsidRPr="00A851F9" w:rsidRDefault="00A851F9" w:rsidP="00541183">
            <w:pPr>
              <w:widowControl w:val="0"/>
              <w:autoSpaceDE w:val="0"/>
              <w:autoSpaceDN w:val="0"/>
              <w:adjustRightInd w:val="0"/>
              <w:ind w:left="36" w:right="20"/>
              <w:jc w:val="right"/>
              <w:rPr>
                <w:sz w:val="22"/>
                <w:szCs w:val="22"/>
              </w:rPr>
            </w:pPr>
            <w:r w:rsidRPr="00A851F9">
              <w:rPr>
                <w:color w:val="000000"/>
                <w:sz w:val="22"/>
                <w:szCs w:val="22"/>
              </w:rPr>
              <w:t>200</w:t>
            </w:r>
            <w:r w:rsidR="00541183">
              <w:rPr>
                <w:color w:val="000000"/>
                <w:sz w:val="22"/>
                <w:szCs w:val="22"/>
              </w:rPr>
              <w:t>,8</w:t>
            </w:r>
          </w:p>
        </w:tc>
      </w:tr>
      <w:tr w:rsidR="00A851F9" w:rsidTr="00A851F9">
        <w:tc>
          <w:tcPr>
            <w:tcW w:w="5009" w:type="dxa"/>
            <w:tcBorders>
              <w:top w:val="single" w:sz="6" w:space="0" w:color="000000"/>
              <w:left w:val="single" w:sz="6" w:space="0" w:color="000000"/>
              <w:bottom w:val="single" w:sz="6" w:space="0" w:color="000000"/>
              <w:right w:val="single" w:sz="12" w:space="0" w:color="000000"/>
            </w:tcBorders>
            <w:shd w:val="clear" w:color="auto" w:fill="FFFFFF"/>
          </w:tcPr>
          <w:p w:rsidR="00A851F9" w:rsidRPr="00A851F9" w:rsidRDefault="00A851F9" w:rsidP="00ED76DE">
            <w:pPr>
              <w:widowControl w:val="0"/>
              <w:tabs>
                <w:tab w:val="left" w:pos="1548"/>
              </w:tabs>
              <w:autoSpaceDE w:val="0"/>
              <w:autoSpaceDN w:val="0"/>
              <w:adjustRightInd w:val="0"/>
              <w:ind w:left="28" w:right="16"/>
              <w:rPr>
                <w:sz w:val="22"/>
                <w:szCs w:val="22"/>
              </w:rPr>
            </w:pPr>
            <w:r w:rsidRPr="00A851F9">
              <w:rPr>
                <w:color w:val="000000"/>
                <w:sz w:val="22"/>
                <w:szCs w:val="22"/>
              </w:rPr>
              <w:t>Уплата иных платежей</w:t>
            </w:r>
          </w:p>
        </w:tc>
        <w:tc>
          <w:tcPr>
            <w:tcW w:w="568" w:type="dxa"/>
            <w:tcBorders>
              <w:top w:val="single" w:sz="6" w:space="0" w:color="000000"/>
              <w:left w:val="single" w:sz="12" w:space="0" w:color="000000"/>
              <w:bottom w:val="single" w:sz="6" w:space="0" w:color="000000"/>
              <w:right w:val="single" w:sz="6" w:space="0" w:color="000000"/>
            </w:tcBorders>
            <w:shd w:val="clear" w:color="auto" w:fill="FFFFFF"/>
          </w:tcPr>
          <w:p w:rsidR="00A851F9" w:rsidRPr="00A851F9" w:rsidRDefault="00A851F9" w:rsidP="00ED76DE">
            <w:pPr>
              <w:widowControl w:val="0"/>
              <w:autoSpaceDE w:val="0"/>
              <w:autoSpaceDN w:val="0"/>
              <w:adjustRightInd w:val="0"/>
              <w:ind w:left="40" w:right="8"/>
              <w:jc w:val="center"/>
              <w:rPr>
                <w:sz w:val="22"/>
                <w:szCs w:val="22"/>
              </w:rPr>
            </w:pPr>
            <w:r w:rsidRPr="00A851F9">
              <w:rPr>
                <w:color w:val="000000"/>
                <w:sz w:val="22"/>
                <w:szCs w:val="22"/>
              </w:rPr>
              <w:t> </w:t>
            </w:r>
          </w:p>
        </w:tc>
        <w:tc>
          <w:tcPr>
            <w:tcW w:w="2692" w:type="dxa"/>
            <w:tcBorders>
              <w:top w:val="single" w:sz="6" w:space="0" w:color="000000"/>
              <w:left w:val="single" w:sz="6" w:space="0" w:color="000000"/>
              <w:bottom w:val="single" w:sz="6" w:space="0" w:color="000000"/>
              <w:right w:val="single" w:sz="6" w:space="0" w:color="000000"/>
            </w:tcBorders>
            <w:shd w:val="clear" w:color="auto" w:fill="FFFFFF"/>
          </w:tcPr>
          <w:p w:rsidR="00A851F9" w:rsidRPr="00A851F9" w:rsidRDefault="00A851F9" w:rsidP="00ED76DE">
            <w:pPr>
              <w:widowControl w:val="0"/>
              <w:autoSpaceDE w:val="0"/>
              <w:autoSpaceDN w:val="0"/>
              <w:adjustRightInd w:val="0"/>
              <w:ind w:left="28" w:right="20"/>
              <w:jc w:val="center"/>
              <w:rPr>
                <w:sz w:val="22"/>
                <w:szCs w:val="22"/>
              </w:rPr>
            </w:pPr>
            <w:r w:rsidRPr="00A851F9">
              <w:rPr>
                <w:color w:val="000000"/>
                <w:sz w:val="22"/>
                <w:szCs w:val="22"/>
              </w:rPr>
              <w:t>951 0113 0940225450 853 </w:t>
            </w:r>
          </w:p>
        </w:tc>
        <w:tc>
          <w:tcPr>
            <w:tcW w:w="1420" w:type="dxa"/>
            <w:tcBorders>
              <w:top w:val="single" w:sz="6" w:space="0" w:color="000000"/>
              <w:left w:val="single" w:sz="6" w:space="0" w:color="000000"/>
              <w:bottom w:val="single" w:sz="6" w:space="0" w:color="000000"/>
              <w:right w:val="single" w:sz="6" w:space="0" w:color="000000"/>
            </w:tcBorders>
            <w:shd w:val="clear" w:color="auto" w:fill="FFFFFF"/>
          </w:tcPr>
          <w:p w:rsidR="00A851F9" w:rsidRPr="00A851F9" w:rsidRDefault="00A851F9" w:rsidP="00541183">
            <w:pPr>
              <w:widowControl w:val="0"/>
              <w:autoSpaceDE w:val="0"/>
              <w:autoSpaceDN w:val="0"/>
              <w:adjustRightInd w:val="0"/>
              <w:ind w:left="36" w:right="20"/>
              <w:jc w:val="right"/>
              <w:rPr>
                <w:sz w:val="22"/>
                <w:szCs w:val="22"/>
              </w:rPr>
            </w:pPr>
            <w:r w:rsidRPr="00A851F9">
              <w:rPr>
                <w:color w:val="000000"/>
                <w:sz w:val="22"/>
                <w:szCs w:val="22"/>
              </w:rPr>
              <w:t>20</w:t>
            </w:r>
            <w:r w:rsidR="00541183">
              <w:rPr>
                <w:color w:val="000000"/>
                <w:sz w:val="22"/>
                <w:szCs w:val="22"/>
              </w:rPr>
              <w:t>,0</w:t>
            </w:r>
          </w:p>
        </w:tc>
      </w:tr>
      <w:tr w:rsidR="00A851F9" w:rsidTr="00A851F9">
        <w:tc>
          <w:tcPr>
            <w:tcW w:w="5009" w:type="dxa"/>
            <w:tcBorders>
              <w:top w:val="single" w:sz="6" w:space="0" w:color="000000"/>
              <w:left w:val="single" w:sz="6" w:space="0" w:color="000000"/>
              <w:bottom w:val="single" w:sz="6" w:space="0" w:color="000000"/>
              <w:right w:val="single" w:sz="12" w:space="0" w:color="000000"/>
            </w:tcBorders>
            <w:shd w:val="clear" w:color="auto" w:fill="FFFFFF"/>
          </w:tcPr>
          <w:p w:rsidR="00A851F9" w:rsidRPr="00A851F9" w:rsidRDefault="00A851F9" w:rsidP="00ED76DE">
            <w:pPr>
              <w:widowControl w:val="0"/>
              <w:tabs>
                <w:tab w:val="left" w:pos="1548"/>
              </w:tabs>
              <w:autoSpaceDE w:val="0"/>
              <w:autoSpaceDN w:val="0"/>
              <w:adjustRightInd w:val="0"/>
              <w:ind w:left="28" w:right="16"/>
              <w:rPr>
                <w:sz w:val="22"/>
                <w:szCs w:val="22"/>
              </w:rPr>
            </w:pPr>
            <w:r w:rsidRPr="00A851F9">
              <w:rPr>
                <w:color w:val="000000"/>
                <w:sz w:val="22"/>
                <w:szCs w:val="22"/>
              </w:rPr>
              <w:t>Иные межбюджетные трансферты</w:t>
            </w:r>
          </w:p>
        </w:tc>
        <w:tc>
          <w:tcPr>
            <w:tcW w:w="568" w:type="dxa"/>
            <w:tcBorders>
              <w:top w:val="single" w:sz="6" w:space="0" w:color="000000"/>
              <w:left w:val="single" w:sz="12" w:space="0" w:color="000000"/>
              <w:bottom w:val="single" w:sz="6" w:space="0" w:color="000000"/>
              <w:right w:val="single" w:sz="6" w:space="0" w:color="000000"/>
            </w:tcBorders>
            <w:shd w:val="clear" w:color="auto" w:fill="FFFFFF"/>
          </w:tcPr>
          <w:p w:rsidR="00A851F9" w:rsidRPr="00A851F9" w:rsidRDefault="00A851F9" w:rsidP="00ED76DE">
            <w:pPr>
              <w:widowControl w:val="0"/>
              <w:autoSpaceDE w:val="0"/>
              <w:autoSpaceDN w:val="0"/>
              <w:adjustRightInd w:val="0"/>
              <w:ind w:left="40" w:right="8"/>
              <w:jc w:val="center"/>
              <w:rPr>
                <w:sz w:val="22"/>
                <w:szCs w:val="22"/>
              </w:rPr>
            </w:pPr>
            <w:r w:rsidRPr="00A851F9">
              <w:rPr>
                <w:color w:val="000000"/>
                <w:sz w:val="22"/>
                <w:szCs w:val="22"/>
              </w:rPr>
              <w:t> </w:t>
            </w:r>
          </w:p>
        </w:tc>
        <w:tc>
          <w:tcPr>
            <w:tcW w:w="2692" w:type="dxa"/>
            <w:tcBorders>
              <w:top w:val="single" w:sz="6" w:space="0" w:color="000000"/>
              <w:left w:val="single" w:sz="6" w:space="0" w:color="000000"/>
              <w:bottom w:val="single" w:sz="6" w:space="0" w:color="000000"/>
              <w:right w:val="single" w:sz="6" w:space="0" w:color="000000"/>
            </w:tcBorders>
            <w:shd w:val="clear" w:color="auto" w:fill="FFFFFF"/>
          </w:tcPr>
          <w:p w:rsidR="00A851F9" w:rsidRPr="00A851F9" w:rsidRDefault="00A851F9" w:rsidP="00ED76DE">
            <w:pPr>
              <w:widowControl w:val="0"/>
              <w:autoSpaceDE w:val="0"/>
              <w:autoSpaceDN w:val="0"/>
              <w:adjustRightInd w:val="0"/>
              <w:ind w:left="28" w:right="20"/>
              <w:jc w:val="center"/>
              <w:rPr>
                <w:sz w:val="22"/>
                <w:szCs w:val="22"/>
              </w:rPr>
            </w:pPr>
            <w:r w:rsidRPr="00A851F9">
              <w:rPr>
                <w:color w:val="000000"/>
                <w:sz w:val="22"/>
                <w:szCs w:val="22"/>
              </w:rPr>
              <w:t>951 0113 0940285090 540 </w:t>
            </w:r>
          </w:p>
        </w:tc>
        <w:tc>
          <w:tcPr>
            <w:tcW w:w="1420" w:type="dxa"/>
            <w:tcBorders>
              <w:top w:val="single" w:sz="6" w:space="0" w:color="000000"/>
              <w:left w:val="single" w:sz="6" w:space="0" w:color="000000"/>
              <w:bottom w:val="single" w:sz="6" w:space="0" w:color="000000"/>
              <w:right w:val="single" w:sz="6" w:space="0" w:color="000000"/>
            </w:tcBorders>
            <w:shd w:val="clear" w:color="auto" w:fill="FFFFFF"/>
          </w:tcPr>
          <w:p w:rsidR="00A851F9" w:rsidRPr="00A851F9" w:rsidRDefault="00A851F9" w:rsidP="00541183">
            <w:pPr>
              <w:widowControl w:val="0"/>
              <w:autoSpaceDE w:val="0"/>
              <w:autoSpaceDN w:val="0"/>
              <w:adjustRightInd w:val="0"/>
              <w:ind w:left="36" w:right="20"/>
              <w:jc w:val="right"/>
              <w:rPr>
                <w:sz w:val="22"/>
                <w:szCs w:val="22"/>
              </w:rPr>
            </w:pPr>
            <w:r w:rsidRPr="00A851F9">
              <w:rPr>
                <w:color w:val="000000"/>
                <w:sz w:val="22"/>
                <w:szCs w:val="22"/>
              </w:rPr>
              <w:t>10</w:t>
            </w:r>
            <w:r w:rsidR="00541183">
              <w:rPr>
                <w:color w:val="000000"/>
                <w:sz w:val="22"/>
                <w:szCs w:val="22"/>
              </w:rPr>
              <w:t>,5</w:t>
            </w:r>
          </w:p>
        </w:tc>
      </w:tr>
      <w:tr w:rsidR="00A851F9" w:rsidTr="00A851F9">
        <w:tc>
          <w:tcPr>
            <w:tcW w:w="5009" w:type="dxa"/>
            <w:tcBorders>
              <w:top w:val="single" w:sz="6" w:space="0" w:color="000000"/>
              <w:left w:val="single" w:sz="6" w:space="0" w:color="000000"/>
              <w:bottom w:val="single" w:sz="6" w:space="0" w:color="000000"/>
              <w:right w:val="single" w:sz="12" w:space="0" w:color="000000"/>
            </w:tcBorders>
            <w:shd w:val="clear" w:color="auto" w:fill="FFFFFF"/>
          </w:tcPr>
          <w:p w:rsidR="00A851F9" w:rsidRPr="00A851F9" w:rsidRDefault="00A851F9" w:rsidP="00ED76DE">
            <w:pPr>
              <w:widowControl w:val="0"/>
              <w:tabs>
                <w:tab w:val="left" w:pos="1548"/>
              </w:tabs>
              <w:autoSpaceDE w:val="0"/>
              <w:autoSpaceDN w:val="0"/>
              <w:adjustRightInd w:val="0"/>
              <w:ind w:left="28" w:right="16"/>
              <w:rPr>
                <w:sz w:val="22"/>
                <w:szCs w:val="22"/>
              </w:rPr>
            </w:pPr>
            <w:r w:rsidRPr="00A851F9">
              <w:rPr>
                <w:color w:val="000000"/>
                <w:sz w:val="22"/>
                <w:szCs w:val="22"/>
              </w:rPr>
              <w:t>Прочая закупка товаров, работ и услуг</w:t>
            </w:r>
          </w:p>
        </w:tc>
        <w:tc>
          <w:tcPr>
            <w:tcW w:w="568" w:type="dxa"/>
            <w:tcBorders>
              <w:top w:val="single" w:sz="6" w:space="0" w:color="000000"/>
              <w:left w:val="single" w:sz="12" w:space="0" w:color="000000"/>
              <w:bottom w:val="single" w:sz="6" w:space="0" w:color="000000"/>
              <w:right w:val="single" w:sz="6" w:space="0" w:color="000000"/>
            </w:tcBorders>
            <w:shd w:val="clear" w:color="auto" w:fill="FFFFFF"/>
          </w:tcPr>
          <w:p w:rsidR="00A851F9" w:rsidRPr="00A851F9" w:rsidRDefault="00A851F9" w:rsidP="00ED76DE">
            <w:pPr>
              <w:widowControl w:val="0"/>
              <w:autoSpaceDE w:val="0"/>
              <w:autoSpaceDN w:val="0"/>
              <w:adjustRightInd w:val="0"/>
              <w:ind w:left="40" w:right="8"/>
              <w:jc w:val="center"/>
              <w:rPr>
                <w:sz w:val="22"/>
                <w:szCs w:val="22"/>
              </w:rPr>
            </w:pPr>
            <w:r w:rsidRPr="00A851F9">
              <w:rPr>
                <w:color w:val="000000"/>
                <w:sz w:val="22"/>
                <w:szCs w:val="22"/>
              </w:rPr>
              <w:t> </w:t>
            </w:r>
          </w:p>
        </w:tc>
        <w:tc>
          <w:tcPr>
            <w:tcW w:w="2692" w:type="dxa"/>
            <w:tcBorders>
              <w:top w:val="single" w:sz="6" w:space="0" w:color="000000"/>
              <w:left w:val="single" w:sz="6" w:space="0" w:color="000000"/>
              <w:bottom w:val="single" w:sz="6" w:space="0" w:color="000000"/>
              <w:right w:val="single" w:sz="6" w:space="0" w:color="000000"/>
            </w:tcBorders>
            <w:shd w:val="clear" w:color="auto" w:fill="FFFFFF"/>
          </w:tcPr>
          <w:p w:rsidR="00A851F9" w:rsidRPr="00A851F9" w:rsidRDefault="00A851F9" w:rsidP="00ED76DE">
            <w:pPr>
              <w:widowControl w:val="0"/>
              <w:autoSpaceDE w:val="0"/>
              <w:autoSpaceDN w:val="0"/>
              <w:adjustRightInd w:val="0"/>
              <w:ind w:left="28" w:right="20"/>
              <w:jc w:val="center"/>
              <w:rPr>
                <w:sz w:val="22"/>
                <w:szCs w:val="22"/>
              </w:rPr>
            </w:pPr>
            <w:r w:rsidRPr="00A851F9">
              <w:rPr>
                <w:color w:val="000000"/>
                <w:sz w:val="22"/>
                <w:szCs w:val="22"/>
              </w:rPr>
              <w:t>951 0113 1040425470 244 </w:t>
            </w:r>
          </w:p>
        </w:tc>
        <w:tc>
          <w:tcPr>
            <w:tcW w:w="1420" w:type="dxa"/>
            <w:tcBorders>
              <w:top w:val="single" w:sz="6" w:space="0" w:color="000000"/>
              <w:left w:val="single" w:sz="6" w:space="0" w:color="000000"/>
              <w:bottom w:val="single" w:sz="6" w:space="0" w:color="000000"/>
              <w:right w:val="single" w:sz="6" w:space="0" w:color="000000"/>
            </w:tcBorders>
            <w:shd w:val="clear" w:color="auto" w:fill="FFFFFF"/>
          </w:tcPr>
          <w:p w:rsidR="00A851F9" w:rsidRPr="00A851F9" w:rsidRDefault="00A851F9" w:rsidP="00541183">
            <w:pPr>
              <w:widowControl w:val="0"/>
              <w:autoSpaceDE w:val="0"/>
              <w:autoSpaceDN w:val="0"/>
              <w:adjustRightInd w:val="0"/>
              <w:ind w:left="36" w:right="20"/>
              <w:jc w:val="right"/>
              <w:rPr>
                <w:sz w:val="22"/>
                <w:szCs w:val="22"/>
              </w:rPr>
            </w:pPr>
            <w:r w:rsidRPr="00A851F9">
              <w:rPr>
                <w:color w:val="000000"/>
                <w:sz w:val="22"/>
                <w:szCs w:val="22"/>
              </w:rPr>
              <w:t>84</w:t>
            </w:r>
            <w:r w:rsidR="00541183">
              <w:rPr>
                <w:color w:val="000000"/>
                <w:sz w:val="22"/>
                <w:szCs w:val="22"/>
              </w:rPr>
              <w:t>,4</w:t>
            </w:r>
          </w:p>
        </w:tc>
      </w:tr>
      <w:tr w:rsidR="00A851F9" w:rsidTr="00A851F9">
        <w:tc>
          <w:tcPr>
            <w:tcW w:w="5009" w:type="dxa"/>
            <w:tcBorders>
              <w:top w:val="single" w:sz="6" w:space="0" w:color="000000"/>
              <w:left w:val="single" w:sz="6" w:space="0" w:color="000000"/>
              <w:bottom w:val="single" w:sz="6" w:space="0" w:color="000000"/>
              <w:right w:val="single" w:sz="12" w:space="0" w:color="000000"/>
            </w:tcBorders>
            <w:shd w:val="clear" w:color="auto" w:fill="FFFFFF"/>
          </w:tcPr>
          <w:p w:rsidR="00A851F9" w:rsidRPr="00A851F9" w:rsidRDefault="00A851F9" w:rsidP="00ED76DE">
            <w:pPr>
              <w:widowControl w:val="0"/>
              <w:tabs>
                <w:tab w:val="left" w:pos="1548"/>
              </w:tabs>
              <w:autoSpaceDE w:val="0"/>
              <w:autoSpaceDN w:val="0"/>
              <w:adjustRightInd w:val="0"/>
              <w:ind w:left="28" w:right="16"/>
              <w:rPr>
                <w:sz w:val="22"/>
                <w:szCs w:val="22"/>
              </w:rPr>
            </w:pPr>
            <w:r w:rsidRPr="00A851F9">
              <w:rPr>
                <w:color w:val="000000"/>
                <w:sz w:val="22"/>
                <w:szCs w:val="22"/>
              </w:rPr>
              <w:t>Исполнение судебных актов Российской Федерации и мировых соглашений по возмещению причиненного вреда</w:t>
            </w:r>
          </w:p>
        </w:tc>
        <w:tc>
          <w:tcPr>
            <w:tcW w:w="568" w:type="dxa"/>
            <w:tcBorders>
              <w:top w:val="single" w:sz="6" w:space="0" w:color="000000"/>
              <w:left w:val="single" w:sz="12" w:space="0" w:color="000000"/>
              <w:bottom w:val="single" w:sz="6" w:space="0" w:color="000000"/>
              <w:right w:val="single" w:sz="6" w:space="0" w:color="000000"/>
            </w:tcBorders>
            <w:shd w:val="clear" w:color="auto" w:fill="FFFFFF"/>
          </w:tcPr>
          <w:p w:rsidR="00A851F9" w:rsidRPr="00A851F9" w:rsidRDefault="00A851F9" w:rsidP="00ED76DE">
            <w:pPr>
              <w:widowControl w:val="0"/>
              <w:autoSpaceDE w:val="0"/>
              <w:autoSpaceDN w:val="0"/>
              <w:adjustRightInd w:val="0"/>
              <w:ind w:left="40" w:right="8"/>
              <w:jc w:val="center"/>
              <w:rPr>
                <w:sz w:val="22"/>
                <w:szCs w:val="22"/>
              </w:rPr>
            </w:pPr>
            <w:r w:rsidRPr="00A851F9">
              <w:rPr>
                <w:color w:val="000000"/>
                <w:sz w:val="22"/>
                <w:szCs w:val="22"/>
              </w:rPr>
              <w:t> </w:t>
            </w:r>
          </w:p>
        </w:tc>
        <w:tc>
          <w:tcPr>
            <w:tcW w:w="2692" w:type="dxa"/>
            <w:tcBorders>
              <w:top w:val="single" w:sz="6" w:space="0" w:color="000000"/>
              <w:left w:val="single" w:sz="6" w:space="0" w:color="000000"/>
              <w:bottom w:val="single" w:sz="6" w:space="0" w:color="000000"/>
              <w:right w:val="single" w:sz="6" w:space="0" w:color="000000"/>
            </w:tcBorders>
            <w:shd w:val="clear" w:color="auto" w:fill="FFFFFF"/>
          </w:tcPr>
          <w:p w:rsidR="00A851F9" w:rsidRPr="00A851F9" w:rsidRDefault="00A851F9" w:rsidP="00ED76DE">
            <w:pPr>
              <w:widowControl w:val="0"/>
              <w:autoSpaceDE w:val="0"/>
              <w:autoSpaceDN w:val="0"/>
              <w:adjustRightInd w:val="0"/>
              <w:ind w:left="28" w:right="20"/>
              <w:jc w:val="center"/>
              <w:rPr>
                <w:sz w:val="22"/>
                <w:szCs w:val="22"/>
              </w:rPr>
            </w:pPr>
            <w:r w:rsidRPr="00A851F9">
              <w:rPr>
                <w:color w:val="000000"/>
                <w:sz w:val="22"/>
                <w:szCs w:val="22"/>
              </w:rPr>
              <w:t>951 0113 9990099990 831 </w:t>
            </w:r>
          </w:p>
        </w:tc>
        <w:tc>
          <w:tcPr>
            <w:tcW w:w="1420" w:type="dxa"/>
            <w:tcBorders>
              <w:top w:val="single" w:sz="6" w:space="0" w:color="000000"/>
              <w:left w:val="single" w:sz="6" w:space="0" w:color="000000"/>
              <w:bottom w:val="single" w:sz="6" w:space="0" w:color="000000"/>
              <w:right w:val="single" w:sz="6" w:space="0" w:color="000000"/>
            </w:tcBorders>
            <w:shd w:val="clear" w:color="auto" w:fill="FFFFFF"/>
          </w:tcPr>
          <w:p w:rsidR="00A851F9" w:rsidRPr="00A851F9" w:rsidRDefault="00A851F9" w:rsidP="00541183">
            <w:pPr>
              <w:widowControl w:val="0"/>
              <w:autoSpaceDE w:val="0"/>
              <w:autoSpaceDN w:val="0"/>
              <w:adjustRightInd w:val="0"/>
              <w:ind w:left="36" w:right="20"/>
              <w:jc w:val="right"/>
              <w:rPr>
                <w:sz w:val="22"/>
                <w:szCs w:val="22"/>
              </w:rPr>
            </w:pPr>
            <w:r w:rsidRPr="00A851F9">
              <w:rPr>
                <w:color w:val="000000"/>
                <w:sz w:val="22"/>
                <w:szCs w:val="22"/>
              </w:rPr>
              <w:t>143</w:t>
            </w:r>
            <w:r w:rsidR="00541183">
              <w:rPr>
                <w:color w:val="000000"/>
                <w:sz w:val="22"/>
                <w:szCs w:val="22"/>
              </w:rPr>
              <w:t>,2</w:t>
            </w:r>
          </w:p>
        </w:tc>
      </w:tr>
      <w:tr w:rsidR="00A851F9" w:rsidTr="00A851F9">
        <w:tc>
          <w:tcPr>
            <w:tcW w:w="5009" w:type="dxa"/>
            <w:tcBorders>
              <w:top w:val="single" w:sz="6" w:space="0" w:color="000000"/>
              <w:left w:val="single" w:sz="6" w:space="0" w:color="000000"/>
              <w:bottom w:val="single" w:sz="6" w:space="0" w:color="000000"/>
              <w:right w:val="single" w:sz="12" w:space="0" w:color="000000"/>
            </w:tcBorders>
            <w:shd w:val="clear" w:color="auto" w:fill="FFFFFF"/>
          </w:tcPr>
          <w:p w:rsidR="00A851F9" w:rsidRPr="00A851F9" w:rsidRDefault="00A851F9" w:rsidP="00ED76DE">
            <w:pPr>
              <w:widowControl w:val="0"/>
              <w:tabs>
                <w:tab w:val="left" w:pos="1548"/>
              </w:tabs>
              <w:autoSpaceDE w:val="0"/>
              <w:autoSpaceDN w:val="0"/>
              <w:adjustRightInd w:val="0"/>
              <w:ind w:left="28" w:right="16"/>
              <w:rPr>
                <w:sz w:val="22"/>
                <w:szCs w:val="22"/>
              </w:rPr>
            </w:pPr>
            <w:r w:rsidRPr="00A851F9">
              <w:rPr>
                <w:color w:val="000000"/>
                <w:sz w:val="22"/>
                <w:szCs w:val="22"/>
              </w:rPr>
              <w:t>Фонд оплаты труда государственных (муниципальных) органов</w:t>
            </w:r>
          </w:p>
        </w:tc>
        <w:tc>
          <w:tcPr>
            <w:tcW w:w="568" w:type="dxa"/>
            <w:tcBorders>
              <w:top w:val="single" w:sz="6" w:space="0" w:color="000000"/>
              <w:left w:val="single" w:sz="12" w:space="0" w:color="000000"/>
              <w:bottom w:val="single" w:sz="6" w:space="0" w:color="000000"/>
              <w:right w:val="single" w:sz="6" w:space="0" w:color="000000"/>
            </w:tcBorders>
            <w:shd w:val="clear" w:color="auto" w:fill="FFFFFF"/>
          </w:tcPr>
          <w:p w:rsidR="00A851F9" w:rsidRPr="00A851F9" w:rsidRDefault="00A851F9" w:rsidP="00ED76DE">
            <w:pPr>
              <w:widowControl w:val="0"/>
              <w:autoSpaceDE w:val="0"/>
              <w:autoSpaceDN w:val="0"/>
              <w:adjustRightInd w:val="0"/>
              <w:ind w:left="40" w:right="8"/>
              <w:jc w:val="center"/>
              <w:rPr>
                <w:sz w:val="22"/>
                <w:szCs w:val="22"/>
              </w:rPr>
            </w:pPr>
            <w:r w:rsidRPr="00A851F9">
              <w:rPr>
                <w:color w:val="000000"/>
                <w:sz w:val="22"/>
                <w:szCs w:val="22"/>
              </w:rPr>
              <w:t> </w:t>
            </w:r>
          </w:p>
        </w:tc>
        <w:tc>
          <w:tcPr>
            <w:tcW w:w="2692" w:type="dxa"/>
            <w:tcBorders>
              <w:top w:val="single" w:sz="6" w:space="0" w:color="000000"/>
              <w:left w:val="single" w:sz="6" w:space="0" w:color="000000"/>
              <w:bottom w:val="single" w:sz="6" w:space="0" w:color="000000"/>
              <w:right w:val="single" w:sz="6" w:space="0" w:color="000000"/>
            </w:tcBorders>
            <w:shd w:val="clear" w:color="auto" w:fill="FFFFFF"/>
          </w:tcPr>
          <w:p w:rsidR="00A851F9" w:rsidRPr="00A851F9" w:rsidRDefault="00A851F9" w:rsidP="00ED76DE">
            <w:pPr>
              <w:widowControl w:val="0"/>
              <w:autoSpaceDE w:val="0"/>
              <w:autoSpaceDN w:val="0"/>
              <w:adjustRightInd w:val="0"/>
              <w:ind w:left="28" w:right="20"/>
              <w:jc w:val="center"/>
              <w:rPr>
                <w:sz w:val="22"/>
                <w:szCs w:val="22"/>
              </w:rPr>
            </w:pPr>
            <w:r w:rsidRPr="00A851F9">
              <w:rPr>
                <w:color w:val="000000"/>
                <w:sz w:val="22"/>
                <w:szCs w:val="22"/>
              </w:rPr>
              <w:t>951 0203 0940251180 121 </w:t>
            </w:r>
          </w:p>
        </w:tc>
        <w:tc>
          <w:tcPr>
            <w:tcW w:w="1420" w:type="dxa"/>
            <w:tcBorders>
              <w:top w:val="single" w:sz="6" w:space="0" w:color="000000"/>
              <w:left w:val="single" w:sz="6" w:space="0" w:color="000000"/>
              <w:bottom w:val="single" w:sz="6" w:space="0" w:color="000000"/>
              <w:right w:val="single" w:sz="6" w:space="0" w:color="000000"/>
            </w:tcBorders>
            <w:shd w:val="clear" w:color="auto" w:fill="FFFFFF"/>
          </w:tcPr>
          <w:p w:rsidR="00A851F9" w:rsidRPr="00A851F9" w:rsidRDefault="00A851F9" w:rsidP="00541183">
            <w:pPr>
              <w:widowControl w:val="0"/>
              <w:autoSpaceDE w:val="0"/>
              <w:autoSpaceDN w:val="0"/>
              <w:adjustRightInd w:val="0"/>
              <w:ind w:left="36" w:right="20"/>
              <w:jc w:val="right"/>
              <w:rPr>
                <w:sz w:val="22"/>
                <w:szCs w:val="22"/>
              </w:rPr>
            </w:pPr>
            <w:r w:rsidRPr="00A851F9">
              <w:rPr>
                <w:color w:val="000000"/>
                <w:sz w:val="22"/>
                <w:szCs w:val="22"/>
              </w:rPr>
              <w:t>121</w:t>
            </w:r>
            <w:r w:rsidR="00541183">
              <w:rPr>
                <w:color w:val="000000"/>
                <w:sz w:val="22"/>
                <w:szCs w:val="22"/>
              </w:rPr>
              <w:t>,0</w:t>
            </w:r>
          </w:p>
        </w:tc>
      </w:tr>
      <w:tr w:rsidR="00A851F9" w:rsidTr="00A851F9">
        <w:tc>
          <w:tcPr>
            <w:tcW w:w="5009" w:type="dxa"/>
            <w:tcBorders>
              <w:top w:val="single" w:sz="6" w:space="0" w:color="000000"/>
              <w:left w:val="single" w:sz="6" w:space="0" w:color="000000"/>
              <w:bottom w:val="single" w:sz="6" w:space="0" w:color="000000"/>
              <w:right w:val="single" w:sz="12" w:space="0" w:color="000000"/>
            </w:tcBorders>
            <w:shd w:val="clear" w:color="auto" w:fill="FFFFFF"/>
          </w:tcPr>
          <w:p w:rsidR="00A851F9" w:rsidRPr="00A851F9" w:rsidRDefault="00A851F9" w:rsidP="00ED76DE">
            <w:pPr>
              <w:widowControl w:val="0"/>
              <w:tabs>
                <w:tab w:val="left" w:pos="1548"/>
              </w:tabs>
              <w:autoSpaceDE w:val="0"/>
              <w:autoSpaceDN w:val="0"/>
              <w:adjustRightInd w:val="0"/>
              <w:ind w:left="28" w:right="16"/>
              <w:rPr>
                <w:sz w:val="22"/>
                <w:szCs w:val="22"/>
              </w:rPr>
            </w:pPr>
            <w:r w:rsidRPr="00A851F9">
              <w:rPr>
                <w:color w:val="000000"/>
                <w:sz w:val="22"/>
                <w:szCs w:val="22"/>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8" w:type="dxa"/>
            <w:tcBorders>
              <w:top w:val="single" w:sz="6" w:space="0" w:color="000000"/>
              <w:left w:val="single" w:sz="12" w:space="0" w:color="000000"/>
              <w:bottom w:val="single" w:sz="6" w:space="0" w:color="000000"/>
              <w:right w:val="single" w:sz="6" w:space="0" w:color="000000"/>
            </w:tcBorders>
            <w:shd w:val="clear" w:color="auto" w:fill="FFFFFF"/>
          </w:tcPr>
          <w:p w:rsidR="00A851F9" w:rsidRPr="00A851F9" w:rsidRDefault="00A851F9" w:rsidP="00ED76DE">
            <w:pPr>
              <w:widowControl w:val="0"/>
              <w:autoSpaceDE w:val="0"/>
              <w:autoSpaceDN w:val="0"/>
              <w:adjustRightInd w:val="0"/>
              <w:ind w:left="40" w:right="8"/>
              <w:jc w:val="center"/>
              <w:rPr>
                <w:sz w:val="22"/>
                <w:szCs w:val="22"/>
              </w:rPr>
            </w:pPr>
            <w:r w:rsidRPr="00A851F9">
              <w:rPr>
                <w:color w:val="000000"/>
                <w:sz w:val="22"/>
                <w:szCs w:val="22"/>
              </w:rPr>
              <w:t> </w:t>
            </w:r>
          </w:p>
        </w:tc>
        <w:tc>
          <w:tcPr>
            <w:tcW w:w="2692" w:type="dxa"/>
            <w:tcBorders>
              <w:top w:val="single" w:sz="6" w:space="0" w:color="000000"/>
              <w:left w:val="single" w:sz="6" w:space="0" w:color="000000"/>
              <w:bottom w:val="single" w:sz="6" w:space="0" w:color="000000"/>
              <w:right w:val="single" w:sz="6" w:space="0" w:color="000000"/>
            </w:tcBorders>
            <w:shd w:val="clear" w:color="auto" w:fill="FFFFFF"/>
          </w:tcPr>
          <w:p w:rsidR="00A851F9" w:rsidRPr="00A851F9" w:rsidRDefault="00A851F9" w:rsidP="00ED76DE">
            <w:pPr>
              <w:widowControl w:val="0"/>
              <w:autoSpaceDE w:val="0"/>
              <w:autoSpaceDN w:val="0"/>
              <w:adjustRightInd w:val="0"/>
              <w:ind w:left="28" w:right="20"/>
              <w:jc w:val="center"/>
              <w:rPr>
                <w:sz w:val="22"/>
                <w:szCs w:val="22"/>
              </w:rPr>
            </w:pPr>
            <w:r w:rsidRPr="00A851F9">
              <w:rPr>
                <w:color w:val="000000"/>
                <w:sz w:val="22"/>
                <w:szCs w:val="22"/>
              </w:rPr>
              <w:t>951 0203 0940251180 129 </w:t>
            </w:r>
          </w:p>
        </w:tc>
        <w:tc>
          <w:tcPr>
            <w:tcW w:w="1420" w:type="dxa"/>
            <w:tcBorders>
              <w:top w:val="single" w:sz="6" w:space="0" w:color="000000"/>
              <w:left w:val="single" w:sz="6" w:space="0" w:color="000000"/>
              <w:bottom w:val="single" w:sz="6" w:space="0" w:color="000000"/>
              <w:right w:val="single" w:sz="6" w:space="0" w:color="000000"/>
            </w:tcBorders>
            <w:shd w:val="clear" w:color="auto" w:fill="FFFFFF"/>
          </w:tcPr>
          <w:p w:rsidR="00A851F9" w:rsidRPr="00A851F9" w:rsidRDefault="00A851F9" w:rsidP="00541183">
            <w:pPr>
              <w:widowControl w:val="0"/>
              <w:autoSpaceDE w:val="0"/>
              <w:autoSpaceDN w:val="0"/>
              <w:adjustRightInd w:val="0"/>
              <w:ind w:left="36" w:right="20"/>
              <w:jc w:val="right"/>
              <w:rPr>
                <w:sz w:val="22"/>
                <w:szCs w:val="22"/>
              </w:rPr>
            </w:pPr>
            <w:r w:rsidRPr="00A851F9">
              <w:rPr>
                <w:color w:val="000000"/>
                <w:sz w:val="22"/>
                <w:szCs w:val="22"/>
              </w:rPr>
              <w:t>36</w:t>
            </w:r>
            <w:r w:rsidR="00541183">
              <w:rPr>
                <w:color w:val="000000"/>
                <w:sz w:val="22"/>
                <w:szCs w:val="22"/>
              </w:rPr>
              <w:t>,5</w:t>
            </w:r>
          </w:p>
        </w:tc>
      </w:tr>
      <w:tr w:rsidR="00A851F9" w:rsidTr="00A851F9">
        <w:tc>
          <w:tcPr>
            <w:tcW w:w="5009" w:type="dxa"/>
            <w:tcBorders>
              <w:top w:val="single" w:sz="6" w:space="0" w:color="000000"/>
              <w:left w:val="single" w:sz="6" w:space="0" w:color="000000"/>
              <w:bottom w:val="single" w:sz="6" w:space="0" w:color="000000"/>
              <w:right w:val="single" w:sz="12" w:space="0" w:color="000000"/>
            </w:tcBorders>
            <w:shd w:val="clear" w:color="auto" w:fill="FFFFFF"/>
          </w:tcPr>
          <w:p w:rsidR="00A851F9" w:rsidRPr="00A851F9" w:rsidRDefault="00A851F9" w:rsidP="00ED76DE">
            <w:pPr>
              <w:widowControl w:val="0"/>
              <w:tabs>
                <w:tab w:val="left" w:pos="1548"/>
              </w:tabs>
              <w:autoSpaceDE w:val="0"/>
              <w:autoSpaceDN w:val="0"/>
              <w:adjustRightInd w:val="0"/>
              <w:ind w:left="28" w:right="16"/>
              <w:rPr>
                <w:sz w:val="22"/>
                <w:szCs w:val="22"/>
              </w:rPr>
            </w:pPr>
            <w:r w:rsidRPr="00A851F9">
              <w:rPr>
                <w:color w:val="000000"/>
                <w:sz w:val="22"/>
                <w:szCs w:val="22"/>
              </w:rPr>
              <w:t>Прочая закупка товаров, работ и услуг</w:t>
            </w:r>
          </w:p>
        </w:tc>
        <w:tc>
          <w:tcPr>
            <w:tcW w:w="568" w:type="dxa"/>
            <w:tcBorders>
              <w:top w:val="single" w:sz="6" w:space="0" w:color="000000"/>
              <w:left w:val="single" w:sz="12" w:space="0" w:color="000000"/>
              <w:bottom w:val="single" w:sz="6" w:space="0" w:color="000000"/>
              <w:right w:val="single" w:sz="6" w:space="0" w:color="000000"/>
            </w:tcBorders>
            <w:shd w:val="clear" w:color="auto" w:fill="FFFFFF"/>
          </w:tcPr>
          <w:p w:rsidR="00A851F9" w:rsidRPr="00A851F9" w:rsidRDefault="00A851F9" w:rsidP="00ED76DE">
            <w:pPr>
              <w:widowControl w:val="0"/>
              <w:autoSpaceDE w:val="0"/>
              <w:autoSpaceDN w:val="0"/>
              <w:adjustRightInd w:val="0"/>
              <w:ind w:left="40" w:right="8"/>
              <w:jc w:val="center"/>
              <w:rPr>
                <w:sz w:val="22"/>
                <w:szCs w:val="22"/>
              </w:rPr>
            </w:pPr>
            <w:r w:rsidRPr="00A851F9">
              <w:rPr>
                <w:color w:val="000000"/>
                <w:sz w:val="22"/>
                <w:szCs w:val="22"/>
              </w:rPr>
              <w:t> </w:t>
            </w:r>
          </w:p>
        </w:tc>
        <w:tc>
          <w:tcPr>
            <w:tcW w:w="2692" w:type="dxa"/>
            <w:tcBorders>
              <w:top w:val="single" w:sz="6" w:space="0" w:color="000000"/>
              <w:left w:val="single" w:sz="6" w:space="0" w:color="000000"/>
              <w:bottom w:val="single" w:sz="6" w:space="0" w:color="000000"/>
              <w:right w:val="single" w:sz="6" w:space="0" w:color="000000"/>
            </w:tcBorders>
            <w:shd w:val="clear" w:color="auto" w:fill="FFFFFF"/>
          </w:tcPr>
          <w:p w:rsidR="00A851F9" w:rsidRPr="00A851F9" w:rsidRDefault="00A851F9" w:rsidP="00ED76DE">
            <w:pPr>
              <w:widowControl w:val="0"/>
              <w:autoSpaceDE w:val="0"/>
              <w:autoSpaceDN w:val="0"/>
              <w:adjustRightInd w:val="0"/>
              <w:ind w:left="28" w:right="20"/>
              <w:jc w:val="center"/>
              <w:rPr>
                <w:sz w:val="22"/>
                <w:szCs w:val="22"/>
              </w:rPr>
            </w:pPr>
            <w:r w:rsidRPr="00A851F9">
              <w:rPr>
                <w:color w:val="000000"/>
                <w:sz w:val="22"/>
                <w:szCs w:val="22"/>
              </w:rPr>
              <w:t>951 0203 0940251180 244 </w:t>
            </w:r>
          </w:p>
        </w:tc>
        <w:tc>
          <w:tcPr>
            <w:tcW w:w="1420" w:type="dxa"/>
            <w:tcBorders>
              <w:top w:val="single" w:sz="6" w:space="0" w:color="000000"/>
              <w:left w:val="single" w:sz="6" w:space="0" w:color="000000"/>
              <w:bottom w:val="single" w:sz="6" w:space="0" w:color="000000"/>
              <w:right w:val="single" w:sz="6" w:space="0" w:color="000000"/>
            </w:tcBorders>
            <w:shd w:val="clear" w:color="auto" w:fill="FFFFFF"/>
          </w:tcPr>
          <w:p w:rsidR="00A851F9" w:rsidRPr="00A851F9" w:rsidRDefault="00A851F9" w:rsidP="00541183">
            <w:pPr>
              <w:widowControl w:val="0"/>
              <w:autoSpaceDE w:val="0"/>
              <w:autoSpaceDN w:val="0"/>
              <w:adjustRightInd w:val="0"/>
              <w:ind w:left="36" w:right="20"/>
              <w:jc w:val="right"/>
              <w:rPr>
                <w:sz w:val="22"/>
                <w:szCs w:val="22"/>
              </w:rPr>
            </w:pPr>
            <w:r w:rsidRPr="00A851F9">
              <w:rPr>
                <w:color w:val="000000"/>
                <w:sz w:val="22"/>
                <w:szCs w:val="22"/>
              </w:rPr>
              <w:t>7</w:t>
            </w:r>
            <w:r w:rsidR="00541183">
              <w:rPr>
                <w:color w:val="000000"/>
                <w:sz w:val="22"/>
                <w:szCs w:val="22"/>
              </w:rPr>
              <w:t>,9</w:t>
            </w:r>
          </w:p>
        </w:tc>
      </w:tr>
      <w:tr w:rsidR="00A851F9" w:rsidTr="00A851F9">
        <w:tc>
          <w:tcPr>
            <w:tcW w:w="5009" w:type="dxa"/>
            <w:tcBorders>
              <w:top w:val="single" w:sz="6" w:space="0" w:color="000000"/>
              <w:left w:val="single" w:sz="6" w:space="0" w:color="000000"/>
              <w:bottom w:val="single" w:sz="6" w:space="0" w:color="000000"/>
              <w:right w:val="single" w:sz="12" w:space="0" w:color="000000"/>
            </w:tcBorders>
            <w:shd w:val="clear" w:color="auto" w:fill="FFFFFF"/>
          </w:tcPr>
          <w:p w:rsidR="00A851F9" w:rsidRPr="00A851F9" w:rsidRDefault="00A851F9" w:rsidP="00ED76DE">
            <w:pPr>
              <w:widowControl w:val="0"/>
              <w:tabs>
                <w:tab w:val="left" w:pos="1548"/>
              </w:tabs>
              <w:autoSpaceDE w:val="0"/>
              <w:autoSpaceDN w:val="0"/>
              <w:adjustRightInd w:val="0"/>
              <w:ind w:left="28" w:right="16"/>
              <w:rPr>
                <w:sz w:val="22"/>
                <w:szCs w:val="22"/>
              </w:rPr>
            </w:pPr>
            <w:r w:rsidRPr="00A851F9">
              <w:rPr>
                <w:color w:val="000000"/>
                <w:sz w:val="22"/>
                <w:szCs w:val="22"/>
              </w:rPr>
              <w:t>Прочая закупка товаров, работ и услуг</w:t>
            </w:r>
          </w:p>
        </w:tc>
        <w:tc>
          <w:tcPr>
            <w:tcW w:w="568" w:type="dxa"/>
            <w:tcBorders>
              <w:top w:val="single" w:sz="6" w:space="0" w:color="000000"/>
              <w:left w:val="single" w:sz="12" w:space="0" w:color="000000"/>
              <w:bottom w:val="single" w:sz="6" w:space="0" w:color="000000"/>
              <w:right w:val="single" w:sz="6" w:space="0" w:color="000000"/>
            </w:tcBorders>
            <w:shd w:val="clear" w:color="auto" w:fill="FFFFFF"/>
          </w:tcPr>
          <w:p w:rsidR="00A851F9" w:rsidRPr="00A851F9" w:rsidRDefault="00A851F9" w:rsidP="00ED76DE">
            <w:pPr>
              <w:widowControl w:val="0"/>
              <w:autoSpaceDE w:val="0"/>
              <w:autoSpaceDN w:val="0"/>
              <w:adjustRightInd w:val="0"/>
              <w:ind w:left="40" w:right="8"/>
              <w:jc w:val="center"/>
              <w:rPr>
                <w:sz w:val="22"/>
                <w:szCs w:val="22"/>
              </w:rPr>
            </w:pPr>
            <w:r w:rsidRPr="00A851F9">
              <w:rPr>
                <w:color w:val="000000"/>
                <w:sz w:val="22"/>
                <w:szCs w:val="22"/>
              </w:rPr>
              <w:t> </w:t>
            </w:r>
          </w:p>
        </w:tc>
        <w:tc>
          <w:tcPr>
            <w:tcW w:w="2692" w:type="dxa"/>
            <w:tcBorders>
              <w:top w:val="single" w:sz="6" w:space="0" w:color="000000"/>
              <w:left w:val="single" w:sz="6" w:space="0" w:color="000000"/>
              <w:bottom w:val="single" w:sz="6" w:space="0" w:color="000000"/>
              <w:right w:val="single" w:sz="6" w:space="0" w:color="000000"/>
            </w:tcBorders>
            <w:shd w:val="clear" w:color="auto" w:fill="FFFFFF"/>
          </w:tcPr>
          <w:p w:rsidR="00A851F9" w:rsidRPr="00A851F9" w:rsidRDefault="00A851F9" w:rsidP="00ED76DE">
            <w:pPr>
              <w:widowControl w:val="0"/>
              <w:autoSpaceDE w:val="0"/>
              <w:autoSpaceDN w:val="0"/>
              <w:adjustRightInd w:val="0"/>
              <w:ind w:left="28" w:right="20"/>
              <w:jc w:val="center"/>
              <w:rPr>
                <w:sz w:val="22"/>
                <w:szCs w:val="22"/>
              </w:rPr>
            </w:pPr>
            <w:r w:rsidRPr="00A851F9">
              <w:rPr>
                <w:color w:val="000000"/>
                <w:sz w:val="22"/>
                <w:szCs w:val="22"/>
              </w:rPr>
              <w:t>951 0310 0440125170 244 </w:t>
            </w:r>
          </w:p>
        </w:tc>
        <w:tc>
          <w:tcPr>
            <w:tcW w:w="1420" w:type="dxa"/>
            <w:tcBorders>
              <w:top w:val="single" w:sz="6" w:space="0" w:color="000000"/>
              <w:left w:val="single" w:sz="6" w:space="0" w:color="000000"/>
              <w:bottom w:val="single" w:sz="6" w:space="0" w:color="000000"/>
              <w:right w:val="single" w:sz="6" w:space="0" w:color="000000"/>
            </w:tcBorders>
            <w:shd w:val="clear" w:color="auto" w:fill="FFFFFF"/>
          </w:tcPr>
          <w:p w:rsidR="00A851F9" w:rsidRPr="00A851F9" w:rsidRDefault="00A851F9" w:rsidP="00541183">
            <w:pPr>
              <w:widowControl w:val="0"/>
              <w:autoSpaceDE w:val="0"/>
              <w:autoSpaceDN w:val="0"/>
              <w:adjustRightInd w:val="0"/>
              <w:ind w:left="36" w:right="20"/>
              <w:jc w:val="right"/>
              <w:rPr>
                <w:sz w:val="22"/>
                <w:szCs w:val="22"/>
              </w:rPr>
            </w:pPr>
            <w:r w:rsidRPr="00A851F9">
              <w:rPr>
                <w:color w:val="000000"/>
                <w:sz w:val="22"/>
                <w:szCs w:val="22"/>
              </w:rPr>
              <w:t>22</w:t>
            </w:r>
            <w:r w:rsidR="00541183">
              <w:rPr>
                <w:color w:val="000000"/>
                <w:sz w:val="22"/>
                <w:szCs w:val="22"/>
              </w:rPr>
              <w:t>,5</w:t>
            </w:r>
          </w:p>
        </w:tc>
      </w:tr>
      <w:tr w:rsidR="00A851F9" w:rsidTr="00A851F9">
        <w:tc>
          <w:tcPr>
            <w:tcW w:w="5009" w:type="dxa"/>
            <w:tcBorders>
              <w:top w:val="single" w:sz="6" w:space="0" w:color="000000"/>
              <w:left w:val="single" w:sz="6" w:space="0" w:color="000000"/>
              <w:bottom w:val="single" w:sz="6" w:space="0" w:color="000000"/>
              <w:right w:val="single" w:sz="12" w:space="0" w:color="000000"/>
            </w:tcBorders>
            <w:shd w:val="clear" w:color="auto" w:fill="FFFFFF"/>
          </w:tcPr>
          <w:p w:rsidR="00A851F9" w:rsidRPr="00A851F9" w:rsidRDefault="00A851F9" w:rsidP="00ED76DE">
            <w:pPr>
              <w:widowControl w:val="0"/>
              <w:tabs>
                <w:tab w:val="left" w:pos="1548"/>
              </w:tabs>
              <w:autoSpaceDE w:val="0"/>
              <w:autoSpaceDN w:val="0"/>
              <w:adjustRightInd w:val="0"/>
              <w:ind w:left="28" w:right="16"/>
              <w:rPr>
                <w:sz w:val="22"/>
                <w:szCs w:val="22"/>
              </w:rPr>
            </w:pPr>
            <w:r w:rsidRPr="00A851F9">
              <w:rPr>
                <w:color w:val="000000"/>
                <w:sz w:val="22"/>
                <w:szCs w:val="22"/>
              </w:rPr>
              <w:lastRenderedPageBreak/>
              <w:t>Прочая закупка товаров, работ и услуг</w:t>
            </w:r>
          </w:p>
        </w:tc>
        <w:tc>
          <w:tcPr>
            <w:tcW w:w="568" w:type="dxa"/>
            <w:tcBorders>
              <w:top w:val="single" w:sz="6" w:space="0" w:color="000000"/>
              <w:left w:val="single" w:sz="12" w:space="0" w:color="000000"/>
              <w:bottom w:val="single" w:sz="6" w:space="0" w:color="000000"/>
              <w:right w:val="single" w:sz="6" w:space="0" w:color="000000"/>
            </w:tcBorders>
            <w:shd w:val="clear" w:color="auto" w:fill="FFFFFF"/>
          </w:tcPr>
          <w:p w:rsidR="00A851F9" w:rsidRPr="00A851F9" w:rsidRDefault="00A851F9" w:rsidP="00ED76DE">
            <w:pPr>
              <w:widowControl w:val="0"/>
              <w:autoSpaceDE w:val="0"/>
              <w:autoSpaceDN w:val="0"/>
              <w:adjustRightInd w:val="0"/>
              <w:ind w:left="40" w:right="8"/>
              <w:jc w:val="center"/>
              <w:rPr>
                <w:sz w:val="22"/>
                <w:szCs w:val="22"/>
              </w:rPr>
            </w:pPr>
            <w:r w:rsidRPr="00A851F9">
              <w:rPr>
                <w:color w:val="000000"/>
                <w:sz w:val="22"/>
                <w:szCs w:val="22"/>
              </w:rPr>
              <w:t> </w:t>
            </w:r>
          </w:p>
        </w:tc>
        <w:tc>
          <w:tcPr>
            <w:tcW w:w="2692" w:type="dxa"/>
            <w:tcBorders>
              <w:top w:val="single" w:sz="6" w:space="0" w:color="000000"/>
              <w:left w:val="single" w:sz="6" w:space="0" w:color="000000"/>
              <w:bottom w:val="single" w:sz="6" w:space="0" w:color="000000"/>
              <w:right w:val="single" w:sz="6" w:space="0" w:color="000000"/>
            </w:tcBorders>
            <w:shd w:val="clear" w:color="auto" w:fill="FFFFFF"/>
          </w:tcPr>
          <w:p w:rsidR="00A851F9" w:rsidRPr="00A851F9" w:rsidRDefault="00A851F9" w:rsidP="00ED76DE">
            <w:pPr>
              <w:widowControl w:val="0"/>
              <w:autoSpaceDE w:val="0"/>
              <w:autoSpaceDN w:val="0"/>
              <w:adjustRightInd w:val="0"/>
              <w:ind w:left="28" w:right="20"/>
              <w:jc w:val="center"/>
              <w:rPr>
                <w:sz w:val="22"/>
                <w:szCs w:val="22"/>
              </w:rPr>
            </w:pPr>
            <w:r w:rsidRPr="00A851F9">
              <w:rPr>
                <w:color w:val="000000"/>
                <w:sz w:val="22"/>
                <w:szCs w:val="22"/>
              </w:rPr>
              <w:t>951 0310 0440225300 244 </w:t>
            </w:r>
          </w:p>
        </w:tc>
        <w:tc>
          <w:tcPr>
            <w:tcW w:w="1420" w:type="dxa"/>
            <w:tcBorders>
              <w:top w:val="single" w:sz="6" w:space="0" w:color="000000"/>
              <w:left w:val="single" w:sz="6" w:space="0" w:color="000000"/>
              <w:bottom w:val="single" w:sz="6" w:space="0" w:color="000000"/>
              <w:right w:val="single" w:sz="6" w:space="0" w:color="000000"/>
            </w:tcBorders>
            <w:shd w:val="clear" w:color="auto" w:fill="FFFFFF"/>
          </w:tcPr>
          <w:p w:rsidR="00A851F9" w:rsidRPr="00A851F9" w:rsidRDefault="00A851F9" w:rsidP="00541183">
            <w:pPr>
              <w:widowControl w:val="0"/>
              <w:autoSpaceDE w:val="0"/>
              <w:autoSpaceDN w:val="0"/>
              <w:adjustRightInd w:val="0"/>
              <w:ind w:left="36" w:right="20"/>
              <w:jc w:val="right"/>
              <w:rPr>
                <w:sz w:val="22"/>
                <w:szCs w:val="22"/>
              </w:rPr>
            </w:pPr>
            <w:r w:rsidRPr="00A851F9">
              <w:rPr>
                <w:color w:val="000000"/>
                <w:sz w:val="22"/>
                <w:szCs w:val="22"/>
              </w:rPr>
              <w:t>2</w:t>
            </w:r>
            <w:r w:rsidR="00541183">
              <w:rPr>
                <w:color w:val="000000"/>
                <w:sz w:val="22"/>
                <w:szCs w:val="22"/>
              </w:rPr>
              <w:t>,6</w:t>
            </w:r>
          </w:p>
        </w:tc>
      </w:tr>
      <w:tr w:rsidR="00A851F9" w:rsidTr="00A851F9">
        <w:tc>
          <w:tcPr>
            <w:tcW w:w="5009" w:type="dxa"/>
            <w:tcBorders>
              <w:top w:val="single" w:sz="6" w:space="0" w:color="000000"/>
              <w:left w:val="single" w:sz="6" w:space="0" w:color="000000"/>
              <w:bottom w:val="single" w:sz="6" w:space="0" w:color="000000"/>
              <w:right w:val="single" w:sz="12" w:space="0" w:color="000000"/>
            </w:tcBorders>
            <w:shd w:val="clear" w:color="auto" w:fill="FFFFFF"/>
          </w:tcPr>
          <w:p w:rsidR="00A851F9" w:rsidRPr="00A851F9" w:rsidRDefault="00A851F9" w:rsidP="00ED76DE">
            <w:pPr>
              <w:widowControl w:val="0"/>
              <w:tabs>
                <w:tab w:val="left" w:pos="1548"/>
              </w:tabs>
              <w:autoSpaceDE w:val="0"/>
              <w:autoSpaceDN w:val="0"/>
              <w:adjustRightInd w:val="0"/>
              <w:ind w:left="28" w:right="16"/>
              <w:rPr>
                <w:sz w:val="22"/>
                <w:szCs w:val="22"/>
              </w:rPr>
            </w:pPr>
            <w:r w:rsidRPr="00A851F9">
              <w:rPr>
                <w:color w:val="000000"/>
                <w:sz w:val="22"/>
                <w:szCs w:val="22"/>
              </w:rPr>
              <w:t>Прочая закупка товаров, работ и услуг</w:t>
            </w:r>
          </w:p>
        </w:tc>
        <w:tc>
          <w:tcPr>
            <w:tcW w:w="568" w:type="dxa"/>
            <w:tcBorders>
              <w:top w:val="single" w:sz="6" w:space="0" w:color="000000"/>
              <w:left w:val="single" w:sz="12" w:space="0" w:color="000000"/>
              <w:bottom w:val="single" w:sz="6" w:space="0" w:color="000000"/>
              <w:right w:val="single" w:sz="6" w:space="0" w:color="000000"/>
            </w:tcBorders>
            <w:shd w:val="clear" w:color="auto" w:fill="FFFFFF"/>
          </w:tcPr>
          <w:p w:rsidR="00A851F9" w:rsidRPr="00A851F9" w:rsidRDefault="00A851F9" w:rsidP="00ED76DE">
            <w:pPr>
              <w:widowControl w:val="0"/>
              <w:autoSpaceDE w:val="0"/>
              <w:autoSpaceDN w:val="0"/>
              <w:adjustRightInd w:val="0"/>
              <w:ind w:left="40" w:right="8"/>
              <w:jc w:val="center"/>
              <w:rPr>
                <w:sz w:val="22"/>
                <w:szCs w:val="22"/>
              </w:rPr>
            </w:pPr>
            <w:r w:rsidRPr="00A851F9">
              <w:rPr>
                <w:color w:val="000000"/>
                <w:sz w:val="22"/>
                <w:szCs w:val="22"/>
              </w:rPr>
              <w:t> </w:t>
            </w:r>
          </w:p>
        </w:tc>
        <w:tc>
          <w:tcPr>
            <w:tcW w:w="2692" w:type="dxa"/>
            <w:tcBorders>
              <w:top w:val="single" w:sz="6" w:space="0" w:color="000000"/>
              <w:left w:val="single" w:sz="6" w:space="0" w:color="000000"/>
              <w:bottom w:val="single" w:sz="6" w:space="0" w:color="000000"/>
              <w:right w:val="single" w:sz="6" w:space="0" w:color="000000"/>
            </w:tcBorders>
            <w:shd w:val="clear" w:color="auto" w:fill="FFFFFF"/>
          </w:tcPr>
          <w:p w:rsidR="00A851F9" w:rsidRPr="00A851F9" w:rsidRDefault="00A851F9" w:rsidP="00ED76DE">
            <w:pPr>
              <w:widowControl w:val="0"/>
              <w:autoSpaceDE w:val="0"/>
              <w:autoSpaceDN w:val="0"/>
              <w:adjustRightInd w:val="0"/>
              <w:ind w:left="28" w:right="20"/>
              <w:jc w:val="center"/>
              <w:rPr>
                <w:sz w:val="22"/>
                <w:szCs w:val="22"/>
              </w:rPr>
            </w:pPr>
            <w:r w:rsidRPr="00A851F9">
              <w:rPr>
                <w:color w:val="000000"/>
                <w:sz w:val="22"/>
                <w:szCs w:val="22"/>
              </w:rPr>
              <w:t>951 0502 11202S4810 244 </w:t>
            </w:r>
          </w:p>
        </w:tc>
        <w:tc>
          <w:tcPr>
            <w:tcW w:w="1420" w:type="dxa"/>
            <w:tcBorders>
              <w:top w:val="single" w:sz="6" w:space="0" w:color="000000"/>
              <w:left w:val="single" w:sz="6" w:space="0" w:color="000000"/>
              <w:bottom w:val="single" w:sz="6" w:space="0" w:color="000000"/>
              <w:right w:val="single" w:sz="6" w:space="0" w:color="000000"/>
            </w:tcBorders>
            <w:shd w:val="clear" w:color="auto" w:fill="FFFFFF"/>
          </w:tcPr>
          <w:p w:rsidR="00A851F9" w:rsidRPr="00A851F9" w:rsidRDefault="00A851F9" w:rsidP="00541183">
            <w:pPr>
              <w:widowControl w:val="0"/>
              <w:autoSpaceDE w:val="0"/>
              <w:autoSpaceDN w:val="0"/>
              <w:adjustRightInd w:val="0"/>
              <w:ind w:left="36" w:right="20"/>
              <w:jc w:val="right"/>
              <w:rPr>
                <w:sz w:val="22"/>
                <w:szCs w:val="22"/>
              </w:rPr>
            </w:pPr>
            <w:r w:rsidRPr="00A851F9">
              <w:rPr>
                <w:color w:val="000000"/>
                <w:sz w:val="22"/>
                <w:szCs w:val="22"/>
              </w:rPr>
              <w:t>653</w:t>
            </w:r>
            <w:r w:rsidR="00541183">
              <w:rPr>
                <w:color w:val="000000"/>
                <w:sz w:val="22"/>
                <w:szCs w:val="22"/>
              </w:rPr>
              <w:t>,5</w:t>
            </w:r>
          </w:p>
        </w:tc>
      </w:tr>
      <w:tr w:rsidR="00A851F9" w:rsidTr="00A851F9">
        <w:tc>
          <w:tcPr>
            <w:tcW w:w="5009" w:type="dxa"/>
            <w:tcBorders>
              <w:top w:val="single" w:sz="6" w:space="0" w:color="000000"/>
              <w:left w:val="single" w:sz="6" w:space="0" w:color="000000"/>
              <w:bottom w:val="single" w:sz="6" w:space="0" w:color="000000"/>
              <w:right w:val="single" w:sz="12" w:space="0" w:color="000000"/>
            </w:tcBorders>
            <w:shd w:val="clear" w:color="auto" w:fill="FFFFFF"/>
          </w:tcPr>
          <w:p w:rsidR="00A851F9" w:rsidRPr="00A851F9" w:rsidRDefault="00A851F9" w:rsidP="00ED76DE">
            <w:pPr>
              <w:widowControl w:val="0"/>
              <w:tabs>
                <w:tab w:val="left" w:pos="1548"/>
              </w:tabs>
              <w:autoSpaceDE w:val="0"/>
              <w:autoSpaceDN w:val="0"/>
              <w:adjustRightInd w:val="0"/>
              <w:ind w:left="28" w:right="16"/>
              <w:rPr>
                <w:sz w:val="22"/>
                <w:szCs w:val="22"/>
              </w:rPr>
            </w:pPr>
            <w:r w:rsidRPr="00A851F9">
              <w:rPr>
                <w:color w:val="000000"/>
                <w:sz w:val="22"/>
                <w:szCs w:val="22"/>
              </w:rPr>
              <w:t>Прочая закупка товаров, работ и услуг</w:t>
            </w:r>
          </w:p>
        </w:tc>
        <w:tc>
          <w:tcPr>
            <w:tcW w:w="568" w:type="dxa"/>
            <w:tcBorders>
              <w:top w:val="single" w:sz="6" w:space="0" w:color="000000"/>
              <w:left w:val="single" w:sz="12" w:space="0" w:color="000000"/>
              <w:bottom w:val="single" w:sz="6" w:space="0" w:color="000000"/>
              <w:right w:val="single" w:sz="6" w:space="0" w:color="000000"/>
            </w:tcBorders>
            <w:shd w:val="clear" w:color="auto" w:fill="FFFFFF"/>
          </w:tcPr>
          <w:p w:rsidR="00A851F9" w:rsidRPr="00A851F9" w:rsidRDefault="00A851F9" w:rsidP="00ED76DE">
            <w:pPr>
              <w:widowControl w:val="0"/>
              <w:autoSpaceDE w:val="0"/>
              <w:autoSpaceDN w:val="0"/>
              <w:adjustRightInd w:val="0"/>
              <w:ind w:left="40" w:right="8"/>
              <w:jc w:val="center"/>
              <w:rPr>
                <w:sz w:val="22"/>
                <w:szCs w:val="22"/>
              </w:rPr>
            </w:pPr>
            <w:r w:rsidRPr="00A851F9">
              <w:rPr>
                <w:color w:val="000000"/>
                <w:sz w:val="22"/>
                <w:szCs w:val="22"/>
              </w:rPr>
              <w:t> </w:t>
            </w:r>
          </w:p>
        </w:tc>
        <w:tc>
          <w:tcPr>
            <w:tcW w:w="2692" w:type="dxa"/>
            <w:tcBorders>
              <w:top w:val="single" w:sz="6" w:space="0" w:color="000000"/>
              <w:left w:val="single" w:sz="6" w:space="0" w:color="000000"/>
              <w:bottom w:val="single" w:sz="6" w:space="0" w:color="000000"/>
              <w:right w:val="single" w:sz="6" w:space="0" w:color="000000"/>
            </w:tcBorders>
            <w:shd w:val="clear" w:color="auto" w:fill="FFFFFF"/>
          </w:tcPr>
          <w:p w:rsidR="00A851F9" w:rsidRPr="00A851F9" w:rsidRDefault="00A851F9" w:rsidP="00ED76DE">
            <w:pPr>
              <w:widowControl w:val="0"/>
              <w:autoSpaceDE w:val="0"/>
              <w:autoSpaceDN w:val="0"/>
              <w:adjustRightInd w:val="0"/>
              <w:ind w:left="28" w:right="20"/>
              <w:jc w:val="center"/>
              <w:rPr>
                <w:sz w:val="22"/>
                <w:szCs w:val="22"/>
              </w:rPr>
            </w:pPr>
            <w:r w:rsidRPr="00A851F9">
              <w:rPr>
                <w:color w:val="000000"/>
                <w:sz w:val="22"/>
                <w:szCs w:val="22"/>
              </w:rPr>
              <w:t>951 0502 1140225540 244 </w:t>
            </w:r>
          </w:p>
        </w:tc>
        <w:tc>
          <w:tcPr>
            <w:tcW w:w="1420" w:type="dxa"/>
            <w:tcBorders>
              <w:top w:val="single" w:sz="6" w:space="0" w:color="000000"/>
              <w:left w:val="single" w:sz="6" w:space="0" w:color="000000"/>
              <w:bottom w:val="single" w:sz="6" w:space="0" w:color="000000"/>
              <w:right w:val="single" w:sz="6" w:space="0" w:color="000000"/>
            </w:tcBorders>
            <w:shd w:val="clear" w:color="auto" w:fill="FFFFFF"/>
          </w:tcPr>
          <w:p w:rsidR="00A851F9" w:rsidRPr="00A851F9" w:rsidRDefault="00A851F9" w:rsidP="00541183">
            <w:pPr>
              <w:widowControl w:val="0"/>
              <w:autoSpaceDE w:val="0"/>
              <w:autoSpaceDN w:val="0"/>
              <w:adjustRightInd w:val="0"/>
              <w:ind w:left="36" w:right="20"/>
              <w:jc w:val="right"/>
              <w:rPr>
                <w:sz w:val="22"/>
                <w:szCs w:val="22"/>
              </w:rPr>
            </w:pPr>
            <w:r w:rsidRPr="00A851F9">
              <w:rPr>
                <w:color w:val="000000"/>
                <w:sz w:val="22"/>
                <w:szCs w:val="22"/>
              </w:rPr>
              <w:t>37</w:t>
            </w:r>
            <w:r w:rsidR="00541183">
              <w:rPr>
                <w:color w:val="000000"/>
                <w:sz w:val="22"/>
                <w:szCs w:val="22"/>
              </w:rPr>
              <w:t>,4</w:t>
            </w:r>
          </w:p>
        </w:tc>
      </w:tr>
      <w:tr w:rsidR="00A851F9" w:rsidTr="00A851F9">
        <w:tc>
          <w:tcPr>
            <w:tcW w:w="5009" w:type="dxa"/>
            <w:tcBorders>
              <w:top w:val="single" w:sz="6" w:space="0" w:color="000000"/>
              <w:left w:val="single" w:sz="6" w:space="0" w:color="000000"/>
              <w:bottom w:val="single" w:sz="6" w:space="0" w:color="000000"/>
              <w:right w:val="single" w:sz="12" w:space="0" w:color="000000"/>
            </w:tcBorders>
            <w:shd w:val="clear" w:color="auto" w:fill="FFFFFF"/>
          </w:tcPr>
          <w:p w:rsidR="00A851F9" w:rsidRPr="00A851F9" w:rsidRDefault="00A851F9" w:rsidP="00ED76DE">
            <w:pPr>
              <w:widowControl w:val="0"/>
              <w:tabs>
                <w:tab w:val="left" w:pos="1548"/>
              </w:tabs>
              <w:autoSpaceDE w:val="0"/>
              <w:autoSpaceDN w:val="0"/>
              <w:adjustRightInd w:val="0"/>
              <w:ind w:left="28" w:right="16"/>
              <w:rPr>
                <w:sz w:val="22"/>
                <w:szCs w:val="22"/>
              </w:rPr>
            </w:pPr>
            <w:r w:rsidRPr="00A851F9">
              <w:rPr>
                <w:color w:val="000000"/>
                <w:sz w:val="22"/>
                <w:szCs w:val="22"/>
              </w:rPr>
              <w:t>Закупка энергетических ресурсов</w:t>
            </w:r>
          </w:p>
        </w:tc>
        <w:tc>
          <w:tcPr>
            <w:tcW w:w="568" w:type="dxa"/>
            <w:tcBorders>
              <w:top w:val="single" w:sz="6" w:space="0" w:color="000000"/>
              <w:left w:val="single" w:sz="12" w:space="0" w:color="000000"/>
              <w:bottom w:val="single" w:sz="6" w:space="0" w:color="000000"/>
              <w:right w:val="single" w:sz="6" w:space="0" w:color="000000"/>
            </w:tcBorders>
            <w:shd w:val="clear" w:color="auto" w:fill="FFFFFF"/>
          </w:tcPr>
          <w:p w:rsidR="00A851F9" w:rsidRPr="00A851F9" w:rsidRDefault="00A851F9" w:rsidP="00ED76DE">
            <w:pPr>
              <w:widowControl w:val="0"/>
              <w:autoSpaceDE w:val="0"/>
              <w:autoSpaceDN w:val="0"/>
              <w:adjustRightInd w:val="0"/>
              <w:ind w:left="40" w:right="8"/>
              <w:jc w:val="center"/>
              <w:rPr>
                <w:sz w:val="22"/>
                <w:szCs w:val="22"/>
              </w:rPr>
            </w:pPr>
            <w:r w:rsidRPr="00A851F9">
              <w:rPr>
                <w:color w:val="000000"/>
                <w:sz w:val="22"/>
                <w:szCs w:val="22"/>
              </w:rPr>
              <w:t> </w:t>
            </w:r>
          </w:p>
        </w:tc>
        <w:tc>
          <w:tcPr>
            <w:tcW w:w="2692" w:type="dxa"/>
            <w:tcBorders>
              <w:top w:val="single" w:sz="6" w:space="0" w:color="000000"/>
              <w:left w:val="single" w:sz="6" w:space="0" w:color="000000"/>
              <w:bottom w:val="single" w:sz="6" w:space="0" w:color="000000"/>
              <w:right w:val="single" w:sz="6" w:space="0" w:color="000000"/>
            </w:tcBorders>
            <w:shd w:val="clear" w:color="auto" w:fill="FFFFFF"/>
          </w:tcPr>
          <w:p w:rsidR="00A851F9" w:rsidRPr="00A851F9" w:rsidRDefault="00A851F9" w:rsidP="00ED76DE">
            <w:pPr>
              <w:widowControl w:val="0"/>
              <w:autoSpaceDE w:val="0"/>
              <w:autoSpaceDN w:val="0"/>
              <w:adjustRightInd w:val="0"/>
              <w:ind w:left="28" w:right="20"/>
              <w:jc w:val="center"/>
              <w:rPr>
                <w:sz w:val="22"/>
                <w:szCs w:val="22"/>
              </w:rPr>
            </w:pPr>
            <w:r w:rsidRPr="00A851F9">
              <w:rPr>
                <w:color w:val="000000"/>
                <w:sz w:val="22"/>
                <w:szCs w:val="22"/>
              </w:rPr>
              <w:t>951 0503 1140125630 247 </w:t>
            </w:r>
          </w:p>
        </w:tc>
        <w:tc>
          <w:tcPr>
            <w:tcW w:w="1420" w:type="dxa"/>
            <w:tcBorders>
              <w:top w:val="single" w:sz="6" w:space="0" w:color="000000"/>
              <w:left w:val="single" w:sz="6" w:space="0" w:color="000000"/>
              <w:bottom w:val="single" w:sz="6" w:space="0" w:color="000000"/>
              <w:right w:val="single" w:sz="6" w:space="0" w:color="000000"/>
            </w:tcBorders>
            <w:shd w:val="clear" w:color="auto" w:fill="FFFFFF"/>
          </w:tcPr>
          <w:p w:rsidR="00A851F9" w:rsidRPr="00A851F9" w:rsidRDefault="00A851F9" w:rsidP="00541183">
            <w:pPr>
              <w:widowControl w:val="0"/>
              <w:autoSpaceDE w:val="0"/>
              <w:autoSpaceDN w:val="0"/>
              <w:adjustRightInd w:val="0"/>
              <w:ind w:left="36" w:right="20"/>
              <w:jc w:val="right"/>
              <w:rPr>
                <w:sz w:val="22"/>
                <w:szCs w:val="22"/>
              </w:rPr>
            </w:pPr>
            <w:r w:rsidRPr="00A851F9">
              <w:rPr>
                <w:color w:val="000000"/>
                <w:sz w:val="22"/>
                <w:szCs w:val="22"/>
              </w:rPr>
              <w:t>598</w:t>
            </w:r>
            <w:r w:rsidR="00541183">
              <w:rPr>
                <w:color w:val="000000"/>
                <w:sz w:val="22"/>
                <w:szCs w:val="22"/>
              </w:rPr>
              <w:t>,9</w:t>
            </w:r>
          </w:p>
        </w:tc>
      </w:tr>
      <w:tr w:rsidR="00A851F9" w:rsidTr="00A851F9">
        <w:tc>
          <w:tcPr>
            <w:tcW w:w="5009" w:type="dxa"/>
            <w:tcBorders>
              <w:top w:val="single" w:sz="6" w:space="0" w:color="000000"/>
              <w:left w:val="single" w:sz="6" w:space="0" w:color="000000"/>
              <w:bottom w:val="single" w:sz="6" w:space="0" w:color="000000"/>
              <w:right w:val="single" w:sz="12" w:space="0" w:color="000000"/>
            </w:tcBorders>
            <w:shd w:val="clear" w:color="auto" w:fill="FFFFFF"/>
          </w:tcPr>
          <w:p w:rsidR="00A851F9" w:rsidRPr="00A851F9" w:rsidRDefault="00A851F9" w:rsidP="00ED76DE">
            <w:pPr>
              <w:widowControl w:val="0"/>
              <w:tabs>
                <w:tab w:val="left" w:pos="1548"/>
              </w:tabs>
              <w:autoSpaceDE w:val="0"/>
              <w:autoSpaceDN w:val="0"/>
              <w:adjustRightInd w:val="0"/>
              <w:ind w:left="28" w:right="16"/>
              <w:rPr>
                <w:sz w:val="22"/>
                <w:szCs w:val="22"/>
              </w:rPr>
            </w:pPr>
            <w:r w:rsidRPr="00A851F9">
              <w:rPr>
                <w:color w:val="000000"/>
                <w:sz w:val="22"/>
                <w:szCs w:val="22"/>
              </w:rPr>
              <w:t>Прочая закупка товаров, работ и услуг</w:t>
            </w:r>
          </w:p>
        </w:tc>
        <w:tc>
          <w:tcPr>
            <w:tcW w:w="568" w:type="dxa"/>
            <w:tcBorders>
              <w:top w:val="single" w:sz="6" w:space="0" w:color="000000"/>
              <w:left w:val="single" w:sz="12" w:space="0" w:color="000000"/>
              <w:bottom w:val="single" w:sz="6" w:space="0" w:color="000000"/>
              <w:right w:val="single" w:sz="6" w:space="0" w:color="000000"/>
            </w:tcBorders>
            <w:shd w:val="clear" w:color="auto" w:fill="FFFFFF"/>
          </w:tcPr>
          <w:p w:rsidR="00A851F9" w:rsidRPr="00A851F9" w:rsidRDefault="00A851F9" w:rsidP="00ED76DE">
            <w:pPr>
              <w:widowControl w:val="0"/>
              <w:autoSpaceDE w:val="0"/>
              <w:autoSpaceDN w:val="0"/>
              <w:adjustRightInd w:val="0"/>
              <w:ind w:left="40" w:right="8"/>
              <w:jc w:val="center"/>
              <w:rPr>
                <w:sz w:val="22"/>
                <w:szCs w:val="22"/>
              </w:rPr>
            </w:pPr>
            <w:r w:rsidRPr="00A851F9">
              <w:rPr>
                <w:color w:val="000000"/>
                <w:sz w:val="22"/>
                <w:szCs w:val="22"/>
              </w:rPr>
              <w:t> </w:t>
            </w:r>
          </w:p>
        </w:tc>
        <w:tc>
          <w:tcPr>
            <w:tcW w:w="2692" w:type="dxa"/>
            <w:tcBorders>
              <w:top w:val="single" w:sz="6" w:space="0" w:color="000000"/>
              <w:left w:val="single" w:sz="6" w:space="0" w:color="000000"/>
              <w:bottom w:val="single" w:sz="6" w:space="0" w:color="000000"/>
              <w:right w:val="single" w:sz="6" w:space="0" w:color="000000"/>
            </w:tcBorders>
            <w:shd w:val="clear" w:color="auto" w:fill="FFFFFF"/>
          </w:tcPr>
          <w:p w:rsidR="00A851F9" w:rsidRPr="00A851F9" w:rsidRDefault="00A851F9" w:rsidP="00ED76DE">
            <w:pPr>
              <w:widowControl w:val="0"/>
              <w:autoSpaceDE w:val="0"/>
              <w:autoSpaceDN w:val="0"/>
              <w:adjustRightInd w:val="0"/>
              <w:ind w:left="28" w:right="20"/>
              <w:jc w:val="center"/>
              <w:rPr>
                <w:sz w:val="22"/>
                <w:szCs w:val="22"/>
              </w:rPr>
            </w:pPr>
            <w:r w:rsidRPr="00A851F9">
              <w:rPr>
                <w:color w:val="000000"/>
                <w:sz w:val="22"/>
                <w:szCs w:val="22"/>
              </w:rPr>
              <w:t>951 0503 1140225540 244 </w:t>
            </w:r>
          </w:p>
        </w:tc>
        <w:tc>
          <w:tcPr>
            <w:tcW w:w="1420" w:type="dxa"/>
            <w:tcBorders>
              <w:top w:val="single" w:sz="6" w:space="0" w:color="000000"/>
              <w:left w:val="single" w:sz="6" w:space="0" w:color="000000"/>
              <w:bottom w:val="single" w:sz="6" w:space="0" w:color="000000"/>
              <w:right w:val="single" w:sz="6" w:space="0" w:color="000000"/>
            </w:tcBorders>
            <w:shd w:val="clear" w:color="auto" w:fill="FFFFFF"/>
          </w:tcPr>
          <w:p w:rsidR="00A851F9" w:rsidRPr="00A851F9" w:rsidRDefault="00A851F9" w:rsidP="00541183">
            <w:pPr>
              <w:widowControl w:val="0"/>
              <w:autoSpaceDE w:val="0"/>
              <w:autoSpaceDN w:val="0"/>
              <w:adjustRightInd w:val="0"/>
              <w:ind w:left="36" w:right="20"/>
              <w:jc w:val="right"/>
              <w:rPr>
                <w:sz w:val="22"/>
                <w:szCs w:val="22"/>
              </w:rPr>
            </w:pPr>
            <w:r w:rsidRPr="00A851F9">
              <w:rPr>
                <w:color w:val="000000"/>
                <w:sz w:val="22"/>
                <w:szCs w:val="22"/>
              </w:rPr>
              <w:t>23</w:t>
            </w:r>
            <w:r w:rsidR="00541183">
              <w:rPr>
                <w:color w:val="000000"/>
                <w:sz w:val="22"/>
                <w:szCs w:val="22"/>
              </w:rPr>
              <w:t>,9</w:t>
            </w:r>
          </w:p>
        </w:tc>
      </w:tr>
      <w:tr w:rsidR="00A851F9" w:rsidTr="00A851F9">
        <w:tc>
          <w:tcPr>
            <w:tcW w:w="5009" w:type="dxa"/>
            <w:tcBorders>
              <w:top w:val="single" w:sz="6" w:space="0" w:color="000000"/>
              <w:left w:val="single" w:sz="6" w:space="0" w:color="000000"/>
              <w:bottom w:val="single" w:sz="6" w:space="0" w:color="000000"/>
              <w:right w:val="single" w:sz="12" w:space="0" w:color="000000"/>
            </w:tcBorders>
            <w:shd w:val="clear" w:color="auto" w:fill="FFFFFF"/>
          </w:tcPr>
          <w:p w:rsidR="00A851F9" w:rsidRPr="00A851F9" w:rsidRDefault="00A851F9" w:rsidP="00ED76DE">
            <w:pPr>
              <w:widowControl w:val="0"/>
              <w:tabs>
                <w:tab w:val="left" w:pos="1548"/>
              </w:tabs>
              <w:autoSpaceDE w:val="0"/>
              <w:autoSpaceDN w:val="0"/>
              <w:adjustRightInd w:val="0"/>
              <w:ind w:left="28" w:right="16"/>
              <w:rPr>
                <w:sz w:val="22"/>
                <w:szCs w:val="22"/>
              </w:rPr>
            </w:pPr>
            <w:r w:rsidRPr="00A851F9">
              <w:rPr>
                <w:color w:val="000000"/>
                <w:sz w:val="22"/>
                <w:szCs w:val="22"/>
              </w:rPr>
              <w:t>Прочая закупка товаров, работ и услуг</w:t>
            </w:r>
          </w:p>
        </w:tc>
        <w:tc>
          <w:tcPr>
            <w:tcW w:w="568" w:type="dxa"/>
            <w:tcBorders>
              <w:top w:val="single" w:sz="6" w:space="0" w:color="000000"/>
              <w:left w:val="single" w:sz="12" w:space="0" w:color="000000"/>
              <w:bottom w:val="single" w:sz="6" w:space="0" w:color="000000"/>
              <w:right w:val="single" w:sz="6" w:space="0" w:color="000000"/>
            </w:tcBorders>
            <w:shd w:val="clear" w:color="auto" w:fill="FFFFFF"/>
          </w:tcPr>
          <w:p w:rsidR="00A851F9" w:rsidRPr="00A851F9" w:rsidRDefault="00A851F9" w:rsidP="00ED76DE">
            <w:pPr>
              <w:widowControl w:val="0"/>
              <w:autoSpaceDE w:val="0"/>
              <w:autoSpaceDN w:val="0"/>
              <w:adjustRightInd w:val="0"/>
              <w:ind w:left="40" w:right="8"/>
              <w:jc w:val="center"/>
              <w:rPr>
                <w:sz w:val="22"/>
                <w:szCs w:val="22"/>
              </w:rPr>
            </w:pPr>
            <w:r w:rsidRPr="00A851F9">
              <w:rPr>
                <w:color w:val="000000"/>
                <w:sz w:val="22"/>
                <w:szCs w:val="22"/>
              </w:rPr>
              <w:t> </w:t>
            </w:r>
          </w:p>
        </w:tc>
        <w:tc>
          <w:tcPr>
            <w:tcW w:w="2692" w:type="dxa"/>
            <w:tcBorders>
              <w:top w:val="single" w:sz="6" w:space="0" w:color="000000"/>
              <w:left w:val="single" w:sz="6" w:space="0" w:color="000000"/>
              <w:bottom w:val="single" w:sz="6" w:space="0" w:color="000000"/>
              <w:right w:val="single" w:sz="6" w:space="0" w:color="000000"/>
            </w:tcBorders>
            <w:shd w:val="clear" w:color="auto" w:fill="FFFFFF"/>
          </w:tcPr>
          <w:p w:rsidR="00A851F9" w:rsidRPr="00A851F9" w:rsidRDefault="00A851F9" w:rsidP="00ED76DE">
            <w:pPr>
              <w:widowControl w:val="0"/>
              <w:autoSpaceDE w:val="0"/>
              <w:autoSpaceDN w:val="0"/>
              <w:adjustRightInd w:val="0"/>
              <w:ind w:left="28" w:right="20"/>
              <w:jc w:val="center"/>
              <w:rPr>
                <w:sz w:val="22"/>
                <w:szCs w:val="22"/>
              </w:rPr>
            </w:pPr>
            <w:r w:rsidRPr="00A851F9">
              <w:rPr>
                <w:color w:val="000000"/>
                <w:sz w:val="22"/>
                <w:szCs w:val="22"/>
              </w:rPr>
              <w:t>951 0503 1140225640 244 </w:t>
            </w:r>
          </w:p>
        </w:tc>
        <w:tc>
          <w:tcPr>
            <w:tcW w:w="1420" w:type="dxa"/>
            <w:tcBorders>
              <w:top w:val="single" w:sz="6" w:space="0" w:color="000000"/>
              <w:left w:val="single" w:sz="6" w:space="0" w:color="000000"/>
              <w:bottom w:val="single" w:sz="6" w:space="0" w:color="000000"/>
              <w:right w:val="single" w:sz="6" w:space="0" w:color="000000"/>
            </w:tcBorders>
            <w:shd w:val="clear" w:color="auto" w:fill="FFFFFF"/>
          </w:tcPr>
          <w:p w:rsidR="00A851F9" w:rsidRPr="00A851F9" w:rsidRDefault="00A851F9" w:rsidP="00541183">
            <w:pPr>
              <w:widowControl w:val="0"/>
              <w:autoSpaceDE w:val="0"/>
              <w:autoSpaceDN w:val="0"/>
              <w:adjustRightInd w:val="0"/>
              <w:ind w:left="36" w:right="20"/>
              <w:jc w:val="right"/>
              <w:rPr>
                <w:sz w:val="22"/>
                <w:szCs w:val="22"/>
              </w:rPr>
            </w:pPr>
            <w:r w:rsidRPr="00A851F9">
              <w:rPr>
                <w:color w:val="000000"/>
                <w:sz w:val="22"/>
                <w:szCs w:val="22"/>
              </w:rPr>
              <w:t>891</w:t>
            </w:r>
            <w:r w:rsidR="00541183">
              <w:rPr>
                <w:color w:val="000000"/>
                <w:sz w:val="22"/>
                <w:szCs w:val="22"/>
              </w:rPr>
              <w:t>,4</w:t>
            </w:r>
          </w:p>
        </w:tc>
      </w:tr>
      <w:tr w:rsidR="00A851F9" w:rsidTr="00A851F9">
        <w:tc>
          <w:tcPr>
            <w:tcW w:w="5009" w:type="dxa"/>
            <w:tcBorders>
              <w:top w:val="single" w:sz="6" w:space="0" w:color="000000"/>
              <w:left w:val="single" w:sz="6" w:space="0" w:color="000000"/>
              <w:bottom w:val="single" w:sz="6" w:space="0" w:color="000000"/>
              <w:right w:val="single" w:sz="12" w:space="0" w:color="000000"/>
            </w:tcBorders>
            <w:shd w:val="clear" w:color="auto" w:fill="FFFFFF"/>
          </w:tcPr>
          <w:p w:rsidR="00A851F9" w:rsidRPr="00A851F9" w:rsidRDefault="00A851F9" w:rsidP="00ED76DE">
            <w:pPr>
              <w:widowControl w:val="0"/>
              <w:tabs>
                <w:tab w:val="left" w:pos="1548"/>
              </w:tabs>
              <w:autoSpaceDE w:val="0"/>
              <w:autoSpaceDN w:val="0"/>
              <w:adjustRightInd w:val="0"/>
              <w:ind w:left="28" w:right="16"/>
              <w:rPr>
                <w:sz w:val="22"/>
                <w:szCs w:val="22"/>
              </w:rPr>
            </w:pPr>
            <w:r w:rsidRPr="00A851F9">
              <w:rPr>
                <w:color w:val="000000"/>
                <w:sz w:val="22"/>
                <w:szCs w:val="22"/>
              </w:rPr>
              <w:t>Прочая закупка товаров, работ и услуг</w:t>
            </w:r>
          </w:p>
        </w:tc>
        <w:tc>
          <w:tcPr>
            <w:tcW w:w="568" w:type="dxa"/>
            <w:tcBorders>
              <w:top w:val="single" w:sz="6" w:space="0" w:color="000000"/>
              <w:left w:val="single" w:sz="12" w:space="0" w:color="000000"/>
              <w:bottom w:val="single" w:sz="6" w:space="0" w:color="000000"/>
              <w:right w:val="single" w:sz="6" w:space="0" w:color="000000"/>
            </w:tcBorders>
            <w:shd w:val="clear" w:color="auto" w:fill="FFFFFF"/>
          </w:tcPr>
          <w:p w:rsidR="00A851F9" w:rsidRPr="00A851F9" w:rsidRDefault="00A851F9" w:rsidP="00ED76DE">
            <w:pPr>
              <w:widowControl w:val="0"/>
              <w:autoSpaceDE w:val="0"/>
              <w:autoSpaceDN w:val="0"/>
              <w:adjustRightInd w:val="0"/>
              <w:ind w:left="40" w:right="8"/>
              <w:jc w:val="center"/>
              <w:rPr>
                <w:sz w:val="22"/>
                <w:szCs w:val="22"/>
              </w:rPr>
            </w:pPr>
            <w:r w:rsidRPr="00A851F9">
              <w:rPr>
                <w:color w:val="000000"/>
                <w:sz w:val="22"/>
                <w:szCs w:val="22"/>
              </w:rPr>
              <w:t> </w:t>
            </w:r>
          </w:p>
        </w:tc>
        <w:tc>
          <w:tcPr>
            <w:tcW w:w="2692" w:type="dxa"/>
            <w:tcBorders>
              <w:top w:val="single" w:sz="6" w:space="0" w:color="000000"/>
              <w:left w:val="single" w:sz="6" w:space="0" w:color="000000"/>
              <w:bottom w:val="single" w:sz="6" w:space="0" w:color="000000"/>
              <w:right w:val="single" w:sz="6" w:space="0" w:color="000000"/>
            </w:tcBorders>
            <w:shd w:val="clear" w:color="auto" w:fill="FFFFFF"/>
          </w:tcPr>
          <w:p w:rsidR="00A851F9" w:rsidRPr="00A851F9" w:rsidRDefault="00A851F9" w:rsidP="00ED76DE">
            <w:pPr>
              <w:widowControl w:val="0"/>
              <w:autoSpaceDE w:val="0"/>
              <w:autoSpaceDN w:val="0"/>
              <w:adjustRightInd w:val="0"/>
              <w:ind w:left="28" w:right="20"/>
              <w:jc w:val="center"/>
              <w:rPr>
                <w:sz w:val="22"/>
                <w:szCs w:val="22"/>
              </w:rPr>
            </w:pPr>
            <w:r w:rsidRPr="00A851F9">
              <w:rPr>
                <w:color w:val="000000"/>
                <w:sz w:val="22"/>
                <w:szCs w:val="22"/>
              </w:rPr>
              <w:t>951 0503 1140225650 244 </w:t>
            </w:r>
          </w:p>
        </w:tc>
        <w:tc>
          <w:tcPr>
            <w:tcW w:w="1420" w:type="dxa"/>
            <w:tcBorders>
              <w:top w:val="single" w:sz="6" w:space="0" w:color="000000"/>
              <w:left w:val="single" w:sz="6" w:space="0" w:color="000000"/>
              <w:bottom w:val="single" w:sz="6" w:space="0" w:color="000000"/>
              <w:right w:val="single" w:sz="6" w:space="0" w:color="000000"/>
            </w:tcBorders>
            <w:shd w:val="clear" w:color="auto" w:fill="FFFFFF"/>
          </w:tcPr>
          <w:p w:rsidR="00A851F9" w:rsidRPr="00A851F9" w:rsidRDefault="00A851F9" w:rsidP="00541183">
            <w:pPr>
              <w:widowControl w:val="0"/>
              <w:autoSpaceDE w:val="0"/>
              <w:autoSpaceDN w:val="0"/>
              <w:adjustRightInd w:val="0"/>
              <w:ind w:left="36" w:right="20"/>
              <w:jc w:val="right"/>
              <w:rPr>
                <w:sz w:val="22"/>
                <w:szCs w:val="22"/>
              </w:rPr>
            </w:pPr>
            <w:r w:rsidRPr="00A851F9">
              <w:rPr>
                <w:color w:val="000000"/>
                <w:sz w:val="22"/>
                <w:szCs w:val="22"/>
              </w:rPr>
              <w:t>545</w:t>
            </w:r>
            <w:r w:rsidR="00541183">
              <w:rPr>
                <w:color w:val="000000"/>
                <w:sz w:val="22"/>
                <w:szCs w:val="22"/>
              </w:rPr>
              <w:t>,6</w:t>
            </w:r>
          </w:p>
        </w:tc>
      </w:tr>
      <w:tr w:rsidR="00A851F9" w:rsidTr="00A851F9">
        <w:tc>
          <w:tcPr>
            <w:tcW w:w="5009" w:type="dxa"/>
            <w:tcBorders>
              <w:top w:val="single" w:sz="6" w:space="0" w:color="000000"/>
              <w:left w:val="single" w:sz="6" w:space="0" w:color="000000"/>
              <w:bottom w:val="single" w:sz="6" w:space="0" w:color="000000"/>
              <w:right w:val="single" w:sz="12" w:space="0" w:color="000000"/>
            </w:tcBorders>
            <w:shd w:val="clear" w:color="auto" w:fill="FFFFFF"/>
          </w:tcPr>
          <w:p w:rsidR="00A851F9" w:rsidRPr="00A851F9" w:rsidRDefault="00A851F9" w:rsidP="00ED76DE">
            <w:pPr>
              <w:widowControl w:val="0"/>
              <w:tabs>
                <w:tab w:val="left" w:pos="1548"/>
              </w:tabs>
              <w:autoSpaceDE w:val="0"/>
              <w:autoSpaceDN w:val="0"/>
              <w:adjustRightInd w:val="0"/>
              <w:ind w:left="28" w:right="16"/>
              <w:rPr>
                <w:sz w:val="22"/>
                <w:szCs w:val="22"/>
              </w:rPr>
            </w:pPr>
            <w:r w:rsidRPr="00A851F9">
              <w:rPr>
                <w:color w:val="000000"/>
                <w:sz w:val="22"/>
                <w:szCs w:val="22"/>
              </w:rPr>
              <w:t>Прочая закупка товаров, работ и услуг</w:t>
            </w:r>
          </w:p>
        </w:tc>
        <w:tc>
          <w:tcPr>
            <w:tcW w:w="568" w:type="dxa"/>
            <w:tcBorders>
              <w:top w:val="single" w:sz="6" w:space="0" w:color="000000"/>
              <w:left w:val="single" w:sz="12" w:space="0" w:color="000000"/>
              <w:bottom w:val="single" w:sz="6" w:space="0" w:color="000000"/>
              <w:right w:val="single" w:sz="6" w:space="0" w:color="000000"/>
            </w:tcBorders>
            <w:shd w:val="clear" w:color="auto" w:fill="FFFFFF"/>
          </w:tcPr>
          <w:p w:rsidR="00A851F9" w:rsidRPr="00A851F9" w:rsidRDefault="00A851F9" w:rsidP="00ED76DE">
            <w:pPr>
              <w:widowControl w:val="0"/>
              <w:autoSpaceDE w:val="0"/>
              <w:autoSpaceDN w:val="0"/>
              <w:adjustRightInd w:val="0"/>
              <w:ind w:left="40" w:right="8"/>
              <w:jc w:val="center"/>
              <w:rPr>
                <w:sz w:val="22"/>
                <w:szCs w:val="22"/>
              </w:rPr>
            </w:pPr>
            <w:r w:rsidRPr="00A851F9">
              <w:rPr>
                <w:color w:val="000000"/>
                <w:sz w:val="22"/>
                <w:szCs w:val="22"/>
              </w:rPr>
              <w:t> </w:t>
            </w:r>
          </w:p>
        </w:tc>
        <w:tc>
          <w:tcPr>
            <w:tcW w:w="2692" w:type="dxa"/>
            <w:tcBorders>
              <w:top w:val="single" w:sz="6" w:space="0" w:color="000000"/>
              <w:left w:val="single" w:sz="6" w:space="0" w:color="000000"/>
              <w:bottom w:val="single" w:sz="6" w:space="0" w:color="000000"/>
              <w:right w:val="single" w:sz="6" w:space="0" w:color="000000"/>
            </w:tcBorders>
            <w:shd w:val="clear" w:color="auto" w:fill="FFFFFF"/>
          </w:tcPr>
          <w:p w:rsidR="00A851F9" w:rsidRPr="00A851F9" w:rsidRDefault="00A851F9" w:rsidP="00ED76DE">
            <w:pPr>
              <w:widowControl w:val="0"/>
              <w:autoSpaceDE w:val="0"/>
              <w:autoSpaceDN w:val="0"/>
              <w:adjustRightInd w:val="0"/>
              <w:ind w:left="28" w:right="20"/>
              <w:jc w:val="center"/>
              <w:rPr>
                <w:sz w:val="22"/>
                <w:szCs w:val="22"/>
              </w:rPr>
            </w:pPr>
            <w:r w:rsidRPr="00A851F9">
              <w:rPr>
                <w:color w:val="000000"/>
                <w:sz w:val="22"/>
                <w:szCs w:val="22"/>
              </w:rPr>
              <w:t>951 0503 1140325810 244 </w:t>
            </w:r>
          </w:p>
        </w:tc>
        <w:tc>
          <w:tcPr>
            <w:tcW w:w="1420" w:type="dxa"/>
            <w:tcBorders>
              <w:top w:val="single" w:sz="6" w:space="0" w:color="000000"/>
              <w:left w:val="single" w:sz="6" w:space="0" w:color="000000"/>
              <w:bottom w:val="single" w:sz="6" w:space="0" w:color="000000"/>
              <w:right w:val="single" w:sz="6" w:space="0" w:color="000000"/>
            </w:tcBorders>
            <w:shd w:val="clear" w:color="auto" w:fill="FFFFFF"/>
          </w:tcPr>
          <w:p w:rsidR="00A851F9" w:rsidRPr="00A851F9" w:rsidRDefault="00A851F9" w:rsidP="00541183">
            <w:pPr>
              <w:widowControl w:val="0"/>
              <w:autoSpaceDE w:val="0"/>
              <w:autoSpaceDN w:val="0"/>
              <w:adjustRightInd w:val="0"/>
              <w:ind w:left="36" w:right="20"/>
              <w:jc w:val="right"/>
              <w:rPr>
                <w:sz w:val="22"/>
                <w:szCs w:val="22"/>
              </w:rPr>
            </w:pPr>
            <w:r w:rsidRPr="00A851F9">
              <w:rPr>
                <w:color w:val="000000"/>
                <w:sz w:val="22"/>
                <w:szCs w:val="22"/>
              </w:rPr>
              <w:t>4</w:t>
            </w:r>
            <w:r w:rsidR="00541183">
              <w:rPr>
                <w:color w:val="000000"/>
                <w:sz w:val="22"/>
                <w:szCs w:val="22"/>
              </w:rPr>
              <w:t>6,0</w:t>
            </w:r>
          </w:p>
        </w:tc>
      </w:tr>
      <w:tr w:rsidR="00A851F9" w:rsidTr="00A851F9">
        <w:tc>
          <w:tcPr>
            <w:tcW w:w="5009" w:type="dxa"/>
            <w:tcBorders>
              <w:top w:val="single" w:sz="6" w:space="0" w:color="000000"/>
              <w:left w:val="single" w:sz="6" w:space="0" w:color="000000"/>
              <w:bottom w:val="single" w:sz="6" w:space="0" w:color="000000"/>
              <w:right w:val="single" w:sz="12" w:space="0" w:color="000000"/>
            </w:tcBorders>
            <w:shd w:val="clear" w:color="auto" w:fill="FFFFFF"/>
          </w:tcPr>
          <w:p w:rsidR="00A851F9" w:rsidRPr="00A851F9" w:rsidRDefault="00A851F9" w:rsidP="00ED76DE">
            <w:pPr>
              <w:widowControl w:val="0"/>
              <w:tabs>
                <w:tab w:val="left" w:pos="1548"/>
              </w:tabs>
              <w:autoSpaceDE w:val="0"/>
              <w:autoSpaceDN w:val="0"/>
              <w:adjustRightInd w:val="0"/>
              <w:ind w:left="28" w:right="16"/>
              <w:rPr>
                <w:sz w:val="22"/>
                <w:szCs w:val="22"/>
              </w:rPr>
            </w:pPr>
            <w:r w:rsidRPr="00A851F9">
              <w:rPr>
                <w:color w:val="000000"/>
                <w:sz w:val="22"/>
                <w:szCs w:val="22"/>
              </w:rPr>
              <w:t>Прочая закупка товаров, работ и услуг</w:t>
            </w:r>
          </w:p>
        </w:tc>
        <w:tc>
          <w:tcPr>
            <w:tcW w:w="568" w:type="dxa"/>
            <w:tcBorders>
              <w:top w:val="single" w:sz="6" w:space="0" w:color="000000"/>
              <w:left w:val="single" w:sz="12" w:space="0" w:color="000000"/>
              <w:bottom w:val="single" w:sz="6" w:space="0" w:color="000000"/>
              <w:right w:val="single" w:sz="6" w:space="0" w:color="000000"/>
            </w:tcBorders>
            <w:shd w:val="clear" w:color="auto" w:fill="FFFFFF"/>
          </w:tcPr>
          <w:p w:rsidR="00A851F9" w:rsidRPr="00A851F9" w:rsidRDefault="00A851F9" w:rsidP="00ED76DE">
            <w:pPr>
              <w:widowControl w:val="0"/>
              <w:autoSpaceDE w:val="0"/>
              <w:autoSpaceDN w:val="0"/>
              <w:adjustRightInd w:val="0"/>
              <w:ind w:left="40" w:right="8"/>
              <w:jc w:val="center"/>
              <w:rPr>
                <w:sz w:val="22"/>
                <w:szCs w:val="22"/>
              </w:rPr>
            </w:pPr>
            <w:r w:rsidRPr="00A851F9">
              <w:rPr>
                <w:color w:val="000000"/>
                <w:sz w:val="22"/>
                <w:szCs w:val="22"/>
              </w:rPr>
              <w:t> </w:t>
            </w:r>
          </w:p>
        </w:tc>
        <w:tc>
          <w:tcPr>
            <w:tcW w:w="2692" w:type="dxa"/>
            <w:tcBorders>
              <w:top w:val="single" w:sz="6" w:space="0" w:color="000000"/>
              <w:left w:val="single" w:sz="6" w:space="0" w:color="000000"/>
              <w:bottom w:val="single" w:sz="6" w:space="0" w:color="000000"/>
              <w:right w:val="single" w:sz="6" w:space="0" w:color="000000"/>
            </w:tcBorders>
            <w:shd w:val="clear" w:color="auto" w:fill="FFFFFF"/>
          </w:tcPr>
          <w:p w:rsidR="00A851F9" w:rsidRPr="00A851F9" w:rsidRDefault="00A851F9" w:rsidP="00ED76DE">
            <w:pPr>
              <w:widowControl w:val="0"/>
              <w:autoSpaceDE w:val="0"/>
              <w:autoSpaceDN w:val="0"/>
              <w:adjustRightInd w:val="0"/>
              <w:ind w:left="28" w:right="20"/>
              <w:jc w:val="center"/>
              <w:rPr>
                <w:sz w:val="22"/>
                <w:szCs w:val="22"/>
              </w:rPr>
            </w:pPr>
            <w:r w:rsidRPr="00A851F9">
              <w:rPr>
                <w:color w:val="000000"/>
                <w:sz w:val="22"/>
                <w:szCs w:val="22"/>
              </w:rPr>
              <w:t>951 0503 1140325820 244 </w:t>
            </w:r>
          </w:p>
        </w:tc>
        <w:tc>
          <w:tcPr>
            <w:tcW w:w="1420" w:type="dxa"/>
            <w:tcBorders>
              <w:top w:val="single" w:sz="6" w:space="0" w:color="000000"/>
              <w:left w:val="single" w:sz="6" w:space="0" w:color="000000"/>
              <w:bottom w:val="single" w:sz="6" w:space="0" w:color="000000"/>
              <w:right w:val="single" w:sz="6" w:space="0" w:color="000000"/>
            </w:tcBorders>
            <w:shd w:val="clear" w:color="auto" w:fill="FFFFFF"/>
          </w:tcPr>
          <w:p w:rsidR="00A851F9" w:rsidRPr="00A851F9" w:rsidRDefault="00A851F9" w:rsidP="00541183">
            <w:pPr>
              <w:widowControl w:val="0"/>
              <w:autoSpaceDE w:val="0"/>
              <w:autoSpaceDN w:val="0"/>
              <w:adjustRightInd w:val="0"/>
              <w:ind w:left="36" w:right="20"/>
              <w:jc w:val="right"/>
              <w:rPr>
                <w:sz w:val="22"/>
                <w:szCs w:val="22"/>
              </w:rPr>
            </w:pPr>
            <w:r w:rsidRPr="00A851F9">
              <w:rPr>
                <w:color w:val="000000"/>
                <w:sz w:val="22"/>
                <w:szCs w:val="22"/>
              </w:rPr>
              <w:t>58</w:t>
            </w:r>
            <w:r w:rsidR="00541183">
              <w:rPr>
                <w:color w:val="000000"/>
                <w:sz w:val="22"/>
                <w:szCs w:val="22"/>
              </w:rPr>
              <w:t>,9</w:t>
            </w:r>
          </w:p>
        </w:tc>
      </w:tr>
      <w:tr w:rsidR="00A851F9" w:rsidTr="00A851F9">
        <w:tc>
          <w:tcPr>
            <w:tcW w:w="5009" w:type="dxa"/>
            <w:tcBorders>
              <w:top w:val="single" w:sz="6" w:space="0" w:color="000000"/>
              <w:left w:val="single" w:sz="6" w:space="0" w:color="000000"/>
              <w:bottom w:val="single" w:sz="6" w:space="0" w:color="000000"/>
              <w:right w:val="single" w:sz="12" w:space="0" w:color="000000"/>
            </w:tcBorders>
            <w:shd w:val="clear" w:color="auto" w:fill="FFFFFF"/>
          </w:tcPr>
          <w:p w:rsidR="00A851F9" w:rsidRPr="00A851F9" w:rsidRDefault="00A851F9" w:rsidP="00ED76DE">
            <w:pPr>
              <w:widowControl w:val="0"/>
              <w:tabs>
                <w:tab w:val="left" w:pos="1548"/>
              </w:tabs>
              <w:autoSpaceDE w:val="0"/>
              <w:autoSpaceDN w:val="0"/>
              <w:adjustRightInd w:val="0"/>
              <w:ind w:left="28" w:right="16"/>
              <w:rPr>
                <w:sz w:val="22"/>
                <w:szCs w:val="22"/>
              </w:rPr>
            </w:pPr>
            <w:r w:rsidRPr="00A851F9">
              <w:rPr>
                <w:color w:val="000000"/>
                <w:sz w:val="22"/>
                <w:szCs w:val="22"/>
              </w:rPr>
              <w:t>Иные межбюджетные трансферты</w:t>
            </w:r>
          </w:p>
        </w:tc>
        <w:tc>
          <w:tcPr>
            <w:tcW w:w="568" w:type="dxa"/>
            <w:tcBorders>
              <w:top w:val="single" w:sz="6" w:space="0" w:color="000000"/>
              <w:left w:val="single" w:sz="12" w:space="0" w:color="000000"/>
              <w:bottom w:val="single" w:sz="6" w:space="0" w:color="000000"/>
              <w:right w:val="single" w:sz="6" w:space="0" w:color="000000"/>
            </w:tcBorders>
            <w:shd w:val="clear" w:color="auto" w:fill="FFFFFF"/>
          </w:tcPr>
          <w:p w:rsidR="00A851F9" w:rsidRPr="00A851F9" w:rsidRDefault="00A851F9" w:rsidP="00ED76DE">
            <w:pPr>
              <w:widowControl w:val="0"/>
              <w:autoSpaceDE w:val="0"/>
              <w:autoSpaceDN w:val="0"/>
              <w:adjustRightInd w:val="0"/>
              <w:ind w:left="40" w:right="8"/>
              <w:jc w:val="center"/>
              <w:rPr>
                <w:sz w:val="22"/>
                <w:szCs w:val="22"/>
              </w:rPr>
            </w:pPr>
            <w:r w:rsidRPr="00A851F9">
              <w:rPr>
                <w:color w:val="000000"/>
                <w:sz w:val="22"/>
                <w:szCs w:val="22"/>
              </w:rPr>
              <w:t> </w:t>
            </w:r>
          </w:p>
        </w:tc>
        <w:tc>
          <w:tcPr>
            <w:tcW w:w="2692" w:type="dxa"/>
            <w:tcBorders>
              <w:top w:val="single" w:sz="6" w:space="0" w:color="000000"/>
              <w:left w:val="single" w:sz="6" w:space="0" w:color="000000"/>
              <w:bottom w:val="single" w:sz="6" w:space="0" w:color="000000"/>
              <w:right w:val="single" w:sz="6" w:space="0" w:color="000000"/>
            </w:tcBorders>
            <w:shd w:val="clear" w:color="auto" w:fill="FFFFFF"/>
          </w:tcPr>
          <w:p w:rsidR="00A851F9" w:rsidRPr="00A851F9" w:rsidRDefault="00A851F9" w:rsidP="00ED76DE">
            <w:pPr>
              <w:widowControl w:val="0"/>
              <w:autoSpaceDE w:val="0"/>
              <w:autoSpaceDN w:val="0"/>
              <w:adjustRightInd w:val="0"/>
              <w:ind w:left="28" w:right="20"/>
              <w:jc w:val="center"/>
              <w:rPr>
                <w:sz w:val="22"/>
                <w:szCs w:val="22"/>
              </w:rPr>
            </w:pPr>
            <w:r w:rsidRPr="00A851F9">
              <w:rPr>
                <w:color w:val="000000"/>
                <w:sz w:val="22"/>
                <w:szCs w:val="22"/>
              </w:rPr>
              <w:t>951 0801 0540100600 540 </w:t>
            </w:r>
          </w:p>
        </w:tc>
        <w:tc>
          <w:tcPr>
            <w:tcW w:w="1420" w:type="dxa"/>
            <w:tcBorders>
              <w:top w:val="single" w:sz="6" w:space="0" w:color="000000"/>
              <w:left w:val="single" w:sz="6" w:space="0" w:color="000000"/>
              <w:bottom w:val="single" w:sz="6" w:space="0" w:color="000000"/>
              <w:right w:val="single" w:sz="6" w:space="0" w:color="000000"/>
            </w:tcBorders>
            <w:shd w:val="clear" w:color="auto" w:fill="FFFFFF"/>
          </w:tcPr>
          <w:p w:rsidR="00A851F9" w:rsidRPr="00A851F9" w:rsidRDefault="00A851F9" w:rsidP="00541183">
            <w:pPr>
              <w:widowControl w:val="0"/>
              <w:autoSpaceDE w:val="0"/>
              <w:autoSpaceDN w:val="0"/>
              <w:adjustRightInd w:val="0"/>
              <w:ind w:left="36" w:right="20"/>
              <w:jc w:val="right"/>
              <w:rPr>
                <w:sz w:val="22"/>
                <w:szCs w:val="22"/>
              </w:rPr>
            </w:pPr>
            <w:r w:rsidRPr="00A851F9">
              <w:rPr>
                <w:color w:val="000000"/>
                <w:sz w:val="22"/>
                <w:szCs w:val="22"/>
              </w:rPr>
              <w:t>4</w:t>
            </w:r>
            <w:r w:rsidR="00541183">
              <w:rPr>
                <w:color w:val="000000"/>
                <w:sz w:val="22"/>
                <w:szCs w:val="22"/>
              </w:rPr>
              <w:t> </w:t>
            </w:r>
            <w:r w:rsidRPr="00A851F9">
              <w:rPr>
                <w:color w:val="000000"/>
                <w:sz w:val="22"/>
                <w:szCs w:val="22"/>
              </w:rPr>
              <w:t>466</w:t>
            </w:r>
            <w:r w:rsidR="00541183">
              <w:rPr>
                <w:color w:val="000000"/>
                <w:sz w:val="22"/>
                <w:szCs w:val="22"/>
              </w:rPr>
              <w:t>,2</w:t>
            </w:r>
          </w:p>
        </w:tc>
      </w:tr>
      <w:tr w:rsidR="00A851F9" w:rsidTr="00A851F9">
        <w:tc>
          <w:tcPr>
            <w:tcW w:w="5009" w:type="dxa"/>
            <w:tcBorders>
              <w:top w:val="single" w:sz="6" w:space="0" w:color="000000"/>
              <w:left w:val="single" w:sz="6" w:space="0" w:color="000000"/>
              <w:bottom w:val="single" w:sz="6" w:space="0" w:color="000000"/>
              <w:right w:val="single" w:sz="12" w:space="0" w:color="000000"/>
            </w:tcBorders>
            <w:shd w:val="clear" w:color="auto" w:fill="FFFFFF"/>
          </w:tcPr>
          <w:p w:rsidR="00A851F9" w:rsidRPr="00A851F9" w:rsidRDefault="00A851F9" w:rsidP="00ED76DE">
            <w:pPr>
              <w:widowControl w:val="0"/>
              <w:tabs>
                <w:tab w:val="left" w:pos="1548"/>
              </w:tabs>
              <w:autoSpaceDE w:val="0"/>
              <w:autoSpaceDN w:val="0"/>
              <w:adjustRightInd w:val="0"/>
              <w:ind w:left="28" w:right="16"/>
              <w:rPr>
                <w:sz w:val="22"/>
                <w:szCs w:val="22"/>
              </w:rPr>
            </w:pPr>
            <w:r w:rsidRPr="00A851F9">
              <w:rPr>
                <w:color w:val="000000"/>
                <w:sz w:val="22"/>
                <w:szCs w:val="22"/>
              </w:rPr>
              <w:t>Иные пенсии, социальные доплаты к пенсиям</w:t>
            </w:r>
          </w:p>
        </w:tc>
        <w:tc>
          <w:tcPr>
            <w:tcW w:w="568" w:type="dxa"/>
            <w:tcBorders>
              <w:top w:val="single" w:sz="6" w:space="0" w:color="000000"/>
              <w:left w:val="single" w:sz="12" w:space="0" w:color="000000"/>
              <w:bottom w:val="single" w:sz="6" w:space="0" w:color="000000"/>
              <w:right w:val="single" w:sz="6" w:space="0" w:color="000000"/>
            </w:tcBorders>
            <w:shd w:val="clear" w:color="auto" w:fill="FFFFFF"/>
          </w:tcPr>
          <w:p w:rsidR="00A851F9" w:rsidRPr="00A851F9" w:rsidRDefault="00A851F9" w:rsidP="00ED76DE">
            <w:pPr>
              <w:widowControl w:val="0"/>
              <w:autoSpaceDE w:val="0"/>
              <w:autoSpaceDN w:val="0"/>
              <w:adjustRightInd w:val="0"/>
              <w:ind w:left="40" w:right="8"/>
              <w:jc w:val="center"/>
              <w:rPr>
                <w:sz w:val="22"/>
                <w:szCs w:val="22"/>
              </w:rPr>
            </w:pPr>
            <w:r w:rsidRPr="00A851F9">
              <w:rPr>
                <w:color w:val="000000"/>
                <w:sz w:val="22"/>
                <w:szCs w:val="22"/>
              </w:rPr>
              <w:t> </w:t>
            </w:r>
          </w:p>
        </w:tc>
        <w:tc>
          <w:tcPr>
            <w:tcW w:w="2692" w:type="dxa"/>
            <w:tcBorders>
              <w:top w:val="single" w:sz="6" w:space="0" w:color="000000"/>
              <w:left w:val="single" w:sz="6" w:space="0" w:color="000000"/>
              <w:bottom w:val="single" w:sz="6" w:space="0" w:color="000000"/>
              <w:right w:val="single" w:sz="6" w:space="0" w:color="000000"/>
            </w:tcBorders>
            <w:shd w:val="clear" w:color="auto" w:fill="FFFFFF"/>
          </w:tcPr>
          <w:p w:rsidR="00A851F9" w:rsidRPr="00A851F9" w:rsidRDefault="00A851F9" w:rsidP="00ED76DE">
            <w:pPr>
              <w:widowControl w:val="0"/>
              <w:autoSpaceDE w:val="0"/>
              <w:autoSpaceDN w:val="0"/>
              <w:adjustRightInd w:val="0"/>
              <w:ind w:left="28" w:right="20"/>
              <w:jc w:val="center"/>
              <w:rPr>
                <w:sz w:val="22"/>
                <w:szCs w:val="22"/>
              </w:rPr>
            </w:pPr>
            <w:r w:rsidRPr="00A851F9">
              <w:rPr>
                <w:color w:val="000000"/>
                <w:sz w:val="22"/>
                <w:szCs w:val="22"/>
              </w:rPr>
              <w:t>951 1001 0940425320 312 </w:t>
            </w:r>
          </w:p>
        </w:tc>
        <w:tc>
          <w:tcPr>
            <w:tcW w:w="1420" w:type="dxa"/>
            <w:tcBorders>
              <w:top w:val="single" w:sz="6" w:space="0" w:color="000000"/>
              <w:left w:val="single" w:sz="6" w:space="0" w:color="000000"/>
              <w:bottom w:val="single" w:sz="6" w:space="0" w:color="000000"/>
              <w:right w:val="single" w:sz="6" w:space="0" w:color="000000"/>
            </w:tcBorders>
            <w:shd w:val="clear" w:color="auto" w:fill="FFFFFF"/>
          </w:tcPr>
          <w:p w:rsidR="00A851F9" w:rsidRPr="00A851F9" w:rsidRDefault="00A851F9" w:rsidP="00541183">
            <w:pPr>
              <w:widowControl w:val="0"/>
              <w:autoSpaceDE w:val="0"/>
              <w:autoSpaceDN w:val="0"/>
              <w:adjustRightInd w:val="0"/>
              <w:ind w:left="36" w:right="20"/>
              <w:jc w:val="right"/>
              <w:rPr>
                <w:sz w:val="22"/>
                <w:szCs w:val="22"/>
              </w:rPr>
            </w:pPr>
            <w:r w:rsidRPr="00A851F9">
              <w:rPr>
                <w:color w:val="000000"/>
                <w:sz w:val="22"/>
                <w:szCs w:val="22"/>
              </w:rPr>
              <w:t>235</w:t>
            </w:r>
            <w:r w:rsidR="00541183">
              <w:rPr>
                <w:color w:val="000000"/>
                <w:sz w:val="22"/>
                <w:szCs w:val="22"/>
              </w:rPr>
              <w:t>,7</w:t>
            </w:r>
          </w:p>
        </w:tc>
      </w:tr>
      <w:tr w:rsidR="00A851F9" w:rsidTr="00A851F9">
        <w:tc>
          <w:tcPr>
            <w:tcW w:w="5009" w:type="dxa"/>
            <w:tcBorders>
              <w:top w:val="single" w:sz="6" w:space="0" w:color="000000"/>
              <w:left w:val="single" w:sz="6" w:space="0" w:color="000000"/>
              <w:bottom w:val="single" w:sz="6" w:space="0" w:color="000000"/>
              <w:right w:val="single" w:sz="12" w:space="0" w:color="000000"/>
            </w:tcBorders>
            <w:shd w:val="clear" w:color="auto" w:fill="FFFFFF"/>
          </w:tcPr>
          <w:p w:rsidR="00A851F9" w:rsidRPr="00A851F9" w:rsidRDefault="00A851F9" w:rsidP="00ED76DE">
            <w:pPr>
              <w:widowControl w:val="0"/>
              <w:autoSpaceDE w:val="0"/>
              <w:autoSpaceDN w:val="0"/>
              <w:adjustRightInd w:val="0"/>
              <w:ind w:left="28" w:right="16"/>
              <w:rPr>
                <w:sz w:val="22"/>
                <w:szCs w:val="22"/>
              </w:rPr>
            </w:pPr>
            <w:r w:rsidRPr="00A851F9">
              <w:rPr>
                <w:color w:val="000000"/>
                <w:sz w:val="22"/>
                <w:szCs w:val="22"/>
              </w:rPr>
              <w:t>Результат кассового обслуживания (дефицит / профицит)</w:t>
            </w:r>
          </w:p>
        </w:tc>
        <w:tc>
          <w:tcPr>
            <w:tcW w:w="568" w:type="dxa"/>
            <w:tcBorders>
              <w:top w:val="single" w:sz="12" w:space="0" w:color="000000"/>
              <w:left w:val="single" w:sz="12" w:space="0" w:color="000000"/>
              <w:bottom w:val="single" w:sz="12" w:space="0" w:color="000000"/>
              <w:right w:val="single" w:sz="6" w:space="0" w:color="000000"/>
            </w:tcBorders>
            <w:shd w:val="clear" w:color="auto" w:fill="FFFFFF"/>
          </w:tcPr>
          <w:p w:rsidR="00A851F9" w:rsidRPr="00A851F9" w:rsidRDefault="00A851F9" w:rsidP="00ED76DE">
            <w:pPr>
              <w:widowControl w:val="0"/>
              <w:autoSpaceDE w:val="0"/>
              <w:autoSpaceDN w:val="0"/>
              <w:adjustRightInd w:val="0"/>
              <w:ind w:left="40" w:right="8"/>
              <w:jc w:val="center"/>
              <w:rPr>
                <w:sz w:val="22"/>
                <w:szCs w:val="22"/>
              </w:rPr>
            </w:pPr>
            <w:r w:rsidRPr="00A851F9">
              <w:rPr>
                <w:color w:val="000000"/>
                <w:sz w:val="22"/>
                <w:szCs w:val="22"/>
              </w:rPr>
              <w:t>450 </w:t>
            </w:r>
          </w:p>
        </w:tc>
        <w:tc>
          <w:tcPr>
            <w:tcW w:w="2692" w:type="dxa"/>
            <w:tcBorders>
              <w:top w:val="single" w:sz="12" w:space="0" w:color="000000"/>
              <w:left w:val="single" w:sz="6" w:space="0" w:color="000000"/>
              <w:bottom w:val="single" w:sz="12" w:space="0" w:color="000000"/>
              <w:right w:val="single" w:sz="6" w:space="0" w:color="000000"/>
            </w:tcBorders>
            <w:shd w:val="clear" w:color="auto" w:fill="FFFFFF"/>
          </w:tcPr>
          <w:p w:rsidR="00A851F9" w:rsidRPr="00A851F9" w:rsidRDefault="00A851F9" w:rsidP="00ED76DE">
            <w:pPr>
              <w:widowControl w:val="0"/>
              <w:autoSpaceDE w:val="0"/>
              <w:autoSpaceDN w:val="0"/>
              <w:adjustRightInd w:val="0"/>
              <w:ind w:left="28" w:right="20"/>
              <w:jc w:val="center"/>
              <w:rPr>
                <w:sz w:val="22"/>
                <w:szCs w:val="22"/>
              </w:rPr>
            </w:pPr>
            <w:r w:rsidRPr="00A851F9">
              <w:rPr>
                <w:color w:val="000000"/>
                <w:sz w:val="22"/>
                <w:szCs w:val="22"/>
              </w:rPr>
              <w:t>x </w:t>
            </w:r>
          </w:p>
        </w:tc>
        <w:tc>
          <w:tcPr>
            <w:tcW w:w="1420" w:type="dxa"/>
            <w:tcBorders>
              <w:top w:val="single" w:sz="12" w:space="0" w:color="000000"/>
              <w:left w:val="single" w:sz="6" w:space="0" w:color="000000"/>
              <w:bottom w:val="single" w:sz="12" w:space="0" w:color="000000"/>
              <w:right w:val="single" w:sz="6" w:space="0" w:color="000000"/>
            </w:tcBorders>
            <w:shd w:val="clear" w:color="auto" w:fill="FFFFFF"/>
          </w:tcPr>
          <w:p w:rsidR="00A851F9" w:rsidRPr="00A851F9" w:rsidRDefault="00A851F9" w:rsidP="00ED76DE">
            <w:pPr>
              <w:widowControl w:val="0"/>
              <w:autoSpaceDE w:val="0"/>
              <w:autoSpaceDN w:val="0"/>
              <w:adjustRightInd w:val="0"/>
              <w:ind w:left="36" w:right="20"/>
              <w:jc w:val="right"/>
              <w:rPr>
                <w:color w:val="000000"/>
                <w:sz w:val="22"/>
                <w:szCs w:val="22"/>
              </w:rPr>
            </w:pPr>
            <w:r w:rsidRPr="00A851F9">
              <w:rPr>
                <w:color w:val="000000"/>
                <w:sz w:val="22"/>
                <w:szCs w:val="22"/>
              </w:rPr>
              <w:t>1</w:t>
            </w:r>
            <w:r w:rsidR="00541183">
              <w:rPr>
                <w:color w:val="000000"/>
                <w:sz w:val="22"/>
                <w:szCs w:val="22"/>
              </w:rPr>
              <w:t> </w:t>
            </w:r>
            <w:r w:rsidRPr="00A851F9">
              <w:rPr>
                <w:color w:val="000000"/>
                <w:sz w:val="22"/>
                <w:szCs w:val="22"/>
              </w:rPr>
              <w:t>454</w:t>
            </w:r>
            <w:r w:rsidR="00541183">
              <w:rPr>
                <w:color w:val="000000"/>
                <w:sz w:val="22"/>
                <w:szCs w:val="22"/>
              </w:rPr>
              <w:t>,9</w:t>
            </w:r>
          </w:p>
          <w:p w:rsidR="00A851F9" w:rsidRPr="00A851F9" w:rsidRDefault="00A851F9" w:rsidP="00ED76DE">
            <w:pPr>
              <w:widowControl w:val="0"/>
              <w:autoSpaceDE w:val="0"/>
              <w:autoSpaceDN w:val="0"/>
              <w:adjustRightInd w:val="0"/>
              <w:ind w:left="36" w:right="20"/>
              <w:jc w:val="right"/>
              <w:rPr>
                <w:sz w:val="22"/>
                <w:szCs w:val="22"/>
              </w:rPr>
            </w:pPr>
            <w:r w:rsidRPr="00A851F9">
              <w:rPr>
                <w:color w:val="000000"/>
                <w:sz w:val="22"/>
                <w:szCs w:val="22"/>
              </w:rPr>
              <w:t> </w:t>
            </w:r>
          </w:p>
        </w:tc>
      </w:tr>
    </w:tbl>
    <w:p w:rsidR="00A851F9" w:rsidRDefault="00A851F9" w:rsidP="00C55C84">
      <w:pPr>
        <w:pStyle w:val="aa"/>
        <w:ind w:left="0" w:right="0" w:firstLine="540"/>
        <w:jc w:val="right"/>
        <w:rPr>
          <w:snapToGrid w:val="0"/>
          <w:sz w:val="22"/>
          <w:szCs w:val="22"/>
        </w:rPr>
      </w:pPr>
    </w:p>
    <w:p w:rsidR="000204AB" w:rsidRDefault="000204AB" w:rsidP="00910342">
      <w:pPr>
        <w:pStyle w:val="aa"/>
        <w:ind w:right="-144" w:firstLine="540"/>
        <w:jc w:val="right"/>
        <w:rPr>
          <w:sz w:val="20"/>
        </w:rPr>
      </w:pPr>
    </w:p>
    <w:p w:rsidR="000204AB" w:rsidRDefault="000204AB" w:rsidP="00910342">
      <w:pPr>
        <w:pStyle w:val="aa"/>
        <w:ind w:right="-144" w:firstLine="540"/>
        <w:jc w:val="right"/>
        <w:rPr>
          <w:sz w:val="20"/>
        </w:rPr>
      </w:pPr>
    </w:p>
    <w:p w:rsidR="000204AB" w:rsidRDefault="000204AB" w:rsidP="00910342">
      <w:pPr>
        <w:pStyle w:val="aa"/>
        <w:ind w:right="-144" w:firstLine="540"/>
        <w:jc w:val="right"/>
        <w:rPr>
          <w:sz w:val="20"/>
        </w:rPr>
      </w:pPr>
    </w:p>
    <w:p w:rsidR="00EA6F35" w:rsidRPr="00910342" w:rsidRDefault="00EA6F35" w:rsidP="00EA6F35">
      <w:pPr>
        <w:pStyle w:val="a3"/>
        <w:shd w:val="clear" w:color="auto" w:fill="FFFFFF"/>
        <w:tabs>
          <w:tab w:val="center" w:pos="5102"/>
          <w:tab w:val="left" w:pos="9390"/>
        </w:tabs>
        <w:ind w:left="5220"/>
        <w:jc w:val="right"/>
        <w:rPr>
          <w:sz w:val="20"/>
        </w:rPr>
      </w:pPr>
      <w:r>
        <w:rPr>
          <w:sz w:val="20"/>
        </w:rPr>
        <w:t>Приложение 3</w:t>
      </w:r>
      <w:r w:rsidRPr="00910342">
        <w:rPr>
          <w:sz w:val="20"/>
        </w:rPr>
        <w:t xml:space="preserve"> </w:t>
      </w:r>
      <w:r>
        <w:rPr>
          <w:sz w:val="20"/>
        </w:rPr>
        <w:t>к</w:t>
      </w:r>
    </w:p>
    <w:p w:rsidR="00EA6F35" w:rsidRDefault="00EA6F35" w:rsidP="00EA6F35">
      <w:pPr>
        <w:pStyle w:val="a3"/>
        <w:shd w:val="clear" w:color="auto" w:fill="FFFFFF"/>
        <w:tabs>
          <w:tab w:val="center" w:pos="5102"/>
          <w:tab w:val="left" w:pos="9390"/>
        </w:tabs>
        <w:ind w:left="5220"/>
        <w:jc w:val="right"/>
        <w:rPr>
          <w:sz w:val="20"/>
        </w:rPr>
      </w:pPr>
      <w:r w:rsidRPr="00910342">
        <w:rPr>
          <w:sz w:val="20"/>
        </w:rPr>
        <w:t xml:space="preserve"> решени</w:t>
      </w:r>
      <w:r>
        <w:rPr>
          <w:sz w:val="20"/>
        </w:rPr>
        <w:t>ю</w:t>
      </w:r>
      <w:r w:rsidRPr="00910342">
        <w:rPr>
          <w:sz w:val="20"/>
        </w:rPr>
        <w:t xml:space="preserve"> Собрания депутатов Пухляковского сельского поселения «Об отчете об исполнении бюджета </w:t>
      </w:r>
      <w:proofErr w:type="gramStart"/>
      <w:r w:rsidRPr="00910342">
        <w:rPr>
          <w:sz w:val="20"/>
        </w:rPr>
        <w:t>Пухляковского  сельского</w:t>
      </w:r>
      <w:proofErr w:type="gramEnd"/>
      <w:r w:rsidRPr="00910342">
        <w:rPr>
          <w:sz w:val="20"/>
        </w:rPr>
        <w:t xml:space="preserve"> поселени</w:t>
      </w:r>
      <w:r>
        <w:rPr>
          <w:sz w:val="20"/>
        </w:rPr>
        <w:t xml:space="preserve">я Усть-Донецкого района за </w:t>
      </w:r>
      <w:r w:rsidR="00BB72A2">
        <w:rPr>
          <w:sz w:val="20"/>
        </w:rPr>
        <w:t>2025</w:t>
      </w:r>
      <w:r>
        <w:rPr>
          <w:sz w:val="20"/>
        </w:rPr>
        <w:t xml:space="preserve"> год»</w:t>
      </w:r>
    </w:p>
    <w:p w:rsidR="00910342" w:rsidRDefault="00910342" w:rsidP="00910342">
      <w:pPr>
        <w:pStyle w:val="aa"/>
        <w:tabs>
          <w:tab w:val="left" w:pos="7845"/>
        </w:tabs>
        <w:ind w:left="0" w:right="0" w:firstLine="540"/>
        <w:jc w:val="right"/>
        <w:rPr>
          <w:sz w:val="20"/>
        </w:rPr>
      </w:pPr>
    </w:p>
    <w:p w:rsidR="00C55C84" w:rsidRPr="00792EC2" w:rsidRDefault="00C55C84" w:rsidP="00910342">
      <w:pPr>
        <w:pStyle w:val="aa"/>
        <w:tabs>
          <w:tab w:val="left" w:pos="7845"/>
        </w:tabs>
        <w:ind w:left="0" w:right="0" w:firstLine="540"/>
        <w:jc w:val="right"/>
        <w:rPr>
          <w:snapToGrid w:val="0"/>
          <w:szCs w:val="28"/>
        </w:rPr>
      </w:pPr>
      <w:r w:rsidRPr="00792EC2">
        <w:rPr>
          <w:snapToGrid w:val="0"/>
          <w:szCs w:val="28"/>
        </w:rPr>
        <w:tab/>
      </w:r>
    </w:p>
    <w:p w:rsidR="00C55C84" w:rsidRPr="00792EC2" w:rsidRDefault="00C55C84" w:rsidP="00C55C84">
      <w:pPr>
        <w:pStyle w:val="aa"/>
        <w:ind w:left="0" w:right="0" w:firstLine="540"/>
        <w:jc w:val="center"/>
        <w:rPr>
          <w:b/>
          <w:snapToGrid w:val="0"/>
          <w:sz w:val="24"/>
          <w:szCs w:val="24"/>
        </w:rPr>
      </w:pPr>
      <w:r w:rsidRPr="00792EC2">
        <w:rPr>
          <w:b/>
          <w:snapToGrid w:val="0"/>
          <w:sz w:val="24"/>
          <w:szCs w:val="24"/>
        </w:rPr>
        <w:t xml:space="preserve">Распределение бюджетных ассигнований бюджета Пухляковского сельского поселения Усть-Донецкого района по разделам и подразделам классификации расходов    бюджетов за </w:t>
      </w:r>
      <w:r w:rsidR="00BB72A2">
        <w:rPr>
          <w:b/>
          <w:snapToGrid w:val="0"/>
          <w:sz w:val="24"/>
          <w:szCs w:val="24"/>
        </w:rPr>
        <w:t>2025</w:t>
      </w:r>
      <w:r w:rsidRPr="00792EC2">
        <w:rPr>
          <w:b/>
          <w:snapToGrid w:val="0"/>
          <w:sz w:val="24"/>
          <w:szCs w:val="24"/>
        </w:rPr>
        <w:t xml:space="preserve"> год </w:t>
      </w:r>
    </w:p>
    <w:p w:rsidR="00C55C84" w:rsidRPr="00792EC2" w:rsidRDefault="00C55C84" w:rsidP="00C55C84">
      <w:pPr>
        <w:pStyle w:val="aa"/>
        <w:ind w:left="0" w:right="0" w:firstLine="540"/>
        <w:jc w:val="right"/>
        <w:rPr>
          <w:snapToGrid w:val="0"/>
          <w:sz w:val="22"/>
          <w:szCs w:val="22"/>
        </w:rPr>
      </w:pPr>
      <w:r w:rsidRPr="00792EC2">
        <w:rPr>
          <w:snapToGrid w:val="0"/>
          <w:sz w:val="22"/>
          <w:szCs w:val="22"/>
        </w:rPr>
        <w:t>(тыс. рублей)</w:t>
      </w:r>
    </w:p>
    <w:tbl>
      <w:tblPr>
        <w:tblW w:w="9655" w:type="dxa"/>
        <w:tblInd w:w="93" w:type="dxa"/>
        <w:tblLayout w:type="fixed"/>
        <w:tblLook w:val="0000" w:firstRow="0" w:lastRow="0" w:firstColumn="0" w:lastColumn="0" w:noHBand="0" w:noVBand="0"/>
      </w:tblPr>
      <w:tblGrid>
        <w:gridCol w:w="7103"/>
        <w:gridCol w:w="709"/>
        <w:gridCol w:w="567"/>
        <w:gridCol w:w="1276"/>
      </w:tblGrid>
      <w:tr w:rsidR="00C55C84" w:rsidRPr="00C94928" w:rsidTr="00EE0D73">
        <w:trPr>
          <w:trHeight w:val="255"/>
        </w:trPr>
        <w:tc>
          <w:tcPr>
            <w:tcW w:w="710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55C84" w:rsidRPr="001C488F" w:rsidRDefault="00C55C84" w:rsidP="00EE0D73">
            <w:pPr>
              <w:jc w:val="center"/>
              <w:rPr>
                <w:b/>
                <w:bCs/>
                <w:color w:val="000000"/>
                <w:sz w:val="22"/>
                <w:szCs w:val="22"/>
              </w:rPr>
            </w:pPr>
            <w:r w:rsidRPr="001C488F">
              <w:rPr>
                <w:b/>
                <w:bCs/>
                <w:color w:val="000000"/>
                <w:sz w:val="22"/>
                <w:szCs w:val="22"/>
              </w:rPr>
              <w:t>Наименование</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C55C84" w:rsidRPr="001C488F" w:rsidRDefault="00C55C84" w:rsidP="00EE0D73">
            <w:pPr>
              <w:jc w:val="center"/>
              <w:rPr>
                <w:b/>
                <w:bCs/>
                <w:color w:val="000000"/>
                <w:sz w:val="22"/>
                <w:szCs w:val="22"/>
              </w:rPr>
            </w:pPr>
            <w:r w:rsidRPr="001C488F">
              <w:rPr>
                <w:b/>
                <w:bCs/>
                <w:color w:val="000000"/>
                <w:sz w:val="22"/>
                <w:szCs w:val="22"/>
              </w:rPr>
              <w:t xml:space="preserve">   </w:t>
            </w:r>
            <w:proofErr w:type="spellStart"/>
            <w:r w:rsidRPr="001C488F">
              <w:rPr>
                <w:b/>
                <w:bCs/>
                <w:color w:val="000000"/>
                <w:sz w:val="22"/>
                <w:szCs w:val="22"/>
              </w:rPr>
              <w:t>Рз</w:t>
            </w:r>
            <w:proofErr w:type="spellEnd"/>
            <w:r w:rsidRPr="001C488F">
              <w:rPr>
                <w:b/>
                <w:bCs/>
                <w:color w:val="000000"/>
                <w:sz w:val="22"/>
                <w:szCs w:val="22"/>
              </w:rPr>
              <w:t xml:space="preserve"> </w:t>
            </w:r>
          </w:p>
        </w:tc>
        <w:tc>
          <w:tcPr>
            <w:tcW w:w="567" w:type="dxa"/>
            <w:tcBorders>
              <w:top w:val="single" w:sz="4" w:space="0" w:color="auto"/>
              <w:left w:val="nil"/>
              <w:bottom w:val="single" w:sz="4" w:space="0" w:color="auto"/>
              <w:right w:val="single" w:sz="4" w:space="0" w:color="auto"/>
            </w:tcBorders>
            <w:shd w:val="clear" w:color="auto" w:fill="auto"/>
            <w:vAlign w:val="bottom"/>
          </w:tcPr>
          <w:p w:rsidR="00C55C84" w:rsidRPr="001C488F" w:rsidRDefault="00C55C84" w:rsidP="00EE0D73">
            <w:pPr>
              <w:jc w:val="center"/>
              <w:rPr>
                <w:b/>
                <w:bCs/>
                <w:color w:val="000000"/>
                <w:sz w:val="22"/>
                <w:szCs w:val="22"/>
              </w:rPr>
            </w:pPr>
            <w:r w:rsidRPr="001C488F">
              <w:rPr>
                <w:b/>
                <w:bCs/>
                <w:color w:val="000000"/>
                <w:sz w:val="22"/>
                <w:szCs w:val="22"/>
              </w:rPr>
              <w:t>ПР</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C55C84" w:rsidRPr="001C488F" w:rsidRDefault="00C55C84" w:rsidP="00EE0D73">
            <w:pPr>
              <w:jc w:val="center"/>
              <w:rPr>
                <w:b/>
                <w:bCs/>
                <w:color w:val="000000"/>
                <w:sz w:val="22"/>
                <w:szCs w:val="22"/>
              </w:rPr>
            </w:pPr>
            <w:r w:rsidRPr="001C488F">
              <w:rPr>
                <w:b/>
                <w:bCs/>
                <w:color w:val="000000"/>
                <w:sz w:val="22"/>
                <w:szCs w:val="22"/>
              </w:rPr>
              <w:t>Кассовое исполнение</w:t>
            </w:r>
          </w:p>
        </w:tc>
      </w:tr>
      <w:tr w:rsidR="00C55C84" w:rsidRPr="00C94928" w:rsidTr="00EE0D73">
        <w:trPr>
          <w:trHeight w:val="255"/>
        </w:trPr>
        <w:tc>
          <w:tcPr>
            <w:tcW w:w="7103" w:type="dxa"/>
            <w:tcBorders>
              <w:top w:val="nil"/>
              <w:left w:val="single" w:sz="4" w:space="0" w:color="auto"/>
              <w:bottom w:val="single" w:sz="4" w:space="0" w:color="auto"/>
              <w:right w:val="single" w:sz="4" w:space="0" w:color="auto"/>
            </w:tcBorders>
            <w:shd w:val="clear" w:color="auto" w:fill="auto"/>
          </w:tcPr>
          <w:p w:rsidR="00C55C84" w:rsidRPr="001C488F" w:rsidRDefault="00C55C84" w:rsidP="00EE0D73">
            <w:pPr>
              <w:rPr>
                <w:sz w:val="22"/>
                <w:szCs w:val="22"/>
              </w:rPr>
            </w:pPr>
            <w:r w:rsidRPr="001C488F">
              <w:rPr>
                <w:sz w:val="22"/>
                <w:szCs w:val="22"/>
              </w:rPr>
              <w:t>ОБЩЕГОСУДАРСТВЕННЫЕ ВОПРОСЫ</w:t>
            </w:r>
          </w:p>
        </w:tc>
        <w:tc>
          <w:tcPr>
            <w:tcW w:w="709" w:type="dxa"/>
            <w:tcBorders>
              <w:top w:val="nil"/>
              <w:left w:val="nil"/>
              <w:bottom w:val="single" w:sz="4" w:space="0" w:color="auto"/>
              <w:right w:val="single" w:sz="4" w:space="0" w:color="auto"/>
            </w:tcBorders>
            <w:shd w:val="clear" w:color="auto" w:fill="auto"/>
          </w:tcPr>
          <w:p w:rsidR="00C55C84" w:rsidRPr="001C488F" w:rsidRDefault="00C55C84" w:rsidP="00EE0D73">
            <w:pPr>
              <w:jc w:val="center"/>
              <w:rPr>
                <w:sz w:val="22"/>
                <w:szCs w:val="22"/>
              </w:rPr>
            </w:pPr>
            <w:r w:rsidRPr="001C488F">
              <w:rPr>
                <w:sz w:val="22"/>
                <w:szCs w:val="22"/>
              </w:rPr>
              <w:t>01</w:t>
            </w:r>
          </w:p>
        </w:tc>
        <w:tc>
          <w:tcPr>
            <w:tcW w:w="567" w:type="dxa"/>
            <w:tcBorders>
              <w:top w:val="nil"/>
              <w:left w:val="nil"/>
              <w:bottom w:val="single" w:sz="4" w:space="0" w:color="auto"/>
              <w:right w:val="single" w:sz="4" w:space="0" w:color="auto"/>
            </w:tcBorders>
            <w:shd w:val="clear" w:color="auto" w:fill="auto"/>
          </w:tcPr>
          <w:p w:rsidR="00C55C84" w:rsidRPr="001C488F" w:rsidRDefault="00C55C84" w:rsidP="00EE0D73">
            <w:pPr>
              <w:jc w:val="center"/>
              <w:rPr>
                <w:sz w:val="22"/>
                <w:szCs w:val="22"/>
              </w:rPr>
            </w:pPr>
          </w:p>
        </w:tc>
        <w:tc>
          <w:tcPr>
            <w:tcW w:w="1276" w:type="dxa"/>
            <w:tcBorders>
              <w:top w:val="nil"/>
              <w:left w:val="nil"/>
              <w:bottom w:val="single" w:sz="4" w:space="0" w:color="auto"/>
              <w:right w:val="single" w:sz="4" w:space="0" w:color="auto"/>
            </w:tcBorders>
            <w:shd w:val="clear" w:color="auto" w:fill="auto"/>
          </w:tcPr>
          <w:p w:rsidR="00C55C84" w:rsidRPr="00A851F9" w:rsidRDefault="001C488F" w:rsidP="00BD77AD">
            <w:pPr>
              <w:jc w:val="right"/>
              <w:rPr>
                <w:sz w:val="22"/>
                <w:szCs w:val="22"/>
                <w:highlight w:val="yellow"/>
              </w:rPr>
            </w:pPr>
            <w:r w:rsidRPr="00BD77AD">
              <w:rPr>
                <w:sz w:val="22"/>
                <w:szCs w:val="22"/>
              </w:rPr>
              <w:t>9</w:t>
            </w:r>
            <w:r w:rsidR="00BD77AD" w:rsidRPr="00BD77AD">
              <w:rPr>
                <w:sz w:val="22"/>
                <w:szCs w:val="22"/>
              </w:rPr>
              <w:t> 588,0</w:t>
            </w:r>
          </w:p>
        </w:tc>
      </w:tr>
      <w:tr w:rsidR="002014FD" w:rsidRPr="00C94928" w:rsidTr="00EE0D73">
        <w:trPr>
          <w:trHeight w:val="255"/>
        </w:trPr>
        <w:tc>
          <w:tcPr>
            <w:tcW w:w="7103" w:type="dxa"/>
            <w:tcBorders>
              <w:top w:val="nil"/>
              <w:left w:val="single" w:sz="4" w:space="0" w:color="auto"/>
              <w:bottom w:val="single" w:sz="4" w:space="0" w:color="auto"/>
              <w:right w:val="single" w:sz="4" w:space="0" w:color="auto"/>
            </w:tcBorders>
            <w:shd w:val="clear" w:color="auto" w:fill="auto"/>
          </w:tcPr>
          <w:p w:rsidR="002014FD" w:rsidRPr="001C488F" w:rsidRDefault="00BD77AD" w:rsidP="00EE0D73">
            <w:pPr>
              <w:rPr>
                <w:sz w:val="22"/>
                <w:szCs w:val="22"/>
              </w:rPr>
            </w:pPr>
            <w:r w:rsidRPr="00BD77AD">
              <w:rPr>
                <w:sz w:val="22"/>
                <w:szCs w:val="22"/>
              </w:rPr>
              <w:t>Функционирование высшего должностного лица субъекта Российской Федерации и муниципального образования</w:t>
            </w:r>
          </w:p>
        </w:tc>
        <w:tc>
          <w:tcPr>
            <w:tcW w:w="709" w:type="dxa"/>
            <w:tcBorders>
              <w:top w:val="nil"/>
              <w:left w:val="nil"/>
              <w:bottom w:val="single" w:sz="4" w:space="0" w:color="auto"/>
              <w:right w:val="single" w:sz="4" w:space="0" w:color="auto"/>
            </w:tcBorders>
            <w:shd w:val="clear" w:color="auto" w:fill="auto"/>
          </w:tcPr>
          <w:p w:rsidR="002014FD" w:rsidRPr="001C488F" w:rsidRDefault="002014FD" w:rsidP="00EE0D73">
            <w:pPr>
              <w:jc w:val="center"/>
              <w:rPr>
                <w:sz w:val="22"/>
                <w:szCs w:val="22"/>
              </w:rPr>
            </w:pPr>
            <w:r>
              <w:rPr>
                <w:sz w:val="22"/>
                <w:szCs w:val="22"/>
              </w:rPr>
              <w:t>01</w:t>
            </w:r>
          </w:p>
        </w:tc>
        <w:tc>
          <w:tcPr>
            <w:tcW w:w="567" w:type="dxa"/>
            <w:tcBorders>
              <w:top w:val="nil"/>
              <w:left w:val="nil"/>
              <w:bottom w:val="single" w:sz="4" w:space="0" w:color="auto"/>
              <w:right w:val="single" w:sz="4" w:space="0" w:color="auto"/>
            </w:tcBorders>
            <w:shd w:val="clear" w:color="auto" w:fill="auto"/>
          </w:tcPr>
          <w:p w:rsidR="002014FD" w:rsidRPr="001C488F" w:rsidRDefault="002014FD" w:rsidP="002014FD">
            <w:pPr>
              <w:rPr>
                <w:sz w:val="22"/>
                <w:szCs w:val="22"/>
              </w:rPr>
            </w:pPr>
            <w:r>
              <w:rPr>
                <w:sz w:val="22"/>
                <w:szCs w:val="22"/>
              </w:rPr>
              <w:t>02</w:t>
            </w:r>
          </w:p>
        </w:tc>
        <w:tc>
          <w:tcPr>
            <w:tcW w:w="1276" w:type="dxa"/>
            <w:tcBorders>
              <w:top w:val="nil"/>
              <w:left w:val="nil"/>
              <w:bottom w:val="single" w:sz="4" w:space="0" w:color="auto"/>
              <w:right w:val="single" w:sz="4" w:space="0" w:color="auto"/>
            </w:tcBorders>
            <w:shd w:val="clear" w:color="auto" w:fill="auto"/>
          </w:tcPr>
          <w:p w:rsidR="002014FD" w:rsidRPr="00A851F9" w:rsidRDefault="002014FD" w:rsidP="001C488F">
            <w:pPr>
              <w:jc w:val="right"/>
              <w:rPr>
                <w:sz w:val="22"/>
                <w:szCs w:val="22"/>
                <w:highlight w:val="yellow"/>
              </w:rPr>
            </w:pPr>
            <w:r w:rsidRPr="002014FD">
              <w:rPr>
                <w:sz w:val="22"/>
                <w:szCs w:val="22"/>
              </w:rPr>
              <w:t>1 759,6</w:t>
            </w:r>
          </w:p>
        </w:tc>
      </w:tr>
      <w:tr w:rsidR="00C55C84" w:rsidRPr="00C94928" w:rsidTr="00EE0D73">
        <w:trPr>
          <w:trHeight w:val="655"/>
        </w:trPr>
        <w:tc>
          <w:tcPr>
            <w:tcW w:w="7103" w:type="dxa"/>
            <w:tcBorders>
              <w:top w:val="nil"/>
              <w:left w:val="single" w:sz="4" w:space="0" w:color="auto"/>
              <w:bottom w:val="single" w:sz="4" w:space="0" w:color="auto"/>
              <w:right w:val="single" w:sz="4" w:space="0" w:color="auto"/>
            </w:tcBorders>
            <w:shd w:val="clear" w:color="auto" w:fill="auto"/>
          </w:tcPr>
          <w:p w:rsidR="00C55C84" w:rsidRPr="001C488F" w:rsidRDefault="00C55C84" w:rsidP="00EE0D73">
            <w:pPr>
              <w:jc w:val="both"/>
              <w:rPr>
                <w:color w:val="000000"/>
                <w:sz w:val="22"/>
                <w:szCs w:val="22"/>
              </w:rPr>
            </w:pPr>
            <w:r w:rsidRPr="001C488F">
              <w:rPr>
                <w:color w:val="000000"/>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9" w:type="dxa"/>
            <w:tcBorders>
              <w:top w:val="nil"/>
              <w:left w:val="nil"/>
              <w:bottom w:val="single" w:sz="4" w:space="0" w:color="auto"/>
              <w:right w:val="single" w:sz="4" w:space="0" w:color="auto"/>
            </w:tcBorders>
            <w:shd w:val="clear" w:color="auto" w:fill="auto"/>
          </w:tcPr>
          <w:p w:rsidR="00C55C84" w:rsidRPr="001C488F" w:rsidRDefault="00C55C84" w:rsidP="00EE0D73">
            <w:pPr>
              <w:jc w:val="center"/>
              <w:rPr>
                <w:sz w:val="22"/>
                <w:szCs w:val="22"/>
              </w:rPr>
            </w:pPr>
            <w:r w:rsidRPr="001C488F">
              <w:rPr>
                <w:sz w:val="22"/>
                <w:szCs w:val="22"/>
              </w:rPr>
              <w:t>01</w:t>
            </w:r>
          </w:p>
          <w:p w:rsidR="00C55C84" w:rsidRPr="001C488F" w:rsidRDefault="00C55C84" w:rsidP="00EE0D73">
            <w:pPr>
              <w:jc w:val="center"/>
              <w:rPr>
                <w:sz w:val="22"/>
                <w:szCs w:val="22"/>
              </w:rPr>
            </w:pPr>
          </w:p>
          <w:p w:rsidR="00C55C84" w:rsidRPr="001C488F" w:rsidRDefault="00C55C84" w:rsidP="00EE0D73">
            <w:pPr>
              <w:jc w:val="center"/>
              <w:rPr>
                <w:sz w:val="22"/>
                <w:szCs w:val="22"/>
              </w:rPr>
            </w:pPr>
          </w:p>
        </w:tc>
        <w:tc>
          <w:tcPr>
            <w:tcW w:w="567" w:type="dxa"/>
            <w:tcBorders>
              <w:top w:val="nil"/>
              <w:left w:val="nil"/>
              <w:bottom w:val="single" w:sz="4" w:space="0" w:color="auto"/>
              <w:right w:val="single" w:sz="4" w:space="0" w:color="auto"/>
            </w:tcBorders>
            <w:shd w:val="clear" w:color="auto" w:fill="auto"/>
          </w:tcPr>
          <w:p w:rsidR="00C55C84" w:rsidRPr="001C488F" w:rsidRDefault="00C55C84" w:rsidP="00EE0D73">
            <w:pPr>
              <w:rPr>
                <w:sz w:val="22"/>
                <w:szCs w:val="22"/>
              </w:rPr>
            </w:pPr>
            <w:r w:rsidRPr="001C488F">
              <w:rPr>
                <w:sz w:val="22"/>
                <w:szCs w:val="22"/>
              </w:rPr>
              <w:t>04</w:t>
            </w:r>
          </w:p>
          <w:p w:rsidR="00C55C84" w:rsidRPr="001C488F" w:rsidRDefault="00C55C84" w:rsidP="00EE0D73">
            <w:pPr>
              <w:jc w:val="center"/>
              <w:rPr>
                <w:sz w:val="22"/>
                <w:szCs w:val="22"/>
              </w:rPr>
            </w:pPr>
          </w:p>
        </w:tc>
        <w:tc>
          <w:tcPr>
            <w:tcW w:w="1276" w:type="dxa"/>
            <w:tcBorders>
              <w:top w:val="nil"/>
              <w:left w:val="nil"/>
              <w:bottom w:val="single" w:sz="4" w:space="0" w:color="auto"/>
              <w:right w:val="single" w:sz="4" w:space="0" w:color="auto"/>
            </w:tcBorders>
            <w:shd w:val="clear" w:color="auto" w:fill="auto"/>
          </w:tcPr>
          <w:p w:rsidR="00C55C84" w:rsidRPr="00A851F9" w:rsidRDefault="00BD77AD" w:rsidP="00BD77AD">
            <w:pPr>
              <w:jc w:val="right"/>
              <w:rPr>
                <w:sz w:val="22"/>
                <w:szCs w:val="22"/>
                <w:highlight w:val="yellow"/>
              </w:rPr>
            </w:pPr>
            <w:r w:rsidRPr="00BD77AD">
              <w:rPr>
                <w:sz w:val="22"/>
                <w:szCs w:val="22"/>
              </w:rPr>
              <w:t>7 250,0</w:t>
            </w:r>
          </w:p>
        </w:tc>
      </w:tr>
      <w:tr w:rsidR="00C55C84" w:rsidRPr="00C94928" w:rsidTr="00EE0D73">
        <w:trPr>
          <w:trHeight w:val="210"/>
        </w:trPr>
        <w:tc>
          <w:tcPr>
            <w:tcW w:w="7103" w:type="dxa"/>
            <w:tcBorders>
              <w:top w:val="nil"/>
              <w:left w:val="single" w:sz="4" w:space="0" w:color="auto"/>
              <w:bottom w:val="single" w:sz="4" w:space="0" w:color="auto"/>
              <w:right w:val="single" w:sz="4" w:space="0" w:color="auto"/>
            </w:tcBorders>
            <w:shd w:val="clear" w:color="auto" w:fill="auto"/>
          </w:tcPr>
          <w:p w:rsidR="00C55C84" w:rsidRPr="001C488F" w:rsidRDefault="00C55C84" w:rsidP="00EE0D73">
            <w:pPr>
              <w:jc w:val="both"/>
              <w:rPr>
                <w:color w:val="000000"/>
                <w:sz w:val="22"/>
                <w:szCs w:val="22"/>
              </w:rPr>
            </w:pPr>
            <w:r w:rsidRPr="001C488F">
              <w:rPr>
                <w:color w:val="000000"/>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709" w:type="dxa"/>
            <w:tcBorders>
              <w:top w:val="nil"/>
              <w:left w:val="nil"/>
              <w:bottom w:val="single" w:sz="4" w:space="0" w:color="auto"/>
              <w:right w:val="single" w:sz="4" w:space="0" w:color="auto"/>
            </w:tcBorders>
            <w:shd w:val="clear" w:color="auto" w:fill="auto"/>
          </w:tcPr>
          <w:p w:rsidR="00C55C84" w:rsidRPr="001C488F" w:rsidRDefault="00C55C84" w:rsidP="00EE0D73">
            <w:pPr>
              <w:jc w:val="center"/>
              <w:rPr>
                <w:sz w:val="22"/>
                <w:szCs w:val="22"/>
              </w:rPr>
            </w:pPr>
            <w:r w:rsidRPr="001C488F">
              <w:rPr>
                <w:sz w:val="22"/>
                <w:szCs w:val="22"/>
              </w:rPr>
              <w:t>01</w:t>
            </w:r>
          </w:p>
        </w:tc>
        <w:tc>
          <w:tcPr>
            <w:tcW w:w="567" w:type="dxa"/>
            <w:tcBorders>
              <w:top w:val="nil"/>
              <w:left w:val="nil"/>
              <w:bottom w:val="single" w:sz="4" w:space="0" w:color="auto"/>
              <w:right w:val="single" w:sz="4" w:space="0" w:color="auto"/>
            </w:tcBorders>
            <w:shd w:val="clear" w:color="auto" w:fill="auto"/>
          </w:tcPr>
          <w:p w:rsidR="00C55C84" w:rsidRPr="001C488F" w:rsidRDefault="00C55C84" w:rsidP="00EE0D73">
            <w:pPr>
              <w:rPr>
                <w:sz w:val="22"/>
                <w:szCs w:val="22"/>
              </w:rPr>
            </w:pPr>
            <w:r w:rsidRPr="001C488F">
              <w:rPr>
                <w:sz w:val="22"/>
                <w:szCs w:val="22"/>
              </w:rPr>
              <w:t>06</w:t>
            </w:r>
          </w:p>
        </w:tc>
        <w:tc>
          <w:tcPr>
            <w:tcW w:w="1276" w:type="dxa"/>
            <w:tcBorders>
              <w:top w:val="nil"/>
              <w:left w:val="nil"/>
              <w:bottom w:val="single" w:sz="4" w:space="0" w:color="auto"/>
              <w:right w:val="single" w:sz="4" w:space="0" w:color="auto"/>
            </w:tcBorders>
            <w:shd w:val="clear" w:color="auto" w:fill="auto"/>
          </w:tcPr>
          <w:p w:rsidR="00C55C84" w:rsidRPr="00A851F9" w:rsidRDefault="002014FD" w:rsidP="002014FD">
            <w:pPr>
              <w:jc w:val="right"/>
              <w:rPr>
                <w:sz w:val="22"/>
                <w:szCs w:val="22"/>
                <w:highlight w:val="yellow"/>
              </w:rPr>
            </w:pPr>
            <w:r w:rsidRPr="002014FD">
              <w:rPr>
                <w:sz w:val="22"/>
                <w:szCs w:val="22"/>
              </w:rPr>
              <w:t>119,4</w:t>
            </w:r>
          </w:p>
        </w:tc>
      </w:tr>
      <w:tr w:rsidR="00C55C84" w:rsidRPr="00C94928" w:rsidTr="00EE0D73">
        <w:trPr>
          <w:trHeight w:val="255"/>
        </w:trPr>
        <w:tc>
          <w:tcPr>
            <w:tcW w:w="7103" w:type="dxa"/>
            <w:tcBorders>
              <w:top w:val="nil"/>
              <w:left w:val="single" w:sz="4" w:space="0" w:color="auto"/>
              <w:bottom w:val="single" w:sz="4" w:space="0" w:color="auto"/>
              <w:right w:val="single" w:sz="4" w:space="0" w:color="auto"/>
            </w:tcBorders>
            <w:shd w:val="clear" w:color="auto" w:fill="auto"/>
          </w:tcPr>
          <w:p w:rsidR="00C55C84" w:rsidRPr="001C488F" w:rsidRDefault="00C55C84" w:rsidP="00EE0D73">
            <w:pPr>
              <w:jc w:val="both"/>
              <w:rPr>
                <w:color w:val="000000"/>
                <w:sz w:val="22"/>
                <w:szCs w:val="22"/>
              </w:rPr>
            </w:pPr>
            <w:r w:rsidRPr="001C488F">
              <w:rPr>
                <w:color w:val="000000"/>
                <w:sz w:val="22"/>
                <w:szCs w:val="22"/>
              </w:rPr>
              <w:t>Другие общегосударственные вопросы</w:t>
            </w:r>
          </w:p>
        </w:tc>
        <w:tc>
          <w:tcPr>
            <w:tcW w:w="709" w:type="dxa"/>
            <w:tcBorders>
              <w:top w:val="nil"/>
              <w:left w:val="nil"/>
              <w:bottom w:val="single" w:sz="4" w:space="0" w:color="auto"/>
              <w:right w:val="single" w:sz="4" w:space="0" w:color="auto"/>
            </w:tcBorders>
            <w:shd w:val="clear" w:color="auto" w:fill="auto"/>
          </w:tcPr>
          <w:p w:rsidR="00C55C84" w:rsidRPr="001C488F" w:rsidRDefault="00C55C84" w:rsidP="00EE0D73">
            <w:pPr>
              <w:jc w:val="center"/>
              <w:rPr>
                <w:sz w:val="22"/>
                <w:szCs w:val="22"/>
              </w:rPr>
            </w:pPr>
            <w:r w:rsidRPr="001C488F">
              <w:rPr>
                <w:sz w:val="22"/>
                <w:szCs w:val="22"/>
              </w:rPr>
              <w:t>01</w:t>
            </w:r>
          </w:p>
        </w:tc>
        <w:tc>
          <w:tcPr>
            <w:tcW w:w="567" w:type="dxa"/>
            <w:tcBorders>
              <w:top w:val="nil"/>
              <w:left w:val="nil"/>
              <w:bottom w:val="single" w:sz="4" w:space="0" w:color="auto"/>
              <w:right w:val="single" w:sz="4" w:space="0" w:color="auto"/>
            </w:tcBorders>
            <w:shd w:val="clear" w:color="auto" w:fill="auto"/>
          </w:tcPr>
          <w:p w:rsidR="00C55C84" w:rsidRPr="001C488F" w:rsidRDefault="00C55C84" w:rsidP="00EE0D73">
            <w:pPr>
              <w:jc w:val="center"/>
              <w:rPr>
                <w:sz w:val="22"/>
                <w:szCs w:val="22"/>
              </w:rPr>
            </w:pPr>
            <w:r w:rsidRPr="001C488F">
              <w:rPr>
                <w:sz w:val="22"/>
                <w:szCs w:val="22"/>
              </w:rPr>
              <w:t>13</w:t>
            </w:r>
          </w:p>
        </w:tc>
        <w:tc>
          <w:tcPr>
            <w:tcW w:w="1276" w:type="dxa"/>
            <w:tcBorders>
              <w:top w:val="nil"/>
              <w:left w:val="nil"/>
              <w:bottom w:val="single" w:sz="4" w:space="0" w:color="auto"/>
              <w:right w:val="single" w:sz="4" w:space="0" w:color="auto"/>
            </w:tcBorders>
            <w:shd w:val="clear" w:color="auto" w:fill="auto"/>
          </w:tcPr>
          <w:p w:rsidR="00C55C84" w:rsidRPr="00A851F9" w:rsidRDefault="00BD77AD" w:rsidP="00BD77AD">
            <w:pPr>
              <w:jc w:val="right"/>
              <w:rPr>
                <w:sz w:val="22"/>
                <w:szCs w:val="22"/>
                <w:highlight w:val="yellow"/>
              </w:rPr>
            </w:pPr>
            <w:r w:rsidRPr="00BD77AD">
              <w:rPr>
                <w:sz w:val="22"/>
                <w:szCs w:val="22"/>
              </w:rPr>
              <w:t>459,0</w:t>
            </w:r>
          </w:p>
        </w:tc>
      </w:tr>
      <w:tr w:rsidR="00C55C84" w:rsidRPr="00C94928" w:rsidTr="00EE0D73">
        <w:trPr>
          <w:trHeight w:val="255"/>
        </w:trPr>
        <w:tc>
          <w:tcPr>
            <w:tcW w:w="7103" w:type="dxa"/>
            <w:tcBorders>
              <w:top w:val="nil"/>
              <w:left w:val="single" w:sz="4" w:space="0" w:color="auto"/>
              <w:bottom w:val="single" w:sz="4" w:space="0" w:color="auto"/>
              <w:right w:val="single" w:sz="4" w:space="0" w:color="auto"/>
            </w:tcBorders>
            <w:shd w:val="clear" w:color="auto" w:fill="auto"/>
          </w:tcPr>
          <w:p w:rsidR="00C55C84" w:rsidRPr="001C488F" w:rsidRDefault="00C55C84" w:rsidP="00EE0D73">
            <w:pPr>
              <w:rPr>
                <w:sz w:val="22"/>
                <w:szCs w:val="22"/>
              </w:rPr>
            </w:pPr>
            <w:r w:rsidRPr="001C488F">
              <w:rPr>
                <w:sz w:val="22"/>
                <w:szCs w:val="22"/>
              </w:rPr>
              <w:t>НАЦИОНАЛЬНАЯ ОБОРОНА</w:t>
            </w:r>
          </w:p>
        </w:tc>
        <w:tc>
          <w:tcPr>
            <w:tcW w:w="709" w:type="dxa"/>
            <w:tcBorders>
              <w:top w:val="nil"/>
              <w:left w:val="nil"/>
              <w:bottom w:val="single" w:sz="4" w:space="0" w:color="auto"/>
              <w:right w:val="single" w:sz="4" w:space="0" w:color="auto"/>
            </w:tcBorders>
            <w:shd w:val="clear" w:color="auto" w:fill="auto"/>
          </w:tcPr>
          <w:p w:rsidR="00C55C84" w:rsidRPr="001C488F" w:rsidRDefault="00C55C84" w:rsidP="00EE0D73">
            <w:pPr>
              <w:jc w:val="center"/>
              <w:rPr>
                <w:sz w:val="22"/>
                <w:szCs w:val="22"/>
              </w:rPr>
            </w:pPr>
            <w:r w:rsidRPr="001C488F">
              <w:rPr>
                <w:sz w:val="22"/>
                <w:szCs w:val="22"/>
              </w:rPr>
              <w:t>02</w:t>
            </w:r>
          </w:p>
        </w:tc>
        <w:tc>
          <w:tcPr>
            <w:tcW w:w="567" w:type="dxa"/>
            <w:tcBorders>
              <w:top w:val="nil"/>
              <w:left w:val="nil"/>
              <w:bottom w:val="single" w:sz="4" w:space="0" w:color="auto"/>
              <w:right w:val="single" w:sz="4" w:space="0" w:color="auto"/>
            </w:tcBorders>
            <w:shd w:val="clear" w:color="auto" w:fill="auto"/>
          </w:tcPr>
          <w:p w:rsidR="00C55C84" w:rsidRPr="001C488F" w:rsidRDefault="00C55C84" w:rsidP="00EE0D73">
            <w:pPr>
              <w:jc w:val="center"/>
              <w:rPr>
                <w:sz w:val="22"/>
                <w:szCs w:val="22"/>
              </w:rPr>
            </w:pPr>
          </w:p>
        </w:tc>
        <w:tc>
          <w:tcPr>
            <w:tcW w:w="1276" w:type="dxa"/>
            <w:tcBorders>
              <w:top w:val="nil"/>
              <w:left w:val="nil"/>
              <w:bottom w:val="single" w:sz="4" w:space="0" w:color="auto"/>
              <w:right w:val="single" w:sz="4" w:space="0" w:color="auto"/>
            </w:tcBorders>
            <w:shd w:val="clear" w:color="auto" w:fill="auto"/>
          </w:tcPr>
          <w:p w:rsidR="00C55C84" w:rsidRPr="002014FD" w:rsidRDefault="00C55C84" w:rsidP="002014FD">
            <w:pPr>
              <w:jc w:val="right"/>
              <w:rPr>
                <w:sz w:val="22"/>
                <w:szCs w:val="22"/>
              </w:rPr>
            </w:pPr>
            <w:r w:rsidRPr="002014FD">
              <w:rPr>
                <w:sz w:val="22"/>
                <w:szCs w:val="22"/>
              </w:rPr>
              <w:t>1</w:t>
            </w:r>
            <w:r w:rsidR="002014FD" w:rsidRPr="002014FD">
              <w:rPr>
                <w:sz w:val="22"/>
                <w:szCs w:val="22"/>
              </w:rPr>
              <w:t>65,4</w:t>
            </w:r>
          </w:p>
        </w:tc>
      </w:tr>
      <w:tr w:rsidR="00C55C84" w:rsidRPr="00C94928" w:rsidTr="00EE0D73">
        <w:trPr>
          <w:trHeight w:val="255"/>
        </w:trPr>
        <w:tc>
          <w:tcPr>
            <w:tcW w:w="7103" w:type="dxa"/>
            <w:tcBorders>
              <w:top w:val="nil"/>
              <w:left w:val="single" w:sz="4" w:space="0" w:color="auto"/>
              <w:bottom w:val="single" w:sz="4" w:space="0" w:color="auto"/>
              <w:right w:val="single" w:sz="4" w:space="0" w:color="auto"/>
            </w:tcBorders>
            <w:shd w:val="clear" w:color="auto" w:fill="auto"/>
          </w:tcPr>
          <w:p w:rsidR="00C55C84" w:rsidRPr="001C488F" w:rsidRDefault="00C55C84" w:rsidP="00EE0D73">
            <w:pPr>
              <w:rPr>
                <w:sz w:val="22"/>
                <w:szCs w:val="22"/>
              </w:rPr>
            </w:pPr>
            <w:r w:rsidRPr="001C488F">
              <w:rPr>
                <w:sz w:val="22"/>
                <w:szCs w:val="22"/>
              </w:rPr>
              <w:t>Мобилизационная и вневойсковая подготовка</w:t>
            </w:r>
          </w:p>
        </w:tc>
        <w:tc>
          <w:tcPr>
            <w:tcW w:w="709" w:type="dxa"/>
            <w:tcBorders>
              <w:top w:val="nil"/>
              <w:left w:val="nil"/>
              <w:bottom w:val="single" w:sz="4" w:space="0" w:color="auto"/>
              <w:right w:val="single" w:sz="4" w:space="0" w:color="auto"/>
            </w:tcBorders>
            <w:shd w:val="clear" w:color="auto" w:fill="auto"/>
          </w:tcPr>
          <w:p w:rsidR="00C55C84" w:rsidRPr="001C488F" w:rsidRDefault="00C55C84" w:rsidP="00EE0D73">
            <w:pPr>
              <w:jc w:val="center"/>
              <w:rPr>
                <w:sz w:val="22"/>
                <w:szCs w:val="22"/>
              </w:rPr>
            </w:pPr>
            <w:r w:rsidRPr="001C488F">
              <w:rPr>
                <w:sz w:val="22"/>
                <w:szCs w:val="22"/>
              </w:rPr>
              <w:t>02</w:t>
            </w:r>
          </w:p>
        </w:tc>
        <w:tc>
          <w:tcPr>
            <w:tcW w:w="567" w:type="dxa"/>
            <w:tcBorders>
              <w:top w:val="nil"/>
              <w:left w:val="nil"/>
              <w:bottom w:val="single" w:sz="4" w:space="0" w:color="auto"/>
              <w:right w:val="single" w:sz="4" w:space="0" w:color="auto"/>
            </w:tcBorders>
            <w:shd w:val="clear" w:color="auto" w:fill="auto"/>
          </w:tcPr>
          <w:p w:rsidR="00C55C84" w:rsidRPr="001C488F" w:rsidRDefault="00C55C84" w:rsidP="00EE0D73">
            <w:pPr>
              <w:jc w:val="center"/>
              <w:rPr>
                <w:sz w:val="22"/>
                <w:szCs w:val="22"/>
              </w:rPr>
            </w:pPr>
            <w:r w:rsidRPr="001C488F">
              <w:rPr>
                <w:sz w:val="22"/>
                <w:szCs w:val="22"/>
              </w:rPr>
              <w:t>03</w:t>
            </w:r>
          </w:p>
        </w:tc>
        <w:tc>
          <w:tcPr>
            <w:tcW w:w="1276" w:type="dxa"/>
            <w:tcBorders>
              <w:top w:val="nil"/>
              <w:left w:val="nil"/>
              <w:bottom w:val="single" w:sz="4" w:space="0" w:color="auto"/>
              <w:right w:val="single" w:sz="4" w:space="0" w:color="auto"/>
            </w:tcBorders>
            <w:shd w:val="clear" w:color="auto" w:fill="auto"/>
          </w:tcPr>
          <w:p w:rsidR="00C55C84" w:rsidRPr="002014FD" w:rsidRDefault="00C55C84" w:rsidP="002014FD">
            <w:pPr>
              <w:jc w:val="right"/>
              <w:rPr>
                <w:sz w:val="22"/>
                <w:szCs w:val="22"/>
              </w:rPr>
            </w:pPr>
            <w:r w:rsidRPr="002014FD">
              <w:rPr>
                <w:sz w:val="22"/>
                <w:szCs w:val="22"/>
              </w:rPr>
              <w:t>1</w:t>
            </w:r>
            <w:r w:rsidR="002014FD" w:rsidRPr="002014FD">
              <w:rPr>
                <w:sz w:val="22"/>
                <w:szCs w:val="22"/>
              </w:rPr>
              <w:t>65,4</w:t>
            </w:r>
          </w:p>
        </w:tc>
      </w:tr>
      <w:tr w:rsidR="00C55C84" w:rsidRPr="00C94928" w:rsidTr="00EE0D73">
        <w:trPr>
          <w:trHeight w:val="433"/>
        </w:trPr>
        <w:tc>
          <w:tcPr>
            <w:tcW w:w="7103" w:type="dxa"/>
            <w:tcBorders>
              <w:top w:val="nil"/>
              <w:left w:val="single" w:sz="4" w:space="0" w:color="auto"/>
              <w:bottom w:val="single" w:sz="4" w:space="0" w:color="auto"/>
              <w:right w:val="single" w:sz="4" w:space="0" w:color="auto"/>
            </w:tcBorders>
            <w:shd w:val="clear" w:color="auto" w:fill="auto"/>
          </w:tcPr>
          <w:p w:rsidR="00C55C84" w:rsidRPr="001C488F" w:rsidRDefault="00C55C84" w:rsidP="00EE0D73">
            <w:pPr>
              <w:jc w:val="both"/>
              <w:rPr>
                <w:color w:val="000000"/>
                <w:sz w:val="22"/>
                <w:szCs w:val="22"/>
              </w:rPr>
            </w:pPr>
            <w:r w:rsidRPr="001C488F">
              <w:rPr>
                <w:color w:val="000000"/>
                <w:sz w:val="22"/>
                <w:szCs w:val="22"/>
              </w:rPr>
              <w:t>НАЦИОНАЛЬНАЯ БЕЗОПАСНОСТЬ И ПРАВООХРАНИТЕЛЬНАЯ ДЕЯТЕЛЬНОСТЬ</w:t>
            </w:r>
          </w:p>
        </w:tc>
        <w:tc>
          <w:tcPr>
            <w:tcW w:w="709" w:type="dxa"/>
            <w:tcBorders>
              <w:top w:val="nil"/>
              <w:left w:val="nil"/>
              <w:bottom w:val="single" w:sz="4" w:space="0" w:color="auto"/>
              <w:right w:val="single" w:sz="4" w:space="0" w:color="auto"/>
            </w:tcBorders>
            <w:shd w:val="clear" w:color="auto" w:fill="auto"/>
          </w:tcPr>
          <w:p w:rsidR="00C55C84" w:rsidRPr="001C488F" w:rsidRDefault="00C55C84" w:rsidP="00EE0D73">
            <w:pPr>
              <w:jc w:val="center"/>
              <w:rPr>
                <w:sz w:val="22"/>
                <w:szCs w:val="22"/>
              </w:rPr>
            </w:pPr>
            <w:r w:rsidRPr="001C488F">
              <w:rPr>
                <w:sz w:val="22"/>
                <w:szCs w:val="22"/>
              </w:rPr>
              <w:t>03</w:t>
            </w:r>
          </w:p>
        </w:tc>
        <w:tc>
          <w:tcPr>
            <w:tcW w:w="567" w:type="dxa"/>
            <w:tcBorders>
              <w:top w:val="nil"/>
              <w:left w:val="nil"/>
              <w:bottom w:val="single" w:sz="4" w:space="0" w:color="auto"/>
              <w:right w:val="single" w:sz="4" w:space="0" w:color="auto"/>
            </w:tcBorders>
            <w:shd w:val="clear" w:color="auto" w:fill="auto"/>
          </w:tcPr>
          <w:p w:rsidR="00C55C84" w:rsidRPr="001C488F" w:rsidRDefault="00C55C84" w:rsidP="00EE0D73">
            <w:pPr>
              <w:rPr>
                <w:sz w:val="22"/>
                <w:szCs w:val="22"/>
              </w:rPr>
            </w:pPr>
          </w:p>
          <w:p w:rsidR="00C55C84" w:rsidRPr="001C488F" w:rsidRDefault="00C55C84" w:rsidP="00EE0D73">
            <w:pPr>
              <w:jc w:val="center"/>
              <w:rPr>
                <w:sz w:val="22"/>
                <w:szCs w:val="22"/>
              </w:rPr>
            </w:pPr>
          </w:p>
        </w:tc>
        <w:tc>
          <w:tcPr>
            <w:tcW w:w="1276" w:type="dxa"/>
            <w:tcBorders>
              <w:top w:val="nil"/>
              <w:left w:val="nil"/>
              <w:bottom w:val="single" w:sz="4" w:space="0" w:color="auto"/>
              <w:right w:val="single" w:sz="4" w:space="0" w:color="auto"/>
            </w:tcBorders>
            <w:shd w:val="clear" w:color="auto" w:fill="auto"/>
          </w:tcPr>
          <w:p w:rsidR="00C55C84" w:rsidRPr="002014FD" w:rsidRDefault="00BD77AD" w:rsidP="002014FD">
            <w:pPr>
              <w:jc w:val="right"/>
              <w:rPr>
                <w:sz w:val="22"/>
                <w:szCs w:val="22"/>
              </w:rPr>
            </w:pPr>
            <w:r>
              <w:rPr>
                <w:sz w:val="22"/>
                <w:szCs w:val="22"/>
              </w:rPr>
              <w:t>25,1</w:t>
            </w:r>
          </w:p>
        </w:tc>
      </w:tr>
      <w:tr w:rsidR="00C55C84" w:rsidRPr="00C94928" w:rsidTr="00EE0D73">
        <w:trPr>
          <w:trHeight w:val="425"/>
        </w:trPr>
        <w:tc>
          <w:tcPr>
            <w:tcW w:w="7103" w:type="dxa"/>
            <w:tcBorders>
              <w:top w:val="nil"/>
              <w:left w:val="single" w:sz="4" w:space="0" w:color="auto"/>
              <w:bottom w:val="single" w:sz="4" w:space="0" w:color="auto"/>
              <w:right w:val="single" w:sz="4" w:space="0" w:color="auto"/>
            </w:tcBorders>
            <w:shd w:val="clear" w:color="auto" w:fill="auto"/>
          </w:tcPr>
          <w:p w:rsidR="00C55C84" w:rsidRPr="001C488F" w:rsidRDefault="00C55C84" w:rsidP="00EE0D73">
            <w:pPr>
              <w:jc w:val="both"/>
              <w:rPr>
                <w:color w:val="000000"/>
                <w:sz w:val="22"/>
                <w:szCs w:val="22"/>
              </w:rPr>
            </w:pPr>
            <w:r w:rsidRPr="001C488F">
              <w:rPr>
                <w:color w:val="000000"/>
                <w:sz w:val="22"/>
                <w:szCs w:val="22"/>
              </w:rPr>
              <w:t>Защита населения и территории от чрезвычайных ситуаций природного и техногенного характера, гражданская оборона</w:t>
            </w:r>
          </w:p>
        </w:tc>
        <w:tc>
          <w:tcPr>
            <w:tcW w:w="709" w:type="dxa"/>
            <w:tcBorders>
              <w:top w:val="nil"/>
              <w:left w:val="nil"/>
              <w:bottom w:val="single" w:sz="4" w:space="0" w:color="auto"/>
              <w:right w:val="single" w:sz="4" w:space="0" w:color="auto"/>
            </w:tcBorders>
            <w:shd w:val="clear" w:color="auto" w:fill="auto"/>
          </w:tcPr>
          <w:p w:rsidR="00C55C84" w:rsidRPr="001C488F" w:rsidRDefault="00C55C84" w:rsidP="00EE0D73">
            <w:pPr>
              <w:jc w:val="center"/>
              <w:rPr>
                <w:sz w:val="22"/>
                <w:szCs w:val="22"/>
              </w:rPr>
            </w:pPr>
            <w:r w:rsidRPr="001C488F">
              <w:rPr>
                <w:sz w:val="22"/>
                <w:szCs w:val="22"/>
              </w:rPr>
              <w:t>03</w:t>
            </w:r>
          </w:p>
          <w:p w:rsidR="00C55C84" w:rsidRPr="001C488F" w:rsidRDefault="00C55C84" w:rsidP="00EE0D73">
            <w:pPr>
              <w:jc w:val="center"/>
              <w:rPr>
                <w:sz w:val="22"/>
                <w:szCs w:val="22"/>
              </w:rPr>
            </w:pPr>
          </w:p>
        </w:tc>
        <w:tc>
          <w:tcPr>
            <w:tcW w:w="567" w:type="dxa"/>
            <w:tcBorders>
              <w:top w:val="nil"/>
              <w:left w:val="nil"/>
              <w:bottom w:val="single" w:sz="4" w:space="0" w:color="auto"/>
              <w:right w:val="single" w:sz="4" w:space="0" w:color="auto"/>
            </w:tcBorders>
            <w:shd w:val="clear" w:color="auto" w:fill="auto"/>
          </w:tcPr>
          <w:p w:rsidR="00C55C84" w:rsidRPr="001C488F" w:rsidRDefault="00C55C84" w:rsidP="00EE0D73">
            <w:pPr>
              <w:jc w:val="center"/>
              <w:rPr>
                <w:sz w:val="22"/>
                <w:szCs w:val="22"/>
              </w:rPr>
            </w:pPr>
            <w:r w:rsidRPr="001C488F">
              <w:rPr>
                <w:sz w:val="22"/>
                <w:szCs w:val="22"/>
              </w:rPr>
              <w:t>10</w:t>
            </w:r>
          </w:p>
        </w:tc>
        <w:tc>
          <w:tcPr>
            <w:tcW w:w="1276" w:type="dxa"/>
            <w:tcBorders>
              <w:top w:val="nil"/>
              <w:left w:val="nil"/>
              <w:bottom w:val="single" w:sz="4" w:space="0" w:color="auto"/>
              <w:right w:val="single" w:sz="4" w:space="0" w:color="auto"/>
            </w:tcBorders>
            <w:shd w:val="clear" w:color="auto" w:fill="auto"/>
          </w:tcPr>
          <w:p w:rsidR="00C55C84" w:rsidRPr="002014FD" w:rsidRDefault="00BD77AD" w:rsidP="002014FD">
            <w:pPr>
              <w:jc w:val="right"/>
              <w:rPr>
                <w:sz w:val="22"/>
                <w:szCs w:val="22"/>
              </w:rPr>
            </w:pPr>
            <w:r>
              <w:rPr>
                <w:sz w:val="22"/>
                <w:szCs w:val="22"/>
              </w:rPr>
              <w:t>25,1</w:t>
            </w:r>
          </w:p>
        </w:tc>
      </w:tr>
      <w:tr w:rsidR="00C55C84" w:rsidRPr="00C94928" w:rsidTr="00EE0D73">
        <w:trPr>
          <w:trHeight w:val="255"/>
        </w:trPr>
        <w:tc>
          <w:tcPr>
            <w:tcW w:w="7103" w:type="dxa"/>
            <w:tcBorders>
              <w:top w:val="nil"/>
              <w:left w:val="single" w:sz="4" w:space="0" w:color="auto"/>
              <w:bottom w:val="single" w:sz="4" w:space="0" w:color="auto"/>
              <w:right w:val="single" w:sz="4" w:space="0" w:color="auto"/>
            </w:tcBorders>
            <w:shd w:val="clear" w:color="auto" w:fill="auto"/>
          </w:tcPr>
          <w:p w:rsidR="00C55C84" w:rsidRPr="001C488F" w:rsidRDefault="00C55C84" w:rsidP="00EE0D73">
            <w:pPr>
              <w:rPr>
                <w:sz w:val="22"/>
                <w:szCs w:val="22"/>
              </w:rPr>
            </w:pPr>
            <w:r w:rsidRPr="001C488F">
              <w:rPr>
                <w:sz w:val="22"/>
                <w:szCs w:val="22"/>
              </w:rPr>
              <w:t>ЖИЛИЩНО-КОММУНАЛЬНОЕ ХОЗЯЙСТВО</w:t>
            </w:r>
          </w:p>
        </w:tc>
        <w:tc>
          <w:tcPr>
            <w:tcW w:w="709" w:type="dxa"/>
            <w:tcBorders>
              <w:top w:val="nil"/>
              <w:left w:val="nil"/>
              <w:bottom w:val="single" w:sz="4" w:space="0" w:color="auto"/>
              <w:right w:val="single" w:sz="4" w:space="0" w:color="auto"/>
            </w:tcBorders>
            <w:shd w:val="clear" w:color="auto" w:fill="auto"/>
          </w:tcPr>
          <w:p w:rsidR="00C55C84" w:rsidRPr="001C488F" w:rsidRDefault="00C55C84" w:rsidP="00EE0D73">
            <w:pPr>
              <w:jc w:val="center"/>
              <w:rPr>
                <w:sz w:val="22"/>
                <w:szCs w:val="22"/>
              </w:rPr>
            </w:pPr>
            <w:r w:rsidRPr="001C488F">
              <w:rPr>
                <w:sz w:val="22"/>
                <w:szCs w:val="22"/>
              </w:rPr>
              <w:t>05</w:t>
            </w:r>
          </w:p>
        </w:tc>
        <w:tc>
          <w:tcPr>
            <w:tcW w:w="567" w:type="dxa"/>
            <w:tcBorders>
              <w:top w:val="nil"/>
              <w:left w:val="nil"/>
              <w:bottom w:val="single" w:sz="4" w:space="0" w:color="auto"/>
              <w:right w:val="single" w:sz="4" w:space="0" w:color="auto"/>
            </w:tcBorders>
            <w:shd w:val="clear" w:color="auto" w:fill="auto"/>
          </w:tcPr>
          <w:p w:rsidR="00C55C84" w:rsidRPr="001C488F" w:rsidRDefault="00C55C84" w:rsidP="00EE0D73">
            <w:pPr>
              <w:jc w:val="center"/>
              <w:rPr>
                <w:sz w:val="22"/>
                <w:szCs w:val="22"/>
              </w:rPr>
            </w:pPr>
          </w:p>
        </w:tc>
        <w:tc>
          <w:tcPr>
            <w:tcW w:w="1276" w:type="dxa"/>
            <w:tcBorders>
              <w:top w:val="nil"/>
              <w:left w:val="nil"/>
              <w:bottom w:val="single" w:sz="4" w:space="0" w:color="auto"/>
              <w:right w:val="single" w:sz="4" w:space="0" w:color="auto"/>
            </w:tcBorders>
            <w:shd w:val="clear" w:color="auto" w:fill="auto"/>
          </w:tcPr>
          <w:p w:rsidR="00C55C84" w:rsidRPr="002014FD" w:rsidRDefault="002014FD" w:rsidP="002014FD">
            <w:pPr>
              <w:jc w:val="right"/>
              <w:rPr>
                <w:sz w:val="22"/>
                <w:szCs w:val="22"/>
              </w:rPr>
            </w:pPr>
            <w:r w:rsidRPr="002014FD">
              <w:rPr>
                <w:sz w:val="22"/>
                <w:szCs w:val="22"/>
              </w:rPr>
              <w:t>2 855,5</w:t>
            </w:r>
          </w:p>
        </w:tc>
      </w:tr>
      <w:tr w:rsidR="00C55C84" w:rsidRPr="00C94928" w:rsidTr="00EE0D73">
        <w:trPr>
          <w:trHeight w:val="255"/>
        </w:trPr>
        <w:tc>
          <w:tcPr>
            <w:tcW w:w="7103" w:type="dxa"/>
            <w:tcBorders>
              <w:top w:val="nil"/>
              <w:left w:val="single" w:sz="4" w:space="0" w:color="auto"/>
              <w:bottom w:val="single" w:sz="4" w:space="0" w:color="auto"/>
              <w:right w:val="single" w:sz="4" w:space="0" w:color="auto"/>
            </w:tcBorders>
            <w:shd w:val="clear" w:color="auto" w:fill="auto"/>
          </w:tcPr>
          <w:p w:rsidR="00C55C84" w:rsidRPr="001C488F" w:rsidRDefault="00C55C84" w:rsidP="00EE0D73">
            <w:pPr>
              <w:rPr>
                <w:sz w:val="22"/>
                <w:szCs w:val="22"/>
              </w:rPr>
            </w:pPr>
            <w:r w:rsidRPr="001C488F">
              <w:rPr>
                <w:sz w:val="22"/>
                <w:szCs w:val="22"/>
              </w:rPr>
              <w:t xml:space="preserve"> Благоустройство</w:t>
            </w:r>
          </w:p>
        </w:tc>
        <w:tc>
          <w:tcPr>
            <w:tcW w:w="709" w:type="dxa"/>
            <w:tcBorders>
              <w:top w:val="nil"/>
              <w:left w:val="nil"/>
              <w:bottom w:val="single" w:sz="4" w:space="0" w:color="auto"/>
              <w:right w:val="single" w:sz="4" w:space="0" w:color="auto"/>
            </w:tcBorders>
            <w:shd w:val="clear" w:color="auto" w:fill="auto"/>
          </w:tcPr>
          <w:p w:rsidR="00C55C84" w:rsidRPr="001C488F" w:rsidRDefault="00C55C84" w:rsidP="00EE0D73">
            <w:pPr>
              <w:jc w:val="center"/>
              <w:rPr>
                <w:sz w:val="22"/>
                <w:szCs w:val="22"/>
              </w:rPr>
            </w:pPr>
            <w:r w:rsidRPr="001C488F">
              <w:rPr>
                <w:sz w:val="22"/>
                <w:szCs w:val="22"/>
              </w:rPr>
              <w:t>05</w:t>
            </w:r>
          </w:p>
        </w:tc>
        <w:tc>
          <w:tcPr>
            <w:tcW w:w="567" w:type="dxa"/>
            <w:tcBorders>
              <w:top w:val="nil"/>
              <w:left w:val="nil"/>
              <w:bottom w:val="single" w:sz="4" w:space="0" w:color="auto"/>
              <w:right w:val="single" w:sz="4" w:space="0" w:color="auto"/>
            </w:tcBorders>
            <w:shd w:val="clear" w:color="auto" w:fill="auto"/>
          </w:tcPr>
          <w:p w:rsidR="00C55C84" w:rsidRPr="001C488F" w:rsidRDefault="00C55C84" w:rsidP="00EE0D73">
            <w:pPr>
              <w:jc w:val="center"/>
              <w:rPr>
                <w:sz w:val="22"/>
                <w:szCs w:val="22"/>
              </w:rPr>
            </w:pPr>
            <w:r w:rsidRPr="001C488F">
              <w:rPr>
                <w:sz w:val="22"/>
                <w:szCs w:val="22"/>
              </w:rPr>
              <w:t>03</w:t>
            </w:r>
          </w:p>
        </w:tc>
        <w:tc>
          <w:tcPr>
            <w:tcW w:w="1276" w:type="dxa"/>
            <w:tcBorders>
              <w:top w:val="nil"/>
              <w:left w:val="nil"/>
              <w:bottom w:val="single" w:sz="4" w:space="0" w:color="auto"/>
              <w:right w:val="single" w:sz="4" w:space="0" w:color="auto"/>
            </w:tcBorders>
            <w:shd w:val="clear" w:color="auto" w:fill="auto"/>
          </w:tcPr>
          <w:p w:rsidR="00C55C84" w:rsidRPr="002014FD" w:rsidRDefault="002014FD" w:rsidP="002014FD">
            <w:pPr>
              <w:jc w:val="right"/>
              <w:rPr>
                <w:sz w:val="22"/>
                <w:szCs w:val="22"/>
              </w:rPr>
            </w:pPr>
            <w:r w:rsidRPr="002014FD">
              <w:rPr>
                <w:sz w:val="22"/>
                <w:szCs w:val="22"/>
              </w:rPr>
              <w:t>2 855,5</w:t>
            </w:r>
          </w:p>
        </w:tc>
      </w:tr>
      <w:tr w:rsidR="00C55C84" w:rsidRPr="00C94928" w:rsidTr="00EE0D73">
        <w:trPr>
          <w:trHeight w:val="255"/>
        </w:trPr>
        <w:tc>
          <w:tcPr>
            <w:tcW w:w="7103" w:type="dxa"/>
            <w:tcBorders>
              <w:top w:val="nil"/>
              <w:left w:val="single" w:sz="4" w:space="0" w:color="auto"/>
              <w:bottom w:val="single" w:sz="4" w:space="0" w:color="auto"/>
              <w:right w:val="single" w:sz="4" w:space="0" w:color="auto"/>
            </w:tcBorders>
            <w:shd w:val="clear" w:color="auto" w:fill="auto"/>
          </w:tcPr>
          <w:p w:rsidR="00C55C84" w:rsidRPr="001C488F" w:rsidRDefault="00C55C84" w:rsidP="00EE0D73">
            <w:pPr>
              <w:rPr>
                <w:sz w:val="22"/>
                <w:szCs w:val="22"/>
              </w:rPr>
            </w:pPr>
            <w:r w:rsidRPr="001C488F">
              <w:rPr>
                <w:sz w:val="22"/>
                <w:szCs w:val="22"/>
              </w:rPr>
              <w:t>ОБРАЗОВАНИЕ</w:t>
            </w:r>
          </w:p>
        </w:tc>
        <w:tc>
          <w:tcPr>
            <w:tcW w:w="709" w:type="dxa"/>
            <w:tcBorders>
              <w:top w:val="nil"/>
              <w:left w:val="nil"/>
              <w:bottom w:val="single" w:sz="4" w:space="0" w:color="auto"/>
              <w:right w:val="single" w:sz="4" w:space="0" w:color="auto"/>
            </w:tcBorders>
            <w:shd w:val="clear" w:color="auto" w:fill="auto"/>
          </w:tcPr>
          <w:p w:rsidR="00C55C84" w:rsidRPr="001C488F" w:rsidRDefault="00C55C84" w:rsidP="00EE0D73">
            <w:pPr>
              <w:jc w:val="center"/>
              <w:rPr>
                <w:sz w:val="22"/>
                <w:szCs w:val="22"/>
              </w:rPr>
            </w:pPr>
            <w:r w:rsidRPr="001C488F">
              <w:rPr>
                <w:sz w:val="22"/>
                <w:szCs w:val="22"/>
              </w:rPr>
              <w:t>07</w:t>
            </w:r>
          </w:p>
        </w:tc>
        <w:tc>
          <w:tcPr>
            <w:tcW w:w="567" w:type="dxa"/>
            <w:tcBorders>
              <w:top w:val="nil"/>
              <w:left w:val="nil"/>
              <w:bottom w:val="single" w:sz="4" w:space="0" w:color="auto"/>
              <w:right w:val="single" w:sz="4" w:space="0" w:color="auto"/>
            </w:tcBorders>
            <w:shd w:val="clear" w:color="auto" w:fill="auto"/>
          </w:tcPr>
          <w:p w:rsidR="00C55C84" w:rsidRPr="001C488F" w:rsidRDefault="00C55C84" w:rsidP="00EE0D73">
            <w:pPr>
              <w:jc w:val="center"/>
              <w:rPr>
                <w:sz w:val="22"/>
                <w:szCs w:val="22"/>
              </w:rPr>
            </w:pPr>
          </w:p>
        </w:tc>
        <w:tc>
          <w:tcPr>
            <w:tcW w:w="1276" w:type="dxa"/>
            <w:tcBorders>
              <w:top w:val="nil"/>
              <w:left w:val="nil"/>
              <w:bottom w:val="single" w:sz="4" w:space="0" w:color="auto"/>
              <w:right w:val="single" w:sz="4" w:space="0" w:color="auto"/>
            </w:tcBorders>
            <w:shd w:val="clear" w:color="auto" w:fill="auto"/>
          </w:tcPr>
          <w:p w:rsidR="00C55C84" w:rsidRPr="002014FD" w:rsidRDefault="002014FD" w:rsidP="002014FD">
            <w:pPr>
              <w:jc w:val="right"/>
              <w:rPr>
                <w:sz w:val="22"/>
                <w:szCs w:val="22"/>
              </w:rPr>
            </w:pPr>
            <w:r w:rsidRPr="002014FD">
              <w:rPr>
                <w:sz w:val="22"/>
                <w:szCs w:val="22"/>
              </w:rPr>
              <w:t>0,0</w:t>
            </w:r>
          </w:p>
        </w:tc>
      </w:tr>
      <w:tr w:rsidR="00C55C84" w:rsidRPr="00C94928" w:rsidTr="00EE0D73">
        <w:trPr>
          <w:trHeight w:val="255"/>
        </w:trPr>
        <w:tc>
          <w:tcPr>
            <w:tcW w:w="7103" w:type="dxa"/>
            <w:tcBorders>
              <w:top w:val="nil"/>
              <w:left w:val="single" w:sz="4" w:space="0" w:color="auto"/>
              <w:bottom w:val="single" w:sz="4" w:space="0" w:color="auto"/>
              <w:right w:val="single" w:sz="4" w:space="0" w:color="auto"/>
            </w:tcBorders>
            <w:shd w:val="clear" w:color="auto" w:fill="auto"/>
          </w:tcPr>
          <w:p w:rsidR="00C55C84" w:rsidRPr="001C488F" w:rsidRDefault="00C55C84" w:rsidP="00EE0D73">
            <w:pPr>
              <w:rPr>
                <w:sz w:val="22"/>
                <w:szCs w:val="22"/>
              </w:rPr>
            </w:pPr>
            <w:r w:rsidRPr="001C488F">
              <w:rPr>
                <w:sz w:val="22"/>
                <w:szCs w:val="22"/>
              </w:rPr>
              <w:t>Профессиональная подготовка, переподготовка и повышение квалификации</w:t>
            </w:r>
          </w:p>
        </w:tc>
        <w:tc>
          <w:tcPr>
            <w:tcW w:w="709" w:type="dxa"/>
            <w:tcBorders>
              <w:top w:val="nil"/>
              <w:left w:val="nil"/>
              <w:bottom w:val="single" w:sz="4" w:space="0" w:color="auto"/>
              <w:right w:val="single" w:sz="4" w:space="0" w:color="auto"/>
            </w:tcBorders>
            <w:shd w:val="clear" w:color="auto" w:fill="auto"/>
          </w:tcPr>
          <w:p w:rsidR="00C55C84" w:rsidRPr="001C488F" w:rsidRDefault="00C55C84" w:rsidP="00EE0D73">
            <w:pPr>
              <w:jc w:val="center"/>
              <w:rPr>
                <w:sz w:val="22"/>
                <w:szCs w:val="22"/>
              </w:rPr>
            </w:pPr>
            <w:r w:rsidRPr="001C488F">
              <w:rPr>
                <w:sz w:val="22"/>
                <w:szCs w:val="22"/>
              </w:rPr>
              <w:t>07</w:t>
            </w:r>
          </w:p>
        </w:tc>
        <w:tc>
          <w:tcPr>
            <w:tcW w:w="567" w:type="dxa"/>
            <w:tcBorders>
              <w:top w:val="nil"/>
              <w:left w:val="nil"/>
              <w:bottom w:val="single" w:sz="4" w:space="0" w:color="auto"/>
              <w:right w:val="single" w:sz="4" w:space="0" w:color="auto"/>
            </w:tcBorders>
            <w:shd w:val="clear" w:color="auto" w:fill="auto"/>
          </w:tcPr>
          <w:p w:rsidR="00C55C84" w:rsidRPr="001C488F" w:rsidRDefault="00C55C84" w:rsidP="00EE0D73">
            <w:pPr>
              <w:jc w:val="center"/>
              <w:rPr>
                <w:sz w:val="22"/>
                <w:szCs w:val="22"/>
              </w:rPr>
            </w:pPr>
            <w:r w:rsidRPr="001C488F">
              <w:rPr>
                <w:sz w:val="22"/>
                <w:szCs w:val="22"/>
              </w:rPr>
              <w:t>05</w:t>
            </w:r>
          </w:p>
        </w:tc>
        <w:tc>
          <w:tcPr>
            <w:tcW w:w="1276" w:type="dxa"/>
            <w:tcBorders>
              <w:top w:val="nil"/>
              <w:left w:val="nil"/>
              <w:bottom w:val="single" w:sz="4" w:space="0" w:color="auto"/>
              <w:right w:val="single" w:sz="4" w:space="0" w:color="auto"/>
            </w:tcBorders>
            <w:shd w:val="clear" w:color="auto" w:fill="auto"/>
          </w:tcPr>
          <w:p w:rsidR="00C55C84" w:rsidRPr="002014FD" w:rsidRDefault="002014FD" w:rsidP="002014FD">
            <w:pPr>
              <w:jc w:val="right"/>
              <w:rPr>
                <w:sz w:val="22"/>
                <w:szCs w:val="22"/>
              </w:rPr>
            </w:pPr>
            <w:r w:rsidRPr="002014FD">
              <w:rPr>
                <w:sz w:val="22"/>
                <w:szCs w:val="22"/>
              </w:rPr>
              <w:t>0,0</w:t>
            </w:r>
          </w:p>
        </w:tc>
      </w:tr>
      <w:tr w:rsidR="00C55C84" w:rsidRPr="00C94928" w:rsidTr="00EE0D73">
        <w:trPr>
          <w:trHeight w:val="193"/>
        </w:trPr>
        <w:tc>
          <w:tcPr>
            <w:tcW w:w="7103" w:type="dxa"/>
            <w:tcBorders>
              <w:top w:val="nil"/>
              <w:left w:val="single" w:sz="4" w:space="0" w:color="auto"/>
              <w:bottom w:val="single" w:sz="4" w:space="0" w:color="auto"/>
              <w:right w:val="single" w:sz="4" w:space="0" w:color="auto"/>
            </w:tcBorders>
            <w:shd w:val="clear" w:color="auto" w:fill="auto"/>
          </w:tcPr>
          <w:p w:rsidR="00C55C84" w:rsidRPr="001C488F" w:rsidRDefault="00C55C84" w:rsidP="00EE0D73">
            <w:pPr>
              <w:rPr>
                <w:sz w:val="22"/>
                <w:szCs w:val="22"/>
              </w:rPr>
            </w:pPr>
            <w:r w:rsidRPr="001C488F">
              <w:rPr>
                <w:sz w:val="22"/>
                <w:szCs w:val="22"/>
              </w:rPr>
              <w:t>КУЛЬТУРА И КИНЕМАТОГРАФИЯ</w:t>
            </w:r>
          </w:p>
        </w:tc>
        <w:tc>
          <w:tcPr>
            <w:tcW w:w="709" w:type="dxa"/>
            <w:tcBorders>
              <w:top w:val="nil"/>
              <w:left w:val="nil"/>
              <w:bottom w:val="single" w:sz="4" w:space="0" w:color="auto"/>
              <w:right w:val="single" w:sz="4" w:space="0" w:color="auto"/>
            </w:tcBorders>
            <w:shd w:val="clear" w:color="auto" w:fill="auto"/>
          </w:tcPr>
          <w:p w:rsidR="00C55C84" w:rsidRPr="001C488F" w:rsidRDefault="00C55C84" w:rsidP="00EE0D73">
            <w:pPr>
              <w:jc w:val="center"/>
              <w:rPr>
                <w:sz w:val="22"/>
                <w:szCs w:val="22"/>
              </w:rPr>
            </w:pPr>
            <w:r w:rsidRPr="001C488F">
              <w:rPr>
                <w:sz w:val="22"/>
                <w:szCs w:val="22"/>
              </w:rPr>
              <w:t>08</w:t>
            </w:r>
          </w:p>
        </w:tc>
        <w:tc>
          <w:tcPr>
            <w:tcW w:w="567" w:type="dxa"/>
            <w:tcBorders>
              <w:top w:val="nil"/>
              <w:left w:val="nil"/>
              <w:bottom w:val="single" w:sz="4" w:space="0" w:color="auto"/>
              <w:right w:val="single" w:sz="4" w:space="0" w:color="auto"/>
            </w:tcBorders>
            <w:shd w:val="clear" w:color="auto" w:fill="auto"/>
          </w:tcPr>
          <w:p w:rsidR="00C55C84" w:rsidRPr="001C488F" w:rsidRDefault="00C55C84" w:rsidP="00EE0D73">
            <w:pPr>
              <w:jc w:val="center"/>
              <w:rPr>
                <w:sz w:val="22"/>
                <w:szCs w:val="22"/>
              </w:rPr>
            </w:pPr>
          </w:p>
        </w:tc>
        <w:tc>
          <w:tcPr>
            <w:tcW w:w="1276" w:type="dxa"/>
            <w:tcBorders>
              <w:top w:val="nil"/>
              <w:left w:val="nil"/>
              <w:bottom w:val="single" w:sz="4" w:space="0" w:color="auto"/>
              <w:right w:val="single" w:sz="4" w:space="0" w:color="auto"/>
            </w:tcBorders>
            <w:shd w:val="clear" w:color="auto" w:fill="auto"/>
          </w:tcPr>
          <w:p w:rsidR="00C55C84" w:rsidRPr="002014FD" w:rsidRDefault="002014FD" w:rsidP="002014FD">
            <w:pPr>
              <w:jc w:val="right"/>
              <w:rPr>
                <w:sz w:val="22"/>
                <w:szCs w:val="22"/>
              </w:rPr>
            </w:pPr>
            <w:r w:rsidRPr="002014FD">
              <w:rPr>
                <w:sz w:val="22"/>
                <w:szCs w:val="22"/>
              </w:rPr>
              <w:t>4 466,2</w:t>
            </w:r>
          </w:p>
        </w:tc>
      </w:tr>
      <w:tr w:rsidR="00C55C84" w:rsidRPr="00C94928" w:rsidTr="00EE0D73">
        <w:trPr>
          <w:trHeight w:val="210"/>
        </w:trPr>
        <w:tc>
          <w:tcPr>
            <w:tcW w:w="7103" w:type="dxa"/>
            <w:tcBorders>
              <w:top w:val="nil"/>
              <w:left w:val="single" w:sz="4" w:space="0" w:color="auto"/>
              <w:bottom w:val="single" w:sz="4" w:space="0" w:color="auto"/>
              <w:right w:val="single" w:sz="4" w:space="0" w:color="auto"/>
            </w:tcBorders>
            <w:shd w:val="clear" w:color="auto" w:fill="auto"/>
          </w:tcPr>
          <w:p w:rsidR="00C55C84" w:rsidRPr="001C488F" w:rsidRDefault="00C55C84" w:rsidP="00EE0D73">
            <w:pPr>
              <w:rPr>
                <w:sz w:val="22"/>
                <w:szCs w:val="22"/>
              </w:rPr>
            </w:pPr>
            <w:r w:rsidRPr="001C488F">
              <w:rPr>
                <w:sz w:val="22"/>
                <w:szCs w:val="22"/>
              </w:rPr>
              <w:t>Культура</w:t>
            </w:r>
          </w:p>
        </w:tc>
        <w:tc>
          <w:tcPr>
            <w:tcW w:w="709" w:type="dxa"/>
            <w:tcBorders>
              <w:top w:val="nil"/>
              <w:left w:val="nil"/>
              <w:bottom w:val="single" w:sz="4" w:space="0" w:color="auto"/>
              <w:right w:val="single" w:sz="4" w:space="0" w:color="auto"/>
            </w:tcBorders>
            <w:shd w:val="clear" w:color="auto" w:fill="auto"/>
          </w:tcPr>
          <w:p w:rsidR="00C55C84" w:rsidRPr="001C488F" w:rsidRDefault="00C55C84" w:rsidP="00EE0D73">
            <w:pPr>
              <w:jc w:val="center"/>
              <w:rPr>
                <w:sz w:val="22"/>
                <w:szCs w:val="22"/>
              </w:rPr>
            </w:pPr>
            <w:r w:rsidRPr="001C488F">
              <w:rPr>
                <w:sz w:val="22"/>
                <w:szCs w:val="22"/>
              </w:rPr>
              <w:t>08</w:t>
            </w:r>
          </w:p>
        </w:tc>
        <w:tc>
          <w:tcPr>
            <w:tcW w:w="567" w:type="dxa"/>
            <w:tcBorders>
              <w:top w:val="nil"/>
              <w:left w:val="nil"/>
              <w:bottom w:val="single" w:sz="4" w:space="0" w:color="auto"/>
              <w:right w:val="single" w:sz="4" w:space="0" w:color="auto"/>
            </w:tcBorders>
            <w:shd w:val="clear" w:color="auto" w:fill="auto"/>
          </w:tcPr>
          <w:p w:rsidR="00C55C84" w:rsidRPr="001C488F" w:rsidRDefault="00C55C84" w:rsidP="00EE0D73">
            <w:pPr>
              <w:jc w:val="center"/>
              <w:rPr>
                <w:sz w:val="22"/>
                <w:szCs w:val="22"/>
              </w:rPr>
            </w:pPr>
            <w:r w:rsidRPr="001C488F">
              <w:rPr>
                <w:sz w:val="22"/>
                <w:szCs w:val="22"/>
              </w:rPr>
              <w:t>01</w:t>
            </w:r>
          </w:p>
        </w:tc>
        <w:tc>
          <w:tcPr>
            <w:tcW w:w="1276" w:type="dxa"/>
            <w:tcBorders>
              <w:top w:val="nil"/>
              <w:left w:val="nil"/>
              <w:bottom w:val="single" w:sz="4" w:space="0" w:color="auto"/>
              <w:right w:val="single" w:sz="4" w:space="0" w:color="auto"/>
            </w:tcBorders>
            <w:shd w:val="clear" w:color="auto" w:fill="auto"/>
          </w:tcPr>
          <w:p w:rsidR="00C55C84" w:rsidRPr="002014FD" w:rsidRDefault="002014FD" w:rsidP="002014FD">
            <w:pPr>
              <w:jc w:val="right"/>
              <w:rPr>
                <w:sz w:val="22"/>
                <w:szCs w:val="22"/>
              </w:rPr>
            </w:pPr>
            <w:r w:rsidRPr="002014FD">
              <w:rPr>
                <w:sz w:val="22"/>
                <w:szCs w:val="22"/>
              </w:rPr>
              <w:t>4 466,2</w:t>
            </w:r>
          </w:p>
        </w:tc>
      </w:tr>
      <w:tr w:rsidR="00C55C84" w:rsidRPr="00C94928" w:rsidTr="00EE0D73">
        <w:trPr>
          <w:trHeight w:val="210"/>
        </w:trPr>
        <w:tc>
          <w:tcPr>
            <w:tcW w:w="7103" w:type="dxa"/>
            <w:tcBorders>
              <w:top w:val="nil"/>
              <w:left w:val="single" w:sz="4" w:space="0" w:color="auto"/>
              <w:bottom w:val="single" w:sz="4" w:space="0" w:color="auto"/>
              <w:right w:val="single" w:sz="4" w:space="0" w:color="auto"/>
            </w:tcBorders>
            <w:shd w:val="clear" w:color="auto" w:fill="auto"/>
          </w:tcPr>
          <w:p w:rsidR="00C55C84" w:rsidRPr="001C488F" w:rsidRDefault="00C55C84" w:rsidP="00EE0D73">
            <w:pPr>
              <w:rPr>
                <w:sz w:val="22"/>
                <w:szCs w:val="22"/>
              </w:rPr>
            </w:pPr>
            <w:r w:rsidRPr="001C488F">
              <w:rPr>
                <w:sz w:val="22"/>
                <w:szCs w:val="22"/>
              </w:rPr>
              <w:t>Социальная политика</w:t>
            </w:r>
          </w:p>
        </w:tc>
        <w:tc>
          <w:tcPr>
            <w:tcW w:w="709" w:type="dxa"/>
            <w:tcBorders>
              <w:top w:val="nil"/>
              <w:left w:val="nil"/>
              <w:bottom w:val="single" w:sz="4" w:space="0" w:color="auto"/>
              <w:right w:val="single" w:sz="4" w:space="0" w:color="auto"/>
            </w:tcBorders>
            <w:shd w:val="clear" w:color="auto" w:fill="auto"/>
          </w:tcPr>
          <w:p w:rsidR="00C55C84" w:rsidRPr="001C488F" w:rsidRDefault="00C55C84" w:rsidP="00EE0D73">
            <w:pPr>
              <w:jc w:val="center"/>
              <w:rPr>
                <w:sz w:val="22"/>
                <w:szCs w:val="22"/>
              </w:rPr>
            </w:pPr>
            <w:r w:rsidRPr="001C488F">
              <w:rPr>
                <w:sz w:val="22"/>
                <w:szCs w:val="22"/>
              </w:rPr>
              <w:t>10</w:t>
            </w:r>
          </w:p>
        </w:tc>
        <w:tc>
          <w:tcPr>
            <w:tcW w:w="567" w:type="dxa"/>
            <w:tcBorders>
              <w:top w:val="nil"/>
              <w:left w:val="nil"/>
              <w:bottom w:val="single" w:sz="4" w:space="0" w:color="auto"/>
              <w:right w:val="single" w:sz="4" w:space="0" w:color="auto"/>
            </w:tcBorders>
            <w:shd w:val="clear" w:color="auto" w:fill="auto"/>
          </w:tcPr>
          <w:p w:rsidR="00C55C84" w:rsidRPr="001C488F" w:rsidRDefault="00C55C84" w:rsidP="00EE0D73">
            <w:pPr>
              <w:jc w:val="center"/>
              <w:rPr>
                <w:sz w:val="22"/>
                <w:szCs w:val="22"/>
              </w:rPr>
            </w:pPr>
          </w:p>
        </w:tc>
        <w:tc>
          <w:tcPr>
            <w:tcW w:w="1276" w:type="dxa"/>
            <w:tcBorders>
              <w:top w:val="nil"/>
              <w:left w:val="nil"/>
              <w:bottom w:val="single" w:sz="4" w:space="0" w:color="auto"/>
              <w:right w:val="single" w:sz="4" w:space="0" w:color="auto"/>
            </w:tcBorders>
            <w:shd w:val="clear" w:color="auto" w:fill="auto"/>
          </w:tcPr>
          <w:p w:rsidR="00C55C84" w:rsidRPr="002014FD" w:rsidRDefault="002014FD" w:rsidP="002014FD">
            <w:pPr>
              <w:jc w:val="right"/>
              <w:rPr>
                <w:sz w:val="22"/>
                <w:szCs w:val="22"/>
              </w:rPr>
            </w:pPr>
            <w:r w:rsidRPr="002014FD">
              <w:rPr>
                <w:sz w:val="22"/>
                <w:szCs w:val="22"/>
              </w:rPr>
              <w:t>235,7</w:t>
            </w:r>
          </w:p>
        </w:tc>
      </w:tr>
      <w:tr w:rsidR="00C55C84" w:rsidRPr="00C94928" w:rsidTr="00EE0D73">
        <w:trPr>
          <w:trHeight w:val="210"/>
        </w:trPr>
        <w:tc>
          <w:tcPr>
            <w:tcW w:w="7103" w:type="dxa"/>
            <w:tcBorders>
              <w:top w:val="nil"/>
              <w:left w:val="single" w:sz="4" w:space="0" w:color="auto"/>
              <w:bottom w:val="single" w:sz="4" w:space="0" w:color="auto"/>
              <w:right w:val="single" w:sz="4" w:space="0" w:color="auto"/>
            </w:tcBorders>
            <w:shd w:val="clear" w:color="auto" w:fill="auto"/>
          </w:tcPr>
          <w:p w:rsidR="00C55C84" w:rsidRPr="001C488F" w:rsidRDefault="00C55C84" w:rsidP="00EE0D73">
            <w:pPr>
              <w:rPr>
                <w:sz w:val="22"/>
                <w:szCs w:val="22"/>
              </w:rPr>
            </w:pPr>
            <w:r w:rsidRPr="001C488F">
              <w:rPr>
                <w:sz w:val="22"/>
                <w:szCs w:val="22"/>
              </w:rPr>
              <w:t>Пенсионное обеспечение</w:t>
            </w:r>
          </w:p>
        </w:tc>
        <w:tc>
          <w:tcPr>
            <w:tcW w:w="709" w:type="dxa"/>
            <w:tcBorders>
              <w:top w:val="nil"/>
              <w:left w:val="nil"/>
              <w:bottom w:val="single" w:sz="4" w:space="0" w:color="auto"/>
              <w:right w:val="single" w:sz="4" w:space="0" w:color="auto"/>
            </w:tcBorders>
            <w:shd w:val="clear" w:color="auto" w:fill="auto"/>
          </w:tcPr>
          <w:p w:rsidR="00C55C84" w:rsidRPr="001C488F" w:rsidRDefault="00C55C84" w:rsidP="00EE0D73">
            <w:pPr>
              <w:jc w:val="center"/>
              <w:rPr>
                <w:sz w:val="22"/>
                <w:szCs w:val="22"/>
              </w:rPr>
            </w:pPr>
            <w:r w:rsidRPr="001C488F">
              <w:rPr>
                <w:sz w:val="22"/>
                <w:szCs w:val="22"/>
              </w:rPr>
              <w:t>10</w:t>
            </w:r>
          </w:p>
        </w:tc>
        <w:tc>
          <w:tcPr>
            <w:tcW w:w="567" w:type="dxa"/>
            <w:tcBorders>
              <w:top w:val="nil"/>
              <w:left w:val="nil"/>
              <w:bottom w:val="single" w:sz="4" w:space="0" w:color="auto"/>
              <w:right w:val="single" w:sz="4" w:space="0" w:color="auto"/>
            </w:tcBorders>
            <w:shd w:val="clear" w:color="auto" w:fill="auto"/>
          </w:tcPr>
          <w:p w:rsidR="00C55C84" w:rsidRPr="001C488F" w:rsidRDefault="00C55C84" w:rsidP="00EE0D73">
            <w:pPr>
              <w:jc w:val="center"/>
              <w:rPr>
                <w:sz w:val="22"/>
                <w:szCs w:val="22"/>
              </w:rPr>
            </w:pPr>
            <w:r w:rsidRPr="001C488F">
              <w:rPr>
                <w:sz w:val="22"/>
                <w:szCs w:val="22"/>
              </w:rPr>
              <w:t>01</w:t>
            </w:r>
          </w:p>
        </w:tc>
        <w:tc>
          <w:tcPr>
            <w:tcW w:w="1276" w:type="dxa"/>
            <w:tcBorders>
              <w:top w:val="nil"/>
              <w:left w:val="nil"/>
              <w:bottom w:val="single" w:sz="4" w:space="0" w:color="auto"/>
              <w:right w:val="single" w:sz="4" w:space="0" w:color="auto"/>
            </w:tcBorders>
            <w:shd w:val="clear" w:color="auto" w:fill="auto"/>
          </w:tcPr>
          <w:p w:rsidR="00C55C84" w:rsidRPr="002014FD" w:rsidRDefault="002014FD" w:rsidP="002014FD">
            <w:pPr>
              <w:jc w:val="right"/>
              <w:rPr>
                <w:sz w:val="22"/>
                <w:szCs w:val="22"/>
              </w:rPr>
            </w:pPr>
            <w:r w:rsidRPr="002014FD">
              <w:rPr>
                <w:sz w:val="22"/>
                <w:szCs w:val="22"/>
              </w:rPr>
              <w:t>235,7</w:t>
            </w:r>
          </w:p>
        </w:tc>
      </w:tr>
      <w:tr w:rsidR="00C55C84" w:rsidRPr="00C94928" w:rsidTr="00EE0D73">
        <w:trPr>
          <w:trHeight w:val="163"/>
        </w:trPr>
        <w:tc>
          <w:tcPr>
            <w:tcW w:w="7103" w:type="dxa"/>
            <w:tcBorders>
              <w:top w:val="nil"/>
              <w:left w:val="single" w:sz="4" w:space="0" w:color="auto"/>
              <w:bottom w:val="single" w:sz="4" w:space="0" w:color="auto"/>
              <w:right w:val="single" w:sz="4" w:space="0" w:color="auto"/>
            </w:tcBorders>
            <w:shd w:val="clear" w:color="auto" w:fill="auto"/>
          </w:tcPr>
          <w:p w:rsidR="00C55C84" w:rsidRPr="001C488F" w:rsidRDefault="00C55C84" w:rsidP="00EE0D73">
            <w:pPr>
              <w:rPr>
                <w:sz w:val="22"/>
                <w:szCs w:val="22"/>
              </w:rPr>
            </w:pPr>
            <w:r w:rsidRPr="001C488F">
              <w:rPr>
                <w:sz w:val="22"/>
                <w:szCs w:val="22"/>
              </w:rPr>
              <w:t>ФИЗИЧЕСКАЯ КУЛЬТУРА И СПОРТ</w:t>
            </w:r>
          </w:p>
        </w:tc>
        <w:tc>
          <w:tcPr>
            <w:tcW w:w="709" w:type="dxa"/>
            <w:tcBorders>
              <w:top w:val="nil"/>
              <w:left w:val="nil"/>
              <w:bottom w:val="single" w:sz="4" w:space="0" w:color="auto"/>
              <w:right w:val="single" w:sz="4" w:space="0" w:color="auto"/>
            </w:tcBorders>
            <w:shd w:val="clear" w:color="auto" w:fill="auto"/>
          </w:tcPr>
          <w:p w:rsidR="00C55C84" w:rsidRPr="001C488F" w:rsidRDefault="00C55C84" w:rsidP="00EE0D73">
            <w:pPr>
              <w:jc w:val="center"/>
              <w:rPr>
                <w:sz w:val="22"/>
                <w:szCs w:val="22"/>
              </w:rPr>
            </w:pPr>
            <w:r w:rsidRPr="001C488F">
              <w:rPr>
                <w:sz w:val="22"/>
                <w:szCs w:val="22"/>
              </w:rPr>
              <w:t>11</w:t>
            </w:r>
          </w:p>
        </w:tc>
        <w:tc>
          <w:tcPr>
            <w:tcW w:w="567" w:type="dxa"/>
            <w:tcBorders>
              <w:top w:val="nil"/>
              <w:left w:val="nil"/>
              <w:bottom w:val="single" w:sz="4" w:space="0" w:color="auto"/>
              <w:right w:val="single" w:sz="4" w:space="0" w:color="auto"/>
            </w:tcBorders>
            <w:shd w:val="clear" w:color="auto" w:fill="auto"/>
          </w:tcPr>
          <w:p w:rsidR="00C55C84" w:rsidRPr="001C488F" w:rsidRDefault="00C55C84" w:rsidP="00EE0D73">
            <w:pPr>
              <w:jc w:val="center"/>
              <w:rPr>
                <w:sz w:val="22"/>
                <w:szCs w:val="22"/>
              </w:rPr>
            </w:pPr>
          </w:p>
        </w:tc>
        <w:tc>
          <w:tcPr>
            <w:tcW w:w="1276" w:type="dxa"/>
            <w:tcBorders>
              <w:top w:val="nil"/>
              <w:left w:val="nil"/>
              <w:bottom w:val="single" w:sz="4" w:space="0" w:color="auto"/>
              <w:right w:val="single" w:sz="4" w:space="0" w:color="auto"/>
            </w:tcBorders>
            <w:shd w:val="clear" w:color="auto" w:fill="auto"/>
          </w:tcPr>
          <w:p w:rsidR="00C55C84" w:rsidRPr="002014FD" w:rsidRDefault="001C488F" w:rsidP="001C488F">
            <w:pPr>
              <w:jc w:val="right"/>
              <w:rPr>
                <w:sz w:val="22"/>
                <w:szCs w:val="22"/>
              </w:rPr>
            </w:pPr>
            <w:r w:rsidRPr="002014FD">
              <w:rPr>
                <w:sz w:val="22"/>
                <w:szCs w:val="22"/>
              </w:rPr>
              <w:t>0,0</w:t>
            </w:r>
          </w:p>
        </w:tc>
      </w:tr>
      <w:tr w:rsidR="00C55C84" w:rsidRPr="00C94928" w:rsidTr="00EE0D73">
        <w:trPr>
          <w:trHeight w:val="128"/>
        </w:trPr>
        <w:tc>
          <w:tcPr>
            <w:tcW w:w="7103" w:type="dxa"/>
            <w:tcBorders>
              <w:top w:val="nil"/>
              <w:left w:val="single" w:sz="4" w:space="0" w:color="auto"/>
              <w:bottom w:val="single" w:sz="4" w:space="0" w:color="auto"/>
              <w:right w:val="single" w:sz="4" w:space="0" w:color="auto"/>
            </w:tcBorders>
            <w:shd w:val="clear" w:color="auto" w:fill="auto"/>
          </w:tcPr>
          <w:p w:rsidR="00C55C84" w:rsidRPr="001C488F" w:rsidRDefault="00C55C84" w:rsidP="00EE0D73">
            <w:pPr>
              <w:rPr>
                <w:sz w:val="22"/>
                <w:szCs w:val="22"/>
              </w:rPr>
            </w:pPr>
            <w:r w:rsidRPr="001C488F">
              <w:rPr>
                <w:sz w:val="22"/>
                <w:szCs w:val="22"/>
              </w:rPr>
              <w:t>Массовый спорт</w:t>
            </w:r>
          </w:p>
        </w:tc>
        <w:tc>
          <w:tcPr>
            <w:tcW w:w="709" w:type="dxa"/>
            <w:tcBorders>
              <w:top w:val="nil"/>
              <w:left w:val="nil"/>
              <w:bottom w:val="single" w:sz="4" w:space="0" w:color="auto"/>
              <w:right w:val="single" w:sz="4" w:space="0" w:color="auto"/>
            </w:tcBorders>
            <w:shd w:val="clear" w:color="auto" w:fill="auto"/>
          </w:tcPr>
          <w:p w:rsidR="00C55C84" w:rsidRPr="001C488F" w:rsidRDefault="00C55C84" w:rsidP="00EE0D73">
            <w:pPr>
              <w:jc w:val="center"/>
              <w:rPr>
                <w:sz w:val="22"/>
                <w:szCs w:val="22"/>
              </w:rPr>
            </w:pPr>
            <w:r w:rsidRPr="001C488F">
              <w:rPr>
                <w:sz w:val="22"/>
                <w:szCs w:val="22"/>
              </w:rPr>
              <w:t>11</w:t>
            </w:r>
          </w:p>
        </w:tc>
        <w:tc>
          <w:tcPr>
            <w:tcW w:w="567" w:type="dxa"/>
            <w:tcBorders>
              <w:top w:val="nil"/>
              <w:left w:val="nil"/>
              <w:bottom w:val="single" w:sz="4" w:space="0" w:color="auto"/>
              <w:right w:val="single" w:sz="4" w:space="0" w:color="auto"/>
            </w:tcBorders>
            <w:shd w:val="clear" w:color="auto" w:fill="auto"/>
          </w:tcPr>
          <w:p w:rsidR="00C55C84" w:rsidRPr="001C488F" w:rsidRDefault="00C55C84" w:rsidP="00EE0D73">
            <w:pPr>
              <w:jc w:val="center"/>
              <w:rPr>
                <w:sz w:val="22"/>
                <w:szCs w:val="22"/>
              </w:rPr>
            </w:pPr>
            <w:r w:rsidRPr="001C488F">
              <w:rPr>
                <w:sz w:val="22"/>
                <w:szCs w:val="22"/>
              </w:rPr>
              <w:t>02</w:t>
            </w:r>
          </w:p>
        </w:tc>
        <w:tc>
          <w:tcPr>
            <w:tcW w:w="1276" w:type="dxa"/>
            <w:tcBorders>
              <w:top w:val="nil"/>
              <w:left w:val="nil"/>
              <w:bottom w:val="single" w:sz="4" w:space="0" w:color="auto"/>
              <w:right w:val="single" w:sz="4" w:space="0" w:color="auto"/>
            </w:tcBorders>
            <w:shd w:val="clear" w:color="auto" w:fill="auto"/>
          </w:tcPr>
          <w:p w:rsidR="00C55C84" w:rsidRPr="002014FD" w:rsidRDefault="002014FD" w:rsidP="002014FD">
            <w:pPr>
              <w:jc w:val="right"/>
              <w:rPr>
                <w:sz w:val="22"/>
                <w:szCs w:val="22"/>
              </w:rPr>
            </w:pPr>
            <w:r w:rsidRPr="002014FD">
              <w:rPr>
                <w:sz w:val="22"/>
                <w:szCs w:val="22"/>
              </w:rPr>
              <w:t>0</w:t>
            </w:r>
            <w:r w:rsidR="001C488F" w:rsidRPr="002014FD">
              <w:rPr>
                <w:sz w:val="22"/>
                <w:szCs w:val="22"/>
              </w:rPr>
              <w:t>,0</w:t>
            </w:r>
          </w:p>
        </w:tc>
      </w:tr>
      <w:tr w:rsidR="00C55C84" w:rsidRPr="00C94928" w:rsidTr="00EE0D73">
        <w:trPr>
          <w:trHeight w:val="123"/>
        </w:trPr>
        <w:tc>
          <w:tcPr>
            <w:tcW w:w="7103" w:type="dxa"/>
            <w:tcBorders>
              <w:top w:val="nil"/>
              <w:left w:val="single" w:sz="4" w:space="0" w:color="auto"/>
              <w:bottom w:val="single" w:sz="4" w:space="0" w:color="auto"/>
              <w:right w:val="single" w:sz="4" w:space="0" w:color="auto"/>
            </w:tcBorders>
            <w:shd w:val="clear" w:color="auto" w:fill="auto"/>
          </w:tcPr>
          <w:p w:rsidR="00C55C84" w:rsidRPr="001C488F" w:rsidRDefault="00C55C84" w:rsidP="00EE0D73">
            <w:pPr>
              <w:rPr>
                <w:sz w:val="22"/>
                <w:szCs w:val="22"/>
              </w:rPr>
            </w:pPr>
            <w:r w:rsidRPr="001C488F">
              <w:rPr>
                <w:sz w:val="22"/>
                <w:szCs w:val="22"/>
              </w:rPr>
              <w:t>Расходы бюджета -ИТОГО</w:t>
            </w:r>
          </w:p>
        </w:tc>
        <w:tc>
          <w:tcPr>
            <w:tcW w:w="709" w:type="dxa"/>
            <w:tcBorders>
              <w:top w:val="nil"/>
              <w:left w:val="nil"/>
              <w:bottom w:val="single" w:sz="4" w:space="0" w:color="auto"/>
              <w:right w:val="single" w:sz="4" w:space="0" w:color="auto"/>
            </w:tcBorders>
            <w:shd w:val="clear" w:color="auto" w:fill="auto"/>
          </w:tcPr>
          <w:p w:rsidR="00C55C84" w:rsidRPr="001C488F" w:rsidRDefault="00C55C84" w:rsidP="00EE0D73">
            <w:pPr>
              <w:jc w:val="center"/>
              <w:rPr>
                <w:sz w:val="22"/>
                <w:szCs w:val="22"/>
              </w:rPr>
            </w:pPr>
          </w:p>
        </w:tc>
        <w:tc>
          <w:tcPr>
            <w:tcW w:w="567" w:type="dxa"/>
            <w:tcBorders>
              <w:top w:val="nil"/>
              <w:left w:val="nil"/>
              <w:bottom w:val="single" w:sz="4" w:space="0" w:color="auto"/>
              <w:right w:val="single" w:sz="4" w:space="0" w:color="auto"/>
            </w:tcBorders>
            <w:shd w:val="clear" w:color="auto" w:fill="auto"/>
          </w:tcPr>
          <w:p w:rsidR="00C55C84" w:rsidRPr="001C488F" w:rsidRDefault="00C55C84" w:rsidP="00EE0D73">
            <w:pPr>
              <w:jc w:val="center"/>
              <w:rPr>
                <w:sz w:val="22"/>
                <w:szCs w:val="22"/>
              </w:rPr>
            </w:pPr>
          </w:p>
        </w:tc>
        <w:tc>
          <w:tcPr>
            <w:tcW w:w="1276" w:type="dxa"/>
            <w:tcBorders>
              <w:top w:val="nil"/>
              <w:left w:val="nil"/>
              <w:bottom w:val="single" w:sz="4" w:space="0" w:color="auto"/>
              <w:right w:val="single" w:sz="4" w:space="0" w:color="auto"/>
            </w:tcBorders>
            <w:shd w:val="clear" w:color="auto" w:fill="auto"/>
          </w:tcPr>
          <w:p w:rsidR="00C55C84" w:rsidRPr="00A851F9" w:rsidRDefault="00BD77AD" w:rsidP="00BD77AD">
            <w:pPr>
              <w:jc w:val="right"/>
              <w:rPr>
                <w:sz w:val="22"/>
                <w:szCs w:val="22"/>
                <w:highlight w:val="yellow"/>
              </w:rPr>
            </w:pPr>
            <w:r w:rsidRPr="00BD77AD">
              <w:rPr>
                <w:sz w:val="22"/>
                <w:szCs w:val="22"/>
              </w:rPr>
              <w:t>17 335,9</w:t>
            </w:r>
          </w:p>
        </w:tc>
      </w:tr>
    </w:tbl>
    <w:p w:rsidR="00C55C84" w:rsidRPr="001654B7" w:rsidRDefault="00C55C84" w:rsidP="00C55C84">
      <w:pPr>
        <w:pStyle w:val="a3"/>
        <w:tabs>
          <w:tab w:val="center" w:pos="5102"/>
          <w:tab w:val="left" w:pos="9390"/>
        </w:tabs>
        <w:ind w:left="5040"/>
        <w:jc w:val="both"/>
        <w:rPr>
          <w:sz w:val="20"/>
        </w:rPr>
      </w:pPr>
    </w:p>
    <w:p w:rsidR="00EA6F35" w:rsidRPr="00910342" w:rsidRDefault="00EA6F35" w:rsidP="00EA6F35">
      <w:pPr>
        <w:pStyle w:val="a3"/>
        <w:shd w:val="clear" w:color="auto" w:fill="FFFFFF"/>
        <w:tabs>
          <w:tab w:val="center" w:pos="5102"/>
          <w:tab w:val="left" w:pos="9390"/>
        </w:tabs>
        <w:ind w:left="5220"/>
        <w:jc w:val="right"/>
        <w:rPr>
          <w:sz w:val="20"/>
        </w:rPr>
      </w:pPr>
      <w:r w:rsidRPr="00910342">
        <w:rPr>
          <w:sz w:val="20"/>
        </w:rPr>
        <w:lastRenderedPageBreak/>
        <w:t xml:space="preserve">Приложение </w:t>
      </w:r>
      <w:r>
        <w:rPr>
          <w:sz w:val="20"/>
        </w:rPr>
        <w:t>4</w:t>
      </w:r>
      <w:r w:rsidRPr="00910342">
        <w:rPr>
          <w:sz w:val="20"/>
        </w:rPr>
        <w:t xml:space="preserve"> </w:t>
      </w:r>
      <w:r>
        <w:rPr>
          <w:sz w:val="20"/>
        </w:rPr>
        <w:t>к</w:t>
      </w:r>
    </w:p>
    <w:p w:rsidR="00EA6F35" w:rsidRDefault="00EA6F35" w:rsidP="00EA6F35">
      <w:pPr>
        <w:pStyle w:val="a3"/>
        <w:shd w:val="clear" w:color="auto" w:fill="FFFFFF"/>
        <w:tabs>
          <w:tab w:val="center" w:pos="5102"/>
          <w:tab w:val="left" w:pos="9390"/>
        </w:tabs>
        <w:ind w:left="5220"/>
        <w:jc w:val="right"/>
        <w:rPr>
          <w:sz w:val="20"/>
        </w:rPr>
      </w:pPr>
      <w:r w:rsidRPr="00910342">
        <w:rPr>
          <w:sz w:val="20"/>
        </w:rPr>
        <w:t xml:space="preserve"> решени</w:t>
      </w:r>
      <w:r>
        <w:rPr>
          <w:sz w:val="20"/>
        </w:rPr>
        <w:t>ю</w:t>
      </w:r>
      <w:r w:rsidRPr="00910342">
        <w:rPr>
          <w:sz w:val="20"/>
        </w:rPr>
        <w:t xml:space="preserve"> Собрания депутатов Пухляковского сельского поселения «Об отчете об исполнении бюджета </w:t>
      </w:r>
      <w:proofErr w:type="gramStart"/>
      <w:r w:rsidRPr="00910342">
        <w:rPr>
          <w:sz w:val="20"/>
        </w:rPr>
        <w:t>Пухляковского  сельского</w:t>
      </w:r>
      <w:proofErr w:type="gramEnd"/>
      <w:r w:rsidRPr="00910342">
        <w:rPr>
          <w:sz w:val="20"/>
        </w:rPr>
        <w:t xml:space="preserve"> поселени</w:t>
      </w:r>
      <w:r>
        <w:rPr>
          <w:sz w:val="20"/>
        </w:rPr>
        <w:t xml:space="preserve">я Усть-Донецкого района за </w:t>
      </w:r>
      <w:r w:rsidR="00BB72A2">
        <w:rPr>
          <w:sz w:val="20"/>
        </w:rPr>
        <w:t>2025</w:t>
      </w:r>
      <w:r>
        <w:rPr>
          <w:sz w:val="20"/>
        </w:rPr>
        <w:t xml:space="preserve"> год»</w:t>
      </w:r>
    </w:p>
    <w:p w:rsidR="00910342" w:rsidRDefault="00910342" w:rsidP="00910342">
      <w:pPr>
        <w:pStyle w:val="a3"/>
        <w:tabs>
          <w:tab w:val="center" w:pos="5102"/>
          <w:tab w:val="left" w:pos="9390"/>
        </w:tabs>
        <w:rPr>
          <w:sz w:val="20"/>
        </w:rPr>
      </w:pPr>
    </w:p>
    <w:p w:rsidR="00C55C84" w:rsidRPr="00C842A3" w:rsidRDefault="00C55C84" w:rsidP="00910342">
      <w:pPr>
        <w:pStyle w:val="a3"/>
        <w:tabs>
          <w:tab w:val="center" w:pos="5102"/>
          <w:tab w:val="left" w:pos="9390"/>
        </w:tabs>
        <w:rPr>
          <w:b/>
          <w:sz w:val="24"/>
          <w:szCs w:val="24"/>
        </w:rPr>
      </w:pPr>
      <w:r w:rsidRPr="00C842A3">
        <w:rPr>
          <w:b/>
          <w:sz w:val="24"/>
          <w:szCs w:val="24"/>
        </w:rPr>
        <w:t xml:space="preserve">Источники финансирования дефицита бюджета Пухляковского сельского поселения Усть-Донецкого района по кодам классификации источников финансирования дефицитов бюджетов за </w:t>
      </w:r>
      <w:r w:rsidR="00BB72A2">
        <w:rPr>
          <w:b/>
          <w:sz w:val="24"/>
          <w:szCs w:val="24"/>
        </w:rPr>
        <w:t>2025</w:t>
      </w:r>
      <w:r w:rsidRPr="00C842A3">
        <w:rPr>
          <w:b/>
          <w:sz w:val="24"/>
          <w:szCs w:val="24"/>
        </w:rPr>
        <w:t xml:space="preserve"> год</w:t>
      </w:r>
    </w:p>
    <w:p w:rsidR="00C55C84" w:rsidRPr="00A851F9" w:rsidRDefault="00C55C84" w:rsidP="00C55C84">
      <w:pPr>
        <w:pStyle w:val="a3"/>
        <w:tabs>
          <w:tab w:val="center" w:pos="5102"/>
          <w:tab w:val="left" w:pos="9390"/>
        </w:tabs>
        <w:jc w:val="right"/>
        <w:rPr>
          <w:sz w:val="22"/>
          <w:szCs w:val="22"/>
        </w:rPr>
      </w:pPr>
      <w:r w:rsidRPr="00C842A3">
        <w:rPr>
          <w:sz w:val="22"/>
          <w:szCs w:val="22"/>
        </w:rPr>
        <w:t xml:space="preserve"> </w:t>
      </w:r>
      <w:r w:rsidRPr="00A851F9">
        <w:rPr>
          <w:sz w:val="22"/>
          <w:szCs w:val="22"/>
        </w:rPr>
        <w:t>(тыс. рублей)</w:t>
      </w:r>
    </w:p>
    <w:tbl>
      <w:tblPr>
        <w:tblW w:w="97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06"/>
        <w:gridCol w:w="5103"/>
        <w:gridCol w:w="1620"/>
      </w:tblGrid>
      <w:tr w:rsidR="00C55C84" w:rsidRPr="00A851F9" w:rsidTr="00A851F9">
        <w:tc>
          <w:tcPr>
            <w:tcW w:w="3006" w:type="dxa"/>
            <w:shd w:val="clear" w:color="auto" w:fill="auto"/>
          </w:tcPr>
          <w:p w:rsidR="00C55C84" w:rsidRPr="00A851F9" w:rsidRDefault="00C55C84" w:rsidP="00EE0D73">
            <w:pPr>
              <w:pStyle w:val="a3"/>
              <w:tabs>
                <w:tab w:val="center" w:pos="5102"/>
                <w:tab w:val="left" w:pos="9390"/>
              </w:tabs>
              <w:rPr>
                <w:b/>
                <w:sz w:val="22"/>
                <w:szCs w:val="22"/>
              </w:rPr>
            </w:pPr>
            <w:r w:rsidRPr="00A851F9">
              <w:rPr>
                <w:b/>
                <w:sz w:val="22"/>
                <w:szCs w:val="22"/>
              </w:rPr>
              <w:t>Код БК</w:t>
            </w:r>
          </w:p>
        </w:tc>
        <w:tc>
          <w:tcPr>
            <w:tcW w:w="5103" w:type="dxa"/>
            <w:shd w:val="clear" w:color="auto" w:fill="auto"/>
          </w:tcPr>
          <w:p w:rsidR="00C55C84" w:rsidRPr="00A851F9" w:rsidRDefault="00C55C84" w:rsidP="00EE0D73">
            <w:pPr>
              <w:pStyle w:val="a3"/>
              <w:tabs>
                <w:tab w:val="center" w:pos="5102"/>
                <w:tab w:val="left" w:pos="9390"/>
              </w:tabs>
              <w:rPr>
                <w:b/>
                <w:sz w:val="22"/>
                <w:szCs w:val="22"/>
              </w:rPr>
            </w:pPr>
            <w:r w:rsidRPr="00A851F9">
              <w:rPr>
                <w:b/>
                <w:sz w:val="22"/>
                <w:szCs w:val="22"/>
              </w:rPr>
              <w:t>Наименование показателя</w:t>
            </w:r>
          </w:p>
        </w:tc>
        <w:tc>
          <w:tcPr>
            <w:tcW w:w="1620" w:type="dxa"/>
            <w:shd w:val="clear" w:color="auto" w:fill="auto"/>
          </w:tcPr>
          <w:p w:rsidR="00C55C84" w:rsidRPr="00A851F9" w:rsidRDefault="00C55C84" w:rsidP="00EE0D73">
            <w:pPr>
              <w:pStyle w:val="a3"/>
              <w:tabs>
                <w:tab w:val="center" w:pos="5102"/>
                <w:tab w:val="left" w:pos="9390"/>
              </w:tabs>
              <w:rPr>
                <w:b/>
                <w:sz w:val="22"/>
                <w:szCs w:val="22"/>
              </w:rPr>
            </w:pPr>
            <w:r w:rsidRPr="00A851F9">
              <w:rPr>
                <w:b/>
                <w:sz w:val="22"/>
                <w:szCs w:val="22"/>
              </w:rPr>
              <w:t>Кассовое исполнение</w:t>
            </w:r>
          </w:p>
        </w:tc>
      </w:tr>
      <w:tr w:rsidR="00C55C84" w:rsidRPr="00A851F9" w:rsidTr="00A851F9">
        <w:tc>
          <w:tcPr>
            <w:tcW w:w="3006" w:type="dxa"/>
            <w:shd w:val="clear" w:color="auto" w:fill="auto"/>
          </w:tcPr>
          <w:p w:rsidR="00C55C84" w:rsidRPr="00A851F9" w:rsidRDefault="00C55C84" w:rsidP="00EE0D73">
            <w:pPr>
              <w:pStyle w:val="a3"/>
              <w:tabs>
                <w:tab w:val="center" w:pos="5102"/>
                <w:tab w:val="left" w:pos="9390"/>
              </w:tabs>
              <w:jc w:val="both"/>
              <w:rPr>
                <w:sz w:val="22"/>
                <w:szCs w:val="22"/>
              </w:rPr>
            </w:pPr>
          </w:p>
        </w:tc>
        <w:tc>
          <w:tcPr>
            <w:tcW w:w="5103" w:type="dxa"/>
            <w:shd w:val="clear" w:color="auto" w:fill="auto"/>
          </w:tcPr>
          <w:p w:rsidR="00C55C84" w:rsidRPr="00A851F9" w:rsidRDefault="00C55C84" w:rsidP="00EE0D73">
            <w:pPr>
              <w:pStyle w:val="a3"/>
              <w:tabs>
                <w:tab w:val="center" w:pos="5102"/>
                <w:tab w:val="left" w:pos="9390"/>
              </w:tabs>
              <w:jc w:val="both"/>
              <w:rPr>
                <w:sz w:val="22"/>
                <w:szCs w:val="22"/>
              </w:rPr>
            </w:pPr>
            <w:r w:rsidRPr="00A851F9">
              <w:rPr>
                <w:sz w:val="22"/>
                <w:szCs w:val="22"/>
              </w:rPr>
              <w:t>Источники финансирования дефицита бюджетов - всего</w:t>
            </w:r>
          </w:p>
        </w:tc>
        <w:tc>
          <w:tcPr>
            <w:tcW w:w="1620" w:type="dxa"/>
            <w:shd w:val="clear" w:color="auto" w:fill="auto"/>
          </w:tcPr>
          <w:p w:rsidR="00C55C84" w:rsidRPr="00A851F9" w:rsidRDefault="00C55C84" w:rsidP="00A851F9">
            <w:pPr>
              <w:jc w:val="right"/>
              <w:rPr>
                <w:sz w:val="22"/>
                <w:szCs w:val="22"/>
              </w:rPr>
            </w:pPr>
            <w:r w:rsidRPr="00A851F9">
              <w:rPr>
                <w:sz w:val="22"/>
                <w:szCs w:val="22"/>
              </w:rPr>
              <w:t>-</w:t>
            </w:r>
            <w:r w:rsidR="00A851F9" w:rsidRPr="00A851F9">
              <w:rPr>
                <w:sz w:val="22"/>
                <w:szCs w:val="22"/>
              </w:rPr>
              <w:t>1 454,9</w:t>
            </w:r>
          </w:p>
        </w:tc>
      </w:tr>
      <w:tr w:rsidR="00A851F9" w:rsidRPr="00A851F9" w:rsidTr="00A851F9">
        <w:tc>
          <w:tcPr>
            <w:tcW w:w="3006" w:type="dxa"/>
            <w:shd w:val="clear" w:color="auto" w:fill="auto"/>
          </w:tcPr>
          <w:p w:rsidR="00A851F9" w:rsidRPr="00A851F9" w:rsidRDefault="00A851F9" w:rsidP="00A851F9">
            <w:pPr>
              <w:pStyle w:val="a3"/>
              <w:tabs>
                <w:tab w:val="center" w:pos="5102"/>
                <w:tab w:val="left" w:pos="9390"/>
              </w:tabs>
              <w:jc w:val="both"/>
              <w:rPr>
                <w:sz w:val="22"/>
                <w:szCs w:val="22"/>
              </w:rPr>
            </w:pPr>
            <w:r w:rsidRPr="00A851F9">
              <w:rPr>
                <w:sz w:val="22"/>
                <w:szCs w:val="22"/>
              </w:rPr>
              <w:t>951 01 00 00 00 00 0000 000</w:t>
            </w:r>
          </w:p>
        </w:tc>
        <w:tc>
          <w:tcPr>
            <w:tcW w:w="5103" w:type="dxa"/>
            <w:shd w:val="clear" w:color="auto" w:fill="auto"/>
          </w:tcPr>
          <w:p w:rsidR="00A851F9" w:rsidRPr="00A851F9" w:rsidRDefault="00A851F9" w:rsidP="00A851F9">
            <w:pPr>
              <w:pStyle w:val="a3"/>
              <w:tabs>
                <w:tab w:val="center" w:pos="5102"/>
                <w:tab w:val="left" w:pos="9390"/>
              </w:tabs>
              <w:jc w:val="both"/>
              <w:rPr>
                <w:sz w:val="22"/>
                <w:szCs w:val="22"/>
              </w:rPr>
            </w:pPr>
            <w:r w:rsidRPr="00A851F9">
              <w:rPr>
                <w:sz w:val="22"/>
                <w:szCs w:val="22"/>
              </w:rPr>
              <w:t>Изменение остатков средств</w:t>
            </w:r>
          </w:p>
        </w:tc>
        <w:tc>
          <w:tcPr>
            <w:tcW w:w="1620" w:type="dxa"/>
            <w:shd w:val="clear" w:color="auto" w:fill="auto"/>
          </w:tcPr>
          <w:p w:rsidR="00A851F9" w:rsidRPr="00A851F9" w:rsidRDefault="00A851F9" w:rsidP="00A851F9">
            <w:pPr>
              <w:jc w:val="right"/>
              <w:rPr>
                <w:sz w:val="22"/>
                <w:szCs w:val="22"/>
              </w:rPr>
            </w:pPr>
            <w:r w:rsidRPr="00A851F9">
              <w:rPr>
                <w:sz w:val="22"/>
                <w:szCs w:val="22"/>
              </w:rPr>
              <w:t>-1 454,9</w:t>
            </w:r>
          </w:p>
        </w:tc>
      </w:tr>
      <w:tr w:rsidR="00A851F9" w:rsidRPr="00A851F9" w:rsidTr="00A851F9">
        <w:trPr>
          <w:trHeight w:val="450"/>
        </w:trPr>
        <w:tc>
          <w:tcPr>
            <w:tcW w:w="3006" w:type="dxa"/>
            <w:shd w:val="clear" w:color="auto" w:fill="auto"/>
          </w:tcPr>
          <w:p w:rsidR="00A851F9" w:rsidRPr="00A851F9" w:rsidRDefault="00A851F9" w:rsidP="00A851F9">
            <w:pPr>
              <w:pStyle w:val="a3"/>
              <w:tabs>
                <w:tab w:val="center" w:pos="5102"/>
                <w:tab w:val="left" w:pos="9390"/>
              </w:tabs>
              <w:jc w:val="both"/>
              <w:rPr>
                <w:sz w:val="22"/>
                <w:szCs w:val="22"/>
              </w:rPr>
            </w:pPr>
            <w:r w:rsidRPr="00A851F9">
              <w:rPr>
                <w:sz w:val="22"/>
                <w:szCs w:val="22"/>
              </w:rPr>
              <w:t>951 01 05 00 00 00 0000 000</w:t>
            </w:r>
          </w:p>
        </w:tc>
        <w:tc>
          <w:tcPr>
            <w:tcW w:w="5103" w:type="dxa"/>
            <w:shd w:val="clear" w:color="auto" w:fill="auto"/>
          </w:tcPr>
          <w:p w:rsidR="00A851F9" w:rsidRPr="00A851F9" w:rsidRDefault="00A851F9" w:rsidP="00A851F9">
            <w:pPr>
              <w:pStyle w:val="a3"/>
              <w:tabs>
                <w:tab w:val="center" w:pos="5102"/>
                <w:tab w:val="left" w:pos="9390"/>
              </w:tabs>
              <w:jc w:val="both"/>
              <w:rPr>
                <w:sz w:val="22"/>
                <w:szCs w:val="22"/>
              </w:rPr>
            </w:pPr>
            <w:r w:rsidRPr="00A851F9">
              <w:rPr>
                <w:sz w:val="22"/>
                <w:szCs w:val="22"/>
              </w:rPr>
              <w:t>Изменение остатков средств на счетах по учету средств  бюджета</w:t>
            </w:r>
          </w:p>
        </w:tc>
        <w:tc>
          <w:tcPr>
            <w:tcW w:w="1620" w:type="dxa"/>
            <w:shd w:val="clear" w:color="auto" w:fill="auto"/>
          </w:tcPr>
          <w:p w:rsidR="00A851F9" w:rsidRPr="00A851F9" w:rsidRDefault="00A851F9" w:rsidP="00A851F9">
            <w:pPr>
              <w:jc w:val="right"/>
              <w:rPr>
                <w:sz w:val="22"/>
                <w:szCs w:val="22"/>
              </w:rPr>
            </w:pPr>
            <w:r w:rsidRPr="00A851F9">
              <w:rPr>
                <w:sz w:val="22"/>
                <w:szCs w:val="22"/>
              </w:rPr>
              <w:t>-1 454,9</w:t>
            </w:r>
          </w:p>
        </w:tc>
      </w:tr>
      <w:tr w:rsidR="00C55C84" w:rsidRPr="00A851F9" w:rsidTr="00A851F9">
        <w:tc>
          <w:tcPr>
            <w:tcW w:w="3006" w:type="dxa"/>
            <w:shd w:val="clear" w:color="auto" w:fill="auto"/>
          </w:tcPr>
          <w:p w:rsidR="00C55C84" w:rsidRPr="00A851F9" w:rsidRDefault="00C55C84" w:rsidP="00EE0D73">
            <w:pPr>
              <w:pStyle w:val="a3"/>
              <w:tabs>
                <w:tab w:val="center" w:pos="5102"/>
                <w:tab w:val="left" w:pos="9390"/>
              </w:tabs>
              <w:jc w:val="both"/>
              <w:rPr>
                <w:sz w:val="22"/>
                <w:szCs w:val="22"/>
              </w:rPr>
            </w:pPr>
            <w:r w:rsidRPr="00A851F9">
              <w:rPr>
                <w:sz w:val="22"/>
                <w:szCs w:val="22"/>
              </w:rPr>
              <w:t>951 01 05 00 00 00 0000 500</w:t>
            </w:r>
          </w:p>
        </w:tc>
        <w:tc>
          <w:tcPr>
            <w:tcW w:w="5103" w:type="dxa"/>
            <w:shd w:val="clear" w:color="auto" w:fill="auto"/>
          </w:tcPr>
          <w:p w:rsidR="00C55C84" w:rsidRPr="00A851F9" w:rsidRDefault="00C55C84" w:rsidP="00EE0D73">
            <w:pPr>
              <w:pStyle w:val="a3"/>
              <w:tabs>
                <w:tab w:val="center" w:pos="5102"/>
                <w:tab w:val="left" w:pos="9390"/>
              </w:tabs>
              <w:jc w:val="both"/>
              <w:rPr>
                <w:sz w:val="22"/>
                <w:szCs w:val="22"/>
              </w:rPr>
            </w:pPr>
            <w:r w:rsidRPr="00A851F9">
              <w:rPr>
                <w:sz w:val="22"/>
                <w:szCs w:val="22"/>
              </w:rPr>
              <w:t>Увеличение остатков средств бюджетов</w:t>
            </w:r>
          </w:p>
        </w:tc>
        <w:tc>
          <w:tcPr>
            <w:tcW w:w="1620" w:type="dxa"/>
            <w:shd w:val="clear" w:color="auto" w:fill="auto"/>
          </w:tcPr>
          <w:p w:rsidR="00A851F9" w:rsidRPr="00A851F9" w:rsidRDefault="00A851F9" w:rsidP="00A851F9">
            <w:pPr>
              <w:widowControl w:val="0"/>
              <w:autoSpaceDE w:val="0"/>
              <w:autoSpaceDN w:val="0"/>
              <w:adjustRightInd w:val="0"/>
              <w:ind w:left="36" w:right="20"/>
              <w:jc w:val="right"/>
              <w:rPr>
                <w:color w:val="000000"/>
                <w:sz w:val="22"/>
                <w:szCs w:val="22"/>
              </w:rPr>
            </w:pPr>
            <w:r w:rsidRPr="00A851F9">
              <w:rPr>
                <w:color w:val="000000"/>
                <w:sz w:val="22"/>
                <w:szCs w:val="22"/>
              </w:rPr>
              <w:t>-18 790,8</w:t>
            </w:r>
          </w:p>
          <w:p w:rsidR="00C55C84" w:rsidRPr="00A851F9" w:rsidRDefault="00C55C84" w:rsidP="0010776F">
            <w:pPr>
              <w:pStyle w:val="a3"/>
              <w:tabs>
                <w:tab w:val="center" w:pos="5102"/>
                <w:tab w:val="left" w:pos="9390"/>
              </w:tabs>
              <w:jc w:val="right"/>
              <w:rPr>
                <w:sz w:val="22"/>
                <w:szCs w:val="22"/>
                <w:highlight w:val="yellow"/>
              </w:rPr>
            </w:pPr>
          </w:p>
        </w:tc>
      </w:tr>
      <w:tr w:rsidR="00A851F9" w:rsidRPr="00A851F9" w:rsidTr="00A851F9">
        <w:tc>
          <w:tcPr>
            <w:tcW w:w="3006" w:type="dxa"/>
            <w:shd w:val="clear" w:color="auto" w:fill="auto"/>
          </w:tcPr>
          <w:p w:rsidR="00A851F9" w:rsidRPr="00A851F9" w:rsidRDefault="00A851F9" w:rsidP="00A851F9">
            <w:pPr>
              <w:pStyle w:val="a3"/>
              <w:tabs>
                <w:tab w:val="center" w:pos="5102"/>
                <w:tab w:val="left" w:pos="9390"/>
              </w:tabs>
              <w:jc w:val="both"/>
              <w:rPr>
                <w:sz w:val="22"/>
                <w:szCs w:val="22"/>
              </w:rPr>
            </w:pPr>
            <w:r w:rsidRPr="00A851F9">
              <w:rPr>
                <w:sz w:val="22"/>
                <w:szCs w:val="22"/>
              </w:rPr>
              <w:t>951 01 05 02 00 00 0000 500</w:t>
            </w:r>
          </w:p>
        </w:tc>
        <w:tc>
          <w:tcPr>
            <w:tcW w:w="5103" w:type="dxa"/>
            <w:shd w:val="clear" w:color="auto" w:fill="auto"/>
          </w:tcPr>
          <w:p w:rsidR="00A851F9" w:rsidRPr="00A851F9" w:rsidRDefault="00A851F9" w:rsidP="00A851F9">
            <w:pPr>
              <w:pStyle w:val="a3"/>
              <w:tabs>
                <w:tab w:val="center" w:pos="5102"/>
                <w:tab w:val="left" w:pos="9390"/>
              </w:tabs>
              <w:jc w:val="both"/>
              <w:rPr>
                <w:sz w:val="22"/>
                <w:szCs w:val="22"/>
              </w:rPr>
            </w:pPr>
            <w:r w:rsidRPr="00A851F9">
              <w:rPr>
                <w:sz w:val="22"/>
                <w:szCs w:val="22"/>
              </w:rPr>
              <w:t>Увеличение прочих остатков средств бюджетов</w:t>
            </w:r>
          </w:p>
        </w:tc>
        <w:tc>
          <w:tcPr>
            <w:tcW w:w="1620" w:type="dxa"/>
            <w:shd w:val="clear" w:color="auto" w:fill="auto"/>
          </w:tcPr>
          <w:p w:rsidR="00A851F9" w:rsidRPr="00A851F9" w:rsidRDefault="00A851F9" w:rsidP="00A851F9">
            <w:pPr>
              <w:jc w:val="right"/>
              <w:rPr>
                <w:sz w:val="22"/>
                <w:szCs w:val="22"/>
              </w:rPr>
            </w:pPr>
            <w:r w:rsidRPr="00A851F9">
              <w:rPr>
                <w:color w:val="000000"/>
                <w:sz w:val="22"/>
                <w:szCs w:val="22"/>
              </w:rPr>
              <w:t>-18 790,8</w:t>
            </w:r>
          </w:p>
        </w:tc>
      </w:tr>
      <w:tr w:rsidR="00A851F9" w:rsidRPr="00A851F9" w:rsidTr="00A851F9">
        <w:tc>
          <w:tcPr>
            <w:tcW w:w="3006" w:type="dxa"/>
            <w:shd w:val="clear" w:color="auto" w:fill="auto"/>
          </w:tcPr>
          <w:p w:rsidR="00A851F9" w:rsidRPr="00A851F9" w:rsidRDefault="00A851F9" w:rsidP="00A851F9">
            <w:pPr>
              <w:pStyle w:val="a3"/>
              <w:tabs>
                <w:tab w:val="center" w:pos="5102"/>
                <w:tab w:val="left" w:pos="9390"/>
              </w:tabs>
              <w:jc w:val="both"/>
              <w:rPr>
                <w:sz w:val="22"/>
                <w:szCs w:val="22"/>
              </w:rPr>
            </w:pPr>
            <w:r w:rsidRPr="00A851F9">
              <w:rPr>
                <w:sz w:val="22"/>
                <w:szCs w:val="22"/>
              </w:rPr>
              <w:t>951 01 05 02 01 00 0000 510</w:t>
            </w:r>
          </w:p>
        </w:tc>
        <w:tc>
          <w:tcPr>
            <w:tcW w:w="5103" w:type="dxa"/>
            <w:shd w:val="clear" w:color="auto" w:fill="auto"/>
          </w:tcPr>
          <w:p w:rsidR="00A851F9" w:rsidRPr="00A851F9" w:rsidRDefault="00A851F9" w:rsidP="00A851F9">
            <w:pPr>
              <w:pStyle w:val="a3"/>
              <w:tabs>
                <w:tab w:val="center" w:pos="5102"/>
                <w:tab w:val="left" w:pos="9390"/>
              </w:tabs>
              <w:jc w:val="both"/>
              <w:rPr>
                <w:sz w:val="22"/>
                <w:szCs w:val="22"/>
              </w:rPr>
            </w:pPr>
            <w:r w:rsidRPr="00A851F9">
              <w:rPr>
                <w:sz w:val="22"/>
                <w:szCs w:val="22"/>
              </w:rPr>
              <w:t>Увеличение прочих остатков  денежных средств бюджетов</w:t>
            </w:r>
          </w:p>
        </w:tc>
        <w:tc>
          <w:tcPr>
            <w:tcW w:w="1620" w:type="dxa"/>
            <w:shd w:val="clear" w:color="auto" w:fill="auto"/>
          </w:tcPr>
          <w:p w:rsidR="00A851F9" w:rsidRPr="00A851F9" w:rsidRDefault="00A851F9" w:rsidP="00A851F9">
            <w:pPr>
              <w:jc w:val="right"/>
              <w:rPr>
                <w:sz w:val="22"/>
                <w:szCs w:val="22"/>
              </w:rPr>
            </w:pPr>
            <w:r w:rsidRPr="00A851F9">
              <w:rPr>
                <w:color w:val="000000"/>
                <w:sz w:val="22"/>
                <w:szCs w:val="22"/>
              </w:rPr>
              <w:t>-18 790,8</w:t>
            </w:r>
          </w:p>
        </w:tc>
      </w:tr>
      <w:tr w:rsidR="00A851F9" w:rsidRPr="00A851F9" w:rsidTr="00A851F9">
        <w:tc>
          <w:tcPr>
            <w:tcW w:w="3006" w:type="dxa"/>
            <w:shd w:val="clear" w:color="auto" w:fill="auto"/>
          </w:tcPr>
          <w:p w:rsidR="00A851F9" w:rsidRPr="00A851F9" w:rsidRDefault="00A851F9" w:rsidP="00A851F9">
            <w:pPr>
              <w:pStyle w:val="a3"/>
              <w:tabs>
                <w:tab w:val="center" w:pos="5102"/>
                <w:tab w:val="left" w:pos="9390"/>
              </w:tabs>
              <w:jc w:val="both"/>
              <w:rPr>
                <w:sz w:val="22"/>
                <w:szCs w:val="22"/>
              </w:rPr>
            </w:pPr>
            <w:r w:rsidRPr="00A851F9">
              <w:rPr>
                <w:sz w:val="22"/>
                <w:szCs w:val="22"/>
              </w:rPr>
              <w:t>951 01 05 02 01 10 0000 510</w:t>
            </w:r>
          </w:p>
        </w:tc>
        <w:tc>
          <w:tcPr>
            <w:tcW w:w="5103" w:type="dxa"/>
            <w:shd w:val="clear" w:color="auto" w:fill="auto"/>
          </w:tcPr>
          <w:p w:rsidR="00A851F9" w:rsidRPr="00A851F9" w:rsidRDefault="00A851F9" w:rsidP="00A851F9">
            <w:pPr>
              <w:pStyle w:val="a3"/>
              <w:tabs>
                <w:tab w:val="center" w:pos="5102"/>
                <w:tab w:val="left" w:pos="9390"/>
              </w:tabs>
              <w:jc w:val="both"/>
              <w:rPr>
                <w:sz w:val="22"/>
                <w:szCs w:val="22"/>
              </w:rPr>
            </w:pPr>
            <w:r w:rsidRPr="00A851F9">
              <w:rPr>
                <w:sz w:val="22"/>
                <w:szCs w:val="22"/>
              </w:rPr>
              <w:t>Увеличение прочих остатков денежных средств бюджетов сельских поселений</w:t>
            </w:r>
          </w:p>
        </w:tc>
        <w:tc>
          <w:tcPr>
            <w:tcW w:w="1620" w:type="dxa"/>
            <w:shd w:val="clear" w:color="auto" w:fill="auto"/>
          </w:tcPr>
          <w:p w:rsidR="00A851F9" w:rsidRPr="00A851F9" w:rsidRDefault="00A851F9" w:rsidP="00A851F9">
            <w:pPr>
              <w:jc w:val="right"/>
              <w:rPr>
                <w:sz w:val="22"/>
                <w:szCs w:val="22"/>
              </w:rPr>
            </w:pPr>
            <w:r w:rsidRPr="00A851F9">
              <w:rPr>
                <w:color w:val="000000"/>
                <w:sz w:val="22"/>
                <w:szCs w:val="22"/>
              </w:rPr>
              <w:t>-18 790,8</w:t>
            </w:r>
          </w:p>
        </w:tc>
      </w:tr>
      <w:tr w:rsidR="00C55C84" w:rsidRPr="00A851F9" w:rsidTr="00A851F9">
        <w:tc>
          <w:tcPr>
            <w:tcW w:w="3006" w:type="dxa"/>
            <w:shd w:val="clear" w:color="auto" w:fill="auto"/>
          </w:tcPr>
          <w:p w:rsidR="00C55C84" w:rsidRPr="00A851F9" w:rsidRDefault="00C55C84" w:rsidP="00EE0D73">
            <w:pPr>
              <w:pStyle w:val="a3"/>
              <w:tabs>
                <w:tab w:val="center" w:pos="5102"/>
                <w:tab w:val="left" w:pos="9390"/>
              </w:tabs>
              <w:jc w:val="both"/>
              <w:rPr>
                <w:sz w:val="22"/>
                <w:szCs w:val="22"/>
              </w:rPr>
            </w:pPr>
            <w:r w:rsidRPr="00A851F9">
              <w:rPr>
                <w:sz w:val="22"/>
                <w:szCs w:val="22"/>
              </w:rPr>
              <w:t>951 01 05 00 00 00 0000 600</w:t>
            </w:r>
          </w:p>
        </w:tc>
        <w:tc>
          <w:tcPr>
            <w:tcW w:w="5103" w:type="dxa"/>
            <w:shd w:val="clear" w:color="auto" w:fill="auto"/>
          </w:tcPr>
          <w:p w:rsidR="00C55C84" w:rsidRPr="00A851F9" w:rsidRDefault="00C55C84" w:rsidP="00EE0D73">
            <w:pPr>
              <w:pStyle w:val="a3"/>
              <w:tabs>
                <w:tab w:val="center" w:pos="5102"/>
                <w:tab w:val="left" w:pos="9390"/>
              </w:tabs>
              <w:jc w:val="both"/>
              <w:rPr>
                <w:sz w:val="22"/>
                <w:szCs w:val="22"/>
              </w:rPr>
            </w:pPr>
            <w:r w:rsidRPr="00A851F9">
              <w:rPr>
                <w:sz w:val="22"/>
                <w:szCs w:val="22"/>
              </w:rPr>
              <w:t>Уменьшение остатков средств бюджетов</w:t>
            </w:r>
          </w:p>
        </w:tc>
        <w:tc>
          <w:tcPr>
            <w:tcW w:w="1620" w:type="dxa"/>
            <w:shd w:val="clear" w:color="auto" w:fill="auto"/>
          </w:tcPr>
          <w:p w:rsidR="00A851F9" w:rsidRPr="00A851F9" w:rsidRDefault="00A851F9" w:rsidP="00A851F9">
            <w:pPr>
              <w:widowControl w:val="0"/>
              <w:autoSpaceDE w:val="0"/>
              <w:autoSpaceDN w:val="0"/>
              <w:adjustRightInd w:val="0"/>
              <w:ind w:left="36" w:right="20"/>
              <w:jc w:val="right"/>
              <w:rPr>
                <w:color w:val="000000"/>
                <w:sz w:val="22"/>
                <w:szCs w:val="22"/>
              </w:rPr>
            </w:pPr>
            <w:r w:rsidRPr="00A851F9">
              <w:rPr>
                <w:color w:val="000000"/>
                <w:sz w:val="22"/>
                <w:szCs w:val="22"/>
              </w:rPr>
              <w:t>17 335,9</w:t>
            </w:r>
          </w:p>
          <w:p w:rsidR="00C55C84" w:rsidRPr="00A851F9" w:rsidRDefault="00C55C84" w:rsidP="0010776F">
            <w:pPr>
              <w:jc w:val="right"/>
              <w:rPr>
                <w:sz w:val="22"/>
                <w:szCs w:val="22"/>
              </w:rPr>
            </w:pPr>
          </w:p>
        </w:tc>
      </w:tr>
      <w:tr w:rsidR="00A851F9" w:rsidRPr="00A851F9" w:rsidTr="00A851F9">
        <w:tc>
          <w:tcPr>
            <w:tcW w:w="3006" w:type="dxa"/>
            <w:shd w:val="clear" w:color="auto" w:fill="auto"/>
          </w:tcPr>
          <w:p w:rsidR="00A851F9" w:rsidRPr="00A851F9" w:rsidRDefault="00A851F9" w:rsidP="00A851F9">
            <w:pPr>
              <w:pStyle w:val="a3"/>
              <w:tabs>
                <w:tab w:val="center" w:pos="5102"/>
                <w:tab w:val="left" w:pos="9390"/>
              </w:tabs>
              <w:jc w:val="both"/>
              <w:rPr>
                <w:sz w:val="22"/>
                <w:szCs w:val="22"/>
              </w:rPr>
            </w:pPr>
            <w:r w:rsidRPr="00A851F9">
              <w:rPr>
                <w:sz w:val="22"/>
                <w:szCs w:val="22"/>
              </w:rPr>
              <w:t>951 01 05 02 00 00 0000 600</w:t>
            </w:r>
          </w:p>
        </w:tc>
        <w:tc>
          <w:tcPr>
            <w:tcW w:w="5103" w:type="dxa"/>
            <w:shd w:val="clear" w:color="auto" w:fill="auto"/>
          </w:tcPr>
          <w:p w:rsidR="00A851F9" w:rsidRPr="00A851F9" w:rsidRDefault="00A851F9" w:rsidP="00A851F9">
            <w:pPr>
              <w:pStyle w:val="a3"/>
              <w:tabs>
                <w:tab w:val="center" w:pos="5102"/>
                <w:tab w:val="left" w:pos="9390"/>
              </w:tabs>
              <w:jc w:val="both"/>
              <w:rPr>
                <w:sz w:val="22"/>
                <w:szCs w:val="22"/>
              </w:rPr>
            </w:pPr>
            <w:r w:rsidRPr="00A851F9">
              <w:rPr>
                <w:sz w:val="22"/>
                <w:szCs w:val="22"/>
              </w:rPr>
              <w:t>Уменьшение прочих остатков средств бюджетов</w:t>
            </w:r>
          </w:p>
        </w:tc>
        <w:tc>
          <w:tcPr>
            <w:tcW w:w="1620" w:type="dxa"/>
            <w:shd w:val="clear" w:color="auto" w:fill="auto"/>
          </w:tcPr>
          <w:p w:rsidR="00A851F9" w:rsidRPr="00A851F9" w:rsidRDefault="00A851F9" w:rsidP="00A851F9">
            <w:pPr>
              <w:jc w:val="right"/>
              <w:rPr>
                <w:sz w:val="22"/>
                <w:szCs w:val="22"/>
              </w:rPr>
            </w:pPr>
            <w:r w:rsidRPr="00A851F9">
              <w:rPr>
                <w:color w:val="000000"/>
                <w:sz w:val="22"/>
                <w:szCs w:val="22"/>
              </w:rPr>
              <w:t>17 335,9</w:t>
            </w:r>
          </w:p>
        </w:tc>
      </w:tr>
      <w:tr w:rsidR="00A851F9" w:rsidRPr="00A851F9" w:rsidTr="00A851F9">
        <w:tc>
          <w:tcPr>
            <w:tcW w:w="3006" w:type="dxa"/>
            <w:shd w:val="clear" w:color="auto" w:fill="auto"/>
          </w:tcPr>
          <w:p w:rsidR="00A851F9" w:rsidRPr="00A851F9" w:rsidRDefault="00A851F9" w:rsidP="00A851F9">
            <w:pPr>
              <w:pStyle w:val="a3"/>
              <w:tabs>
                <w:tab w:val="center" w:pos="5102"/>
                <w:tab w:val="left" w:pos="9390"/>
              </w:tabs>
              <w:jc w:val="both"/>
              <w:rPr>
                <w:sz w:val="22"/>
                <w:szCs w:val="22"/>
              </w:rPr>
            </w:pPr>
            <w:r w:rsidRPr="00A851F9">
              <w:rPr>
                <w:sz w:val="22"/>
                <w:szCs w:val="22"/>
              </w:rPr>
              <w:t>951 01 05 02 01 00 0000 610</w:t>
            </w:r>
          </w:p>
        </w:tc>
        <w:tc>
          <w:tcPr>
            <w:tcW w:w="5103" w:type="dxa"/>
            <w:shd w:val="clear" w:color="auto" w:fill="auto"/>
          </w:tcPr>
          <w:p w:rsidR="00A851F9" w:rsidRPr="00A851F9" w:rsidRDefault="00A851F9" w:rsidP="00A851F9">
            <w:pPr>
              <w:pStyle w:val="a3"/>
              <w:tabs>
                <w:tab w:val="center" w:pos="5102"/>
                <w:tab w:val="left" w:pos="9390"/>
              </w:tabs>
              <w:jc w:val="both"/>
              <w:rPr>
                <w:sz w:val="22"/>
                <w:szCs w:val="22"/>
              </w:rPr>
            </w:pPr>
            <w:r w:rsidRPr="00A851F9">
              <w:rPr>
                <w:sz w:val="22"/>
                <w:szCs w:val="22"/>
              </w:rPr>
              <w:t>Уменьшение прочих остатков денежных средств бюджетов</w:t>
            </w:r>
          </w:p>
        </w:tc>
        <w:tc>
          <w:tcPr>
            <w:tcW w:w="1620" w:type="dxa"/>
            <w:shd w:val="clear" w:color="auto" w:fill="auto"/>
          </w:tcPr>
          <w:p w:rsidR="00A851F9" w:rsidRPr="00A851F9" w:rsidRDefault="00A851F9" w:rsidP="00A851F9">
            <w:pPr>
              <w:jc w:val="right"/>
              <w:rPr>
                <w:sz w:val="22"/>
                <w:szCs w:val="22"/>
              </w:rPr>
            </w:pPr>
            <w:r w:rsidRPr="00A851F9">
              <w:rPr>
                <w:color w:val="000000"/>
                <w:sz w:val="22"/>
                <w:szCs w:val="22"/>
              </w:rPr>
              <w:t>17 335,9</w:t>
            </w:r>
          </w:p>
        </w:tc>
      </w:tr>
    </w:tbl>
    <w:p w:rsidR="00C55C84" w:rsidRPr="009460F9" w:rsidRDefault="00C55C84" w:rsidP="00C55C84">
      <w:pPr>
        <w:pStyle w:val="20"/>
        <w:ind w:left="5220"/>
        <w:rPr>
          <w:sz w:val="20"/>
        </w:rPr>
      </w:pPr>
    </w:p>
    <w:p w:rsidR="00EA6F35" w:rsidRPr="00910342" w:rsidRDefault="00EA6F35" w:rsidP="00EA6F35">
      <w:pPr>
        <w:pStyle w:val="a3"/>
        <w:shd w:val="clear" w:color="auto" w:fill="FFFFFF"/>
        <w:tabs>
          <w:tab w:val="center" w:pos="5102"/>
          <w:tab w:val="left" w:pos="9390"/>
        </w:tabs>
        <w:ind w:left="5220"/>
        <w:jc w:val="right"/>
        <w:rPr>
          <w:sz w:val="20"/>
        </w:rPr>
      </w:pPr>
      <w:r w:rsidRPr="00910342">
        <w:rPr>
          <w:sz w:val="20"/>
        </w:rPr>
        <w:t xml:space="preserve">Приложение </w:t>
      </w:r>
      <w:r>
        <w:rPr>
          <w:sz w:val="20"/>
        </w:rPr>
        <w:t>5</w:t>
      </w:r>
      <w:r w:rsidRPr="00910342">
        <w:rPr>
          <w:sz w:val="20"/>
        </w:rPr>
        <w:t xml:space="preserve"> </w:t>
      </w:r>
      <w:r>
        <w:rPr>
          <w:sz w:val="20"/>
        </w:rPr>
        <w:t>к</w:t>
      </w:r>
    </w:p>
    <w:p w:rsidR="00EA6F35" w:rsidRDefault="00EA6F35" w:rsidP="00EA6F35">
      <w:pPr>
        <w:pStyle w:val="a3"/>
        <w:shd w:val="clear" w:color="auto" w:fill="FFFFFF"/>
        <w:tabs>
          <w:tab w:val="center" w:pos="5102"/>
          <w:tab w:val="left" w:pos="9390"/>
        </w:tabs>
        <w:ind w:left="5220"/>
        <w:jc w:val="right"/>
        <w:rPr>
          <w:sz w:val="20"/>
        </w:rPr>
      </w:pPr>
      <w:r w:rsidRPr="00910342">
        <w:rPr>
          <w:sz w:val="20"/>
        </w:rPr>
        <w:t xml:space="preserve"> решени</w:t>
      </w:r>
      <w:r>
        <w:rPr>
          <w:sz w:val="20"/>
        </w:rPr>
        <w:t>ю</w:t>
      </w:r>
      <w:r w:rsidRPr="00910342">
        <w:rPr>
          <w:sz w:val="20"/>
        </w:rPr>
        <w:t xml:space="preserve"> Собрания депутатов Пухляковского сельского поселения «Об отчете об исполнении бюджета </w:t>
      </w:r>
      <w:r w:rsidR="00D16F0A" w:rsidRPr="00910342">
        <w:rPr>
          <w:sz w:val="20"/>
        </w:rPr>
        <w:t>Пухляковского сельского</w:t>
      </w:r>
      <w:r w:rsidRPr="00910342">
        <w:rPr>
          <w:sz w:val="20"/>
        </w:rPr>
        <w:t xml:space="preserve"> поселени</w:t>
      </w:r>
      <w:r>
        <w:rPr>
          <w:sz w:val="20"/>
        </w:rPr>
        <w:t xml:space="preserve">я Усть-Донецкого района за </w:t>
      </w:r>
      <w:r w:rsidR="00BB72A2">
        <w:rPr>
          <w:sz w:val="20"/>
        </w:rPr>
        <w:t>2025</w:t>
      </w:r>
      <w:r>
        <w:rPr>
          <w:sz w:val="20"/>
        </w:rPr>
        <w:t xml:space="preserve"> год»</w:t>
      </w:r>
    </w:p>
    <w:p w:rsidR="00EA6F35" w:rsidRDefault="00EA6F35" w:rsidP="00EA6F35">
      <w:pPr>
        <w:pStyle w:val="a3"/>
        <w:shd w:val="clear" w:color="auto" w:fill="FFFFFF"/>
        <w:tabs>
          <w:tab w:val="center" w:pos="5102"/>
          <w:tab w:val="left" w:pos="9390"/>
        </w:tabs>
        <w:ind w:left="5220"/>
        <w:jc w:val="right"/>
        <w:rPr>
          <w:sz w:val="20"/>
        </w:rPr>
      </w:pPr>
    </w:p>
    <w:p w:rsidR="00EA6F35" w:rsidRDefault="00EA6F35" w:rsidP="00EA6F35">
      <w:pPr>
        <w:pStyle w:val="a3"/>
        <w:shd w:val="clear" w:color="auto" w:fill="FFFFFF"/>
        <w:tabs>
          <w:tab w:val="center" w:pos="5102"/>
          <w:tab w:val="left" w:pos="9390"/>
        </w:tabs>
        <w:ind w:left="5220"/>
        <w:jc w:val="right"/>
        <w:rPr>
          <w:sz w:val="20"/>
        </w:rPr>
      </w:pPr>
    </w:p>
    <w:p w:rsidR="00C55C84" w:rsidRPr="00411F8E" w:rsidRDefault="00C55C84" w:rsidP="00C55C84">
      <w:pPr>
        <w:ind w:firstLine="709"/>
        <w:jc w:val="center"/>
        <w:rPr>
          <w:b/>
          <w:sz w:val="24"/>
          <w:szCs w:val="24"/>
        </w:rPr>
      </w:pPr>
      <w:r w:rsidRPr="00411F8E">
        <w:rPr>
          <w:b/>
          <w:sz w:val="24"/>
          <w:szCs w:val="24"/>
        </w:rPr>
        <w:t xml:space="preserve">Информация о численности муниципальных служащих органов местного самоуправления, работников муниципальных учреждений и фактических затратах на их денежное содержание за </w:t>
      </w:r>
      <w:r w:rsidR="00BB72A2">
        <w:rPr>
          <w:b/>
          <w:sz w:val="24"/>
          <w:szCs w:val="24"/>
        </w:rPr>
        <w:t>2025</w:t>
      </w:r>
      <w:r w:rsidRPr="00411F8E">
        <w:rPr>
          <w:b/>
          <w:sz w:val="24"/>
          <w:szCs w:val="24"/>
        </w:rPr>
        <w:t xml:space="preserve"> году</w:t>
      </w:r>
    </w:p>
    <w:p w:rsidR="00C55C84" w:rsidRPr="00252188" w:rsidRDefault="00C55C84" w:rsidP="00C55C84">
      <w:pPr>
        <w:ind w:firstLine="709"/>
        <w:jc w:val="center"/>
      </w:pPr>
      <w:r w:rsidRPr="00411F8E">
        <w:rPr>
          <w:sz w:val="22"/>
          <w:szCs w:val="22"/>
        </w:rPr>
        <w:t xml:space="preserve">                                                                                                                                       </w:t>
      </w:r>
      <w:r w:rsidRPr="00252188">
        <w:rPr>
          <w:lang w:val="en-US"/>
        </w:rPr>
        <w:t>(</w:t>
      </w:r>
      <w:r w:rsidRPr="00252188">
        <w:t>тыс. руб.)</w:t>
      </w:r>
    </w:p>
    <w:tbl>
      <w:tblPr>
        <w:tblW w:w="9654" w:type="dxa"/>
        <w:tblInd w:w="93" w:type="dxa"/>
        <w:tblLayout w:type="fixed"/>
        <w:tblLook w:val="04A0" w:firstRow="1" w:lastRow="0" w:firstColumn="1" w:lastColumn="0" w:noHBand="0" w:noVBand="1"/>
      </w:tblPr>
      <w:tblGrid>
        <w:gridCol w:w="5685"/>
        <w:gridCol w:w="992"/>
        <w:gridCol w:w="1134"/>
        <w:gridCol w:w="1843"/>
      </w:tblGrid>
      <w:tr w:rsidR="00C55C84" w:rsidRPr="00411F8E" w:rsidTr="00EE0D73">
        <w:trPr>
          <w:trHeight w:val="188"/>
        </w:trPr>
        <w:tc>
          <w:tcPr>
            <w:tcW w:w="5685" w:type="dxa"/>
            <w:vMerge w:val="restart"/>
            <w:tcBorders>
              <w:top w:val="single" w:sz="8" w:space="0" w:color="auto"/>
              <w:left w:val="single" w:sz="8" w:space="0" w:color="auto"/>
              <w:bottom w:val="single" w:sz="4" w:space="0" w:color="auto"/>
              <w:right w:val="single" w:sz="4" w:space="0" w:color="auto"/>
            </w:tcBorders>
            <w:shd w:val="clear" w:color="auto" w:fill="auto"/>
            <w:vAlign w:val="center"/>
          </w:tcPr>
          <w:p w:rsidR="00C55C84" w:rsidRPr="00411F8E" w:rsidRDefault="00C55C84" w:rsidP="00EE0D73">
            <w:pPr>
              <w:jc w:val="center"/>
              <w:rPr>
                <w:b/>
              </w:rPr>
            </w:pPr>
            <w:r w:rsidRPr="00411F8E">
              <w:rPr>
                <w:b/>
                <w:color w:val="FF0000"/>
              </w:rPr>
              <w:t xml:space="preserve">  </w:t>
            </w:r>
            <w:r w:rsidRPr="00411F8E">
              <w:rPr>
                <w:b/>
              </w:rPr>
              <w:t>Наименование</w:t>
            </w:r>
          </w:p>
        </w:tc>
        <w:tc>
          <w:tcPr>
            <w:tcW w:w="2126" w:type="dxa"/>
            <w:gridSpan w:val="2"/>
            <w:tcBorders>
              <w:top w:val="single" w:sz="8" w:space="0" w:color="auto"/>
              <w:left w:val="nil"/>
              <w:bottom w:val="single" w:sz="4" w:space="0" w:color="auto"/>
              <w:right w:val="single" w:sz="4" w:space="0" w:color="auto"/>
            </w:tcBorders>
            <w:shd w:val="clear" w:color="auto" w:fill="auto"/>
          </w:tcPr>
          <w:p w:rsidR="00C55C84" w:rsidRPr="00411F8E" w:rsidRDefault="00C55C84" w:rsidP="00EE0D73">
            <w:pPr>
              <w:jc w:val="center"/>
              <w:rPr>
                <w:b/>
              </w:rPr>
            </w:pPr>
            <w:r w:rsidRPr="00411F8E">
              <w:rPr>
                <w:b/>
              </w:rPr>
              <w:t>Количество штатных единиц</w:t>
            </w:r>
          </w:p>
        </w:tc>
        <w:tc>
          <w:tcPr>
            <w:tcW w:w="1843" w:type="dxa"/>
            <w:vMerge w:val="restart"/>
            <w:tcBorders>
              <w:top w:val="single" w:sz="8" w:space="0" w:color="auto"/>
              <w:left w:val="single" w:sz="4" w:space="0" w:color="auto"/>
              <w:bottom w:val="single" w:sz="4" w:space="0" w:color="auto"/>
              <w:right w:val="single" w:sz="4" w:space="0" w:color="auto"/>
            </w:tcBorders>
            <w:shd w:val="clear" w:color="auto" w:fill="auto"/>
            <w:vAlign w:val="center"/>
          </w:tcPr>
          <w:p w:rsidR="00017E0E" w:rsidRDefault="00C55C84" w:rsidP="00EE0D73">
            <w:pPr>
              <w:jc w:val="center"/>
              <w:rPr>
                <w:b/>
              </w:rPr>
            </w:pPr>
            <w:r w:rsidRPr="00411F8E">
              <w:rPr>
                <w:b/>
              </w:rPr>
              <w:t xml:space="preserve">Денежное </w:t>
            </w:r>
          </w:p>
          <w:p w:rsidR="00C55C84" w:rsidRPr="00411F8E" w:rsidRDefault="00C55C84" w:rsidP="00EE0D73">
            <w:pPr>
              <w:jc w:val="center"/>
              <w:rPr>
                <w:b/>
              </w:rPr>
            </w:pPr>
            <w:r w:rsidRPr="00411F8E">
              <w:rPr>
                <w:b/>
              </w:rPr>
              <w:t>содержание</w:t>
            </w:r>
          </w:p>
        </w:tc>
      </w:tr>
      <w:tr w:rsidR="00C55C84" w:rsidRPr="00411F8E" w:rsidTr="00EE0D73">
        <w:trPr>
          <w:trHeight w:val="60"/>
        </w:trPr>
        <w:tc>
          <w:tcPr>
            <w:tcW w:w="5685" w:type="dxa"/>
            <w:vMerge/>
            <w:tcBorders>
              <w:top w:val="single" w:sz="8" w:space="0" w:color="auto"/>
              <w:left w:val="single" w:sz="8" w:space="0" w:color="auto"/>
              <w:bottom w:val="single" w:sz="4" w:space="0" w:color="auto"/>
              <w:right w:val="single" w:sz="4" w:space="0" w:color="auto"/>
            </w:tcBorders>
            <w:vAlign w:val="center"/>
          </w:tcPr>
          <w:p w:rsidR="00C55C84" w:rsidRPr="00411F8E" w:rsidRDefault="00C55C84" w:rsidP="00EE0D73"/>
        </w:tc>
        <w:tc>
          <w:tcPr>
            <w:tcW w:w="992" w:type="dxa"/>
            <w:tcBorders>
              <w:top w:val="nil"/>
              <w:left w:val="nil"/>
              <w:bottom w:val="single" w:sz="4" w:space="0" w:color="auto"/>
              <w:right w:val="single" w:sz="4" w:space="0" w:color="auto"/>
            </w:tcBorders>
            <w:shd w:val="clear" w:color="auto" w:fill="auto"/>
          </w:tcPr>
          <w:p w:rsidR="00C55C84" w:rsidRPr="00411F8E" w:rsidRDefault="00C55C84" w:rsidP="00EE0D73">
            <w:pPr>
              <w:rPr>
                <w:b/>
              </w:rPr>
            </w:pPr>
            <w:r w:rsidRPr="00411F8E">
              <w:rPr>
                <w:b/>
              </w:rPr>
              <w:t>план</w:t>
            </w:r>
          </w:p>
        </w:tc>
        <w:tc>
          <w:tcPr>
            <w:tcW w:w="1134" w:type="dxa"/>
            <w:tcBorders>
              <w:top w:val="nil"/>
              <w:left w:val="nil"/>
              <w:bottom w:val="single" w:sz="4" w:space="0" w:color="auto"/>
              <w:right w:val="single" w:sz="4" w:space="0" w:color="auto"/>
            </w:tcBorders>
            <w:shd w:val="clear" w:color="auto" w:fill="auto"/>
          </w:tcPr>
          <w:p w:rsidR="00C55C84" w:rsidRPr="00411F8E" w:rsidRDefault="00C55C84" w:rsidP="00EE0D73">
            <w:pPr>
              <w:rPr>
                <w:b/>
              </w:rPr>
            </w:pPr>
            <w:r w:rsidRPr="00411F8E">
              <w:rPr>
                <w:b/>
              </w:rPr>
              <w:t>Факт</w:t>
            </w:r>
          </w:p>
        </w:tc>
        <w:tc>
          <w:tcPr>
            <w:tcW w:w="1843" w:type="dxa"/>
            <w:vMerge/>
            <w:tcBorders>
              <w:top w:val="single" w:sz="8" w:space="0" w:color="auto"/>
              <w:left w:val="single" w:sz="4" w:space="0" w:color="auto"/>
              <w:bottom w:val="single" w:sz="4" w:space="0" w:color="auto"/>
              <w:right w:val="single" w:sz="4" w:space="0" w:color="auto"/>
            </w:tcBorders>
            <w:vAlign w:val="center"/>
          </w:tcPr>
          <w:p w:rsidR="00C55C84" w:rsidRPr="00411F8E" w:rsidRDefault="00C55C84" w:rsidP="00EE0D73"/>
        </w:tc>
      </w:tr>
      <w:tr w:rsidR="00C55C84" w:rsidRPr="00411F8E" w:rsidTr="00EE0D73">
        <w:trPr>
          <w:trHeight w:val="690"/>
        </w:trPr>
        <w:tc>
          <w:tcPr>
            <w:tcW w:w="5685" w:type="dxa"/>
            <w:tcBorders>
              <w:top w:val="nil"/>
              <w:left w:val="single" w:sz="8" w:space="0" w:color="auto"/>
              <w:bottom w:val="single" w:sz="4" w:space="0" w:color="auto"/>
              <w:right w:val="single" w:sz="4" w:space="0" w:color="auto"/>
            </w:tcBorders>
            <w:shd w:val="clear" w:color="auto" w:fill="auto"/>
            <w:vAlign w:val="center"/>
          </w:tcPr>
          <w:p w:rsidR="00C55C84" w:rsidRPr="00752A24" w:rsidRDefault="00C55C84" w:rsidP="00EE0D73">
            <w:r w:rsidRPr="00752A24">
              <w:t>Муниципальные служащие Администрации Пухляковского сельского поселения</w:t>
            </w:r>
          </w:p>
        </w:tc>
        <w:tc>
          <w:tcPr>
            <w:tcW w:w="992" w:type="dxa"/>
            <w:tcBorders>
              <w:top w:val="nil"/>
              <w:left w:val="nil"/>
              <w:bottom w:val="single" w:sz="4" w:space="0" w:color="auto"/>
              <w:right w:val="single" w:sz="4" w:space="0" w:color="auto"/>
            </w:tcBorders>
            <w:shd w:val="clear" w:color="auto" w:fill="auto"/>
            <w:vAlign w:val="center"/>
          </w:tcPr>
          <w:p w:rsidR="00C55C84" w:rsidRPr="00752A24" w:rsidRDefault="00752A24" w:rsidP="00D63530">
            <w:pPr>
              <w:jc w:val="center"/>
            </w:pPr>
            <w:r>
              <w:t>10,0</w:t>
            </w:r>
          </w:p>
        </w:tc>
        <w:tc>
          <w:tcPr>
            <w:tcW w:w="1134" w:type="dxa"/>
            <w:tcBorders>
              <w:top w:val="nil"/>
              <w:left w:val="nil"/>
              <w:bottom w:val="single" w:sz="4" w:space="0" w:color="auto"/>
              <w:right w:val="single" w:sz="4" w:space="0" w:color="auto"/>
            </w:tcBorders>
            <w:shd w:val="clear" w:color="auto" w:fill="auto"/>
            <w:vAlign w:val="center"/>
          </w:tcPr>
          <w:p w:rsidR="00C55C84" w:rsidRPr="00752A24" w:rsidRDefault="00752A24" w:rsidP="00EE0D73">
            <w:pPr>
              <w:jc w:val="center"/>
            </w:pPr>
            <w:r>
              <w:t>8,0</w:t>
            </w:r>
          </w:p>
        </w:tc>
        <w:tc>
          <w:tcPr>
            <w:tcW w:w="1843" w:type="dxa"/>
            <w:tcBorders>
              <w:top w:val="nil"/>
              <w:left w:val="nil"/>
              <w:bottom w:val="single" w:sz="4" w:space="0" w:color="auto"/>
              <w:right w:val="single" w:sz="4" w:space="0" w:color="auto"/>
            </w:tcBorders>
            <w:shd w:val="clear" w:color="auto" w:fill="auto"/>
            <w:noWrap/>
            <w:vAlign w:val="center"/>
          </w:tcPr>
          <w:p w:rsidR="00C55C84" w:rsidRPr="00752A24" w:rsidRDefault="00752A24" w:rsidP="00EE0D73">
            <w:pPr>
              <w:jc w:val="center"/>
            </w:pPr>
            <w:r>
              <w:t>7 621,0</w:t>
            </w:r>
          </w:p>
        </w:tc>
      </w:tr>
      <w:tr w:rsidR="00C55C84" w:rsidRPr="00C0021C" w:rsidTr="00983FEB">
        <w:trPr>
          <w:trHeight w:val="630"/>
        </w:trPr>
        <w:tc>
          <w:tcPr>
            <w:tcW w:w="5685" w:type="dxa"/>
            <w:tcBorders>
              <w:top w:val="nil"/>
              <w:left w:val="single" w:sz="8" w:space="0" w:color="auto"/>
              <w:bottom w:val="single" w:sz="4" w:space="0" w:color="auto"/>
              <w:right w:val="single" w:sz="4" w:space="0" w:color="auto"/>
            </w:tcBorders>
            <w:shd w:val="clear" w:color="auto" w:fill="auto"/>
            <w:vAlign w:val="center"/>
          </w:tcPr>
          <w:p w:rsidR="00C55C84" w:rsidRPr="00541183" w:rsidRDefault="00C55C84" w:rsidP="00EE0D73">
            <w:pPr>
              <w:rPr>
                <w:highlight w:val="yellow"/>
              </w:rPr>
            </w:pPr>
            <w:r w:rsidRPr="00C01D09">
              <w:t>Работники Муниципального бюджетного учреждения культуры «Пухляковский культурно-просветительски-спортивный комплекс»</w:t>
            </w:r>
          </w:p>
        </w:tc>
        <w:tc>
          <w:tcPr>
            <w:tcW w:w="992" w:type="dxa"/>
            <w:tcBorders>
              <w:top w:val="nil"/>
              <w:left w:val="nil"/>
              <w:bottom w:val="single" w:sz="4" w:space="0" w:color="auto"/>
              <w:right w:val="single" w:sz="4" w:space="0" w:color="auto"/>
            </w:tcBorders>
            <w:shd w:val="clear" w:color="auto" w:fill="auto"/>
            <w:vAlign w:val="center"/>
          </w:tcPr>
          <w:p w:rsidR="00C55C84" w:rsidRPr="00C01D09" w:rsidRDefault="00ED76DE" w:rsidP="00EE0D73">
            <w:pPr>
              <w:jc w:val="center"/>
            </w:pPr>
            <w:r>
              <w:t>0</w:t>
            </w:r>
          </w:p>
        </w:tc>
        <w:tc>
          <w:tcPr>
            <w:tcW w:w="1134" w:type="dxa"/>
            <w:tcBorders>
              <w:top w:val="nil"/>
              <w:left w:val="nil"/>
              <w:bottom w:val="single" w:sz="4" w:space="0" w:color="auto"/>
              <w:right w:val="single" w:sz="4" w:space="0" w:color="auto"/>
            </w:tcBorders>
            <w:shd w:val="clear" w:color="auto" w:fill="auto"/>
          </w:tcPr>
          <w:p w:rsidR="00C55C84" w:rsidRPr="00C01D09" w:rsidRDefault="00C55C84" w:rsidP="00EE0D73">
            <w:pPr>
              <w:jc w:val="center"/>
            </w:pPr>
          </w:p>
          <w:p w:rsidR="00C55C84" w:rsidRPr="00C01D09" w:rsidRDefault="00ED76DE" w:rsidP="00EE0D73">
            <w:pPr>
              <w:jc w:val="center"/>
            </w:pPr>
            <w:r>
              <w:t>0</w:t>
            </w:r>
          </w:p>
        </w:tc>
        <w:tc>
          <w:tcPr>
            <w:tcW w:w="1843" w:type="dxa"/>
            <w:tcBorders>
              <w:top w:val="nil"/>
              <w:left w:val="nil"/>
              <w:bottom w:val="single" w:sz="4" w:space="0" w:color="auto"/>
              <w:right w:val="single" w:sz="4" w:space="0" w:color="auto"/>
            </w:tcBorders>
            <w:shd w:val="clear" w:color="auto" w:fill="auto"/>
            <w:noWrap/>
            <w:vAlign w:val="center"/>
          </w:tcPr>
          <w:p w:rsidR="00C55C84" w:rsidRPr="00C01D09" w:rsidRDefault="00ED76DE" w:rsidP="00D63530">
            <w:pPr>
              <w:jc w:val="center"/>
            </w:pPr>
            <w:r>
              <w:t>0</w:t>
            </w:r>
          </w:p>
        </w:tc>
      </w:tr>
      <w:tr w:rsidR="00983FEB" w:rsidRPr="00F5698B" w:rsidTr="00983FEB">
        <w:trPr>
          <w:trHeight w:val="630"/>
        </w:trPr>
        <w:tc>
          <w:tcPr>
            <w:tcW w:w="5685" w:type="dxa"/>
            <w:tcBorders>
              <w:top w:val="single" w:sz="4" w:space="0" w:color="auto"/>
              <w:left w:val="single" w:sz="8" w:space="0" w:color="auto"/>
              <w:bottom w:val="single" w:sz="8" w:space="0" w:color="auto"/>
              <w:right w:val="single" w:sz="4" w:space="0" w:color="auto"/>
            </w:tcBorders>
            <w:shd w:val="clear" w:color="auto" w:fill="auto"/>
            <w:vAlign w:val="center"/>
          </w:tcPr>
          <w:p w:rsidR="00983FEB" w:rsidRPr="00F5698B" w:rsidRDefault="00983FEB" w:rsidP="00EE0D73">
            <w:pPr>
              <w:rPr>
                <w:sz w:val="22"/>
                <w:szCs w:val="22"/>
              </w:rPr>
            </w:pPr>
            <w:r w:rsidRPr="00F5698B">
              <w:rPr>
                <w:sz w:val="22"/>
                <w:szCs w:val="22"/>
              </w:rPr>
              <w:t>Итого</w:t>
            </w:r>
          </w:p>
        </w:tc>
        <w:tc>
          <w:tcPr>
            <w:tcW w:w="992" w:type="dxa"/>
            <w:tcBorders>
              <w:top w:val="single" w:sz="4" w:space="0" w:color="auto"/>
              <w:left w:val="nil"/>
              <w:bottom w:val="single" w:sz="8" w:space="0" w:color="auto"/>
              <w:right w:val="single" w:sz="4" w:space="0" w:color="auto"/>
            </w:tcBorders>
            <w:shd w:val="clear" w:color="auto" w:fill="auto"/>
            <w:vAlign w:val="center"/>
          </w:tcPr>
          <w:p w:rsidR="00983FEB" w:rsidRPr="00F5698B" w:rsidRDefault="00983FEB" w:rsidP="00EE0D73">
            <w:pPr>
              <w:jc w:val="center"/>
              <w:rPr>
                <w:sz w:val="22"/>
                <w:szCs w:val="22"/>
              </w:rPr>
            </w:pPr>
            <w:r w:rsidRPr="00F5698B">
              <w:rPr>
                <w:sz w:val="22"/>
                <w:szCs w:val="22"/>
              </w:rPr>
              <w:t>10,0</w:t>
            </w:r>
          </w:p>
        </w:tc>
        <w:tc>
          <w:tcPr>
            <w:tcW w:w="1134" w:type="dxa"/>
            <w:tcBorders>
              <w:top w:val="single" w:sz="4" w:space="0" w:color="auto"/>
              <w:left w:val="nil"/>
              <w:bottom w:val="single" w:sz="8" w:space="0" w:color="auto"/>
              <w:right w:val="single" w:sz="4" w:space="0" w:color="auto"/>
            </w:tcBorders>
            <w:shd w:val="clear" w:color="auto" w:fill="auto"/>
          </w:tcPr>
          <w:p w:rsidR="00983FEB" w:rsidRPr="00F5698B" w:rsidRDefault="00983FEB" w:rsidP="00EE0D73">
            <w:pPr>
              <w:jc w:val="center"/>
              <w:rPr>
                <w:sz w:val="22"/>
                <w:szCs w:val="22"/>
              </w:rPr>
            </w:pPr>
          </w:p>
          <w:p w:rsidR="00983FEB" w:rsidRPr="00F5698B" w:rsidRDefault="00983FEB" w:rsidP="00EE0D73">
            <w:pPr>
              <w:jc w:val="center"/>
              <w:rPr>
                <w:sz w:val="22"/>
                <w:szCs w:val="22"/>
              </w:rPr>
            </w:pPr>
            <w:r w:rsidRPr="00F5698B">
              <w:rPr>
                <w:sz w:val="22"/>
                <w:szCs w:val="22"/>
              </w:rPr>
              <w:t>8,0</w:t>
            </w:r>
          </w:p>
        </w:tc>
        <w:tc>
          <w:tcPr>
            <w:tcW w:w="1843" w:type="dxa"/>
            <w:tcBorders>
              <w:top w:val="single" w:sz="4" w:space="0" w:color="auto"/>
              <w:left w:val="nil"/>
              <w:bottom w:val="single" w:sz="8" w:space="0" w:color="auto"/>
              <w:right w:val="single" w:sz="4" w:space="0" w:color="auto"/>
            </w:tcBorders>
            <w:shd w:val="clear" w:color="auto" w:fill="auto"/>
            <w:noWrap/>
            <w:vAlign w:val="center"/>
          </w:tcPr>
          <w:p w:rsidR="00983FEB" w:rsidRPr="00F5698B" w:rsidRDefault="00983FEB" w:rsidP="00983FEB">
            <w:pPr>
              <w:jc w:val="center"/>
              <w:rPr>
                <w:sz w:val="22"/>
                <w:szCs w:val="22"/>
              </w:rPr>
            </w:pPr>
            <w:r w:rsidRPr="00F5698B">
              <w:rPr>
                <w:sz w:val="22"/>
                <w:szCs w:val="22"/>
              </w:rPr>
              <w:t>7621,0</w:t>
            </w:r>
          </w:p>
        </w:tc>
      </w:tr>
    </w:tbl>
    <w:p w:rsidR="00C0438E" w:rsidRDefault="00C0438E" w:rsidP="000204AB">
      <w:pPr>
        <w:pStyle w:val="a3"/>
        <w:tabs>
          <w:tab w:val="center" w:pos="5102"/>
          <w:tab w:val="left" w:pos="9390"/>
        </w:tabs>
        <w:jc w:val="both"/>
        <w:rPr>
          <w:sz w:val="24"/>
        </w:rPr>
      </w:pPr>
    </w:p>
    <w:p w:rsidR="000204AB" w:rsidRDefault="000204AB" w:rsidP="000204AB">
      <w:pPr>
        <w:pStyle w:val="a3"/>
        <w:tabs>
          <w:tab w:val="center" w:pos="5102"/>
          <w:tab w:val="left" w:pos="9390"/>
        </w:tabs>
        <w:jc w:val="both"/>
        <w:rPr>
          <w:sz w:val="24"/>
        </w:rPr>
      </w:pPr>
    </w:p>
    <w:p w:rsidR="000204AB" w:rsidRDefault="000204AB" w:rsidP="000204AB">
      <w:pPr>
        <w:pStyle w:val="a3"/>
        <w:tabs>
          <w:tab w:val="center" w:pos="5102"/>
          <w:tab w:val="left" w:pos="9390"/>
        </w:tabs>
        <w:jc w:val="both"/>
        <w:rPr>
          <w:sz w:val="24"/>
        </w:rPr>
      </w:pPr>
    </w:p>
    <w:p w:rsidR="000204AB" w:rsidRDefault="000204AB" w:rsidP="000204AB">
      <w:pPr>
        <w:pStyle w:val="a3"/>
        <w:tabs>
          <w:tab w:val="center" w:pos="5102"/>
          <w:tab w:val="left" w:pos="9390"/>
        </w:tabs>
        <w:jc w:val="both"/>
        <w:rPr>
          <w:sz w:val="24"/>
        </w:rPr>
      </w:pPr>
    </w:p>
    <w:p w:rsidR="000204AB" w:rsidRDefault="000204AB" w:rsidP="000204AB">
      <w:pPr>
        <w:pStyle w:val="a3"/>
        <w:tabs>
          <w:tab w:val="center" w:pos="5102"/>
          <w:tab w:val="left" w:pos="9390"/>
        </w:tabs>
        <w:jc w:val="both"/>
        <w:rPr>
          <w:sz w:val="24"/>
        </w:rPr>
      </w:pPr>
    </w:p>
    <w:p w:rsidR="000204AB" w:rsidRDefault="000204AB" w:rsidP="000204AB">
      <w:pPr>
        <w:pStyle w:val="a3"/>
        <w:tabs>
          <w:tab w:val="center" w:pos="5102"/>
          <w:tab w:val="left" w:pos="9390"/>
        </w:tabs>
        <w:jc w:val="both"/>
        <w:rPr>
          <w:sz w:val="24"/>
        </w:rPr>
      </w:pPr>
    </w:p>
    <w:p w:rsidR="000204AB" w:rsidRDefault="000204AB" w:rsidP="000204AB">
      <w:pPr>
        <w:pStyle w:val="a3"/>
        <w:tabs>
          <w:tab w:val="center" w:pos="5102"/>
          <w:tab w:val="left" w:pos="9390"/>
        </w:tabs>
        <w:jc w:val="both"/>
        <w:rPr>
          <w:sz w:val="24"/>
        </w:rPr>
      </w:pPr>
    </w:p>
    <w:p w:rsidR="000204AB" w:rsidRDefault="000204AB" w:rsidP="000204AB">
      <w:pPr>
        <w:pStyle w:val="a3"/>
        <w:tabs>
          <w:tab w:val="center" w:pos="5102"/>
          <w:tab w:val="left" w:pos="9390"/>
        </w:tabs>
        <w:jc w:val="both"/>
        <w:rPr>
          <w:sz w:val="24"/>
        </w:rPr>
      </w:pPr>
    </w:p>
    <w:p w:rsidR="000204AB" w:rsidRPr="00B11E8E" w:rsidRDefault="000204AB" w:rsidP="000204AB">
      <w:pPr>
        <w:pStyle w:val="af0"/>
        <w:jc w:val="right"/>
        <w:rPr>
          <w:rFonts w:ascii="Times New Roman" w:hAnsi="Times New Roman"/>
          <w:sz w:val="24"/>
          <w:szCs w:val="24"/>
        </w:rPr>
      </w:pPr>
      <w:r w:rsidRPr="00B11E8E">
        <w:rPr>
          <w:rFonts w:ascii="Times New Roman" w:hAnsi="Times New Roman"/>
          <w:sz w:val="24"/>
          <w:szCs w:val="24"/>
        </w:rPr>
        <w:lastRenderedPageBreak/>
        <w:t>Приложение 2</w:t>
      </w:r>
    </w:p>
    <w:p w:rsidR="000204AB" w:rsidRPr="00B11E8E" w:rsidRDefault="000204AB" w:rsidP="000204AB">
      <w:pPr>
        <w:pStyle w:val="af0"/>
        <w:jc w:val="right"/>
        <w:rPr>
          <w:rFonts w:ascii="Times New Roman" w:hAnsi="Times New Roman"/>
          <w:sz w:val="24"/>
          <w:szCs w:val="24"/>
        </w:rPr>
      </w:pPr>
      <w:r w:rsidRPr="00B11E8E">
        <w:rPr>
          <w:rFonts w:ascii="Times New Roman" w:hAnsi="Times New Roman"/>
          <w:sz w:val="24"/>
          <w:szCs w:val="24"/>
        </w:rPr>
        <w:t xml:space="preserve">к решению Собрания депутатов </w:t>
      </w:r>
    </w:p>
    <w:p w:rsidR="000204AB" w:rsidRPr="00B11E8E" w:rsidRDefault="000204AB" w:rsidP="000204AB">
      <w:pPr>
        <w:pStyle w:val="af0"/>
        <w:jc w:val="right"/>
        <w:rPr>
          <w:rFonts w:ascii="Times New Roman" w:hAnsi="Times New Roman"/>
          <w:sz w:val="24"/>
          <w:szCs w:val="24"/>
        </w:rPr>
      </w:pPr>
      <w:r w:rsidRPr="00B11E8E">
        <w:rPr>
          <w:rFonts w:ascii="Times New Roman" w:hAnsi="Times New Roman"/>
          <w:sz w:val="24"/>
          <w:szCs w:val="24"/>
        </w:rPr>
        <w:t>Пухляковского сельского поселения</w:t>
      </w:r>
    </w:p>
    <w:p w:rsidR="000204AB" w:rsidRPr="00C57A97" w:rsidRDefault="000204AB" w:rsidP="000204AB">
      <w:pPr>
        <w:pStyle w:val="af0"/>
        <w:jc w:val="right"/>
        <w:rPr>
          <w:rFonts w:ascii="Times New Roman" w:hAnsi="Times New Roman"/>
          <w:sz w:val="24"/>
          <w:szCs w:val="24"/>
        </w:rPr>
      </w:pPr>
      <w:r w:rsidRPr="00C57A97">
        <w:rPr>
          <w:rFonts w:ascii="Times New Roman" w:hAnsi="Times New Roman"/>
          <w:sz w:val="24"/>
          <w:szCs w:val="24"/>
        </w:rPr>
        <w:t>от 1</w:t>
      </w:r>
      <w:r w:rsidR="00C353FF" w:rsidRPr="00C57A97">
        <w:rPr>
          <w:rFonts w:ascii="Times New Roman" w:hAnsi="Times New Roman"/>
          <w:sz w:val="24"/>
          <w:szCs w:val="24"/>
        </w:rPr>
        <w:t>7</w:t>
      </w:r>
      <w:r w:rsidRPr="00C57A97">
        <w:rPr>
          <w:rFonts w:ascii="Times New Roman" w:hAnsi="Times New Roman"/>
          <w:sz w:val="24"/>
          <w:szCs w:val="24"/>
        </w:rPr>
        <w:t>.04.202</w:t>
      </w:r>
      <w:r w:rsidR="00F223CA" w:rsidRPr="00C57A97">
        <w:rPr>
          <w:rFonts w:ascii="Times New Roman" w:hAnsi="Times New Roman"/>
          <w:sz w:val="24"/>
          <w:szCs w:val="24"/>
        </w:rPr>
        <w:t>6</w:t>
      </w:r>
      <w:r w:rsidRPr="00C57A97">
        <w:rPr>
          <w:rFonts w:ascii="Times New Roman" w:hAnsi="Times New Roman"/>
          <w:sz w:val="24"/>
          <w:szCs w:val="24"/>
        </w:rPr>
        <w:t xml:space="preserve">г. № </w:t>
      </w:r>
      <w:r w:rsidR="00C353FF" w:rsidRPr="00C57A97">
        <w:rPr>
          <w:rFonts w:ascii="Times New Roman" w:hAnsi="Times New Roman"/>
          <w:sz w:val="24"/>
          <w:szCs w:val="24"/>
        </w:rPr>
        <w:t>2</w:t>
      </w:r>
      <w:r w:rsidR="00C57A97" w:rsidRPr="00C57A97">
        <w:rPr>
          <w:rFonts w:ascii="Times New Roman" w:hAnsi="Times New Roman"/>
          <w:sz w:val="24"/>
          <w:szCs w:val="24"/>
        </w:rPr>
        <w:t>51</w:t>
      </w:r>
    </w:p>
    <w:p w:rsidR="000204AB" w:rsidRPr="00B11E8E" w:rsidRDefault="000204AB" w:rsidP="000204AB">
      <w:pPr>
        <w:pStyle w:val="af0"/>
        <w:rPr>
          <w:rFonts w:ascii="Times New Roman" w:hAnsi="Times New Roman"/>
          <w:sz w:val="24"/>
          <w:szCs w:val="24"/>
        </w:rPr>
      </w:pPr>
    </w:p>
    <w:p w:rsidR="000204AB" w:rsidRPr="00095B7F" w:rsidRDefault="000204AB" w:rsidP="000204AB">
      <w:pPr>
        <w:pStyle w:val="af0"/>
        <w:jc w:val="center"/>
        <w:rPr>
          <w:rFonts w:ascii="Times New Roman" w:hAnsi="Times New Roman"/>
          <w:sz w:val="24"/>
          <w:szCs w:val="24"/>
        </w:rPr>
      </w:pPr>
      <w:r w:rsidRPr="00095B7F">
        <w:rPr>
          <w:rFonts w:ascii="Times New Roman" w:hAnsi="Times New Roman"/>
          <w:sz w:val="24"/>
          <w:szCs w:val="24"/>
        </w:rPr>
        <w:t>ПОРЯДОК</w:t>
      </w:r>
    </w:p>
    <w:p w:rsidR="000204AB" w:rsidRPr="00095B7F" w:rsidRDefault="000204AB" w:rsidP="000204AB">
      <w:pPr>
        <w:pStyle w:val="af0"/>
        <w:jc w:val="center"/>
        <w:rPr>
          <w:rFonts w:ascii="Times New Roman" w:hAnsi="Times New Roman"/>
          <w:sz w:val="24"/>
          <w:szCs w:val="24"/>
        </w:rPr>
      </w:pPr>
      <w:r w:rsidRPr="00095B7F">
        <w:rPr>
          <w:rFonts w:ascii="Times New Roman" w:hAnsi="Times New Roman"/>
          <w:sz w:val="24"/>
          <w:szCs w:val="24"/>
        </w:rPr>
        <w:t xml:space="preserve">учета предложений по проекту решения «Об отчете об исполнении бюджета Пухляковского сельского поселения Усть-Донецкого района за </w:t>
      </w:r>
      <w:r w:rsidR="00BB72A2">
        <w:rPr>
          <w:rFonts w:ascii="Times New Roman" w:hAnsi="Times New Roman"/>
          <w:sz w:val="24"/>
          <w:szCs w:val="24"/>
        </w:rPr>
        <w:t>2025</w:t>
      </w:r>
      <w:r w:rsidRPr="00095B7F">
        <w:rPr>
          <w:rFonts w:ascii="Times New Roman" w:hAnsi="Times New Roman"/>
          <w:sz w:val="24"/>
          <w:szCs w:val="24"/>
        </w:rPr>
        <w:t xml:space="preserve"> год» и участия граждан в его обсуждении и проведения по нему публичных слушаний.</w:t>
      </w:r>
    </w:p>
    <w:p w:rsidR="000204AB" w:rsidRPr="00095B7F" w:rsidRDefault="000204AB" w:rsidP="000204AB">
      <w:pPr>
        <w:pStyle w:val="af0"/>
        <w:rPr>
          <w:rFonts w:ascii="Times New Roman" w:hAnsi="Times New Roman"/>
          <w:sz w:val="24"/>
          <w:szCs w:val="24"/>
        </w:rPr>
      </w:pPr>
    </w:p>
    <w:p w:rsidR="000204AB" w:rsidRPr="00C57A97" w:rsidRDefault="000204AB" w:rsidP="000204AB">
      <w:pPr>
        <w:pStyle w:val="af0"/>
        <w:rPr>
          <w:rFonts w:ascii="Times New Roman" w:hAnsi="Times New Roman"/>
          <w:sz w:val="24"/>
          <w:szCs w:val="24"/>
        </w:rPr>
      </w:pPr>
      <w:r w:rsidRPr="00C57A97">
        <w:rPr>
          <w:rFonts w:ascii="Times New Roman" w:hAnsi="Times New Roman"/>
          <w:sz w:val="24"/>
          <w:szCs w:val="24"/>
        </w:rPr>
        <w:t xml:space="preserve">1.  Публичные слушания по проекту «Отчета об исполнении бюджета Пухляковского сельского поселения Усть-Донецкого района за </w:t>
      </w:r>
      <w:r w:rsidR="00BB72A2" w:rsidRPr="00C57A97">
        <w:rPr>
          <w:rFonts w:ascii="Times New Roman" w:hAnsi="Times New Roman"/>
          <w:sz w:val="24"/>
          <w:szCs w:val="24"/>
        </w:rPr>
        <w:t>2025</w:t>
      </w:r>
      <w:r w:rsidRPr="00C57A97">
        <w:rPr>
          <w:rFonts w:ascii="Times New Roman" w:hAnsi="Times New Roman"/>
          <w:sz w:val="24"/>
          <w:szCs w:val="24"/>
        </w:rPr>
        <w:t xml:space="preserve"> год» (далее проект) назначаются решением Собрания депутатов Пухляковского сельского поселения. </w:t>
      </w:r>
    </w:p>
    <w:p w:rsidR="000204AB" w:rsidRPr="00C57A97" w:rsidRDefault="000204AB" w:rsidP="00C57A97">
      <w:pPr>
        <w:pStyle w:val="af0"/>
        <w:jc w:val="both"/>
        <w:rPr>
          <w:rFonts w:ascii="Times New Roman" w:hAnsi="Times New Roman"/>
          <w:sz w:val="24"/>
          <w:szCs w:val="24"/>
        </w:rPr>
      </w:pPr>
      <w:r w:rsidRPr="00C57A97">
        <w:rPr>
          <w:rFonts w:ascii="Times New Roman" w:hAnsi="Times New Roman"/>
          <w:sz w:val="24"/>
          <w:szCs w:val="24"/>
        </w:rPr>
        <w:t xml:space="preserve">2. Решение Собрания депутатов Пухляковского сельского поселения о назначении публичных слушаний с указанием времени и места проведения публичных слушаний ,а также проект муниципального правового акта, выносимого на публичные слушания не позднее, чем за </w:t>
      </w:r>
      <w:r w:rsidR="00C57A97" w:rsidRPr="00C57A97">
        <w:rPr>
          <w:rFonts w:ascii="Times New Roman" w:hAnsi="Times New Roman"/>
          <w:sz w:val="24"/>
          <w:szCs w:val="24"/>
        </w:rPr>
        <w:t xml:space="preserve">10 </w:t>
      </w:r>
      <w:r w:rsidRPr="00C57A97">
        <w:rPr>
          <w:rFonts w:ascii="Times New Roman" w:hAnsi="Times New Roman"/>
          <w:sz w:val="24"/>
          <w:szCs w:val="24"/>
        </w:rPr>
        <w:t>календарных дней до дня проведения публичных слушаний публикуется в общественно-политической газете «Звезда Придонья», размещаются на  официальном сайте Администрации Пухляковского сельского поселения в информационно-телекоммуникационной сети «Интернет», а также в целях участия жителей Пухляковского сельского поселения в публичных слушаниях и обеспечения возможности представления своих замечаний и предложений по проекту муниципального правового акта, указанная информация размещается в  государственной информационной системе «Единый портал государственных и муниципальных услуг (функций)».</w:t>
      </w:r>
    </w:p>
    <w:p w:rsidR="000204AB" w:rsidRPr="00C57A97" w:rsidRDefault="000204AB" w:rsidP="000204AB">
      <w:pPr>
        <w:pStyle w:val="af0"/>
        <w:rPr>
          <w:rFonts w:ascii="Times New Roman" w:hAnsi="Times New Roman"/>
          <w:sz w:val="24"/>
          <w:szCs w:val="24"/>
        </w:rPr>
      </w:pPr>
      <w:r w:rsidRPr="00C57A97">
        <w:rPr>
          <w:rFonts w:ascii="Times New Roman" w:hAnsi="Times New Roman"/>
          <w:sz w:val="24"/>
          <w:szCs w:val="24"/>
        </w:rPr>
        <w:t>3.</w:t>
      </w:r>
      <w:r w:rsidRPr="00C57A97">
        <w:rPr>
          <w:rFonts w:ascii="Times New Roman" w:hAnsi="Times New Roman"/>
          <w:sz w:val="24"/>
          <w:szCs w:val="24"/>
        </w:rPr>
        <w:tab/>
        <w:t>В период размещения проекта, подлежащего рассмотрению на публичных слушаниях, общественных обсуждениях, и не позднее, чем за 5 дней до даты проведения публичных слушаний, участники общественных обсуждений или публичных слушаний, прошедшие идентификацию, имеют право вносить предложения и замечания, касающиеся такого проекта:</w:t>
      </w:r>
    </w:p>
    <w:p w:rsidR="000204AB" w:rsidRPr="00C57A97" w:rsidRDefault="000204AB" w:rsidP="000204AB">
      <w:pPr>
        <w:pStyle w:val="af0"/>
        <w:rPr>
          <w:rFonts w:ascii="Times New Roman" w:hAnsi="Times New Roman"/>
          <w:sz w:val="24"/>
          <w:szCs w:val="24"/>
        </w:rPr>
      </w:pPr>
      <w:r w:rsidRPr="00C57A97">
        <w:rPr>
          <w:rFonts w:ascii="Times New Roman" w:hAnsi="Times New Roman"/>
          <w:sz w:val="24"/>
          <w:szCs w:val="24"/>
        </w:rPr>
        <w:tab/>
        <w:t>1) посредством официального сайта или информационных систем (в случае проведения общественных обсуждений);</w:t>
      </w:r>
    </w:p>
    <w:p w:rsidR="000204AB" w:rsidRPr="00C57A97" w:rsidRDefault="000204AB" w:rsidP="000204AB">
      <w:pPr>
        <w:pStyle w:val="af0"/>
        <w:rPr>
          <w:rFonts w:ascii="Times New Roman" w:hAnsi="Times New Roman"/>
          <w:sz w:val="24"/>
          <w:szCs w:val="24"/>
        </w:rPr>
      </w:pPr>
      <w:r w:rsidRPr="00C57A97">
        <w:rPr>
          <w:rFonts w:ascii="Times New Roman" w:hAnsi="Times New Roman"/>
          <w:sz w:val="24"/>
          <w:szCs w:val="24"/>
        </w:rPr>
        <w:tab/>
        <w:t>2) в письменной или устной форме в ходе проведения собрания или собраний участников публичных слушаний (в случае проведения публичных слушаний);</w:t>
      </w:r>
    </w:p>
    <w:p w:rsidR="000204AB" w:rsidRPr="00C57A97" w:rsidRDefault="000204AB" w:rsidP="000204AB">
      <w:pPr>
        <w:pStyle w:val="af0"/>
        <w:rPr>
          <w:rFonts w:ascii="Times New Roman" w:hAnsi="Times New Roman"/>
          <w:sz w:val="24"/>
          <w:szCs w:val="24"/>
        </w:rPr>
      </w:pPr>
      <w:r w:rsidRPr="00C57A97">
        <w:rPr>
          <w:rFonts w:ascii="Times New Roman" w:hAnsi="Times New Roman"/>
          <w:sz w:val="24"/>
          <w:szCs w:val="24"/>
        </w:rPr>
        <w:tab/>
        <w:t xml:space="preserve">3) в письменной форме в адрес организатора общественных обсуждений или публичных слушаний (ул. Центральная, 31, х. Пухляковский , Усть-Донецкий район, Ростовская область, 346561, электронная почта </w:t>
      </w:r>
      <w:hyperlink r:id="rId8" w:history="1">
        <w:r w:rsidRPr="00C57A97">
          <w:rPr>
            <w:rStyle w:val="af6"/>
            <w:rFonts w:ascii="Times New Roman" w:hAnsi="Times New Roman"/>
            <w:color w:val="auto"/>
            <w:sz w:val="24"/>
            <w:szCs w:val="24"/>
            <w:lang w:val="en-US"/>
          </w:rPr>
          <w:t>sp</w:t>
        </w:r>
        <w:r w:rsidRPr="00C57A97">
          <w:rPr>
            <w:rStyle w:val="af6"/>
            <w:rFonts w:ascii="Times New Roman" w:hAnsi="Times New Roman"/>
            <w:color w:val="auto"/>
            <w:sz w:val="24"/>
            <w:szCs w:val="24"/>
          </w:rPr>
          <w:t>39411@</w:t>
        </w:r>
        <w:r w:rsidRPr="00C57A97">
          <w:rPr>
            <w:rStyle w:val="af6"/>
            <w:rFonts w:ascii="Times New Roman" w:hAnsi="Times New Roman"/>
            <w:color w:val="auto"/>
            <w:sz w:val="24"/>
            <w:szCs w:val="24"/>
            <w:lang w:val="en-US"/>
          </w:rPr>
          <w:t>donpac</w:t>
        </w:r>
        <w:r w:rsidRPr="00C57A97">
          <w:rPr>
            <w:rStyle w:val="af6"/>
            <w:rFonts w:ascii="Times New Roman" w:hAnsi="Times New Roman"/>
            <w:color w:val="auto"/>
            <w:sz w:val="24"/>
            <w:szCs w:val="24"/>
          </w:rPr>
          <w:t>.</w:t>
        </w:r>
        <w:proofErr w:type="spellStart"/>
        <w:r w:rsidRPr="00C57A97">
          <w:rPr>
            <w:rStyle w:val="af6"/>
            <w:rFonts w:ascii="Times New Roman" w:hAnsi="Times New Roman"/>
            <w:color w:val="auto"/>
            <w:sz w:val="24"/>
            <w:szCs w:val="24"/>
            <w:lang w:val="en-US"/>
          </w:rPr>
          <w:t>ru</w:t>
        </w:r>
        <w:proofErr w:type="spellEnd"/>
      </w:hyperlink>
      <w:r w:rsidRPr="00C57A97">
        <w:rPr>
          <w:rFonts w:ascii="Times New Roman" w:hAnsi="Times New Roman"/>
          <w:sz w:val="24"/>
          <w:szCs w:val="24"/>
        </w:rPr>
        <w:t xml:space="preserve"> );</w:t>
      </w:r>
    </w:p>
    <w:p w:rsidR="000204AB" w:rsidRPr="00C57A97" w:rsidRDefault="000204AB" w:rsidP="000204AB">
      <w:pPr>
        <w:pStyle w:val="af0"/>
        <w:rPr>
          <w:rFonts w:ascii="Times New Roman" w:hAnsi="Times New Roman"/>
          <w:sz w:val="24"/>
          <w:szCs w:val="24"/>
        </w:rPr>
      </w:pPr>
      <w:r w:rsidRPr="00C57A97">
        <w:rPr>
          <w:rFonts w:ascii="Times New Roman" w:hAnsi="Times New Roman"/>
          <w:sz w:val="24"/>
          <w:szCs w:val="24"/>
        </w:rPr>
        <w:t>4. Допуск граждан на заседания Собрания Усть-Донецкого района и его постоянной комиссии осуществляется в порядке, установленном Регламентом Собрания депутатов Пухляковского сельского поселения.</w:t>
      </w:r>
    </w:p>
    <w:p w:rsidR="000204AB" w:rsidRPr="00C57A97" w:rsidRDefault="000204AB" w:rsidP="000204AB">
      <w:pPr>
        <w:pStyle w:val="af0"/>
        <w:rPr>
          <w:rFonts w:ascii="Times New Roman" w:hAnsi="Times New Roman"/>
          <w:sz w:val="24"/>
          <w:szCs w:val="24"/>
        </w:rPr>
      </w:pPr>
      <w:r w:rsidRPr="00C57A97">
        <w:rPr>
          <w:rFonts w:ascii="Times New Roman" w:hAnsi="Times New Roman"/>
          <w:sz w:val="24"/>
          <w:szCs w:val="24"/>
        </w:rPr>
        <w:t>5. Участникам публичных слушаний обеспечивается возможность высказать свое мнение по проекту. По истечении времени, отведенного председательствующим для проведения публичных слушаний, участники публичных слушаний, которым не было предоставлено слово, вправе представить свои замечания и предложения в письменном виде.</w:t>
      </w:r>
    </w:p>
    <w:p w:rsidR="000204AB" w:rsidRPr="00C57A97" w:rsidRDefault="000204AB" w:rsidP="000204AB">
      <w:pPr>
        <w:pStyle w:val="af0"/>
        <w:rPr>
          <w:rFonts w:ascii="Times New Roman" w:hAnsi="Times New Roman"/>
          <w:sz w:val="24"/>
          <w:szCs w:val="24"/>
        </w:rPr>
      </w:pPr>
      <w:r w:rsidRPr="00C57A97">
        <w:rPr>
          <w:rFonts w:ascii="Times New Roman" w:hAnsi="Times New Roman"/>
          <w:sz w:val="24"/>
          <w:szCs w:val="24"/>
        </w:rPr>
        <w:t>6. Устные замечания и предложения по проекту заносятся в протокол публичных слушаний, письменные замечания и предложения приобщаются к протоколу.</w:t>
      </w:r>
    </w:p>
    <w:p w:rsidR="000204AB" w:rsidRPr="00C57A97" w:rsidRDefault="000204AB" w:rsidP="000204AB">
      <w:pPr>
        <w:pStyle w:val="af0"/>
        <w:rPr>
          <w:rFonts w:ascii="Times New Roman" w:hAnsi="Times New Roman"/>
          <w:sz w:val="24"/>
          <w:szCs w:val="24"/>
        </w:rPr>
      </w:pPr>
      <w:r w:rsidRPr="00C57A97">
        <w:rPr>
          <w:rFonts w:ascii="Times New Roman" w:hAnsi="Times New Roman"/>
          <w:sz w:val="24"/>
          <w:szCs w:val="24"/>
        </w:rPr>
        <w:t xml:space="preserve">7. Поступившие от населения замечания и предложения по проекту носят рекомендательный характер. Указанные замечания и предложения учитываются при подготовке предложений по проекту решения «Об отчете об исполнении бюджета Пухляковского сельского поселения Усть-Донецкого района за </w:t>
      </w:r>
      <w:r w:rsidR="00BB72A2" w:rsidRPr="00C57A97">
        <w:rPr>
          <w:rFonts w:ascii="Times New Roman" w:hAnsi="Times New Roman"/>
          <w:sz w:val="24"/>
          <w:szCs w:val="24"/>
        </w:rPr>
        <w:t>2025</w:t>
      </w:r>
      <w:r w:rsidRPr="00C57A97">
        <w:rPr>
          <w:rFonts w:ascii="Times New Roman" w:hAnsi="Times New Roman"/>
          <w:sz w:val="24"/>
          <w:szCs w:val="24"/>
        </w:rPr>
        <w:t xml:space="preserve"> год» и рассматриваются на заседании Собрания депутатов Пухляковского сельского поселения.</w:t>
      </w:r>
    </w:p>
    <w:p w:rsidR="000204AB" w:rsidRPr="00C57A97" w:rsidRDefault="000204AB" w:rsidP="000204AB">
      <w:pPr>
        <w:pStyle w:val="af0"/>
        <w:rPr>
          <w:rFonts w:ascii="Times New Roman" w:hAnsi="Times New Roman"/>
          <w:sz w:val="24"/>
          <w:szCs w:val="24"/>
        </w:rPr>
      </w:pPr>
      <w:r w:rsidRPr="00C57A97">
        <w:rPr>
          <w:rFonts w:ascii="Times New Roman" w:hAnsi="Times New Roman"/>
          <w:sz w:val="24"/>
          <w:szCs w:val="24"/>
        </w:rPr>
        <w:t>8.</w:t>
      </w:r>
      <w:r w:rsidRPr="00C57A97">
        <w:rPr>
          <w:rFonts w:ascii="Times New Roman" w:hAnsi="Times New Roman"/>
          <w:sz w:val="24"/>
          <w:szCs w:val="24"/>
        </w:rPr>
        <w:tab/>
        <w:t xml:space="preserve">По результатам проведения публичных слушаний составляется заключение. Заключение о результатах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и (или) в информационных системах в течение </w:t>
      </w:r>
      <w:r w:rsidR="00C57A97" w:rsidRPr="00C57A97">
        <w:rPr>
          <w:rFonts w:ascii="Times New Roman" w:hAnsi="Times New Roman"/>
          <w:sz w:val="24"/>
          <w:szCs w:val="24"/>
        </w:rPr>
        <w:t>10</w:t>
      </w:r>
      <w:r w:rsidRPr="00C57A97">
        <w:rPr>
          <w:rFonts w:ascii="Times New Roman" w:hAnsi="Times New Roman"/>
          <w:sz w:val="24"/>
          <w:szCs w:val="24"/>
        </w:rPr>
        <w:t xml:space="preserve"> рабочих дней со дня его подписания.</w:t>
      </w:r>
    </w:p>
    <w:p w:rsidR="008E1ECE" w:rsidRPr="000204AB" w:rsidRDefault="000204AB" w:rsidP="000204AB">
      <w:pPr>
        <w:pStyle w:val="20"/>
        <w:spacing w:line="276" w:lineRule="auto"/>
        <w:rPr>
          <w:sz w:val="20"/>
        </w:rPr>
      </w:pPr>
      <w:r w:rsidRPr="00F82AB5">
        <w:rPr>
          <w:color w:val="FF0000"/>
          <w:szCs w:val="24"/>
        </w:rPr>
        <w:tab/>
        <w:t xml:space="preserve"> </w:t>
      </w:r>
    </w:p>
    <w:sectPr w:rsidR="008E1ECE" w:rsidRPr="000204AB" w:rsidSect="00D714BB">
      <w:headerReference w:type="even" r:id="rId9"/>
      <w:headerReference w:type="default" r:id="rId10"/>
      <w:pgSz w:w="11907" w:h="16840" w:code="9"/>
      <w:pgMar w:top="397" w:right="851" w:bottom="397"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3C61" w:rsidRDefault="00C63C61">
      <w:r>
        <w:separator/>
      </w:r>
    </w:p>
  </w:endnote>
  <w:endnote w:type="continuationSeparator" w:id="0">
    <w:p w:rsidR="00C63C61" w:rsidRDefault="00C63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3C61" w:rsidRDefault="00C63C61">
      <w:r>
        <w:separator/>
      </w:r>
    </w:p>
  </w:footnote>
  <w:footnote w:type="continuationSeparator" w:id="0">
    <w:p w:rsidR="00C63C61" w:rsidRDefault="00C63C6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6DE" w:rsidRDefault="00ED76DE">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15</w:t>
    </w:r>
    <w:r>
      <w:rPr>
        <w:rStyle w:val="a9"/>
      </w:rPr>
      <w:fldChar w:fldCharType="end"/>
    </w:r>
  </w:p>
  <w:p w:rsidR="00ED76DE" w:rsidRDefault="00ED76DE">
    <w:pPr>
      <w:pStyle w:val="a8"/>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6DE" w:rsidRDefault="00ED76DE" w:rsidP="001B2395">
    <w:pPr>
      <w:pStyle w:val="a8"/>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C472C"/>
    <w:multiLevelType w:val="singleLevel"/>
    <w:tmpl w:val="5484C126"/>
    <w:lvl w:ilvl="0">
      <w:start w:val="10"/>
      <w:numFmt w:val="decimal"/>
      <w:lvlText w:val="%1."/>
      <w:lvlJc w:val="left"/>
      <w:pPr>
        <w:tabs>
          <w:tab w:val="num" w:pos="368"/>
        </w:tabs>
        <w:ind w:left="368" w:hanging="368"/>
      </w:pPr>
      <w:rPr>
        <w:rFonts w:hint="default"/>
      </w:rPr>
    </w:lvl>
  </w:abstractNum>
  <w:abstractNum w:abstractNumId="1" w15:restartNumberingAfterBreak="0">
    <w:nsid w:val="13B825F8"/>
    <w:multiLevelType w:val="singleLevel"/>
    <w:tmpl w:val="0419000F"/>
    <w:lvl w:ilvl="0">
      <w:start w:val="1"/>
      <w:numFmt w:val="decimal"/>
      <w:lvlText w:val="%1."/>
      <w:lvlJc w:val="left"/>
      <w:pPr>
        <w:tabs>
          <w:tab w:val="num" w:pos="360"/>
        </w:tabs>
        <w:ind w:left="360" w:hanging="360"/>
      </w:pPr>
    </w:lvl>
  </w:abstractNum>
  <w:abstractNum w:abstractNumId="2" w15:restartNumberingAfterBreak="0">
    <w:nsid w:val="1CFB089D"/>
    <w:multiLevelType w:val="hybridMultilevel"/>
    <w:tmpl w:val="6AA6F648"/>
    <w:lvl w:ilvl="0" w:tplc="CE74F204">
      <w:start w:val="1"/>
      <w:numFmt w:val="decimal"/>
      <w:lvlText w:val="%1."/>
      <w:lvlJc w:val="left"/>
      <w:pPr>
        <w:tabs>
          <w:tab w:val="num" w:pos="720"/>
        </w:tabs>
        <w:ind w:left="720" w:hanging="360"/>
      </w:pPr>
      <w:rPr>
        <w:rFonts w:hint="default"/>
      </w:rPr>
    </w:lvl>
    <w:lvl w:ilvl="1" w:tplc="45788416" w:tentative="1">
      <w:start w:val="1"/>
      <w:numFmt w:val="lowerLetter"/>
      <w:lvlText w:val="%2."/>
      <w:lvlJc w:val="left"/>
      <w:pPr>
        <w:tabs>
          <w:tab w:val="num" w:pos="1440"/>
        </w:tabs>
        <w:ind w:left="1440" w:hanging="360"/>
      </w:pPr>
    </w:lvl>
    <w:lvl w:ilvl="2" w:tplc="A93C02E2" w:tentative="1">
      <w:start w:val="1"/>
      <w:numFmt w:val="lowerRoman"/>
      <w:lvlText w:val="%3."/>
      <w:lvlJc w:val="right"/>
      <w:pPr>
        <w:tabs>
          <w:tab w:val="num" w:pos="2160"/>
        </w:tabs>
        <w:ind w:left="2160" w:hanging="180"/>
      </w:pPr>
    </w:lvl>
    <w:lvl w:ilvl="3" w:tplc="1A06A5A8" w:tentative="1">
      <w:start w:val="1"/>
      <w:numFmt w:val="decimal"/>
      <w:lvlText w:val="%4."/>
      <w:lvlJc w:val="left"/>
      <w:pPr>
        <w:tabs>
          <w:tab w:val="num" w:pos="2880"/>
        </w:tabs>
        <w:ind w:left="2880" w:hanging="360"/>
      </w:pPr>
    </w:lvl>
    <w:lvl w:ilvl="4" w:tplc="AE743D52" w:tentative="1">
      <w:start w:val="1"/>
      <w:numFmt w:val="lowerLetter"/>
      <w:lvlText w:val="%5."/>
      <w:lvlJc w:val="left"/>
      <w:pPr>
        <w:tabs>
          <w:tab w:val="num" w:pos="3600"/>
        </w:tabs>
        <w:ind w:left="3600" w:hanging="360"/>
      </w:pPr>
    </w:lvl>
    <w:lvl w:ilvl="5" w:tplc="E7C29CD8" w:tentative="1">
      <w:start w:val="1"/>
      <w:numFmt w:val="lowerRoman"/>
      <w:lvlText w:val="%6."/>
      <w:lvlJc w:val="right"/>
      <w:pPr>
        <w:tabs>
          <w:tab w:val="num" w:pos="4320"/>
        </w:tabs>
        <w:ind w:left="4320" w:hanging="180"/>
      </w:pPr>
    </w:lvl>
    <w:lvl w:ilvl="6" w:tplc="733E70DE" w:tentative="1">
      <w:start w:val="1"/>
      <w:numFmt w:val="decimal"/>
      <w:lvlText w:val="%7."/>
      <w:lvlJc w:val="left"/>
      <w:pPr>
        <w:tabs>
          <w:tab w:val="num" w:pos="5040"/>
        </w:tabs>
        <w:ind w:left="5040" w:hanging="360"/>
      </w:pPr>
    </w:lvl>
    <w:lvl w:ilvl="7" w:tplc="6E369F14" w:tentative="1">
      <w:start w:val="1"/>
      <w:numFmt w:val="lowerLetter"/>
      <w:lvlText w:val="%8."/>
      <w:lvlJc w:val="left"/>
      <w:pPr>
        <w:tabs>
          <w:tab w:val="num" w:pos="5760"/>
        </w:tabs>
        <w:ind w:left="5760" w:hanging="360"/>
      </w:pPr>
    </w:lvl>
    <w:lvl w:ilvl="8" w:tplc="5F0496CA" w:tentative="1">
      <w:start w:val="1"/>
      <w:numFmt w:val="lowerRoman"/>
      <w:lvlText w:val="%9."/>
      <w:lvlJc w:val="right"/>
      <w:pPr>
        <w:tabs>
          <w:tab w:val="num" w:pos="6480"/>
        </w:tabs>
        <w:ind w:left="6480" w:hanging="180"/>
      </w:pPr>
    </w:lvl>
  </w:abstractNum>
  <w:abstractNum w:abstractNumId="3" w15:restartNumberingAfterBreak="0">
    <w:nsid w:val="2116059A"/>
    <w:multiLevelType w:val="multilevel"/>
    <w:tmpl w:val="232C96C0"/>
    <w:lvl w:ilvl="0">
      <w:start w:val="1"/>
      <w:numFmt w:val="decimal"/>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4" w15:restartNumberingAfterBreak="0">
    <w:nsid w:val="23331ABD"/>
    <w:multiLevelType w:val="singleLevel"/>
    <w:tmpl w:val="0419000F"/>
    <w:lvl w:ilvl="0">
      <w:start w:val="7"/>
      <w:numFmt w:val="decimal"/>
      <w:lvlText w:val="%1."/>
      <w:lvlJc w:val="left"/>
      <w:pPr>
        <w:tabs>
          <w:tab w:val="num" w:pos="360"/>
        </w:tabs>
        <w:ind w:left="360" w:hanging="360"/>
      </w:pPr>
      <w:rPr>
        <w:rFonts w:hint="default"/>
      </w:rPr>
    </w:lvl>
  </w:abstractNum>
  <w:abstractNum w:abstractNumId="5" w15:restartNumberingAfterBreak="0">
    <w:nsid w:val="2466048B"/>
    <w:multiLevelType w:val="hybridMultilevel"/>
    <w:tmpl w:val="37E2672C"/>
    <w:lvl w:ilvl="0" w:tplc="9384BA3C">
      <w:start w:val="1"/>
      <w:numFmt w:val="decimal"/>
      <w:lvlText w:val="%1)"/>
      <w:lvlJc w:val="left"/>
      <w:pPr>
        <w:tabs>
          <w:tab w:val="num" w:pos="1005"/>
        </w:tabs>
        <w:ind w:left="1005" w:hanging="360"/>
      </w:pPr>
      <w:rPr>
        <w:rFonts w:hint="default"/>
      </w:rPr>
    </w:lvl>
    <w:lvl w:ilvl="1" w:tplc="04190019" w:tentative="1">
      <w:start w:val="1"/>
      <w:numFmt w:val="lowerLetter"/>
      <w:lvlText w:val="%2."/>
      <w:lvlJc w:val="left"/>
      <w:pPr>
        <w:tabs>
          <w:tab w:val="num" w:pos="1725"/>
        </w:tabs>
        <w:ind w:left="1725" w:hanging="360"/>
      </w:pPr>
    </w:lvl>
    <w:lvl w:ilvl="2" w:tplc="0419001B" w:tentative="1">
      <w:start w:val="1"/>
      <w:numFmt w:val="lowerRoman"/>
      <w:lvlText w:val="%3."/>
      <w:lvlJc w:val="right"/>
      <w:pPr>
        <w:tabs>
          <w:tab w:val="num" w:pos="2445"/>
        </w:tabs>
        <w:ind w:left="2445" w:hanging="180"/>
      </w:pPr>
    </w:lvl>
    <w:lvl w:ilvl="3" w:tplc="0419000F" w:tentative="1">
      <w:start w:val="1"/>
      <w:numFmt w:val="decimal"/>
      <w:lvlText w:val="%4."/>
      <w:lvlJc w:val="left"/>
      <w:pPr>
        <w:tabs>
          <w:tab w:val="num" w:pos="3165"/>
        </w:tabs>
        <w:ind w:left="3165" w:hanging="360"/>
      </w:pPr>
    </w:lvl>
    <w:lvl w:ilvl="4" w:tplc="04190019" w:tentative="1">
      <w:start w:val="1"/>
      <w:numFmt w:val="lowerLetter"/>
      <w:lvlText w:val="%5."/>
      <w:lvlJc w:val="left"/>
      <w:pPr>
        <w:tabs>
          <w:tab w:val="num" w:pos="3885"/>
        </w:tabs>
        <w:ind w:left="3885" w:hanging="360"/>
      </w:pPr>
    </w:lvl>
    <w:lvl w:ilvl="5" w:tplc="0419001B" w:tentative="1">
      <w:start w:val="1"/>
      <w:numFmt w:val="lowerRoman"/>
      <w:lvlText w:val="%6."/>
      <w:lvlJc w:val="right"/>
      <w:pPr>
        <w:tabs>
          <w:tab w:val="num" w:pos="4605"/>
        </w:tabs>
        <w:ind w:left="4605" w:hanging="180"/>
      </w:pPr>
    </w:lvl>
    <w:lvl w:ilvl="6" w:tplc="0419000F" w:tentative="1">
      <w:start w:val="1"/>
      <w:numFmt w:val="decimal"/>
      <w:lvlText w:val="%7."/>
      <w:lvlJc w:val="left"/>
      <w:pPr>
        <w:tabs>
          <w:tab w:val="num" w:pos="5325"/>
        </w:tabs>
        <w:ind w:left="5325" w:hanging="360"/>
      </w:pPr>
    </w:lvl>
    <w:lvl w:ilvl="7" w:tplc="04190019" w:tentative="1">
      <w:start w:val="1"/>
      <w:numFmt w:val="lowerLetter"/>
      <w:lvlText w:val="%8."/>
      <w:lvlJc w:val="left"/>
      <w:pPr>
        <w:tabs>
          <w:tab w:val="num" w:pos="6045"/>
        </w:tabs>
        <w:ind w:left="6045" w:hanging="360"/>
      </w:pPr>
    </w:lvl>
    <w:lvl w:ilvl="8" w:tplc="0419001B" w:tentative="1">
      <w:start w:val="1"/>
      <w:numFmt w:val="lowerRoman"/>
      <w:lvlText w:val="%9."/>
      <w:lvlJc w:val="right"/>
      <w:pPr>
        <w:tabs>
          <w:tab w:val="num" w:pos="6765"/>
        </w:tabs>
        <w:ind w:left="6765" w:hanging="180"/>
      </w:pPr>
    </w:lvl>
  </w:abstractNum>
  <w:abstractNum w:abstractNumId="6" w15:restartNumberingAfterBreak="0">
    <w:nsid w:val="2724521A"/>
    <w:multiLevelType w:val="hybridMultilevel"/>
    <w:tmpl w:val="232C96C0"/>
    <w:lvl w:ilvl="0" w:tplc="4E42B98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7" w15:restartNumberingAfterBreak="0">
    <w:nsid w:val="2A4C66CD"/>
    <w:multiLevelType w:val="singleLevel"/>
    <w:tmpl w:val="3DA8A7DA"/>
    <w:lvl w:ilvl="0">
      <w:start w:val="12"/>
      <w:numFmt w:val="decimal"/>
      <w:lvlText w:val="%1."/>
      <w:lvlJc w:val="left"/>
      <w:pPr>
        <w:tabs>
          <w:tab w:val="num" w:pos="1068"/>
        </w:tabs>
        <w:ind w:left="1068" w:hanging="360"/>
      </w:pPr>
      <w:rPr>
        <w:rFonts w:hint="default"/>
      </w:rPr>
    </w:lvl>
  </w:abstractNum>
  <w:abstractNum w:abstractNumId="8" w15:restartNumberingAfterBreak="0">
    <w:nsid w:val="32FE6E34"/>
    <w:multiLevelType w:val="singleLevel"/>
    <w:tmpl w:val="38325B72"/>
    <w:lvl w:ilvl="0">
      <w:start w:val="6"/>
      <w:numFmt w:val="bullet"/>
      <w:lvlText w:val="-"/>
      <w:lvlJc w:val="left"/>
      <w:pPr>
        <w:tabs>
          <w:tab w:val="num" w:pos="360"/>
        </w:tabs>
        <w:ind w:left="360" w:hanging="360"/>
      </w:pPr>
      <w:rPr>
        <w:rFonts w:hint="default"/>
      </w:rPr>
    </w:lvl>
  </w:abstractNum>
  <w:abstractNum w:abstractNumId="9" w15:restartNumberingAfterBreak="0">
    <w:nsid w:val="36564F6C"/>
    <w:multiLevelType w:val="singleLevel"/>
    <w:tmpl w:val="0419000F"/>
    <w:lvl w:ilvl="0">
      <w:start w:val="1"/>
      <w:numFmt w:val="decimal"/>
      <w:lvlText w:val="%1."/>
      <w:lvlJc w:val="left"/>
      <w:pPr>
        <w:tabs>
          <w:tab w:val="num" w:pos="360"/>
        </w:tabs>
        <w:ind w:left="360" w:hanging="360"/>
      </w:pPr>
      <w:rPr>
        <w:rFonts w:hint="default"/>
      </w:rPr>
    </w:lvl>
  </w:abstractNum>
  <w:abstractNum w:abstractNumId="10" w15:restartNumberingAfterBreak="0">
    <w:nsid w:val="43AE1EC5"/>
    <w:multiLevelType w:val="singleLevel"/>
    <w:tmpl w:val="8FDA0C62"/>
    <w:lvl w:ilvl="0">
      <w:start w:val="10"/>
      <w:numFmt w:val="bullet"/>
      <w:lvlText w:val="-"/>
      <w:lvlJc w:val="left"/>
      <w:pPr>
        <w:tabs>
          <w:tab w:val="num" w:pos="360"/>
        </w:tabs>
        <w:ind w:left="360" w:hanging="360"/>
      </w:pPr>
      <w:rPr>
        <w:rFonts w:hint="default"/>
      </w:rPr>
    </w:lvl>
  </w:abstractNum>
  <w:abstractNum w:abstractNumId="11" w15:restartNumberingAfterBreak="0">
    <w:nsid w:val="4719565D"/>
    <w:multiLevelType w:val="hybridMultilevel"/>
    <w:tmpl w:val="56961252"/>
    <w:lvl w:ilvl="0" w:tplc="D862BA7A">
      <w:start w:val="9"/>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2" w15:restartNumberingAfterBreak="0">
    <w:nsid w:val="57354AC4"/>
    <w:multiLevelType w:val="singleLevel"/>
    <w:tmpl w:val="86A04138"/>
    <w:lvl w:ilvl="0">
      <w:start w:val="1"/>
      <w:numFmt w:val="bullet"/>
      <w:lvlText w:val="-"/>
      <w:lvlJc w:val="left"/>
      <w:pPr>
        <w:tabs>
          <w:tab w:val="num" w:pos="360"/>
        </w:tabs>
        <w:ind w:left="360" w:hanging="360"/>
      </w:pPr>
      <w:rPr>
        <w:rFonts w:hint="default"/>
      </w:rPr>
    </w:lvl>
  </w:abstractNum>
  <w:abstractNum w:abstractNumId="13" w15:restartNumberingAfterBreak="0">
    <w:nsid w:val="58532480"/>
    <w:multiLevelType w:val="hybridMultilevel"/>
    <w:tmpl w:val="25D85A06"/>
    <w:lvl w:ilvl="0" w:tplc="2F760654">
      <w:start w:val="3"/>
      <w:numFmt w:val="decimal"/>
      <w:lvlText w:val="%1."/>
      <w:lvlJc w:val="left"/>
      <w:pPr>
        <w:tabs>
          <w:tab w:val="num" w:pos="1440"/>
        </w:tabs>
        <w:ind w:left="1440" w:hanging="900"/>
      </w:pPr>
      <w:rPr>
        <w:rFonts w:hint="default"/>
        <w:b/>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4" w15:restartNumberingAfterBreak="0">
    <w:nsid w:val="64CD492E"/>
    <w:multiLevelType w:val="singleLevel"/>
    <w:tmpl w:val="0419000F"/>
    <w:lvl w:ilvl="0">
      <w:start w:val="6"/>
      <w:numFmt w:val="decimal"/>
      <w:lvlText w:val="%1."/>
      <w:lvlJc w:val="left"/>
      <w:pPr>
        <w:tabs>
          <w:tab w:val="num" w:pos="360"/>
        </w:tabs>
        <w:ind w:left="360" w:hanging="360"/>
      </w:pPr>
      <w:rPr>
        <w:rFonts w:hint="default"/>
      </w:rPr>
    </w:lvl>
  </w:abstractNum>
  <w:abstractNum w:abstractNumId="15" w15:restartNumberingAfterBreak="0">
    <w:nsid w:val="72835644"/>
    <w:multiLevelType w:val="singleLevel"/>
    <w:tmpl w:val="8FDA0C62"/>
    <w:lvl w:ilvl="0">
      <w:start w:val="10"/>
      <w:numFmt w:val="bullet"/>
      <w:lvlText w:val="-"/>
      <w:lvlJc w:val="left"/>
      <w:pPr>
        <w:tabs>
          <w:tab w:val="num" w:pos="360"/>
        </w:tabs>
        <w:ind w:left="360" w:hanging="360"/>
      </w:pPr>
      <w:rPr>
        <w:rFonts w:hint="default"/>
      </w:rPr>
    </w:lvl>
  </w:abstractNum>
  <w:abstractNum w:abstractNumId="16" w15:restartNumberingAfterBreak="0">
    <w:nsid w:val="772B0004"/>
    <w:multiLevelType w:val="singleLevel"/>
    <w:tmpl w:val="9A02B84E"/>
    <w:lvl w:ilvl="0">
      <w:start w:val="13"/>
      <w:numFmt w:val="decimal"/>
      <w:lvlText w:val="%1."/>
      <w:lvlJc w:val="left"/>
      <w:pPr>
        <w:tabs>
          <w:tab w:val="num" w:pos="1068"/>
        </w:tabs>
        <w:ind w:left="1068" w:hanging="360"/>
      </w:pPr>
      <w:rPr>
        <w:rFonts w:hint="default"/>
      </w:rPr>
    </w:lvl>
  </w:abstractNum>
  <w:abstractNum w:abstractNumId="17" w15:restartNumberingAfterBreak="0">
    <w:nsid w:val="79A908DE"/>
    <w:multiLevelType w:val="singleLevel"/>
    <w:tmpl w:val="0419000F"/>
    <w:lvl w:ilvl="0">
      <w:start w:val="1"/>
      <w:numFmt w:val="decimal"/>
      <w:lvlText w:val="%1."/>
      <w:lvlJc w:val="left"/>
      <w:pPr>
        <w:tabs>
          <w:tab w:val="num" w:pos="360"/>
        </w:tabs>
        <w:ind w:left="360" w:hanging="360"/>
      </w:pPr>
    </w:lvl>
  </w:abstractNum>
  <w:abstractNum w:abstractNumId="18" w15:restartNumberingAfterBreak="0">
    <w:nsid w:val="7B036DC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E7C2121"/>
    <w:multiLevelType w:val="singleLevel"/>
    <w:tmpl w:val="30A488CE"/>
    <w:lvl w:ilvl="0">
      <w:start w:val="14"/>
      <w:numFmt w:val="decimal"/>
      <w:lvlText w:val="%1."/>
      <w:lvlJc w:val="left"/>
      <w:pPr>
        <w:tabs>
          <w:tab w:val="num" w:pos="1068"/>
        </w:tabs>
        <w:ind w:left="1068" w:hanging="360"/>
      </w:pPr>
      <w:rPr>
        <w:rFonts w:hint="default"/>
      </w:rPr>
    </w:lvl>
  </w:abstractNum>
  <w:num w:numId="1">
    <w:abstractNumId w:val="1"/>
  </w:num>
  <w:num w:numId="2">
    <w:abstractNumId w:val="15"/>
  </w:num>
  <w:num w:numId="3">
    <w:abstractNumId w:val="12"/>
  </w:num>
  <w:num w:numId="4">
    <w:abstractNumId w:val="18"/>
  </w:num>
  <w:num w:numId="5">
    <w:abstractNumId w:val="14"/>
  </w:num>
  <w:num w:numId="6">
    <w:abstractNumId w:val="4"/>
  </w:num>
  <w:num w:numId="7">
    <w:abstractNumId w:val="0"/>
  </w:num>
  <w:num w:numId="8">
    <w:abstractNumId w:val="10"/>
  </w:num>
  <w:num w:numId="9">
    <w:abstractNumId w:val="9"/>
  </w:num>
  <w:num w:numId="10">
    <w:abstractNumId w:val="2"/>
  </w:num>
  <w:num w:numId="11">
    <w:abstractNumId w:val="17"/>
  </w:num>
  <w:num w:numId="12">
    <w:abstractNumId w:val="8"/>
  </w:num>
  <w:num w:numId="13">
    <w:abstractNumId w:val="7"/>
  </w:num>
  <w:num w:numId="14">
    <w:abstractNumId w:val="19"/>
  </w:num>
  <w:num w:numId="15">
    <w:abstractNumId w:val="16"/>
  </w:num>
  <w:num w:numId="16">
    <w:abstractNumId w:val="11"/>
  </w:num>
  <w:num w:numId="17">
    <w:abstractNumId w:val="13"/>
  </w:num>
  <w:num w:numId="18">
    <w:abstractNumId w:val="6"/>
  </w:num>
  <w:num w:numId="19">
    <w:abstractNumId w:val="3"/>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843"/>
    <w:rsid w:val="00000041"/>
    <w:rsid w:val="00002230"/>
    <w:rsid w:val="00003B9B"/>
    <w:rsid w:val="00011156"/>
    <w:rsid w:val="00012AC1"/>
    <w:rsid w:val="0001616F"/>
    <w:rsid w:val="000163B2"/>
    <w:rsid w:val="00016A14"/>
    <w:rsid w:val="00017E0E"/>
    <w:rsid w:val="000204AB"/>
    <w:rsid w:val="000207C4"/>
    <w:rsid w:val="00020F21"/>
    <w:rsid w:val="00021E63"/>
    <w:rsid w:val="00024735"/>
    <w:rsid w:val="00030186"/>
    <w:rsid w:val="00032C87"/>
    <w:rsid w:val="000336C4"/>
    <w:rsid w:val="00033F0E"/>
    <w:rsid w:val="0003752D"/>
    <w:rsid w:val="00037A2D"/>
    <w:rsid w:val="00041F2E"/>
    <w:rsid w:val="00043981"/>
    <w:rsid w:val="000477CE"/>
    <w:rsid w:val="00047949"/>
    <w:rsid w:val="0005015A"/>
    <w:rsid w:val="000509F2"/>
    <w:rsid w:val="000528A3"/>
    <w:rsid w:val="00053105"/>
    <w:rsid w:val="0005512B"/>
    <w:rsid w:val="000624BF"/>
    <w:rsid w:val="00062AE8"/>
    <w:rsid w:val="00064527"/>
    <w:rsid w:val="00067E69"/>
    <w:rsid w:val="00071103"/>
    <w:rsid w:val="00074EDC"/>
    <w:rsid w:val="0007569B"/>
    <w:rsid w:val="000773B9"/>
    <w:rsid w:val="00084157"/>
    <w:rsid w:val="00084682"/>
    <w:rsid w:val="00084CAA"/>
    <w:rsid w:val="00091B5F"/>
    <w:rsid w:val="00092AA4"/>
    <w:rsid w:val="00092CFB"/>
    <w:rsid w:val="00095173"/>
    <w:rsid w:val="000952BE"/>
    <w:rsid w:val="00095B7F"/>
    <w:rsid w:val="000A25B2"/>
    <w:rsid w:val="000A64CA"/>
    <w:rsid w:val="000A7AC6"/>
    <w:rsid w:val="000B2C8B"/>
    <w:rsid w:val="000B494B"/>
    <w:rsid w:val="000B5397"/>
    <w:rsid w:val="000B5669"/>
    <w:rsid w:val="000B6C57"/>
    <w:rsid w:val="000C06BC"/>
    <w:rsid w:val="000C2256"/>
    <w:rsid w:val="000C32A9"/>
    <w:rsid w:val="000C7EF2"/>
    <w:rsid w:val="000D5B9E"/>
    <w:rsid w:val="000E505C"/>
    <w:rsid w:val="000F1DF7"/>
    <w:rsid w:val="000F34AE"/>
    <w:rsid w:val="000F494F"/>
    <w:rsid w:val="000F59E5"/>
    <w:rsid w:val="000F7825"/>
    <w:rsid w:val="00103D11"/>
    <w:rsid w:val="0010776F"/>
    <w:rsid w:val="00114758"/>
    <w:rsid w:val="001218AE"/>
    <w:rsid w:val="00121A3E"/>
    <w:rsid w:val="00123BF7"/>
    <w:rsid w:val="001248A0"/>
    <w:rsid w:val="001251FB"/>
    <w:rsid w:val="00126A96"/>
    <w:rsid w:val="00127747"/>
    <w:rsid w:val="00127AD4"/>
    <w:rsid w:val="00130711"/>
    <w:rsid w:val="00131865"/>
    <w:rsid w:val="00133BAF"/>
    <w:rsid w:val="00133FAA"/>
    <w:rsid w:val="00133FFC"/>
    <w:rsid w:val="00136025"/>
    <w:rsid w:val="00136FC3"/>
    <w:rsid w:val="00143BB8"/>
    <w:rsid w:val="001454C3"/>
    <w:rsid w:val="00150853"/>
    <w:rsid w:val="00152018"/>
    <w:rsid w:val="00152617"/>
    <w:rsid w:val="0015414F"/>
    <w:rsid w:val="001634ED"/>
    <w:rsid w:val="00164F9E"/>
    <w:rsid w:val="001669D2"/>
    <w:rsid w:val="00167DA8"/>
    <w:rsid w:val="00175323"/>
    <w:rsid w:val="0018130A"/>
    <w:rsid w:val="00181329"/>
    <w:rsid w:val="0018199C"/>
    <w:rsid w:val="00183984"/>
    <w:rsid w:val="00184D04"/>
    <w:rsid w:val="00185705"/>
    <w:rsid w:val="001877D8"/>
    <w:rsid w:val="001909CF"/>
    <w:rsid w:val="0019104E"/>
    <w:rsid w:val="0019237F"/>
    <w:rsid w:val="00192AB8"/>
    <w:rsid w:val="00192EAF"/>
    <w:rsid w:val="00193648"/>
    <w:rsid w:val="001A606C"/>
    <w:rsid w:val="001A6F87"/>
    <w:rsid w:val="001B2395"/>
    <w:rsid w:val="001B2691"/>
    <w:rsid w:val="001B2D0A"/>
    <w:rsid w:val="001B367B"/>
    <w:rsid w:val="001B4A41"/>
    <w:rsid w:val="001B6E8B"/>
    <w:rsid w:val="001C08DD"/>
    <w:rsid w:val="001C0A06"/>
    <w:rsid w:val="001C293C"/>
    <w:rsid w:val="001C488F"/>
    <w:rsid w:val="001C6556"/>
    <w:rsid w:val="001C6DA5"/>
    <w:rsid w:val="001D413E"/>
    <w:rsid w:val="001D4C1A"/>
    <w:rsid w:val="001D739F"/>
    <w:rsid w:val="001E252B"/>
    <w:rsid w:val="001E2EC0"/>
    <w:rsid w:val="001E3A5E"/>
    <w:rsid w:val="001E5051"/>
    <w:rsid w:val="001E52AC"/>
    <w:rsid w:val="001E6ACB"/>
    <w:rsid w:val="001E6E9E"/>
    <w:rsid w:val="001F170E"/>
    <w:rsid w:val="001F65B7"/>
    <w:rsid w:val="001F7FAB"/>
    <w:rsid w:val="002014FD"/>
    <w:rsid w:val="002048C3"/>
    <w:rsid w:val="00205D11"/>
    <w:rsid w:val="00207776"/>
    <w:rsid w:val="00211141"/>
    <w:rsid w:val="00211605"/>
    <w:rsid w:val="002172F4"/>
    <w:rsid w:val="00220649"/>
    <w:rsid w:val="00221014"/>
    <w:rsid w:val="002249BE"/>
    <w:rsid w:val="00224B32"/>
    <w:rsid w:val="00226117"/>
    <w:rsid w:val="00226E91"/>
    <w:rsid w:val="00227A65"/>
    <w:rsid w:val="00227DB2"/>
    <w:rsid w:val="00233D9D"/>
    <w:rsid w:val="00234667"/>
    <w:rsid w:val="00235675"/>
    <w:rsid w:val="00240971"/>
    <w:rsid w:val="00246252"/>
    <w:rsid w:val="00252188"/>
    <w:rsid w:val="00254703"/>
    <w:rsid w:val="0025494B"/>
    <w:rsid w:val="002605E4"/>
    <w:rsid w:val="00262378"/>
    <w:rsid w:val="00263EB9"/>
    <w:rsid w:val="00267A8D"/>
    <w:rsid w:val="00267CC5"/>
    <w:rsid w:val="00270415"/>
    <w:rsid w:val="00274843"/>
    <w:rsid w:val="00283152"/>
    <w:rsid w:val="002870AB"/>
    <w:rsid w:val="002914D6"/>
    <w:rsid w:val="0029446B"/>
    <w:rsid w:val="002951F2"/>
    <w:rsid w:val="00295DCE"/>
    <w:rsid w:val="00296701"/>
    <w:rsid w:val="002A017B"/>
    <w:rsid w:val="002A081A"/>
    <w:rsid w:val="002A261F"/>
    <w:rsid w:val="002B1BFF"/>
    <w:rsid w:val="002B1EC8"/>
    <w:rsid w:val="002B45F8"/>
    <w:rsid w:val="002C3D2B"/>
    <w:rsid w:val="002C4D3E"/>
    <w:rsid w:val="002C538D"/>
    <w:rsid w:val="002C5F95"/>
    <w:rsid w:val="002D0CB8"/>
    <w:rsid w:val="002D438E"/>
    <w:rsid w:val="002D6F60"/>
    <w:rsid w:val="002D712C"/>
    <w:rsid w:val="002D762C"/>
    <w:rsid w:val="002E1D5F"/>
    <w:rsid w:val="002E21CE"/>
    <w:rsid w:val="002F2AB0"/>
    <w:rsid w:val="002F351A"/>
    <w:rsid w:val="002F6170"/>
    <w:rsid w:val="002F6B7A"/>
    <w:rsid w:val="0030104A"/>
    <w:rsid w:val="00304A15"/>
    <w:rsid w:val="003056A0"/>
    <w:rsid w:val="00306468"/>
    <w:rsid w:val="003118B7"/>
    <w:rsid w:val="003154F4"/>
    <w:rsid w:val="00316BF8"/>
    <w:rsid w:val="0032007D"/>
    <w:rsid w:val="003202DC"/>
    <w:rsid w:val="00321B17"/>
    <w:rsid w:val="003232C2"/>
    <w:rsid w:val="00323791"/>
    <w:rsid w:val="00325615"/>
    <w:rsid w:val="003346C1"/>
    <w:rsid w:val="00335014"/>
    <w:rsid w:val="00341040"/>
    <w:rsid w:val="00342826"/>
    <w:rsid w:val="00344AE4"/>
    <w:rsid w:val="0034649A"/>
    <w:rsid w:val="00347609"/>
    <w:rsid w:val="00350081"/>
    <w:rsid w:val="003520FA"/>
    <w:rsid w:val="00352338"/>
    <w:rsid w:val="00356CD4"/>
    <w:rsid w:val="00370452"/>
    <w:rsid w:val="00373C4B"/>
    <w:rsid w:val="00374524"/>
    <w:rsid w:val="00382607"/>
    <w:rsid w:val="003827AA"/>
    <w:rsid w:val="00382D13"/>
    <w:rsid w:val="00384924"/>
    <w:rsid w:val="00385A5A"/>
    <w:rsid w:val="003913FD"/>
    <w:rsid w:val="00392B67"/>
    <w:rsid w:val="00392FF5"/>
    <w:rsid w:val="00393EBD"/>
    <w:rsid w:val="003A0D46"/>
    <w:rsid w:val="003A472B"/>
    <w:rsid w:val="003A5C2E"/>
    <w:rsid w:val="003A663C"/>
    <w:rsid w:val="003B0790"/>
    <w:rsid w:val="003B0F40"/>
    <w:rsid w:val="003B260A"/>
    <w:rsid w:val="003B3F69"/>
    <w:rsid w:val="003B432B"/>
    <w:rsid w:val="003B4493"/>
    <w:rsid w:val="003C00DF"/>
    <w:rsid w:val="003C078C"/>
    <w:rsid w:val="003C0882"/>
    <w:rsid w:val="003C5BEB"/>
    <w:rsid w:val="003D310D"/>
    <w:rsid w:val="003D3710"/>
    <w:rsid w:val="003E2C0F"/>
    <w:rsid w:val="003E36A1"/>
    <w:rsid w:val="003E6AF4"/>
    <w:rsid w:val="003E77B5"/>
    <w:rsid w:val="003F03B9"/>
    <w:rsid w:val="003F36A3"/>
    <w:rsid w:val="003F3A29"/>
    <w:rsid w:val="003F3B0F"/>
    <w:rsid w:val="003F4E8C"/>
    <w:rsid w:val="004030D1"/>
    <w:rsid w:val="004070E8"/>
    <w:rsid w:val="004166B6"/>
    <w:rsid w:val="00420966"/>
    <w:rsid w:val="004217D1"/>
    <w:rsid w:val="0042671D"/>
    <w:rsid w:val="00430FC3"/>
    <w:rsid w:val="00434D53"/>
    <w:rsid w:val="0044066A"/>
    <w:rsid w:val="00442E27"/>
    <w:rsid w:val="00443B2D"/>
    <w:rsid w:val="004543E2"/>
    <w:rsid w:val="00455C25"/>
    <w:rsid w:val="00456FBC"/>
    <w:rsid w:val="0046027F"/>
    <w:rsid w:val="004606DB"/>
    <w:rsid w:val="00464469"/>
    <w:rsid w:val="0046483E"/>
    <w:rsid w:val="00466876"/>
    <w:rsid w:val="0047033A"/>
    <w:rsid w:val="00470907"/>
    <w:rsid w:val="004709FF"/>
    <w:rsid w:val="00471FD8"/>
    <w:rsid w:val="00476BD2"/>
    <w:rsid w:val="00476C64"/>
    <w:rsid w:val="00480C76"/>
    <w:rsid w:val="00481412"/>
    <w:rsid w:val="004819A2"/>
    <w:rsid w:val="00483371"/>
    <w:rsid w:val="00484BF0"/>
    <w:rsid w:val="00484E89"/>
    <w:rsid w:val="00486022"/>
    <w:rsid w:val="004860FF"/>
    <w:rsid w:val="00487676"/>
    <w:rsid w:val="004928EB"/>
    <w:rsid w:val="004A1099"/>
    <w:rsid w:val="004A58F4"/>
    <w:rsid w:val="004A6723"/>
    <w:rsid w:val="004B3D58"/>
    <w:rsid w:val="004B55DB"/>
    <w:rsid w:val="004B653B"/>
    <w:rsid w:val="004B6B87"/>
    <w:rsid w:val="004B72A2"/>
    <w:rsid w:val="004C2F34"/>
    <w:rsid w:val="004C412C"/>
    <w:rsid w:val="004C6A7A"/>
    <w:rsid w:val="004C6D50"/>
    <w:rsid w:val="004C7807"/>
    <w:rsid w:val="004C7AD0"/>
    <w:rsid w:val="004D02EB"/>
    <w:rsid w:val="004D1E30"/>
    <w:rsid w:val="004D2361"/>
    <w:rsid w:val="004D27BD"/>
    <w:rsid w:val="004D3C60"/>
    <w:rsid w:val="004D4943"/>
    <w:rsid w:val="004D522E"/>
    <w:rsid w:val="004D5AFE"/>
    <w:rsid w:val="004D62DA"/>
    <w:rsid w:val="004E0991"/>
    <w:rsid w:val="004E138B"/>
    <w:rsid w:val="004E2D39"/>
    <w:rsid w:val="004E47A0"/>
    <w:rsid w:val="004F5E4B"/>
    <w:rsid w:val="00500E86"/>
    <w:rsid w:val="00502965"/>
    <w:rsid w:val="00502C5F"/>
    <w:rsid w:val="00502D98"/>
    <w:rsid w:val="00511694"/>
    <w:rsid w:val="00512272"/>
    <w:rsid w:val="0051394F"/>
    <w:rsid w:val="00520094"/>
    <w:rsid w:val="00521720"/>
    <w:rsid w:val="00524983"/>
    <w:rsid w:val="00525984"/>
    <w:rsid w:val="0054037E"/>
    <w:rsid w:val="00540B3F"/>
    <w:rsid w:val="00541183"/>
    <w:rsid w:val="00541218"/>
    <w:rsid w:val="00542305"/>
    <w:rsid w:val="00543C88"/>
    <w:rsid w:val="00545145"/>
    <w:rsid w:val="005466FB"/>
    <w:rsid w:val="00546B10"/>
    <w:rsid w:val="0054730E"/>
    <w:rsid w:val="00556145"/>
    <w:rsid w:val="00556456"/>
    <w:rsid w:val="0055736C"/>
    <w:rsid w:val="00561C7A"/>
    <w:rsid w:val="005621A4"/>
    <w:rsid w:val="00563751"/>
    <w:rsid w:val="00566307"/>
    <w:rsid w:val="00571960"/>
    <w:rsid w:val="0057435E"/>
    <w:rsid w:val="00581DEF"/>
    <w:rsid w:val="0058257A"/>
    <w:rsid w:val="00582A9F"/>
    <w:rsid w:val="005872FD"/>
    <w:rsid w:val="00596A89"/>
    <w:rsid w:val="00597456"/>
    <w:rsid w:val="00597FEA"/>
    <w:rsid w:val="005A0BFC"/>
    <w:rsid w:val="005A150D"/>
    <w:rsid w:val="005A2A69"/>
    <w:rsid w:val="005A2CCA"/>
    <w:rsid w:val="005A5C88"/>
    <w:rsid w:val="005A72C4"/>
    <w:rsid w:val="005B1B48"/>
    <w:rsid w:val="005B36FF"/>
    <w:rsid w:val="005B4EF9"/>
    <w:rsid w:val="005B71BF"/>
    <w:rsid w:val="005B79AE"/>
    <w:rsid w:val="005C0091"/>
    <w:rsid w:val="005C1D15"/>
    <w:rsid w:val="005C5343"/>
    <w:rsid w:val="005C6D8F"/>
    <w:rsid w:val="005C7714"/>
    <w:rsid w:val="005D5DD7"/>
    <w:rsid w:val="005E0EDC"/>
    <w:rsid w:val="005E1E0F"/>
    <w:rsid w:val="005E3F3B"/>
    <w:rsid w:val="005E4FCD"/>
    <w:rsid w:val="005E6723"/>
    <w:rsid w:val="005E6E90"/>
    <w:rsid w:val="005F5AF8"/>
    <w:rsid w:val="00600202"/>
    <w:rsid w:val="00601721"/>
    <w:rsid w:val="00602CE0"/>
    <w:rsid w:val="00607045"/>
    <w:rsid w:val="00610895"/>
    <w:rsid w:val="00610D26"/>
    <w:rsid w:val="00611520"/>
    <w:rsid w:val="006148E6"/>
    <w:rsid w:val="00615E71"/>
    <w:rsid w:val="006210B2"/>
    <w:rsid w:val="006222A0"/>
    <w:rsid w:val="00622BF9"/>
    <w:rsid w:val="006258BC"/>
    <w:rsid w:val="006261C5"/>
    <w:rsid w:val="0062639E"/>
    <w:rsid w:val="00627249"/>
    <w:rsid w:val="00635331"/>
    <w:rsid w:val="00636831"/>
    <w:rsid w:val="00644E8C"/>
    <w:rsid w:val="00646CF0"/>
    <w:rsid w:val="00653C0D"/>
    <w:rsid w:val="00654BDE"/>
    <w:rsid w:val="0065674A"/>
    <w:rsid w:val="00657490"/>
    <w:rsid w:val="0066369C"/>
    <w:rsid w:val="00663A43"/>
    <w:rsid w:val="006673A6"/>
    <w:rsid w:val="00667ECA"/>
    <w:rsid w:val="006747B9"/>
    <w:rsid w:val="00677547"/>
    <w:rsid w:val="00680227"/>
    <w:rsid w:val="00680600"/>
    <w:rsid w:val="00687D62"/>
    <w:rsid w:val="00690EF4"/>
    <w:rsid w:val="00691A7A"/>
    <w:rsid w:val="00692888"/>
    <w:rsid w:val="006929D2"/>
    <w:rsid w:val="006934C2"/>
    <w:rsid w:val="006945BA"/>
    <w:rsid w:val="006A0367"/>
    <w:rsid w:val="006A0512"/>
    <w:rsid w:val="006A06C7"/>
    <w:rsid w:val="006A1376"/>
    <w:rsid w:val="006A39BE"/>
    <w:rsid w:val="006A59FA"/>
    <w:rsid w:val="006A7261"/>
    <w:rsid w:val="006A762A"/>
    <w:rsid w:val="006B0F33"/>
    <w:rsid w:val="006B4898"/>
    <w:rsid w:val="006C021B"/>
    <w:rsid w:val="006C217C"/>
    <w:rsid w:val="006C2ADA"/>
    <w:rsid w:val="006C5B85"/>
    <w:rsid w:val="006D01A7"/>
    <w:rsid w:val="006D3E06"/>
    <w:rsid w:val="006D61EC"/>
    <w:rsid w:val="006D6CA7"/>
    <w:rsid w:val="006D7DD3"/>
    <w:rsid w:val="006E1F76"/>
    <w:rsid w:val="006E1F90"/>
    <w:rsid w:val="006E29F7"/>
    <w:rsid w:val="006E2F21"/>
    <w:rsid w:val="006E4799"/>
    <w:rsid w:val="006E682E"/>
    <w:rsid w:val="006F1717"/>
    <w:rsid w:val="006F34CC"/>
    <w:rsid w:val="00706E1F"/>
    <w:rsid w:val="00710CD5"/>
    <w:rsid w:val="0071205B"/>
    <w:rsid w:val="00714358"/>
    <w:rsid w:val="00717DDA"/>
    <w:rsid w:val="00717E75"/>
    <w:rsid w:val="007234E4"/>
    <w:rsid w:val="007268D3"/>
    <w:rsid w:val="00727E42"/>
    <w:rsid w:val="00733B02"/>
    <w:rsid w:val="00746A03"/>
    <w:rsid w:val="007473E5"/>
    <w:rsid w:val="00747D71"/>
    <w:rsid w:val="00750313"/>
    <w:rsid w:val="00752A24"/>
    <w:rsid w:val="007571D8"/>
    <w:rsid w:val="00757F2A"/>
    <w:rsid w:val="007630E7"/>
    <w:rsid w:val="00774E84"/>
    <w:rsid w:val="00776E81"/>
    <w:rsid w:val="00776F0A"/>
    <w:rsid w:val="00777137"/>
    <w:rsid w:val="0078546F"/>
    <w:rsid w:val="00785D72"/>
    <w:rsid w:val="0079320F"/>
    <w:rsid w:val="00794621"/>
    <w:rsid w:val="00795686"/>
    <w:rsid w:val="007972CD"/>
    <w:rsid w:val="007A44D7"/>
    <w:rsid w:val="007A7775"/>
    <w:rsid w:val="007B0525"/>
    <w:rsid w:val="007B3CBE"/>
    <w:rsid w:val="007C1647"/>
    <w:rsid w:val="007C2190"/>
    <w:rsid w:val="007C2C79"/>
    <w:rsid w:val="007C7279"/>
    <w:rsid w:val="007C744A"/>
    <w:rsid w:val="007D0983"/>
    <w:rsid w:val="007D09CA"/>
    <w:rsid w:val="007D1D1A"/>
    <w:rsid w:val="007D2F3E"/>
    <w:rsid w:val="007D31F7"/>
    <w:rsid w:val="007D5F46"/>
    <w:rsid w:val="007D746B"/>
    <w:rsid w:val="007E763A"/>
    <w:rsid w:val="007F0640"/>
    <w:rsid w:val="007F300F"/>
    <w:rsid w:val="007F7AC5"/>
    <w:rsid w:val="0080039F"/>
    <w:rsid w:val="008021A6"/>
    <w:rsid w:val="00802CDD"/>
    <w:rsid w:val="008047EC"/>
    <w:rsid w:val="00807F59"/>
    <w:rsid w:val="008128C6"/>
    <w:rsid w:val="00813D13"/>
    <w:rsid w:val="00816C3A"/>
    <w:rsid w:val="00820E55"/>
    <w:rsid w:val="00822632"/>
    <w:rsid w:val="0082524C"/>
    <w:rsid w:val="00825B3A"/>
    <w:rsid w:val="008358F2"/>
    <w:rsid w:val="00836BD7"/>
    <w:rsid w:val="00840F6A"/>
    <w:rsid w:val="008415DC"/>
    <w:rsid w:val="00841BA2"/>
    <w:rsid w:val="00843C7B"/>
    <w:rsid w:val="00844B39"/>
    <w:rsid w:val="008468F2"/>
    <w:rsid w:val="00847C5D"/>
    <w:rsid w:val="00851686"/>
    <w:rsid w:val="00851B41"/>
    <w:rsid w:val="008520FE"/>
    <w:rsid w:val="00852E6D"/>
    <w:rsid w:val="00853F85"/>
    <w:rsid w:val="00856729"/>
    <w:rsid w:val="00861BE5"/>
    <w:rsid w:val="0086429C"/>
    <w:rsid w:val="0086699C"/>
    <w:rsid w:val="00867D12"/>
    <w:rsid w:val="00870951"/>
    <w:rsid w:val="00871E44"/>
    <w:rsid w:val="00872A28"/>
    <w:rsid w:val="00872DC1"/>
    <w:rsid w:val="00881103"/>
    <w:rsid w:val="00884AA8"/>
    <w:rsid w:val="00885AB7"/>
    <w:rsid w:val="00885F05"/>
    <w:rsid w:val="00892382"/>
    <w:rsid w:val="00895757"/>
    <w:rsid w:val="00895FBF"/>
    <w:rsid w:val="008A25BA"/>
    <w:rsid w:val="008A26C2"/>
    <w:rsid w:val="008A2F88"/>
    <w:rsid w:val="008A43FF"/>
    <w:rsid w:val="008A60E2"/>
    <w:rsid w:val="008A651E"/>
    <w:rsid w:val="008B0659"/>
    <w:rsid w:val="008B4054"/>
    <w:rsid w:val="008B6B50"/>
    <w:rsid w:val="008B70E0"/>
    <w:rsid w:val="008C6AB0"/>
    <w:rsid w:val="008C6AE8"/>
    <w:rsid w:val="008C718C"/>
    <w:rsid w:val="008D5D01"/>
    <w:rsid w:val="008D7A26"/>
    <w:rsid w:val="008E1ECE"/>
    <w:rsid w:val="008E2FEA"/>
    <w:rsid w:val="008E78B8"/>
    <w:rsid w:val="008F2B1F"/>
    <w:rsid w:val="008F47D9"/>
    <w:rsid w:val="008F5C3A"/>
    <w:rsid w:val="00900202"/>
    <w:rsid w:val="00900FA5"/>
    <w:rsid w:val="009055B0"/>
    <w:rsid w:val="0090568B"/>
    <w:rsid w:val="009069D6"/>
    <w:rsid w:val="00907C5D"/>
    <w:rsid w:val="00907EBA"/>
    <w:rsid w:val="00910342"/>
    <w:rsid w:val="00910839"/>
    <w:rsid w:val="00911D9C"/>
    <w:rsid w:val="00914873"/>
    <w:rsid w:val="00915EFD"/>
    <w:rsid w:val="0091676C"/>
    <w:rsid w:val="00916D7B"/>
    <w:rsid w:val="00917A3D"/>
    <w:rsid w:val="0092040F"/>
    <w:rsid w:val="009212C7"/>
    <w:rsid w:val="00922BCB"/>
    <w:rsid w:val="00923BED"/>
    <w:rsid w:val="009262E4"/>
    <w:rsid w:val="0093099F"/>
    <w:rsid w:val="00930B6E"/>
    <w:rsid w:val="009310D6"/>
    <w:rsid w:val="00932143"/>
    <w:rsid w:val="0094275E"/>
    <w:rsid w:val="00943C8E"/>
    <w:rsid w:val="00944722"/>
    <w:rsid w:val="0094584D"/>
    <w:rsid w:val="00945A79"/>
    <w:rsid w:val="00947529"/>
    <w:rsid w:val="009544D0"/>
    <w:rsid w:val="00954C46"/>
    <w:rsid w:val="00955446"/>
    <w:rsid w:val="00957FDF"/>
    <w:rsid w:val="0096149B"/>
    <w:rsid w:val="00961CC6"/>
    <w:rsid w:val="009649A8"/>
    <w:rsid w:val="00964BAB"/>
    <w:rsid w:val="0097267D"/>
    <w:rsid w:val="009764CA"/>
    <w:rsid w:val="009830F9"/>
    <w:rsid w:val="00983416"/>
    <w:rsid w:val="00983FEB"/>
    <w:rsid w:val="00984AAC"/>
    <w:rsid w:val="00985253"/>
    <w:rsid w:val="00985675"/>
    <w:rsid w:val="00985918"/>
    <w:rsid w:val="00993EE5"/>
    <w:rsid w:val="00995EDC"/>
    <w:rsid w:val="009A21EE"/>
    <w:rsid w:val="009A2870"/>
    <w:rsid w:val="009A4378"/>
    <w:rsid w:val="009A501D"/>
    <w:rsid w:val="009A6956"/>
    <w:rsid w:val="009B21E8"/>
    <w:rsid w:val="009B2E0A"/>
    <w:rsid w:val="009B5360"/>
    <w:rsid w:val="009C317F"/>
    <w:rsid w:val="009C66BE"/>
    <w:rsid w:val="009C78A9"/>
    <w:rsid w:val="009D087A"/>
    <w:rsid w:val="009D088B"/>
    <w:rsid w:val="009D1C53"/>
    <w:rsid w:val="009D4624"/>
    <w:rsid w:val="009E175D"/>
    <w:rsid w:val="009E2D35"/>
    <w:rsid w:val="009E3DAB"/>
    <w:rsid w:val="009E4324"/>
    <w:rsid w:val="009E5779"/>
    <w:rsid w:val="009F01DA"/>
    <w:rsid w:val="009F0952"/>
    <w:rsid w:val="009F5D51"/>
    <w:rsid w:val="009F6504"/>
    <w:rsid w:val="00A01E4C"/>
    <w:rsid w:val="00A01E66"/>
    <w:rsid w:val="00A0477F"/>
    <w:rsid w:val="00A0554A"/>
    <w:rsid w:val="00A06AED"/>
    <w:rsid w:val="00A0777C"/>
    <w:rsid w:val="00A10492"/>
    <w:rsid w:val="00A10F97"/>
    <w:rsid w:val="00A11CBC"/>
    <w:rsid w:val="00A13F5F"/>
    <w:rsid w:val="00A2032B"/>
    <w:rsid w:val="00A20AF8"/>
    <w:rsid w:val="00A2187F"/>
    <w:rsid w:val="00A2489E"/>
    <w:rsid w:val="00A25961"/>
    <w:rsid w:val="00A26729"/>
    <w:rsid w:val="00A33D8B"/>
    <w:rsid w:val="00A40949"/>
    <w:rsid w:val="00A456E0"/>
    <w:rsid w:val="00A54AB6"/>
    <w:rsid w:val="00A56264"/>
    <w:rsid w:val="00A625EC"/>
    <w:rsid w:val="00A6363F"/>
    <w:rsid w:val="00A65E9F"/>
    <w:rsid w:val="00A7390A"/>
    <w:rsid w:val="00A7462A"/>
    <w:rsid w:val="00A74EC4"/>
    <w:rsid w:val="00A765B8"/>
    <w:rsid w:val="00A8017E"/>
    <w:rsid w:val="00A81A92"/>
    <w:rsid w:val="00A8324E"/>
    <w:rsid w:val="00A851F9"/>
    <w:rsid w:val="00A90E89"/>
    <w:rsid w:val="00A93E6B"/>
    <w:rsid w:val="00A97264"/>
    <w:rsid w:val="00AA0AF2"/>
    <w:rsid w:val="00AA1102"/>
    <w:rsid w:val="00AA5747"/>
    <w:rsid w:val="00AA5A56"/>
    <w:rsid w:val="00AA656F"/>
    <w:rsid w:val="00AB0B3E"/>
    <w:rsid w:val="00AB1C37"/>
    <w:rsid w:val="00AB26A0"/>
    <w:rsid w:val="00AB4352"/>
    <w:rsid w:val="00AB5C8C"/>
    <w:rsid w:val="00AC294B"/>
    <w:rsid w:val="00AC5B13"/>
    <w:rsid w:val="00AC7BEB"/>
    <w:rsid w:val="00AC7DA4"/>
    <w:rsid w:val="00AD1A6A"/>
    <w:rsid w:val="00AD3154"/>
    <w:rsid w:val="00AD35EE"/>
    <w:rsid w:val="00AD628B"/>
    <w:rsid w:val="00AD7C2F"/>
    <w:rsid w:val="00AE2B3E"/>
    <w:rsid w:val="00AE3C18"/>
    <w:rsid w:val="00AF0C03"/>
    <w:rsid w:val="00AF2B0C"/>
    <w:rsid w:val="00AF5199"/>
    <w:rsid w:val="00B11E8E"/>
    <w:rsid w:val="00B12077"/>
    <w:rsid w:val="00B1214B"/>
    <w:rsid w:val="00B149DE"/>
    <w:rsid w:val="00B15D08"/>
    <w:rsid w:val="00B239B7"/>
    <w:rsid w:val="00B246E4"/>
    <w:rsid w:val="00B2502C"/>
    <w:rsid w:val="00B25362"/>
    <w:rsid w:val="00B318B0"/>
    <w:rsid w:val="00B31CF4"/>
    <w:rsid w:val="00B34492"/>
    <w:rsid w:val="00B424F0"/>
    <w:rsid w:val="00B43F27"/>
    <w:rsid w:val="00B50124"/>
    <w:rsid w:val="00B513CC"/>
    <w:rsid w:val="00B5409B"/>
    <w:rsid w:val="00B54939"/>
    <w:rsid w:val="00B56DAE"/>
    <w:rsid w:val="00B651C2"/>
    <w:rsid w:val="00B675E9"/>
    <w:rsid w:val="00B701BD"/>
    <w:rsid w:val="00B71467"/>
    <w:rsid w:val="00B77A56"/>
    <w:rsid w:val="00B801D9"/>
    <w:rsid w:val="00B81212"/>
    <w:rsid w:val="00B83A91"/>
    <w:rsid w:val="00B84801"/>
    <w:rsid w:val="00B848AA"/>
    <w:rsid w:val="00B872EB"/>
    <w:rsid w:val="00B91F92"/>
    <w:rsid w:val="00B944E7"/>
    <w:rsid w:val="00B94A68"/>
    <w:rsid w:val="00BA0B26"/>
    <w:rsid w:val="00BA0CD6"/>
    <w:rsid w:val="00BA62B1"/>
    <w:rsid w:val="00BB13A5"/>
    <w:rsid w:val="00BB2A84"/>
    <w:rsid w:val="00BB569C"/>
    <w:rsid w:val="00BB72A2"/>
    <w:rsid w:val="00BB7471"/>
    <w:rsid w:val="00BB7590"/>
    <w:rsid w:val="00BC1E8A"/>
    <w:rsid w:val="00BD14FF"/>
    <w:rsid w:val="00BD25B5"/>
    <w:rsid w:val="00BD3C90"/>
    <w:rsid w:val="00BD6B65"/>
    <w:rsid w:val="00BD77AD"/>
    <w:rsid w:val="00BE2C87"/>
    <w:rsid w:val="00BE2E6D"/>
    <w:rsid w:val="00BF38CF"/>
    <w:rsid w:val="00BF3EBB"/>
    <w:rsid w:val="00C007A1"/>
    <w:rsid w:val="00C00A23"/>
    <w:rsid w:val="00C01599"/>
    <w:rsid w:val="00C01A7C"/>
    <w:rsid w:val="00C01D09"/>
    <w:rsid w:val="00C0438E"/>
    <w:rsid w:val="00C04CF9"/>
    <w:rsid w:val="00C07282"/>
    <w:rsid w:val="00C07F9E"/>
    <w:rsid w:val="00C10F2D"/>
    <w:rsid w:val="00C11E06"/>
    <w:rsid w:val="00C13008"/>
    <w:rsid w:val="00C13143"/>
    <w:rsid w:val="00C15040"/>
    <w:rsid w:val="00C21BAB"/>
    <w:rsid w:val="00C24848"/>
    <w:rsid w:val="00C2753B"/>
    <w:rsid w:val="00C31B98"/>
    <w:rsid w:val="00C353FF"/>
    <w:rsid w:val="00C40B84"/>
    <w:rsid w:val="00C4543B"/>
    <w:rsid w:val="00C45940"/>
    <w:rsid w:val="00C470C8"/>
    <w:rsid w:val="00C50F41"/>
    <w:rsid w:val="00C522D4"/>
    <w:rsid w:val="00C55ADE"/>
    <w:rsid w:val="00C55C84"/>
    <w:rsid w:val="00C56BA0"/>
    <w:rsid w:val="00C5732E"/>
    <w:rsid w:val="00C57A97"/>
    <w:rsid w:val="00C601B4"/>
    <w:rsid w:val="00C60D69"/>
    <w:rsid w:val="00C62048"/>
    <w:rsid w:val="00C63C61"/>
    <w:rsid w:val="00C649EC"/>
    <w:rsid w:val="00C64BEA"/>
    <w:rsid w:val="00C6669B"/>
    <w:rsid w:val="00C671AB"/>
    <w:rsid w:val="00C73DF0"/>
    <w:rsid w:val="00C809F5"/>
    <w:rsid w:val="00C81B95"/>
    <w:rsid w:val="00C832C9"/>
    <w:rsid w:val="00C90275"/>
    <w:rsid w:val="00C93AA5"/>
    <w:rsid w:val="00C94928"/>
    <w:rsid w:val="00CA61F3"/>
    <w:rsid w:val="00CA6F77"/>
    <w:rsid w:val="00CB14FB"/>
    <w:rsid w:val="00CB3DED"/>
    <w:rsid w:val="00CB3FC3"/>
    <w:rsid w:val="00CC4283"/>
    <w:rsid w:val="00CC6B08"/>
    <w:rsid w:val="00CC78D9"/>
    <w:rsid w:val="00CD0065"/>
    <w:rsid w:val="00CD5307"/>
    <w:rsid w:val="00CD592F"/>
    <w:rsid w:val="00CD7204"/>
    <w:rsid w:val="00CD7824"/>
    <w:rsid w:val="00CE0EB5"/>
    <w:rsid w:val="00CE0F00"/>
    <w:rsid w:val="00CE3C08"/>
    <w:rsid w:val="00CF355C"/>
    <w:rsid w:val="00CF7876"/>
    <w:rsid w:val="00D01323"/>
    <w:rsid w:val="00D03F5C"/>
    <w:rsid w:val="00D04FBD"/>
    <w:rsid w:val="00D05C24"/>
    <w:rsid w:val="00D06EE6"/>
    <w:rsid w:val="00D075E7"/>
    <w:rsid w:val="00D1101D"/>
    <w:rsid w:val="00D14255"/>
    <w:rsid w:val="00D1646D"/>
    <w:rsid w:val="00D16F0A"/>
    <w:rsid w:val="00D1728D"/>
    <w:rsid w:val="00D23490"/>
    <w:rsid w:val="00D25164"/>
    <w:rsid w:val="00D27AE8"/>
    <w:rsid w:val="00D3570A"/>
    <w:rsid w:val="00D37C43"/>
    <w:rsid w:val="00D42F10"/>
    <w:rsid w:val="00D43FD9"/>
    <w:rsid w:val="00D44B32"/>
    <w:rsid w:val="00D45F55"/>
    <w:rsid w:val="00D52645"/>
    <w:rsid w:val="00D555F3"/>
    <w:rsid w:val="00D55A7E"/>
    <w:rsid w:val="00D55ADD"/>
    <w:rsid w:val="00D617CD"/>
    <w:rsid w:val="00D61B3C"/>
    <w:rsid w:val="00D62ACA"/>
    <w:rsid w:val="00D63530"/>
    <w:rsid w:val="00D63989"/>
    <w:rsid w:val="00D66E18"/>
    <w:rsid w:val="00D714BB"/>
    <w:rsid w:val="00D730AB"/>
    <w:rsid w:val="00D7643F"/>
    <w:rsid w:val="00D81728"/>
    <w:rsid w:val="00D827CB"/>
    <w:rsid w:val="00D847B5"/>
    <w:rsid w:val="00D91F40"/>
    <w:rsid w:val="00D92F09"/>
    <w:rsid w:val="00D93940"/>
    <w:rsid w:val="00D93F19"/>
    <w:rsid w:val="00D97672"/>
    <w:rsid w:val="00DA49DA"/>
    <w:rsid w:val="00DA699E"/>
    <w:rsid w:val="00DB257B"/>
    <w:rsid w:val="00DB3658"/>
    <w:rsid w:val="00DB76F9"/>
    <w:rsid w:val="00DB7D19"/>
    <w:rsid w:val="00DC31EE"/>
    <w:rsid w:val="00DC451F"/>
    <w:rsid w:val="00DC6A06"/>
    <w:rsid w:val="00DD0799"/>
    <w:rsid w:val="00DD182B"/>
    <w:rsid w:val="00DD31FB"/>
    <w:rsid w:val="00DD487C"/>
    <w:rsid w:val="00DD6A53"/>
    <w:rsid w:val="00DE0D30"/>
    <w:rsid w:val="00DE1917"/>
    <w:rsid w:val="00DE32AB"/>
    <w:rsid w:val="00DE5CE2"/>
    <w:rsid w:val="00DE7C06"/>
    <w:rsid w:val="00DF0CEF"/>
    <w:rsid w:val="00DF10FF"/>
    <w:rsid w:val="00DF15AE"/>
    <w:rsid w:val="00DF3439"/>
    <w:rsid w:val="00DF5429"/>
    <w:rsid w:val="00DF75C7"/>
    <w:rsid w:val="00E03022"/>
    <w:rsid w:val="00E03FA8"/>
    <w:rsid w:val="00E1204E"/>
    <w:rsid w:val="00E13585"/>
    <w:rsid w:val="00E15C99"/>
    <w:rsid w:val="00E1691D"/>
    <w:rsid w:val="00E16F67"/>
    <w:rsid w:val="00E250EE"/>
    <w:rsid w:val="00E27805"/>
    <w:rsid w:val="00E36D80"/>
    <w:rsid w:val="00E36F53"/>
    <w:rsid w:val="00E42ECE"/>
    <w:rsid w:val="00E46833"/>
    <w:rsid w:val="00E5161D"/>
    <w:rsid w:val="00E52A27"/>
    <w:rsid w:val="00E532B2"/>
    <w:rsid w:val="00E546E6"/>
    <w:rsid w:val="00E549B3"/>
    <w:rsid w:val="00E54F32"/>
    <w:rsid w:val="00E551E9"/>
    <w:rsid w:val="00E5602D"/>
    <w:rsid w:val="00E61597"/>
    <w:rsid w:val="00E64970"/>
    <w:rsid w:val="00E64BF7"/>
    <w:rsid w:val="00E67365"/>
    <w:rsid w:val="00E70592"/>
    <w:rsid w:val="00E71198"/>
    <w:rsid w:val="00E81603"/>
    <w:rsid w:val="00E84C94"/>
    <w:rsid w:val="00E84C9F"/>
    <w:rsid w:val="00E8665E"/>
    <w:rsid w:val="00E90490"/>
    <w:rsid w:val="00E97D7D"/>
    <w:rsid w:val="00EA6F35"/>
    <w:rsid w:val="00EB7D61"/>
    <w:rsid w:val="00EC1977"/>
    <w:rsid w:val="00EC280A"/>
    <w:rsid w:val="00EC4C32"/>
    <w:rsid w:val="00ED073B"/>
    <w:rsid w:val="00ED4CC7"/>
    <w:rsid w:val="00ED76DE"/>
    <w:rsid w:val="00ED7C6C"/>
    <w:rsid w:val="00EE0D73"/>
    <w:rsid w:val="00EE266B"/>
    <w:rsid w:val="00EE4163"/>
    <w:rsid w:val="00EE5551"/>
    <w:rsid w:val="00EE5DBC"/>
    <w:rsid w:val="00EF7C24"/>
    <w:rsid w:val="00F0127A"/>
    <w:rsid w:val="00F0693A"/>
    <w:rsid w:val="00F10DCC"/>
    <w:rsid w:val="00F12726"/>
    <w:rsid w:val="00F1359D"/>
    <w:rsid w:val="00F204D8"/>
    <w:rsid w:val="00F2121F"/>
    <w:rsid w:val="00F21980"/>
    <w:rsid w:val="00F21C97"/>
    <w:rsid w:val="00F21ECF"/>
    <w:rsid w:val="00F223CA"/>
    <w:rsid w:val="00F229C1"/>
    <w:rsid w:val="00F2664A"/>
    <w:rsid w:val="00F302E4"/>
    <w:rsid w:val="00F31D95"/>
    <w:rsid w:val="00F4389D"/>
    <w:rsid w:val="00F43A66"/>
    <w:rsid w:val="00F43B04"/>
    <w:rsid w:val="00F43FDD"/>
    <w:rsid w:val="00F46441"/>
    <w:rsid w:val="00F471BE"/>
    <w:rsid w:val="00F52049"/>
    <w:rsid w:val="00F5261E"/>
    <w:rsid w:val="00F565CA"/>
    <w:rsid w:val="00F5698B"/>
    <w:rsid w:val="00F60C75"/>
    <w:rsid w:val="00F60DAF"/>
    <w:rsid w:val="00F64E8E"/>
    <w:rsid w:val="00F744AA"/>
    <w:rsid w:val="00F753F6"/>
    <w:rsid w:val="00F812EB"/>
    <w:rsid w:val="00F86833"/>
    <w:rsid w:val="00F87EE1"/>
    <w:rsid w:val="00F9184F"/>
    <w:rsid w:val="00F92FB3"/>
    <w:rsid w:val="00F9303F"/>
    <w:rsid w:val="00FB1802"/>
    <w:rsid w:val="00FB2FFB"/>
    <w:rsid w:val="00FB3C98"/>
    <w:rsid w:val="00FB3E1A"/>
    <w:rsid w:val="00FB52AE"/>
    <w:rsid w:val="00FC15D9"/>
    <w:rsid w:val="00FC661B"/>
    <w:rsid w:val="00FD75C7"/>
    <w:rsid w:val="00FE01C1"/>
    <w:rsid w:val="00FE026E"/>
    <w:rsid w:val="00FE505E"/>
    <w:rsid w:val="00FE69D3"/>
    <w:rsid w:val="00FE7092"/>
    <w:rsid w:val="00FF415E"/>
    <w:rsid w:val="00FF47F7"/>
    <w:rsid w:val="00FF52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9EF35F"/>
  <w15:docId w15:val="{16383F83-28BA-4053-BE3E-E81866A17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pPr>
      <w:keepNext/>
      <w:jc w:val="center"/>
      <w:outlineLvl w:val="0"/>
    </w:pPr>
    <w:rPr>
      <w:sz w:val="32"/>
    </w:rPr>
  </w:style>
  <w:style w:type="paragraph" w:styleId="2">
    <w:name w:val="heading 2"/>
    <w:basedOn w:val="a"/>
    <w:next w:val="a"/>
    <w:qFormat/>
    <w:pPr>
      <w:keepNext/>
      <w:jc w:val="right"/>
      <w:outlineLvl w:val="1"/>
    </w:pPr>
    <w:rPr>
      <w:sz w:val="28"/>
    </w:rPr>
  </w:style>
  <w:style w:type="paragraph" w:styleId="3">
    <w:name w:val="heading 3"/>
    <w:basedOn w:val="a"/>
    <w:next w:val="a"/>
    <w:qFormat/>
    <w:pPr>
      <w:keepNext/>
      <w:jc w:val="center"/>
      <w:outlineLvl w:val="2"/>
    </w:pPr>
    <w:rPr>
      <w:sz w:val="28"/>
    </w:rPr>
  </w:style>
  <w:style w:type="paragraph" w:styleId="4">
    <w:name w:val="heading 4"/>
    <w:basedOn w:val="a"/>
    <w:next w:val="a"/>
    <w:qFormat/>
    <w:pPr>
      <w:keepNext/>
      <w:outlineLvl w:val="3"/>
    </w:pPr>
    <w:rPr>
      <w:b/>
      <w:sz w:val="28"/>
    </w:rPr>
  </w:style>
  <w:style w:type="paragraph" w:styleId="5">
    <w:name w:val="heading 5"/>
    <w:basedOn w:val="a"/>
    <w:next w:val="a"/>
    <w:qFormat/>
    <w:pPr>
      <w:keepNext/>
      <w:outlineLvl w:val="4"/>
    </w:pPr>
    <w:rPr>
      <w:sz w:val="28"/>
    </w:rPr>
  </w:style>
  <w:style w:type="paragraph" w:styleId="6">
    <w:name w:val="heading 6"/>
    <w:basedOn w:val="a"/>
    <w:next w:val="a"/>
    <w:qFormat/>
    <w:pPr>
      <w:keepNext/>
      <w:jc w:val="both"/>
      <w:outlineLvl w:val="5"/>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jc w:val="center"/>
    </w:pPr>
    <w:rPr>
      <w:sz w:val="32"/>
    </w:rPr>
  </w:style>
  <w:style w:type="paragraph" w:styleId="a5">
    <w:name w:val="Subtitle"/>
    <w:basedOn w:val="a"/>
    <w:qFormat/>
    <w:pPr>
      <w:jc w:val="center"/>
    </w:pPr>
    <w:rPr>
      <w:sz w:val="36"/>
    </w:rPr>
  </w:style>
  <w:style w:type="paragraph" w:styleId="a6">
    <w:name w:val="Body Text"/>
    <w:basedOn w:val="a"/>
    <w:pPr>
      <w:jc w:val="center"/>
    </w:pPr>
    <w:rPr>
      <w:sz w:val="28"/>
    </w:rPr>
  </w:style>
  <w:style w:type="paragraph" w:styleId="20">
    <w:name w:val="Body Text 2"/>
    <w:basedOn w:val="a"/>
    <w:link w:val="21"/>
    <w:pPr>
      <w:jc w:val="both"/>
    </w:pPr>
    <w:rPr>
      <w:sz w:val="24"/>
    </w:rPr>
  </w:style>
  <w:style w:type="paragraph" w:customStyle="1" w:styleId="ConsPlusNormal">
    <w:name w:val="ConsPlusNormal"/>
    <w:rsid w:val="003B0790"/>
    <w:pPr>
      <w:widowControl w:val="0"/>
      <w:autoSpaceDE w:val="0"/>
      <w:autoSpaceDN w:val="0"/>
      <w:adjustRightInd w:val="0"/>
      <w:ind w:firstLine="720"/>
    </w:pPr>
    <w:rPr>
      <w:rFonts w:ascii="Arial" w:hAnsi="Arial" w:cs="Arial"/>
    </w:rPr>
  </w:style>
  <w:style w:type="paragraph" w:styleId="a7">
    <w:name w:val="Balloon Text"/>
    <w:basedOn w:val="a"/>
    <w:semiHidden/>
    <w:rsid w:val="00185705"/>
    <w:rPr>
      <w:rFonts w:ascii="Tahoma" w:hAnsi="Tahoma" w:cs="Tahoma"/>
      <w:sz w:val="16"/>
      <w:szCs w:val="16"/>
    </w:rPr>
  </w:style>
  <w:style w:type="paragraph" w:styleId="a8">
    <w:name w:val="header"/>
    <w:basedOn w:val="a"/>
    <w:rsid w:val="00E8665E"/>
    <w:pPr>
      <w:tabs>
        <w:tab w:val="center" w:pos="4677"/>
        <w:tab w:val="right" w:pos="9355"/>
      </w:tabs>
    </w:pPr>
    <w:rPr>
      <w:sz w:val="24"/>
      <w:szCs w:val="24"/>
    </w:rPr>
  </w:style>
  <w:style w:type="character" w:styleId="a9">
    <w:name w:val="page number"/>
    <w:basedOn w:val="a0"/>
    <w:rsid w:val="00E8665E"/>
  </w:style>
  <w:style w:type="paragraph" w:styleId="aa">
    <w:name w:val="Block Text"/>
    <w:basedOn w:val="a"/>
    <w:rsid w:val="00E8665E"/>
    <w:pPr>
      <w:ind w:left="567" w:right="-1333" w:firstLine="851"/>
      <w:jc w:val="both"/>
    </w:pPr>
    <w:rPr>
      <w:sz w:val="28"/>
    </w:rPr>
  </w:style>
  <w:style w:type="table" w:styleId="ab">
    <w:name w:val="Table Grid"/>
    <w:basedOn w:val="a1"/>
    <w:rsid w:val="00E866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нак1"/>
    <w:basedOn w:val="a"/>
    <w:rsid w:val="004D4943"/>
    <w:pPr>
      <w:spacing w:before="100" w:beforeAutospacing="1" w:after="100" w:afterAutospacing="1"/>
    </w:pPr>
    <w:rPr>
      <w:rFonts w:ascii="Tahoma" w:hAnsi="Tahoma"/>
      <w:lang w:val="en-US" w:eastAsia="en-US"/>
    </w:rPr>
  </w:style>
  <w:style w:type="paragraph" w:customStyle="1" w:styleId="ac">
    <w:name w:val="Знак Знак Знак Знак Знак Знак Знак Знак Знак"/>
    <w:basedOn w:val="a"/>
    <w:rsid w:val="0030104A"/>
    <w:pPr>
      <w:spacing w:before="100" w:beforeAutospacing="1" w:after="100" w:afterAutospacing="1"/>
      <w:jc w:val="both"/>
    </w:pPr>
    <w:rPr>
      <w:rFonts w:ascii="Tahoma" w:hAnsi="Tahoma"/>
      <w:lang w:val="en-US" w:eastAsia="en-US"/>
    </w:rPr>
  </w:style>
  <w:style w:type="paragraph" w:customStyle="1" w:styleId="ad">
    <w:name w:val="Знак Знак Знак Знак Знак Знак"/>
    <w:basedOn w:val="a"/>
    <w:rsid w:val="004D2361"/>
    <w:pPr>
      <w:spacing w:before="100" w:beforeAutospacing="1" w:after="100" w:afterAutospacing="1"/>
      <w:jc w:val="both"/>
    </w:pPr>
    <w:rPr>
      <w:rFonts w:ascii="Tahoma" w:hAnsi="Tahoma"/>
      <w:lang w:val="en-US" w:eastAsia="en-US"/>
    </w:rPr>
  </w:style>
  <w:style w:type="paragraph" w:styleId="30">
    <w:name w:val="Body Text 3"/>
    <w:basedOn w:val="a"/>
    <w:link w:val="31"/>
    <w:rsid w:val="001B2395"/>
    <w:pPr>
      <w:spacing w:after="120"/>
    </w:pPr>
    <w:rPr>
      <w:sz w:val="16"/>
      <w:szCs w:val="16"/>
    </w:rPr>
  </w:style>
  <w:style w:type="character" w:customStyle="1" w:styleId="31">
    <w:name w:val="Основной текст 3 Знак"/>
    <w:link w:val="30"/>
    <w:rsid w:val="001B2395"/>
    <w:rPr>
      <w:sz w:val="16"/>
      <w:szCs w:val="16"/>
    </w:rPr>
  </w:style>
  <w:style w:type="paragraph" w:styleId="ae">
    <w:name w:val="footer"/>
    <w:basedOn w:val="a"/>
    <w:link w:val="af"/>
    <w:rsid w:val="001B2395"/>
    <w:pPr>
      <w:tabs>
        <w:tab w:val="center" w:pos="4677"/>
        <w:tab w:val="right" w:pos="9355"/>
      </w:tabs>
    </w:pPr>
  </w:style>
  <w:style w:type="character" w:customStyle="1" w:styleId="af">
    <w:name w:val="Нижний колонтитул Знак"/>
    <w:basedOn w:val="a0"/>
    <w:link w:val="ae"/>
    <w:rsid w:val="001B2395"/>
  </w:style>
  <w:style w:type="paragraph" w:styleId="af0">
    <w:name w:val="No Spacing"/>
    <w:qFormat/>
    <w:rsid w:val="001B2395"/>
    <w:rPr>
      <w:rFonts w:ascii="Calibri" w:hAnsi="Calibri"/>
      <w:sz w:val="22"/>
      <w:szCs w:val="22"/>
      <w:lang w:eastAsia="en-US"/>
    </w:rPr>
  </w:style>
  <w:style w:type="character" w:styleId="af1">
    <w:name w:val="annotation reference"/>
    <w:rsid w:val="00F9303F"/>
    <w:rPr>
      <w:sz w:val="16"/>
      <w:szCs w:val="16"/>
    </w:rPr>
  </w:style>
  <w:style w:type="paragraph" w:styleId="af2">
    <w:name w:val="annotation text"/>
    <w:basedOn w:val="a"/>
    <w:link w:val="af3"/>
    <w:rsid w:val="00F9303F"/>
  </w:style>
  <w:style w:type="character" w:customStyle="1" w:styleId="af3">
    <w:name w:val="Текст примечания Знак"/>
    <w:basedOn w:val="a0"/>
    <w:link w:val="af2"/>
    <w:rsid w:val="00F9303F"/>
  </w:style>
  <w:style w:type="paragraph" w:styleId="af4">
    <w:name w:val="annotation subject"/>
    <w:basedOn w:val="af2"/>
    <w:next w:val="af2"/>
    <w:link w:val="af5"/>
    <w:rsid w:val="00F9303F"/>
    <w:rPr>
      <w:b/>
      <w:bCs/>
    </w:rPr>
  </w:style>
  <w:style w:type="character" w:customStyle="1" w:styleId="af5">
    <w:name w:val="Тема примечания Знак"/>
    <w:link w:val="af4"/>
    <w:rsid w:val="00F9303F"/>
    <w:rPr>
      <w:b/>
      <w:bCs/>
    </w:rPr>
  </w:style>
  <w:style w:type="character" w:styleId="af6">
    <w:name w:val="Hyperlink"/>
    <w:rsid w:val="0097267D"/>
    <w:rPr>
      <w:strike w:val="0"/>
      <w:dstrike w:val="0"/>
      <w:color w:val="666699"/>
      <w:u w:val="none"/>
      <w:effect w:val="none"/>
    </w:rPr>
  </w:style>
  <w:style w:type="character" w:customStyle="1" w:styleId="10">
    <w:name w:val="Заголовок 1 Знак"/>
    <w:link w:val="1"/>
    <w:rsid w:val="00561C7A"/>
    <w:rPr>
      <w:sz w:val="32"/>
    </w:rPr>
  </w:style>
  <w:style w:type="character" w:customStyle="1" w:styleId="a4">
    <w:name w:val="Заголовок Знак"/>
    <w:link w:val="a3"/>
    <w:rsid w:val="00175323"/>
    <w:rPr>
      <w:sz w:val="32"/>
    </w:rPr>
  </w:style>
  <w:style w:type="character" w:customStyle="1" w:styleId="21">
    <w:name w:val="Основной текст 2 Знак"/>
    <w:link w:val="20"/>
    <w:rsid w:val="0017532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817948">
      <w:bodyDiv w:val="1"/>
      <w:marLeft w:val="0"/>
      <w:marRight w:val="0"/>
      <w:marTop w:val="0"/>
      <w:marBottom w:val="0"/>
      <w:divBdr>
        <w:top w:val="none" w:sz="0" w:space="0" w:color="auto"/>
        <w:left w:val="none" w:sz="0" w:space="0" w:color="auto"/>
        <w:bottom w:val="none" w:sz="0" w:space="0" w:color="auto"/>
        <w:right w:val="none" w:sz="0" w:space="0" w:color="auto"/>
      </w:divBdr>
    </w:div>
    <w:div w:id="557059559">
      <w:bodyDiv w:val="1"/>
      <w:marLeft w:val="0"/>
      <w:marRight w:val="0"/>
      <w:marTop w:val="0"/>
      <w:marBottom w:val="0"/>
      <w:divBdr>
        <w:top w:val="none" w:sz="0" w:space="0" w:color="auto"/>
        <w:left w:val="none" w:sz="0" w:space="0" w:color="auto"/>
        <w:bottom w:val="none" w:sz="0" w:space="0" w:color="auto"/>
        <w:right w:val="none" w:sz="0" w:space="0" w:color="auto"/>
      </w:divBdr>
    </w:div>
    <w:div w:id="1409032591">
      <w:bodyDiv w:val="1"/>
      <w:marLeft w:val="0"/>
      <w:marRight w:val="0"/>
      <w:marTop w:val="0"/>
      <w:marBottom w:val="0"/>
      <w:divBdr>
        <w:top w:val="none" w:sz="0" w:space="0" w:color="auto"/>
        <w:left w:val="none" w:sz="0" w:space="0" w:color="auto"/>
        <w:bottom w:val="none" w:sz="0" w:space="0" w:color="auto"/>
        <w:right w:val="none" w:sz="0" w:space="0" w:color="auto"/>
      </w:divBdr>
    </w:div>
    <w:div w:id="1424454205">
      <w:bodyDiv w:val="1"/>
      <w:marLeft w:val="0"/>
      <w:marRight w:val="0"/>
      <w:marTop w:val="0"/>
      <w:marBottom w:val="0"/>
      <w:divBdr>
        <w:top w:val="none" w:sz="0" w:space="0" w:color="auto"/>
        <w:left w:val="none" w:sz="0" w:space="0" w:color="auto"/>
        <w:bottom w:val="none" w:sz="0" w:space="0" w:color="auto"/>
        <w:right w:val="none" w:sz="0" w:space="0" w:color="auto"/>
      </w:divBdr>
    </w:div>
    <w:div w:id="1472946058">
      <w:bodyDiv w:val="1"/>
      <w:marLeft w:val="0"/>
      <w:marRight w:val="0"/>
      <w:marTop w:val="0"/>
      <w:marBottom w:val="0"/>
      <w:divBdr>
        <w:top w:val="none" w:sz="0" w:space="0" w:color="auto"/>
        <w:left w:val="none" w:sz="0" w:space="0" w:color="auto"/>
        <w:bottom w:val="none" w:sz="0" w:space="0" w:color="auto"/>
        <w:right w:val="none" w:sz="0" w:space="0" w:color="auto"/>
      </w:divBdr>
    </w:div>
    <w:div w:id="1577785144">
      <w:bodyDiv w:val="1"/>
      <w:marLeft w:val="0"/>
      <w:marRight w:val="0"/>
      <w:marTop w:val="0"/>
      <w:marBottom w:val="0"/>
      <w:divBdr>
        <w:top w:val="none" w:sz="0" w:space="0" w:color="auto"/>
        <w:left w:val="none" w:sz="0" w:space="0" w:color="auto"/>
        <w:bottom w:val="none" w:sz="0" w:space="0" w:color="auto"/>
        <w:right w:val="none" w:sz="0" w:space="0" w:color="auto"/>
      </w:divBdr>
    </w:div>
    <w:div w:id="1700932577">
      <w:bodyDiv w:val="1"/>
      <w:marLeft w:val="0"/>
      <w:marRight w:val="0"/>
      <w:marTop w:val="0"/>
      <w:marBottom w:val="0"/>
      <w:divBdr>
        <w:top w:val="none" w:sz="0" w:space="0" w:color="auto"/>
        <w:left w:val="none" w:sz="0" w:space="0" w:color="auto"/>
        <w:bottom w:val="none" w:sz="0" w:space="0" w:color="auto"/>
        <w:right w:val="none" w:sz="0" w:space="0" w:color="auto"/>
      </w:divBdr>
    </w:div>
    <w:div w:id="1872566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39411@donpac.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042003-4226-467A-9D34-8A9F69578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9</Pages>
  <Words>3622</Words>
  <Characters>20648</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Собрание депутатов Усть-Донецкого района</vt:lpstr>
    </vt:vector>
  </TitlesOfParts>
  <Company>Company</Company>
  <LinksUpToDate>false</LinksUpToDate>
  <CharactersWithSpaces>24222</CharactersWithSpaces>
  <SharedDoc>false</SharedDoc>
  <HLinks>
    <vt:vector size="6" baseType="variant">
      <vt:variant>
        <vt:i4>1507452</vt:i4>
      </vt:variant>
      <vt:variant>
        <vt:i4>0</vt:i4>
      </vt:variant>
      <vt:variant>
        <vt:i4>0</vt:i4>
      </vt:variant>
      <vt:variant>
        <vt:i4>5</vt:i4>
      </vt:variant>
      <vt:variant>
        <vt:lpwstr>mailto:sp39411@donpac.ru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Собрание депутатов Усть-Донецкого района</dc:title>
  <dc:creator>User</dc:creator>
  <cp:lastModifiedBy>user</cp:lastModifiedBy>
  <cp:revision>48</cp:revision>
  <cp:lastPrinted>2025-04-16T10:53:00Z</cp:lastPrinted>
  <dcterms:created xsi:type="dcterms:W3CDTF">2024-05-30T08:57:00Z</dcterms:created>
  <dcterms:modified xsi:type="dcterms:W3CDTF">2026-04-17T10:13:00Z</dcterms:modified>
</cp:coreProperties>
</file>