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19498581"/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054298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ОБРАЗОВАНИЕ </w:t>
      </w:r>
    </w:p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54298">
        <w:rPr>
          <w:rFonts w:ascii="Times New Roman" w:eastAsia="Times New Roman" w:hAnsi="Times New Roman" w:cs="Times New Roman"/>
          <w:sz w:val="28"/>
          <w:szCs w:val="28"/>
          <w:lang w:eastAsia="ar-SA"/>
        </w:rPr>
        <w:t>ПУХЛЯКОВСКОЕ</w:t>
      </w:r>
      <w:r w:rsidRPr="00161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</w:p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6177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</w:t>
      </w:r>
      <w:r w:rsidR="0005429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Пухляковского</w:t>
      </w:r>
      <w:r w:rsidRPr="0016177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сельского поселения</w:t>
      </w:r>
    </w:p>
    <w:p w:rsidR="0016177B" w:rsidRPr="0016177B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16177B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6177B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16177B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16177B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054298" w:rsidRPr="0016177B" w:rsidRDefault="00054298" w:rsidP="0005429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16177B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Pr="00444D55">
        <w:rPr>
          <w:rFonts w:ascii="Times New Roman" w:eastAsia="Times New Roman" w:hAnsi="Times New Roman" w:cs="Times New Roman"/>
          <w:sz w:val="28"/>
          <w:szCs w:val="24"/>
          <w:lang w:eastAsia="ar-SA"/>
        </w:rPr>
        <w:t>10</w:t>
      </w:r>
      <w:r w:rsidRPr="0016177B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марта 2026 г.            </w:t>
      </w:r>
      <w:r w:rsidRPr="001617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100.</w:t>
      </w:r>
      <w:r w:rsidRPr="00444D55">
        <w:rPr>
          <w:rFonts w:ascii="Times New Roman" w:eastAsia="Times New Roman" w:hAnsi="Times New Roman" w:cs="Times New Roman"/>
          <w:sz w:val="28"/>
          <w:szCs w:val="24"/>
          <w:lang w:eastAsia="ar-SA"/>
        </w:rPr>
        <w:t>13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r w:rsidRPr="00444D55">
        <w:rPr>
          <w:rFonts w:ascii="Times New Roman" w:eastAsia="Times New Roman" w:hAnsi="Times New Roman" w:cs="Times New Roman"/>
          <w:sz w:val="28"/>
          <w:szCs w:val="24"/>
          <w:lang w:eastAsia="ar-SA"/>
        </w:rPr>
        <w:t>53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Pr="00444D55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1617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</w:t>
      </w:r>
      <w:r w:rsidRPr="001617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х.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Пухляковский</w:t>
      </w:r>
    </w:p>
    <w:p w:rsidR="0016177B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4F1588" w:rsidRDefault="00371EDD" w:rsidP="004F1588">
      <w:pPr>
        <w:pStyle w:val="af"/>
        <w:jc w:val="center"/>
        <w:rPr>
          <w:szCs w:val="28"/>
        </w:rPr>
      </w:pPr>
      <w:r>
        <w:rPr>
          <w:szCs w:val="28"/>
        </w:rPr>
        <w:t>О внесении изменений в постановление</w:t>
      </w:r>
      <w:r w:rsidR="004F1588">
        <w:rPr>
          <w:szCs w:val="28"/>
        </w:rPr>
        <w:t xml:space="preserve"> Администрации Пухляковского</w:t>
      </w:r>
    </w:p>
    <w:p w:rsidR="00054298" w:rsidRPr="009B3EEF" w:rsidRDefault="004F1588" w:rsidP="004F1588">
      <w:pPr>
        <w:pStyle w:val="af"/>
        <w:jc w:val="center"/>
        <w:rPr>
          <w:szCs w:val="28"/>
        </w:rPr>
      </w:pPr>
      <w:r>
        <w:rPr>
          <w:szCs w:val="28"/>
        </w:rPr>
        <w:t xml:space="preserve"> сельского поселения </w:t>
      </w:r>
      <w:r w:rsidR="00054298">
        <w:rPr>
          <w:szCs w:val="28"/>
        </w:rPr>
        <w:t>от 24.09.2024</w:t>
      </w:r>
      <w:r w:rsidR="00054298" w:rsidRPr="009B3EEF">
        <w:rPr>
          <w:szCs w:val="28"/>
        </w:rPr>
        <w:t xml:space="preserve"> № </w:t>
      </w:r>
      <w:r w:rsidR="00054298" w:rsidRPr="009C7BFF">
        <w:rPr>
          <w:szCs w:val="28"/>
        </w:rPr>
        <w:t>100.13/103-п-24</w:t>
      </w:r>
    </w:p>
    <w:p w:rsidR="004F1588" w:rsidRDefault="00371EDD" w:rsidP="004F1588">
      <w:pPr>
        <w:pStyle w:val="32"/>
        <w:shd w:val="clear" w:color="auto" w:fill="auto"/>
        <w:spacing w:after="0" w:line="240" w:lineRule="auto"/>
        <w:ind w:firstLine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CE74E3" w:rsidRPr="0016177B">
        <w:rPr>
          <w:b w:val="0"/>
          <w:bCs w:val="0"/>
          <w:sz w:val="28"/>
          <w:szCs w:val="28"/>
        </w:rPr>
        <w:t>Об утверждении Методических рекомендаций</w:t>
      </w:r>
      <w:r w:rsidR="007A2B83" w:rsidRPr="0016177B">
        <w:rPr>
          <w:b w:val="0"/>
          <w:bCs w:val="0"/>
          <w:sz w:val="28"/>
          <w:szCs w:val="28"/>
        </w:rPr>
        <w:t xml:space="preserve"> </w:t>
      </w:r>
      <w:r w:rsidR="00CE74E3" w:rsidRPr="0016177B">
        <w:rPr>
          <w:b w:val="0"/>
          <w:bCs w:val="0"/>
          <w:sz w:val="28"/>
          <w:szCs w:val="28"/>
        </w:rPr>
        <w:t xml:space="preserve">по разработке и реализации </w:t>
      </w:r>
    </w:p>
    <w:p w:rsidR="00512AA8" w:rsidRDefault="00CE74E3" w:rsidP="004F1588">
      <w:pPr>
        <w:pStyle w:val="32"/>
        <w:shd w:val="clear" w:color="auto" w:fill="auto"/>
        <w:spacing w:after="0" w:line="240" w:lineRule="auto"/>
        <w:ind w:firstLine="0"/>
        <w:jc w:val="center"/>
        <w:rPr>
          <w:b w:val="0"/>
          <w:bCs w:val="0"/>
          <w:sz w:val="28"/>
          <w:szCs w:val="28"/>
        </w:rPr>
      </w:pPr>
      <w:r w:rsidRPr="0016177B">
        <w:rPr>
          <w:b w:val="0"/>
          <w:bCs w:val="0"/>
          <w:sz w:val="28"/>
          <w:szCs w:val="28"/>
        </w:rPr>
        <w:t xml:space="preserve">муниципальных программ </w:t>
      </w:r>
      <w:r w:rsidR="00054298">
        <w:rPr>
          <w:b w:val="0"/>
          <w:bCs w:val="0"/>
          <w:sz w:val="28"/>
          <w:szCs w:val="28"/>
        </w:rPr>
        <w:t>Пухляковского</w:t>
      </w:r>
      <w:r w:rsidR="007A2B83" w:rsidRPr="0016177B">
        <w:rPr>
          <w:b w:val="0"/>
          <w:bCs w:val="0"/>
          <w:sz w:val="28"/>
          <w:szCs w:val="28"/>
        </w:rPr>
        <w:t xml:space="preserve"> сельского поселения</w:t>
      </w:r>
      <w:r w:rsidR="00371EDD">
        <w:rPr>
          <w:b w:val="0"/>
          <w:bCs w:val="0"/>
          <w:sz w:val="28"/>
          <w:szCs w:val="28"/>
        </w:rPr>
        <w:t>»</w:t>
      </w:r>
    </w:p>
    <w:p w:rsidR="0016177B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16177B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A606CC" w:rsidRDefault="005509D7" w:rsidP="004F158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 w:rsidRPr="0016177B">
        <w:rPr>
          <w:rFonts w:ascii="Times New Roman" w:hAnsi="Times New Roman"/>
          <w:sz w:val="28"/>
        </w:rPr>
        <w:t xml:space="preserve">  </w:t>
      </w:r>
      <w:r w:rsidR="00CE74E3" w:rsidRPr="0016177B">
        <w:rPr>
          <w:rFonts w:ascii="Times New Roman" w:hAnsi="Times New Roman"/>
          <w:sz w:val="28"/>
        </w:rPr>
        <w:t xml:space="preserve">В целях совершенствования методологического обеспечения формирования и реализации муниципальных программ </w:t>
      </w:r>
      <w:r w:rsidR="00054298">
        <w:rPr>
          <w:rFonts w:ascii="Times New Roman" w:hAnsi="Times New Roman" w:cs="Times New Roman"/>
          <w:sz w:val="28"/>
          <w:szCs w:val="28"/>
        </w:rPr>
        <w:t>Пухляковского</w:t>
      </w:r>
      <w:r w:rsidR="007A2B83" w:rsidRPr="001617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74E3" w:rsidRPr="0016177B">
        <w:rPr>
          <w:rFonts w:ascii="Times New Roman" w:hAnsi="Times New Roman" w:cs="Times New Roman"/>
          <w:sz w:val="28"/>
        </w:rPr>
        <w:t xml:space="preserve"> </w:t>
      </w:r>
      <w:r w:rsidR="00512AA8" w:rsidRPr="0016177B">
        <w:rPr>
          <w:rFonts w:ascii="Times New Roman" w:hAnsi="Times New Roman" w:cs="Times New Roman"/>
          <w:sz w:val="28"/>
        </w:rPr>
        <w:t>и в целях приведения в соответствие с действующим законодательством</w:t>
      </w:r>
      <w:r w:rsidR="005700E7" w:rsidRPr="0016177B">
        <w:rPr>
          <w:rFonts w:ascii="Times New Roman" w:hAnsi="Times New Roman" w:cs="Times New Roman"/>
          <w:bCs/>
          <w:sz w:val="28"/>
        </w:rPr>
        <w:t xml:space="preserve">, Администрация </w:t>
      </w:r>
      <w:r w:rsidR="00054298">
        <w:rPr>
          <w:rFonts w:ascii="Times New Roman" w:hAnsi="Times New Roman" w:cs="Times New Roman"/>
          <w:bCs/>
          <w:sz w:val="28"/>
        </w:rPr>
        <w:t>Пухляковского</w:t>
      </w:r>
      <w:r w:rsidR="005700E7" w:rsidRPr="0016177B">
        <w:rPr>
          <w:rFonts w:ascii="Times New Roman" w:hAnsi="Times New Roman" w:cs="Times New Roman"/>
          <w:bCs/>
          <w:sz w:val="28"/>
        </w:rPr>
        <w:t xml:space="preserve"> сельского поселения</w:t>
      </w:r>
      <w:r w:rsidR="004F1588">
        <w:rPr>
          <w:rFonts w:ascii="Times New Roman" w:hAnsi="Times New Roman" w:cs="Times New Roman"/>
          <w:bCs/>
          <w:sz w:val="28"/>
        </w:rPr>
        <w:t xml:space="preserve"> </w:t>
      </w:r>
      <w:r w:rsidR="004F1588" w:rsidRPr="004F1588">
        <w:rPr>
          <w:rFonts w:ascii="Times New Roman" w:hAnsi="Times New Roman" w:cs="Times New Roman"/>
          <w:b/>
          <w:bCs/>
          <w:spacing w:val="60"/>
          <w:sz w:val="28"/>
        </w:rPr>
        <w:t>постановляет</w:t>
      </w:r>
      <w:r w:rsidR="00A606CC" w:rsidRPr="004F1588">
        <w:rPr>
          <w:rFonts w:ascii="Times New Roman" w:hAnsi="Times New Roman" w:cs="Times New Roman"/>
          <w:b/>
          <w:bCs/>
          <w:spacing w:val="60"/>
          <w:sz w:val="28"/>
        </w:rPr>
        <w:t>:</w:t>
      </w:r>
    </w:p>
    <w:p w:rsidR="0016177B" w:rsidRPr="0016177B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F1588" w:rsidRDefault="004F1588" w:rsidP="004F1588">
      <w:pPr>
        <w:pStyle w:val="32"/>
        <w:shd w:val="clear" w:color="auto" w:fill="auto"/>
        <w:spacing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</w:p>
    <w:p w:rsidR="00284B95" w:rsidRPr="0016177B" w:rsidRDefault="004F1588" w:rsidP="004F1588">
      <w:pPr>
        <w:pStyle w:val="32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="00054298">
        <w:rPr>
          <w:b w:val="0"/>
          <w:bCs w:val="0"/>
          <w:sz w:val="28"/>
          <w:szCs w:val="28"/>
        </w:rPr>
        <w:t xml:space="preserve">В </w:t>
      </w:r>
      <w:r w:rsidR="00054298" w:rsidRPr="00371EDD">
        <w:rPr>
          <w:b w:val="0"/>
          <w:bCs w:val="0"/>
          <w:sz w:val="28"/>
          <w:szCs w:val="28"/>
        </w:rPr>
        <w:t>постановление</w:t>
      </w:r>
      <w:r w:rsidR="00371EDD" w:rsidRPr="00371ED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Администрации Пухляковского сельского поселения </w:t>
      </w:r>
      <w:r w:rsidR="00371EDD" w:rsidRPr="00054298">
        <w:rPr>
          <w:b w:val="0"/>
          <w:bCs w:val="0"/>
          <w:sz w:val="28"/>
          <w:szCs w:val="28"/>
        </w:rPr>
        <w:t xml:space="preserve">от </w:t>
      </w:r>
      <w:r w:rsidR="00054298" w:rsidRPr="00054298">
        <w:rPr>
          <w:b w:val="0"/>
          <w:szCs w:val="28"/>
        </w:rPr>
        <w:t>24.09.2024 № 100.13/103-п-24</w:t>
      </w:r>
      <w:r w:rsidR="00054298">
        <w:rPr>
          <w:b w:val="0"/>
          <w:bCs w:val="0"/>
          <w:sz w:val="28"/>
          <w:szCs w:val="28"/>
        </w:rPr>
        <w:t xml:space="preserve"> </w:t>
      </w:r>
      <w:r w:rsidR="00371EDD">
        <w:rPr>
          <w:b w:val="0"/>
          <w:bCs w:val="0"/>
          <w:sz w:val="28"/>
          <w:szCs w:val="28"/>
        </w:rPr>
        <w:t>«Об утвер</w:t>
      </w:r>
      <w:r w:rsidR="00371EDD" w:rsidRPr="00371EDD">
        <w:rPr>
          <w:b w:val="0"/>
          <w:bCs w:val="0"/>
          <w:sz w:val="28"/>
          <w:szCs w:val="28"/>
        </w:rPr>
        <w:t>ждении Методических ре</w:t>
      </w:r>
      <w:r w:rsidR="00371EDD">
        <w:rPr>
          <w:b w:val="0"/>
          <w:bCs w:val="0"/>
          <w:sz w:val="28"/>
          <w:szCs w:val="28"/>
        </w:rPr>
        <w:t>комендаций по разработке и реализа</w:t>
      </w:r>
      <w:r w:rsidR="00371EDD" w:rsidRPr="00371EDD">
        <w:rPr>
          <w:b w:val="0"/>
          <w:bCs w:val="0"/>
          <w:sz w:val="28"/>
          <w:szCs w:val="28"/>
        </w:rPr>
        <w:t>ции муниципальных програ</w:t>
      </w:r>
      <w:r w:rsidR="00371EDD">
        <w:rPr>
          <w:b w:val="0"/>
          <w:bCs w:val="0"/>
          <w:sz w:val="28"/>
          <w:szCs w:val="28"/>
        </w:rPr>
        <w:t xml:space="preserve">мм </w:t>
      </w:r>
      <w:r w:rsidR="00054298">
        <w:rPr>
          <w:b w:val="0"/>
          <w:bCs w:val="0"/>
          <w:sz w:val="28"/>
          <w:szCs w:val="28"/>
        </w:rPr>
        <w:t>Пухляковского</w:t>
      </w:r>
      <w:r w:rsidR="00371EDD">
        <w:rPr>
          <w:b w:val="0"/>
          <w:bCs w:val="0"/>
          <w:sz w:val="28"/>
          <w:szCs w:val="28"/>
        </w:rPr>
        <w:t xml:space="preserve"> сельского поселе</w:t>
      </w:r>
      <w:r w:rsidR="00371EDD" w:rsidRPr="00371EDD">
        <w:rPr>
          <w:b w:val="0"/>
          <w:bCs w:val="0"/>
          <w:sz w:val="28"/>
          <w:szCs w:val="28"/>
        </w:rPr>
        <w:t>ния»</w:t>
      </w:r>
      <w:r w:rsidR="00371EDD">
        <w:rPr>
          <w:b w:val="0"/>
          <w:bCs w:val="0"/>
          <w:sz w:val="28"/>
          <w:szCs w:val="28"/>
        </w:rPr>
        <w:t xml:space="preserve"> внести изменения </w:t>
      </w:r>
      <w:r w:rsidR="0016177B" w:rsidRPr="0016177B">
        <w:rPr>
          <w:b w:val="0"/>
          <w:bCs w:val="0"/>
          <w:sz w:val="28"/>
          <w:szCs w:val="28"/>
        </w:rPr>
        <w:t>согласно</w:t>
      </w:r>
      <w:r w:rsidR="00C44444" w:rsidRPr="0016177B">
        <w:rPr>
          <w:b w:val="0"/>
          <w:bCs w:val="0"/>
          <w:sz w:val="28"/>
          <w:szCs w:val="28"/>
        </w:rPr>
        <w:t xml:space="preserve"> </w:t>
      </w:r>
      <w:r w:rsidR="00054298" w:rsidRPr="0016177B">
        <w:rPr>
          <w:b w:val="0"/>
          <w:bCs w:val="0"/>
          <w:sz w:val="28"/>
          <w:szCs w:val="28"/>
        </w:rPr>
        <w:t>приложению,</w:t>
      </w:r>
      <w:r w:rsidR="00C44444" w:rsidRPr="0016177B">
        <w:rPr>
          <w:b w:val="0"/>
          <w:bCs w:val="0"/>
          <w:sz w:val="28"/>
          <w:szCs w:val="28"/>
        </w:rPr>
        <w:t xml:space="preserve"> </w:t>
      </w:r>
      <w:r w:rsidR="00CE74E3" w:rsidRPr="0016177B">
        <w:rPr>
          <w:b w:val="0"/>
          <w:bCs w:val="0"/>
          <w:sz w:val="28"/>
          <w:szCs w:val="28"/>
        </w:rPr>
        <w:t xml:space="preserve">к настоящему </w:t>
      </w:r>
      <w:r w:rsidR="00C44444" w:rsidRPr="0016177B">
        <w:rPr>
          <w:b w:val="0"/>
          <w:bCs w:val="0"/>
          <w:sz w:val="28"/>
          <w:szCs w:val="28"/>
        </w:rPr>
        <w:t>постановлению</w:t>
      </w:r>
      <w:r w:rsidR="00CE74E3" w:rsidRPr="0016177B">
        <w:rPr>
          <w:b w:val="0"/>
          <w:bCs w:val="0"/>
          <w:sz w:val="28"/>
          <w:szCs w:val="28"/>
        </w:rPr>
        <w:t>.</w:t>
      </w:r>
    </w:p>
    <w:p w:rsidR="00284B95" w:rsidRPr="0016177B" w:rsidRDefault="004F1588" w:rsidP="004F1588">
      <w:pPr>
        <w:pStyle w:val="11"/>
        <w:shd w:val="clear" w:color="auto" w:fill="auto"/>
        <w:tabs>
          <w:tab w:val="left" w:pos="-3828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</w:t>
      </w:r>
      <w:r w:rsidR="00EA5AB9" w:rsidRPr="0016177B">
        <w:rPr>
          <w:rFonts w:cs="Times New Roman"/>
          <w:bCs/>
          <w:sz w:val="28"/>
          <w:szCs w:val="28"/>
        </w:rPr>
        <w:t>Постановление</w:t>
      </w:r>
      <w:r w:rsidR="006D0818" w:rsidRPr="0016177B">
        <w:rPr>
          <w:rFonts w:cs="Times New Roman"/>
          <w:bCs/>
          <w:sz w:val="28"/>
          <w:szCs w:val="28"/>
        </w:rPr>
        <w:t xml:space="preserve"> </w:t>
      </w:r>
      <w:r w:rsidR="00371EDD">
        <w:rPr>
          <w:rFonts w:cs="Times New Roman"/>
          <w:bCs/>
          <w:sz w:val="28"/>
          <w:szCs w:val="28"/>
        </w:rPr>
        <w:t xml:space="preserve">подлежит размещению на официальном сайте Администрации </w:t>
      </w:r>
      <w:r w:rsidR="00054298">
        <w:rPr>
          <w:rFonts w:cs="Times New Roman"/>
          <w:bCs/>
          <w:sz w:val="28"/>
          <w:szCs w:val="28"/>
        </w:rPr>
        <w:t>Пухляковского</w:t>
      </w:r>
      <w:r w:rsidR="00371EDD">
        <w:rPr>
          <w:rFonts w:cs="Times New Roman"/>
          <w:bCs/>
          <w:sz w:val="28"/>
          <w:szCs w:val="28"/>
        </w:rPr>
        <w:t xml:space="preserve"> сельского поселения и </w:t>
      </w:r>
      <w:r w:rsidR="006D0818" w:rsidRPr="0016177B">
        <w:rPr>
          <w:rFonts w:cs="Times New Roman"/>
          <w:bCs/>
          <w:sz w:val="28"/>
          <w:szCs w:val="28"/>
        </w:rPr>
        <w:t xml:space="preserve">вступает в силу </w:t>
      </w:r>
      <w:r w:rsidR="0099063B" w:rsidRPr="0016177B">
        <w:rPr>
          <w:rFonts w:cs="Times New Roman"/>
          <w:bCs/>
          <w:sz w:val="28"/>
          <w:szCs w:val="28"/>
        </w:rPr>
        <w:t>со дня официального опубликования</w:t>
      </w:r>
      <w:r w:rsidR="00761147">
        <w:rPr>
          <w:rFonts w:cs="Times New Roman"/>
          <w:bCs/>
          <w:sz w:val="28"/>
          <w:szCs w:val="28"/>
        </w:rPr>
        <w:t xml:space="preserve"> и применяется при составлении отчета по муниципальным программам за 2025 и последующие годы</w:t>
      </w:r>
      <w:r w:rsidR="00284B95" w:rsidRPr="0016177B">
        <w:rPr>
          <w:sz w:val="28"/>
          <w:szCs w:val="28"/>
        </w:rPr>
        <w:t>.</w:t>
      </w:r>
    </w:p>
    <w:p w:rsidR="00512AA8" w:rsidRPr="005700E7" w:rsidRDefault="00284B95" w:rsidP="004F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77B">
        <w:rPr>
          <w:rFonts w:ascii="Times New Roman" w:hAnsi="Times New Roman" w:cs="Times New Roman"/>
          <w:sz w:val="28"/>
          <w:szCs w:val="28"/>
        </w:rPr>
        <w:t>3</w:t>
      </w:r>
      <w:r w:rsidR="00512AA8" w:rsidRPr="0016177B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512AA8" w:rsidRPr="005700E7">
        <w:rPr>
          <w:rFonts w:ascii="Times New Roman" w:hAnsi="Times New Roman" w:cs="Times New Roman"/>
          <w:sz w:val="28"/>
          <w:szCs w:val="28"/>
        </w:rPr>
        <w:t xml:space="preserve"> данного постановления </w:t>
      </w:r>
      <w:r w:rsidR="007A2B83" w:rsidRPr="005700E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12AA8" w:rsidRPr="005700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77B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AA8" w:rsidRPr="005700E7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700E7">
        <w:rPr>
          <w:rFonts w:ascii="Times New Roman" w:hAnsi="Times New Roman" w:cs="Times New Roman"/>
          <w:szCs w:val="24"/>
        </w:rPr>
        <w:t xml:space="preserve">                                                                           </w:t>
      </w:r>
    </w:p>
    <w:p w:rsidR="004F1588" w:rsidRDefault="00512AA8" w:rsidP="0066149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00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4298">
        <w:rPr>
          <w:rFonts w:ascii="Times New Roman" w:hAnsi="Times New Roman"/>
          <w:bCs/>
          <w:sz w:val="28"/>
          <w:szCs w:val="28"/>
        </w:rPr>
        <w:t>Пухляковского</w:t>
      </w:r>
      <w:r w:rsidR="007A2B83" w:rsidRPr="005700E7">
        <w:rPr>
          <w:rFonts w:ascii="Times New Roman" w:hAnsi="Times New Roman"/>
          <w:bCs/>
          <w:sz w:val="28"/>
          <w:szCs w:val="28"/>
        </w:rPr>
        <w:t xml:space="preserve"> </w:t>
      </w:r>
    </w:p>
    <w:p w:rsidR="00512AA8" w:rsidRDefault="007A2B8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0E7">
        <w:rPr>
          <w:rFonts w:ascii="Times New Roman" w:hAnsi="Times New Roman"/>
          <w:bCs/>
          <w:sz w:val="28"/>
          <w:szCs w:val="28"/>
        </w:rPr>
        <w:t>сельского поселения</w:t>
      </w:r>
      <w:r w:rsidR="00512AA8" w:rsidRPr="005700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700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1588">
        <w:rPr>
          <w:rFonts w:ascii="Times New Roman" w:hAnsi="Times New Roman" w:cs="Times New Roman"/>
          <w:sz w:val="28"/>
          <w:szCs w:val="28"/>
        </w:rPr>
        <w:tab/>
      </w:r>
      <w:r w:rsidR="004F1588">
        <w:rPr>
          <w:rFonts w:ascii="Times New Roman" w:hAnsi="Times New Roman" w:cs="Times New Roman"/>
          <w:sz w:val="28"/>
          <w:szCs w:val="28"/>
        </w:rPr>
        <w:tab/>
      </w:r>
      <w:r w:rsidR="004F1588">
        <w:rPr>
          <w:rFonts w:ascii="Times New Roman" w:hAnsi="Times New Roman" w:cs="Times New Roman"/>
          <w:sz w:val="28"/>
          <w:szCs w:val="28"/>
        </w:rPr>
        <w:tab/>
      </w:r>
      <w:r w:rsidR="00054298">
        <w:rPr>
          <w:rFonts w:ascii="Times New Roman" w:hAnsi="Times New Roman" w:cs="Times New Roman"/>
          <w:sz w:val="28"/>
          <w:szCs w:val="28"/>
        </w:rPr>
        <w:t>И.В. Авилов</w:t>
      </w:r>
    </w:p>
    <w:p w:rsidR="005700E7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  <w:r w:rsidRPr="004F1588">
        <w:rPr>
          <w:rFonts w:ascii="Times New Roman" w:hAnsi="Times New Roman" w:cs="Times New Roman"/>
          <w:sz w:val="20"/>
          <w:szCs w:val="20"/>
        </w:rPr>
        <w:t xml:space="preserve">Постановление вносит: отдел экономики и финансов </w:t>
      </w: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  <w:r w:rsidRPr="004F1588">
        <w:rPr>
          <w:rFonts w:ascii="Times New Roman" w:hAnsi="Times New Roman" w:cs="Times New Roman"/>
          <w:sz w:val="20"/>
          <w:szCs w:val="20"/>
        </w:rPr>
        <w:t>Администрации поселения</w:t>
      </w: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  <w:r w:rsidRPr="004F1588">
        <w:rPr>
          <w:rFonts w:ascii="Times New Roman" w:hAnsi="Times New Roman" w:cs="Times New Roman"/>
          <w:sz w:val="20"/>
          <w:szCs w:val="20"/>
        </w:rPr>
        <w:t>Исп. Басова Н.Ю.</w:t>
      </w: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  <w:r w:rsidRPr="004F1588">
        <w:rPr>
          <w:rFonts w:ascii="Times New Roman" w:hAnsi="Times New Roman" w:cs="Times New Roman"/>
          <w:sz w:val="20"/>
          <w:szCs w:val="20"/>
        </w:rPr>
        <w:t>Кылосова Л.И.</w:t>
      </w:r>
    </w:p>
    <w:p w:rsidR="004F1588" w:rsidRPr="004F1588" w:rsidRDefault="004F1588" w:rsidP="004F1588">
      <w:pPr>
        <w:pStyle w:val="aff"/>
        <w:rPr>
          <w:rFonts w:ascii="Times New Roman" w:hAnsi="Times New Roman" w:cs="Times New Roman"/>
          <w:sz w:val="20"/>
          <w:szCs w:val="20"/>
        </w:rPr>
      </w:pPr>
      <w:r w:rsidRPr="004F1588">
        <w:rPr>
          <w:rFonts w:ascii="Times New Roman" w:hAnsi="Times New Roman" w:cs="Times New Roman"/>
          <w:sz w:val="20"/>
          <w:szCs w:val="20"/>
        </w:rPr>
        <w:t>8(86351)92745</w:t>
      </w:r>
    </w:p>
    <w:p w:rsidR="00BF705D" w:rsidRPr="0066149C" w:rsidRDefault="00BF705D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469" w:rsidRPr="004F1588" w:rsidRDefault="00512AA8" w:rsidP="004F158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4F1588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6D0818" w:rsidRPr="004F1588">
        <w:rPr>
          <w:rFonts w:ascii="Times New Roman" w:hAnsi="Times New Roman" w:cs="Times New Roman"/>
          <w:sz w:val="24"/>
          <w:szCs w:val="24"/>
        </w:rPr>
        <w:t>и</w:t>
      </w:r>
      <w:r w:rsidRPr="004F1588">
        <w:rPr>
          <w:rFonts w:ascii="Times New Roman" w:hAnsi="Times New Roman" w:cs="Times New Roman"/>
          <w:sz w:val="24"/>
          <w:szCs w:val="24"/>
        </w:rPr>
        <w:t>ложение</w:t>
      </w:r>
      <w:r w:rsidR="00FD385D" w:rsidRPr="004F1588">
        <w:rPr>
          <w:rFonts w:ascii="Times New Roman" w:hAnsi="Times New Roman" w:cs="Times New Roman"/>
          <w:sz w:val="24"/>
          <w:szCs w:val="24"/>
        </w:rPr>
        <w:t xml:space="preserve"> № 1</w:t>
      </w:r>
      <w:r w:rsidR="004F1588" w:rsidRPr="004F1588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512AA8" w:rsidRPr="004F1588" w:rsidRDefault="004F1588" w:rsidP="004F158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4F1588">
        <w:rPr>
          <w:rFonts w:ascii="Times New Roman" w:hAnsi="Times New Roman" w:cs="Times New Roman"/>
          <w:sz w:val="24"/>
          <w:szCs w:val="24"/>
        </w:rPr>
        <w:t>п</w:t>
      </w:r>
      <w:r w:rsidR="00E40469" w:rsidRPr="004F1588">
        <w:rPr>
          <w:rFonts w:ascii="Times New Roman" w:hAnsi="Times New Roman" w:cs="Times New Roman"/>
          <w:sz w:val="24"/>
          <w:szCs w:val="24"/>
        </w:rPr>
        <w:t>остановлению</w:t>
      </w:r>
      <w:r w:rsidRPr="004F1588">
        <w:rPr>
          <w:rFonts w:ascii="Times New Roman" w:hAnsi="Times New Roman" w:cs="Times New Roman"/>
          <w:sz w:val="24"/>
          <w:szCs w:val="24"/>
        </w:rPr>
        <w:t xml:space="preserve"> </w:t>
      </w:r>
      <w:r w:rsidR="00512AA8" w:rsidRPr="004F1588">
        <w:rPr>
          <w:rFonts w:ascii="Times New Roman" w:hAnsi="Times New Roman" w:cs="Times New Roman"/>
          <w:sz w:val="24"/>
          <w:szCs w:val="24"/>
        </w:rPr>
        <w:t>Администрации</w:t>
      </w:r>
      <w:r w:rsidR="00E40469" w:rsidRPr="004F1588">
        <w:rPr>
          <w:rFonts w:ascii="Times New Roman" w:hAnsi="Times New Roman" w:cs="Times New Roman"/>
          <w:sz w:val="24"/>
          <w:szCs w:val="24"/>
        </w:rPr>
        <w:t xml:space="preserve"> </w:t>
      </w:r>
      <w:r w:rsidR="00054298" w:rsidRPr="004F1588">
        <w:rPr>
          <w:rFonts w:ascii="Times New Roman" w:hAnsi="Times New Roman"/>
          <w:bCs/>
          <w:sz w:val="24"/>
          <w:szCs w:val="24"/>
        </w:rPr>
        <w:t>Пухляковского</w:t>
      </w:r>
      <w:r w:rsidRPr="004F1588">
        <w:rPr>
          <w:rFonts w:ascii="Times New Roman" w:hAnsi="Times New Roman"/>
          <w:bCs/>
          <w:sz w:val="24"/>
          <w:szCs w:val="24"/>
        </w:rPr>
        <w:t xml:space="preserve"> </w:t>
      </w:r>
      <w:r w:rsidR="007A2B83" w:rsidRPr="004F1588">
        <w:rPr>
          <w:rFonts w:ascii="Times New Roman" w:hAnsi="Times New Roman"/>
          <w:bCs/>
          <w:sz w:val="24"/>
          <w:szCs w:val="24"/>
        </w:rPr>
        <w:t>сельского поселения</w:t>
      </w:r>
      <w:r w:rsidRPr="004F1588">
        <w:rPr>
          <w:rFonts w:ascii="Times New Roman" w:hAnsi="Times New Roman"/>
          <w:bCs/>
          <w:sz w:val="24"/>
          <w:szCs w:val="24"/>
        </w:rPr>
        <w:t xml:space="preserve"> </w:t>
      </w:r>
      <w:r w:rsidR="006D0818" w:rsidRPr="004F1588">
        <w:rPr>
          <w:rFonts w:ascii="Times New Roman" w:hAnsi="Times New Roman" w:cs="Times New Roman"/>
          <w:sz w:val="24"/>
          <w:szCs w:val="24"/>
        </w:rPr>
        <w:t>от</w:t>
      </w:r>
      <w:r w:rsidR="00213567" w:rsidRPr="004F1588">
        <w:rPr>
          <w:rFonts w:ascii="Times New Roman" w:hAnsi="Times New Roman" w:cs="Times New Roman"/>
          <w:sz w:val="24"/>
          <w:szCs w:val="24"/>
        </w:rPr>
        <w:t xml:space="preserve"> </w:t>
      </w:r>
      <w:r w:rsidR="00054298" w:rsidRPr="004F1588">
        <w:rPr>
          <w:rFonts w:ascii="Times New Roman" w:hAnsi="Times New Roman" w:cs="Times New Roman"/>
          <w:sz w:val="24"/>
          <w:szCs w:val="24"/>
        </w:rPr>
        <w:t>10.03.</w:t>
      </w:r>
      <w:r w:rsidR="00213567" w:rsidRPr="004F1588">
        <w:rPr>
          <w:rFonts w:ascii="Times New Roman" w:hAnsi="Times New Roman" w:cs="Times New Roman"/>
          <w:sz w:val="24"/>
          <w:szCs w:val="24"/>
        </w:rPr>
        <w:t>202</w:t>
      </w:r>
      <w:r w:rsidR="00371EDD" w:rsidRPr="004F1588">
        <w:rPr>
          <w:rFonts w:ascii="Times New Roman" w:hAnsi="Times New Roman" w:cs="Times New Roman"/>
          <w:sz w:val="24"/>
          <w:szCs w:val="24"/>
        </w:rPr>
        <w:t>6</w:t>
      </w:r>
      <w:r w:rsidR="00213567" w:rsidRPr="004F1588">
        <w:rPr>
          <w:rFonts w:ascii="Times New Roman" w:hAnsi="Times New Roman" w:cs="Times New Roman"/>
          <w:sz w:val="24"/>
          <w:szCs w:val="24"/>
        </w:rPr>
        <w:t>г.</w:t>
      </w:r>
      <w:r w:rsidRPr="004F1588">
        <w:rPr>
          <w:rFonts w:ascii="Times New Roman" w:hAnsi="Times New Roman" w:cs="Times New Roman"/>
          <w:sz w:val="24"/>
          <w:szCs w:val="24"/>
        </w:rPr>
        <w:t xml:space="preserve"> </w:t>
      </w:r>
      <w:r w:rsidR="00512AA8" w:rsidRPr="004F1588">
        <w:rPr>
          <w:rFonts w:ascii="Times New Roman" w:hAnsi="Times New Roman" w:cs="Times New Roman"/>
          <w:sz w:val="24"/>
          <w:szCs w:val="24"/>
        </w:rPr>
        <w:t>№</w:t>
      </w:r>
      <w:r w:rsidR="00213567" w:rsidRPr="004F1588">
        <w:rPr>
          <w:rFonts w:ascii="Times New Roman" w:hAnsi="Times New Roman" w:cs="Times New Roman"/>
          <w:sz w:val="24"/>
          <w:szCs w:val="24"/>
        </w:rPr>
        <w:t xml:space="preserve"> </w:t>
      </w:r>
      <w:r w:rsidR="00054298" w:rsidRPr="004F1588">
        <w:rPr>
          <w:rFonts w:ascii="Times New Roman" w:eastAsia="Times New Roman" w:hAnsi="Times New Roman" w:cs="Times New Roman"/>
          <w:sz w:val="24"/>
          <w:szCs w:val="24"/>
          <w:lang w:eastAsia="ar-SA"/>
        </w:rPr>
        <w:t>100.13/53-п-26</w:t>
      </w:r>
    </w:p>
    <w:bookmarkEnd w:id="0"/>
    <w:p w:rsidR="005B2EAA" w:rsidRDefault="005B2EAA" w:rsidP="004F158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F1588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588" w:rsidRPr="00F26F30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 xml:space="preserve">Изменения, </w:t>
      </w:r>
    </w:p>
    <w:p w:rsidR="004F1588" w:rsidRPr="00F26F30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 xml:space="preserve">вносимые в </w:t>
      </w:r>
      <w:r w:rsidRPr="00F26F3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F26F30">
        <w:rPr>
          <w:rFonts w:ascii="Times New Roman" w:hAnsi="Times New Roman" w:cs="Times New Roman"/>
          <w:bCs/>
          <w:sz w:val="26"/>
          <w:szCs w:val="26"/>
        </w:rPr>
        <w:t xml:space="preserve">Администрации Пухляковского сельского </w:t>
      </w:r>
    </w:p>
    <w:p w:rsidR="004F1588" w:rsidRPr="00F26F30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bCs/>
          <w:sz w:val="26"/>
          <w:szCs w:val="26"/>
        </w:rPr>
        <w:t xml:space="preserve">поселения </w:t>
      </w:r>
      <w:r w:rsidRPr="00F26F30">
        <w:rPr>
          <w:rFonts w:ascii="Times New Roman" w:hAnsi="Times New Roman" w:cs="Times New Roman"/>
          <w:sz w:val="26"/>
          <w:szCs w:val="26"/>
        </w:rPr>
        <w:t xml:space="preserve">от 24.09.2024 № 100.13/103-п-24 «Об утверждении </w:t>
      </w:r>
    </w:p>
    <w:p w:rsidR="004F1588" w:rsidRPr="00F26F30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 xml:space="preserve">Методических рекомендаций по разработке и реализации муниципальных </w:t>
      </w:r>
    </w:p>
    <w:p w:rsidR="004F1588" w:rsidRPr="00F26F30" w:rsidRDefault="004F1588" w:rsidP="004F1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>программ Пухляковского сельского поселения»</w:t>
      </w:r>
    </w:p>
    <w:p w:rsidR="005B2EAA" w:rsidRPr="00F26F30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1787" w:rsidRPr="00F26F30" w:rsidRDefault="004F1588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1. </w:t>
      </w:r>
      <w:r w:rsidR="005F1787" w:rsidRPr="00F26F30">
        <w:rPr>
          <w:rFonts w:ascii="Times New Roman" w:hAnsi="Times New Roman"/>
          <w:sz w:val="26"/>
          <w:szCs w:val="26"/>
        </w:rPr>
        <w:t>Абзацы</w:t>
      </w:r>
      <w:r w:rsidR="009D76E4" w:rsidRPr="00F26F30">
        <w:rPr>
          <w:rFonts w:ascii="Times New Roman" w:hAnsi="Times New Roman"/>
          <w:sz w:val="26"/>
          <w:szCs w:val="26"/>
        </w:rPr>
        <w:t xml:space="preserve"> </w:t>
      </w:r>
      <w:r w:rsidR="005F1787" w:rsidRPr="00F26F30">
        <w:rPr>
          <w:rFonts w:ascii="Times New Roman" w:hAnsi="Times New Roman"/>
          <w:sz w:val="26"/>
          <w:szCs w:val="26"/>
        </w:rPr>
        <w:t>2</w:t>
      </w:r>
      <w:r w:rsidR="009D76E4" w:rsidRPr="00F26F30">
        <w:rPr>
          <w:rFonts w:ascii="Times New Roman" w:hAnsi="Times New Roman"/>
          <w:sz w:val="26"/>
          <w:szCs w:val="26"/>
        </w:rPr>
        <w:t>7</w:t>
      </w:r>
      <w:r w:rsidR="005F1787" w:rsidRPr="00F26F30">
        <w:rPr>
          <w:rFonts w:ascii="Times New Roman" w:hAnsi="Times New Roman"/>
          <w:sz w:val="26"/>
          <w:szCs w:val="26"/>
        </w:rPr>
        <w:t>-3</w:t>
      </w:r>
      <w:r w:rsidR="009D76E4" w:rsidRPr="00F26F30">
        <w:rPr>
          <w:rFonts w:ascii="Times New Roman" w:hAnsi="Times New Roman"/>
          <w:sz w:val="26"/>
          <w:szCs w:val="26"/>
        </w:rPr>
        <w:t>4</w:t>
      </w:r>
      <w:r w:rsidR="005F1787" w:rsidRPr="00F26F30">
        <w:rPr>
          <w:rFonts w:ascii="Times New Roman" w:hAnsi="Times New Roman"/>
          <w:sz w:val="26"/>
          <w:szCs w:val="26"/>
        </w:rPr>
        <w:t xml:space="preserve"> подпункта 4.4. методических рекомендаций по разработке и реализации муниципальных программ </w:t>
      </w:r>
      <w:r w:rsidR="00054298" w:rsidRPr="00F26F30">
        <w:rPr>
          <w:rFonts w:ascii="Times New Roman" w:hAnsi="Times New Roman"/>
          <w:sz w:val="26"/>
          <w:szCs w:val="26"/>
        </w:rPr>
        <w:t>Пухляковского</w:t>
      </w:r>
      <w:r w:rsidR="005F1787" w:rsidRPr="00F26F30">
        <w:rPr>
          <w:rFonts w:ascii="Times New Roman" w:hAnsi="Times New Roman"/>
          <w:sz w:val="26"/>
          <w:szCs w:val="26"/>
        </w:rPr>
        <w:t xml:space="preserve"> сельского поселения (далее методические рекомендации) исключить.</w:t>
      </w:r>
    </w:p>
    <w:p w:rsidR="005F1787" w:rsidRPr="00F26F30" w:rsidRDefault="004F1588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2. </w:t>
      </w:r>
      <w:r w:rsidR="005F1787" w:rsidRPr="00F26F30">
        <w:rPr>
          <w:rFonts w:ascii="Times New Roman" w:hAnsi="Times New Roman"/>
          <w:sz w:val="26"/>
          <w:szCs w:val="26"/>
        </w:rPr>
        <w:t>Подпункт 4.8.</w:t>
      </w:r>
      <w:r w:rsidR="005F1787" w:rsidRPr="00F26F30">
        <w:rPr>
          <w:rFonts w:ascii="Times New Roman" w:eastAsiaTheme="minorEastAsia" w:hAnsi="Times New Roman" w:cstheme="minorBidi"/>
          <w:color w:val="auto"/>
          <w:sz w:val="26"/>
          <w:szCs w:val="26"/>
        </w:rPr>
        <w:t xml:space="preserve"> </w:t>
      </w:r>
      <w:r w:rsidR="005F1787" w:rsidRPr="00F26F30">
        <w:rPr>
          <w:rFonts w:ascii="Times New Roman" w:hAnsi="Times New Roman"/>
          <w:sz w:val="26"/>
          <w:szCs w:val="26"/>
        </w:rPr>
        <w:t>методических рекомендаций исключить.</w:t>
      </w:r>
    </w:p>
    <w:p w:rsidR="000D5E07" w:rsidRPr="00F26F30" w:rsidRDefault="004F1588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F26F30">
        <w:rPr>
          <w:rFonts w:ascii="Times New Roman" w:hAnsi="Times New Roman"/>
          <w:color w:val="auto"/>
          <w:sz w:val="26"/>
          <w:szCs w:val="26"/>
        </w:rPr>
        <w:t xml:space="preserve">3. </w:t>
      </w:r>
      <w:r w:rsidR="000D5E07" w:rsidRPr="00F26F30">
        <w:rPr>
          <w:rFonts w:ascii="Times New Roman" w:hAnsi="Times New Roman"/>
          <w:color w:val="auto"/>
          <w:sz w:val="26"/>
          <w:szCs w:val="26"/>
        </w:rPr>
        <w:t>Подпункт 5.7. методических рекомендаций считать утратившим силу.</w:t>
      </w:r>
    </w:p>
    <w:p w:rsidR="000D5E07" w:rsidRPr="00F26F30" w:rsidRDefault="004F1588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4. </w:t>
      </w:r>
      <w:r w:rsidR="000D5E07" w:rsidRPr="00F26F30">
        <w:rPr>
          <w:rFonts w:ascii="Times New Roman" w:hAnsi="Times New Roman"/>
          <w:sz w:val="26"/>
          <w:szCs w:val="26"/>
        </w:rPr>
        <w:t>Подпункт 5.11. методических рекомендаций исключить.</w:t>
      </w:r>
    </w:p>
    <w:p w:rsidR="000D5E07" w:rsidRPr="00F26F30" w:rsidRDefault="004F1588" w:rsidP="00F26F30">
      <w:pPr>
        <w:pStyle w:val="a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 xml:space="preserve">5. </w:t>
      </w:r>
      <w:r w:rsidR="000D5E07" w:rsidRPr="00F26F30">
        <w:rPr>
          <w:rFonts w:ascii="Times New Roman" w:hAnsi="Times New Roman" w:cs="Times New Roman"/>
          <w:sz w:val="26"/>
          <w:szCs w:val="26"/>
        </w:rPr>
        <w:t>Пункт 6. «6.</w:t>
      </w:r>
      <w:r w:rsidR="003540E9" w:rsidRPr="00F26F30">
        <w:rPr>
          <w:rFonts w:ascii="Times New Roman" w:hAnsi="Times New Roman" w:cs="Times New Roman"/>
          <w:sz w:val="26"/>
          <w:szCs w:val="26"/>
        </w:rPr>
        <w:t xml:space="preserve"> </w:t>
      </w:r>
      <w:r w:rsidR="000D5E07" w:rsidRPr="00F26F30">
        <w:rPr>
          <w:rFonts w:ascii="Times New Roman" w:hAnsi="Times New Roman" w:cs="Times New Roman"/>
          <w:sz w:val="26"/>
          <w:szCs w:val="26"/>
        </w:rPr>
        <w:t>Требования к заполнению приложений к муниципальной (комплексной) программе» исключить.</w:t>
      </w:r>
    </w:p>
    <w:p w:rsidR="000D5E07" w:rsidRPr="00F26F30" w:rsidRDefault="004F1588" w:rsidP="00F26F30">
      <w:pPr>
        <w:pStyle w:val="a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6F30">
        <w:rPr>
          <w:rFonts w:ascii="Times New Roman" w:hAnsi="Times New Roman" w:cs="Times New Roman"/>
          <w:sz w:val="26"/>
          <w:szCs w:val="26"/>
        </w:rPr>
        <w:t xml:space="preserve">6. </w:t>
      </w:r>
      <w:r w:rsidR="000D5E07" w:rsidRPr="00F26F30">
        <w:rPr>
          <w:rFonts w:ascii="Times New Roman" w:hAnsi="Times New Roman" w:cs="Times New Roman"/>
          <w:sz w:val="26"/>
          <w:szCs w:val="26"/>
        </w:rPr>
        <w:t>Пункт 7. «7.</w:t>
      </w:r>
      <w:r w:rsidR="003540E9" w:rsidRPr="00F26F30">
        <w:rPr>
          <w:rFonts w:ascii="Times New Roman" w:hAnsi="Times New Roman" w:cs="Times New Roman"/>
          <w:sz w:val="26"/>
          <w:szCs w:val="26"/>
        </w:rPr>
        <w:t xml:space="preserve"> </w:t>
      </w:r>
      <w:r w:rsidR="000D5E07" w:rsidRPr="00F26F30">
        <w:rPr>
          <w:rFonts w:ascii="Times New Roman" w:hAnsi="Times New Roman" w:cs="Times New Roman"/>
          <w:sz w:val="26"/>
          <w:szCs w:val="26"/>
        </w:rPr>
        <w:t>Требования к формированию единого аналитического плана реализации муниципальной (комплексной) программы»</w:t>
      </w:r>
      <w:r w:rsidR="003540E9" w:rsidRPr="00F26F30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0D5E07" w:rsidRPr="00F26F30" w:rsidRDefault="00F26F30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7. </w:t>
      </w:r>
      <w:r w:rsidR="003540E9" w:rsidRPr="00F26F30">
        <w:rPr>
          <w:rFonts w:ascii="Times New Roman" w:hAnsi="Times New Roman"/>
          <w:sz w:val="26"/>
          <w:szCs w:val="26"/>
        </w:rPr>
        <w:t xml:space="preserve">   Абзац 1. Подпункта 8.1 изложить в следующей редакции: «В целях обеспечения оперативного контроля за реализацией муниципальных программ ответственный исполнитель муниципальной (комплексной) программы по итогам 1 квартала, полугодия и 9 месяцев (при необходимости)  </w:t>
      </w:r>
      <w:r w:rsidR="004E2A99" w:rsidRPr="00F26F30">
        <w:rPr>
          <w:rFonts w:ascii="Times New Roman" w:hAnsi="Times New Roman"/>
          <w:sz w:val="26"/>
          <w:szCs w:val="26"/>
        </w:rPr>
        <w:t xml:space="preserve"> и за год  </w:t>
      </w:r>
      <w:r w:rsidR="003540E9" w:rsidRPr="00F26F30">
        <w:rPr>
          <w:rFonts w:ascii="Times New Roman" w:hAnsi="Times New Roman"/>
          <w:sz w:val="26"/>
          <w:szCs w:val="26"/>
        </w:rPr>
        <w:t>формирует и направляет  главе Администрации поселения отчет о ходе реализации муниципальной (комплексной) программы с учетом отчетов о ходе реализации структурных элементов, входящих в ее состав, согласованный с главой Администрации поселения, по форме согласно приложению № 7 к настоящим Методическим рекомендациям (таблицы № 1 и 2) в сроки, установленные Порядком.».</w:t>
      </w:r>
    </w:p>
    <w:p w:rsidR="003540E9" w:rsidRPr="00F26F30" w:rsidRDefault="00F26F30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8. </w:t>
      </w:r>
      <w:r w:rsidR="003540E9" w:rsidRPr="00F26F30">
        <w:rPr>
          <w:rFonts w:ascii="Times New Roman" w:hAnsi="Times New Roman"/>
          <w:sz w:val="26"/>
          <w:szCs w:val="26"/>
        </w:rPr>
        <w:t>Абзацы 18,20</w:t>
      </w:r>
      <w:r w:rsidR="00EA6E64" w:rsidRPr="00F26F30">
        <w:rPr>
          <w:rFonts w:ascii="Times New Roman" w:hAnsi="Times New Roman"/>
          <w:sz w:val="26"/>
          <w:szCs w:val="26"/>
        </w:rPr>
        <w:t>,30,31</w:t>
      </w:r>
      <w:r w:rsidR="003540E9" w:rsidRPr="00F26F30">
        <w:rPr>
          <w:rFonts w:ascii="Times New Roman" w:hAnsi="Times New Roman"/>
          <w:sz w:val="26"/>
          <w:szCs w:val="26"/>
        </w:rPr>
        <w:t xml:space="preserve"> Подпункта 8.1</w:t>
      </w:r>
      <w:r w:rsidRPr="00F26F30">
        <w:rPr>
          <w:rFonts w:ascii="Times New Roman" w:hAnsi="Times New Roman"/>
          <w:sz w:val="26"/>
          <w:szCs w:val="26"/>
        </w:rPr>
        <w:t xml:space="preserve"> </w:t>
      </w:r>
      <w:r w:rsidR="003540E9" w:rsidRPr="00F26F30">
        <w:rPr>
          <w:rFonts w:ascii="Times New Roman" w:hAnsi="Times New Roman"/>
          <w:sz w:val="26"/>
          <w:szCs w:val="26"/>
        </w:rPr>
        <w:t>исключить.</w:t>
      </w:r>
    </w:p>
    <w:p w:rsidR="003540E9" w:rsidRPr="00F26F30" w:rsidRDefault="00F26F30" w:rsidP="00F26F30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9. </w:t>
      </w:r>
      <w:r w:rsidR="003540E9" w:rsidRPr="00F26F30">
        <w:rPr>
          <w:rFonts w:ascii="Times New Roman" w:hAnsi="Times New Roman"/>
          <w:sz w:val="26"/>
          <w:szCs w:val="26"/>
        </w:rPr>
        <w:t xml:space="preserve"> Абзац 21</w:t>
      </w:r>
      <w:r w:rsidR="003540E9" w:rsidRPr="00F26F30">
        <w:rPr>
          <w:rFonts w:ascii="Times New Roman" w:eastAsiaTheme="minorEastAsia" w:hAnsi="Times New Roman" w:cstheme="minorBidi"/>
          <w:color w:val="auto"/>
          <w:sz w:val="26"/>
          <w:szCs w:val="26"/>
        </w:rPr>
        <w:t xml:space="preserve"> </w:t>
      </w:r>
      <w:r w:rsidR="003540E9" w:rsidRPr="00F26F30">
        <w:rPr>
          <w:rFonts w:ascii="Times New Roman" w:hAnsi="Times New Roman"/>
          <w:sz w:val="26"/>
          <w:szCs w:val="26"/>
        </w:rPr>
        <w:t xml:space="preserve">Подпункта 8.1 изложить в следующей редакции: </w:t>
      </w:r>
      <w:r w:rsidR="00054298" w:rsidRPr="00F26F30">
        <w:rPr>
          <w:rFonts w:ascii="Times New Roman" w:hAnsi="Times New Roman"/>
          <w:sz w:val="26"/>
          <w:szCs w:val="26"/>
        </w:rPr>
        <w:t>«Пояснительная</w:t>
      </w:r>
      <w:r w:rsidR="003540E9" w:rsidRPr="00F26F30">
        <w:rPr>
          <w:rFonts w:ascii="Times New Roman" w:hAnsi="Times New Roman"/>
          <w:sz w:val="26"/>
          <w:szCs w:val="26"/>
        </w:rPr>
        <w:t xml:space="preserve"> информация к отчету о ходе реализации муниципальной (комплексной) программы по итогам 1 </w:t>
      </w:r>
      <w:r w:rsidR="00054298" w:rsidRPr="00F26F30">
        <w:rPr>
          <w:rFonts w:ascii="Times New Roman" w:hAnsi="Times New Roman"/>
          <w:sz w:val="26"/>
          <w:szCs w:val="26"/>
        </w:rPr>
        <w:t>квартала,</w:t>
      </w:r>
      <w:r w:rsidR="003540E9" w:rsidRPr="00F26F30">
        <w:rPr>
          <w:rFonts w:ascii="Times New Roman" w:hAnsi="Times New Roman"/>
          <w:sz w:val="26"/>
          <w:szCs w:val="26"/>
        </w:rPr>
        <w:t xml:space="preserve"> полугодия, 9 месяцев (при необходимости) в обязательном порядке содержит следующие </w:t>
      </w:r>
      <w:proofErr w:type="gramStart"/>
      <w:r w:rsidR="003540E9" w:rsidRPr="00F26F30">
        <w:rPr>
          <w:rFonts w:ascii="Times New Roman" w:hAnsi="Times New Roman"/>
          <w:sz w:val="26"/>
          <w:szCs w:val="26"/>
        </w:rPr>
        <w:t>сведения:…</w:t>
      </w:r>
      <w:proofErr w:type="gramEnd"/>
      <w:r w:rsidR="003540E9" w:rsidRPr="00F26F30">
        <w:rPr>
          <w:rFonts w:ascii="Times New Roman" w:hAnsi="Times New Roman"/>
          <w:sz w:val="26"/>
          <w:szCs w:val="26"/>
        </w:rPr>
        <w:t>»</w:t>
      </w:r>
    </w:p>
    <w:p w:rsidR="003540E9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10. </w:t>
      </w:r>
      <w:r w:rsidR="0083468B" w:rsidRPr="00F26F30">
        <w:rPr>
          <w:rFonts w:ascii="Times New Roman" w:hAnsi="Times New Roman"/>
          <w:sz w:val="26"/>
          <w:szCs w:val="26"/>
        </w:rPr>
        <w:t>Абзац 2 Подпункта 8.2</w:t>
      </w:r>
      <w:r w:rsidR="0083468B" w:rsidRPr="00F26F30">
        <w:rPr>
          <w:rFonts w:ascii="Times New Roman" w:eastAsiaTheme="minorEastAsia" w:hAnsi="Times New Roman" w:cstheme="minorBidi"/>
          <w:color w:val="auto"/>
          <w:sz w:val="26"/>
          <w:szCs w:val="26"/>
        </w:rPr>
        <w:t xml:space="preserve"> </w:t>
      </w:r>
      <w:r w:rsidR="0083468B" w:rsidRPr="00F26F30">
        <w:rPr>
          <w:rFonts w:ascii="Times New Roman" w:hAnsi="Times New Roman"/>
          <w:sz w:val="26"/>
          <w:szCs w:val="26"/>
        </w:rPr>
        <w:t>исключить.</w:t>
      </w:r>
    </w:p>
    <w:p w:rsidR="0083468B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11. </w:t>
      </w:r>
      <w:r w:rsidR="008E191F" w:rsidRPr="00F26F30">
        <w:rPr>
          <w:rFonts w:ascii="Times New Roman" w:hAnsi="Times New Roman"/>
          <w:sz w:val="26"/>
          <w:szCs w:val="26"/>
        </w:rPr>
        <w:t>Разделы</w:t>
      </w:r>
      <w:r w:rsidR="0083468B" w:rsidRPr="00F26F30">
        <w:rPr>
          <w:rFonts w:ascii="Times New Roman" w:hAnsi="Times New Roman"/>
          <w:sz w:val="26"/>
          <w:szCs w:val="26"/>
        </w:rPr>
        <w:t xml:space="preserve"> 2.1,</w:t>
      </w:r>
      <w:r w:rsidRPr="00F26F30">
        <w:rPr>
          <w:rFonts w:ascii="Times New Roman" w:hAnsi="Times New Roman"/>
          <w:sz w:val="26"/>
          <w:szCs w:val="26"/>
        </w:rPr>
        <w:t xml:space="preserve"> </w:t>
      </w:r>
      <w:r w:rsidR="0083468B" w:rsidRPr="00F26F30">
        <w:rPr>
          <w:rFonts w:ascii="Times New Roman" w:hAnsi="Times New Roman"/>
          <w:sz w:val="26"/>
          <w:szCs w:val="26"/>
        </w:rPr>
        <w:t>2.2.,</w:t>
      </w:r>
      <w:r w:rsidRPr="00F26F30">
        <w:rPr>
          <w:rFonts w:ascii="Times New Roman" w:hAnsi="Times New Roman"/>
          <w:sz w:val="26"/>
          <w:szCs w:val="26"/>
        </w:rPr>
        <w:t xml:space="preserve"> </w:t>
      </w:r>
      <w:r w:rsidR="0083468B" w:rsidRPr="00F26F30">
        <w:rPr>
          <w:rFonts w:ascii="Times New Roman" w:hAnsi="Times New Roman"/>
          <w:sz w:val="26"/>
          <w:szCs w:val="26"/>
        </w:rPr>
        <w:t>4.1</w:t>
      </w:r>
      <w:proofErr w:type="gramStart"/>
      <w:r w:rsidR="0083468B" w:rsidRPr="00F26F30">
        <w:rPr>
          <w:rFonts w:ascii="Times New Roman" w:hAnsi="Times New Roman"/>
          <w:sz w:val="26"/>
          <w:szCs w:val="26"/>
        </w:rPr>
        <w:t>,</w:t>
      </w:r>
      <w:r w:rsidRPr="00F26F30">
        <w:rPr>
          <w:rFonts w:ascii="Times New Roman" w:hAnsi="Times New Roman"/>
          <w:sz w:val="26"/>
          <w:szCs w:val="26"/>
        </w:rPr>
        <w:t xml:space="preserve"> </w:t>
      </w:r>
      <w:r w:rsidR="0083468B" w:rsidRPr="00F26F30">
        <w:rPr>
          <w:rFonts w:ascii="Times New Roman" w:hAnsi="Times New Roman"/>
          <w:sz w:val="26"/>
          <w:szCs w:val="26"/>
        </w:rPr>
        <w:t xml:space="preserve"> 5</w:t>
      </w:r>
      <w:proofErr w:type="gramEnd"/>
      <w:r w:rsidR="0083468B" w:rsidRPr="00F26F30">
        <w:rPr>
          <w:rFonts w:ascii="Times New Roman" w:hAnsi="Times New Roman"/>
          <w:sz w:val="26"/>
          <w:szCs w:val="26"/>
        </w:rPr>
        <w:t xml:space="preserve"> Приложения № 2 </w:t>
      </w:r>
      <w:r w:rsidR="008E191F" w:rsidRPr="00F26F30">
        <w:rPr>
          <w:rFonts w:ascii="Times New Roman" w:hAnsi="Times New Roman"/>
          <w:sz w:val="26"/>
          <w:szCs w:val="26"/>
        </w:rPr>
        <w:t xml:space="preserve">методических рекомендаций </w:t>
      </w:r>
      <w:r w:rsidR="0083468B" w:rsidRPr="00F26F30">
        <w:rPr>
          <w:rFonts w:ascii="Times New Roman" w:hAnsi="Times New Roman"/>
          <w:sz w:val="26"/>
          <w:szCs w:val="26"/>
        </w:rPr>
        <w:t>исключить.</w:t>
      </w:r>
    </w:p>
    <w:p w:rsidR="008E191F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12. </w:t>
      </w:r>
      <w:r w:rsidR="008E191F" w:rsidRPr="00F26F30">
        <w:rPr>
          <w:rFonts w:ascii="Times New Roman" w:hAnsi="Times New Roman"/>
          <w:sz w:val="26"/>
          <w:szCs w:val="26"/>
        </w:rPr>
        <w:t>Приложение № 3 методических рекомендаций</w:t>
      </w:r>
      <w:r w:rsidR="008E191F" w:rsidRPr="00F26F30">
        <w:rPr>
          <w:sz w:val="26"/>
          <w:szCs w:val="26"/>
        </w:rPr>
        <w:t xml:space="preserve"> </w:t>
      </w:r>
      <w:r w:rsidR="008E191F" w:rsidRPr="00F26F30">
        <w:rPr>
          <w:rFonts w:ascii="Times New Roman" w:hAnsi="Times New Roman"/>
          <w:sz w:val="26"/>
          <w:szCs w:val="26"/>
        </w:rPr>
        <w:t>исключить.</w:t>
      </w:r>
    </w:p>
    <w:p w:rsidR="008E191F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13. </w:t>
      </w:r>
      <w:r w:rsidR="008E191F" w:rsidRPr="00F26F30">
        <w:rPr>
          <w:rFonts w:ascii="Times New Roman" w:hAnsi="Times New Roman"/>
          <w:sz w:val="26"/>
          <w:szCs w:val="26"/>
        </w:rPr>
        <w:t xml:space="preserve">Столбец 12 </w:t>
      </w:r>
      <w:r w:rsidR="009D76E4" w:rsidRPr="00F26F30">
        <w:rPr>
          <w:rFonts w:ascii="Times New Roman" w:hAnsi="Times New Roman"/>
          <w:sz w:val="26"/>
          <w:szCs w:val="26"/>
        </w:rPr>
        <w:t xml:space="preserve">раздела 2 </w:t>
      </w:r>
      <w:r w:rsidR="008E191F" w:rsidRPr="00F26F30">
        <w:rPr>
          <w:rFonts w:ascii="Times New Roman" w:hAnsi="Times New Roman"/>
          <w:sz w:val="26"/>
          <w:szCs w:val="26"/>
        </w:rPr>
        <w:t>«Признак «Участие муниципальных образований» в приложении № 4 методических рекомендаций исключить.</w:t>
      </w:r>
    </w:p>
    <w:p w:rsidR="0083468B" w:rsidRPr="00F26F30" w:rsidRDefault="00F26F30" w:rsidP="00F26F30">
      <w:pPr>
        <w:pStyle w:val="af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14. </w:t>
      </w:r>
      <w:r w:rsidR="008E191F" w:rsidRPr="00F26F30">
        <w:rPr>
          <w:rFonts w:ascii="Times New Roman" w:hAnsi="Times New Roman"/>
          <w:sz w:val="26"/>
          <w:szCs w:val="26"/>
        </w:rPr>
        <w:t>Разделы 2.1,2.2,3.,5.</w:t>
      </w:r>
      <w:proofErr w:type="gramStart"/>
      <w:r w:rsidR="008E191F" w:rsidRPr="00F26F30">
        <w:rPr>
          <w:rFonts w:ascii="Times New Roman" w:hAnsi="Times New Roman"/>
          <w:sz w:val="26"/>
          <w:szCs w:val="26"/>
        </w:rPr>
        <w:t>1  в</w:t>
      </w:r>
      <w:proofErr w:type="gramEnd"/>
      <w:r w:rsidR="008E191F" w:rsidRPr="00F26F30">
        <w:rPr>
          <w:rFonts w:ascii="Times New Roman" w:hAnsi="Times New Roman"/>
          <w:sz w:val="26"/>
          <w:szCs w:val="26"/>
        </w:rPr>
        <w:t xml:space="preserve"> приложении № 4 методических рекомендаций исключить.</w:t>
      </w:r>
    </w:p>
    <w:p w:rsidR="0083468B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15. </w:t>
      </w:r>
      <w:r w:rsidR="008E191F" w:rsidRPr="00F26F30">
        <w:rPr>
          <w:rFonts w:ascii="Times New Roman" w:hAnsi="Times New Roman"/>
          <w:sz w:val="26"/>
          <w:szCs w:val="26"/>
        </w:rPr>
        <w:t>Приложение № 6 методических рекомендаций</w:t>
      </w:r>
      <w:r w:rsidR="008E191F" w:rsidRPr="00F26F30">
        <w:rPr>
          <w:rFonts w:ascii="Times New Roman" w:eastAsiaTheme="minorEastAsia" w:hAnsi="Times New Roman" w:cstheme="minorBidi"/>
          <w:color w:val="auto"/>
          <w:sz w:val="26"/>
          <w:szCs w:val="26"/>
        </w:rPr>
        <w:t xml:space="preserve"> </w:t>
      </w:r>
      <w:r w:rsidR="008E191F" w:rsidRPr="00F26F30">
        <w:rPr>
          <w:rFonts w:ascii="Times New Roman" w:hAnsi="Times New Roman"/>
          <w:sz w:val="26"/>
          <w:szCs w:val="26"/>
        </w:rPr>
        <w:t>исключить.</w:t>
      </w:r>
    </w:p>
    <w:p w:rsidR="008E191F" w:rsidRPr="00F26F30" w:rsidRDefault="00F26F30" w:rsidP="00F26F30">
      <w:pPr>
        <w:pStyle w:val="af4"/>
        <w:ind w:left="0" w:firstLine="567"/>
        <w:rPr>
          <w:rFonts w:ascii="Times New Roman" w:hAnsi="Times New Roman"/>
          <w:sz w:val="26"/>
          <w:szCs w:val="26"/>
        </w:rPr>
      </w:pPr>
      <w:r w:rsidRPr="00F26F30">
        <w:rPr>
          <w:rFonts w:ascii="Times New Roman" w:hAnsi="Times New Roman"/>
          <w:sz w:val="26"/>
          <w:szCs w:val="26"/>
        </w:rPr>
        <w:t xml:space="preserve">16. </w:t>
      </w:r>
      <w:r w:rsidR="008E191F" w:rsidRPr="00F26F30">
        <w:rPr>
          <w:rFonts w:ascii="Times New Roman" w:hAnsi="Times New Roman"/>
          <w:sz w:val="26"/>
          <w:szCs w:val="26"/>
        </w:rPr>
        <w:t>Приложение № 7 методических рекомендаций изложить в редакции приложения № 2 к настоящему постановлению.</w:t>
      </w:r>
    </w:p>
    <w:p w:rsidR="00C700AB" w:rsidRPr="00F6365D" w:rsidRDefault="00C700AB" w:rsidP="00F26F3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4F1588">
          <w:pgSz w:w="11906" w:h="16838"/>
          <w:pgMar w:top="1134" w:right="709" w:bottom="709" w:left="1418" w:header="709" w:footer="709" w:gutter="0"/>
          <w:cols w:space="708"/>
          <w:docGrid w:linePitch="360"/>
        </w:sectPr>
      </w:pPr>
    </w:p>
    <w:p w:rsidR="008E191F" w:rsidRPr="00054298" w:rsidRDefault="008E191F" w:rsidP="001764D1">
      <w:pPr>
        <w:pStyle w:val="aff"/>
        <w:jc w:val="right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54298" w:rsidRPr="00054298" w:rsidRDefault="00FD385D" w:rsidP="001764D1">
      <w:pPr>
        <w:pStyle w:val="aff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t>к постановлению</w:t>
      </w:r>
      <w:r w:rsidR="00054298" w:rsidRPr="00054298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Pr="00054298">
        <w:rPr>
          <w:rFonts w:ascii="Times New Roman" w:hAnsi="Times New Roman" w:cs="Times New Roman"/>
          <w:sz w:val="20"/>
          <w:szCs w:val="20"/>
        </w:rPr>
        <w:t xml:space="preserve"> </w:t>
      </w:r>
      <w:r w:rsidR="00054298" w:rsidRPr="00054298">
        <w:rPr>
          <w:rFonts w:ascii="Times New Roman" w:hAnsi="Times New Roman" w:cs="Times New Roman"/>
          <w:bCs/>
          <w:sz w:val="20"/>
          <w:szCs w:val="20"/>
        </w:rPr>
        <w:t>Пухляковского</w:t>
      </w:r>
      <w:r w:rsidRPr="0005429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700AB" w:rsidRPr="00054298" w:rsidRDefault="00FD385D" w:rsidP="001764D1">
      <w:pPr>
        <w:pStyle w:val="aff"/>
        <w:jc w:val="right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="001764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4298">
        <w:rPr>
          <w:rFonts w:ascii="Times New Roman" w:hAnsi="Times New Roman" w:cs="Times New Roman"/>
          <w:sz w:val="20"/>
          <w:szCs w:val="20"/>
        </w:rPr>
        <w:t xml:space="preserve">  от </w:t>
      </w:r>
      <w:r w:rsidR="00054298" w:rsidRPr="00054298">
        <w:rPr>
          <w:rFonts w:ascii="Times New Roman" w:hAnsi="Times New Roman" w:cs="Times New Roman"/>
          <w:sz w:val="20"/>
          <w:szCs w:val="20"/>
        </w:rPr>
        <w:t>10.03</w:t>
      </w:r>
      <w:r w:rsidRPr="00054298">
        <w:rPr>
          <w:rFonts w:ascii="Times New Roman" w:hAnsi="Times New Roman" w:cs="Times New Roman"/>
          <w:sz w:val="20"/>
          <w:szCs w:val="20"/>
        </w:rPr>
        <w:t>2026г. № 100.</w:t>
      </w:r>
      <w:r w:rsidR="00054298" w:rsidRPr="00054298">
        <w:rPr>
          <w:rFonts w:ascii="Times New Roman" w:hAnsi="Times New Roman" w:cs="Times New Roman"/>
          <w:sz w:val="20"/>
          <w:szCs w:val="20"/>
        </w:rPr>
        <w:t>13</w:t>
      </w:r>
      <w:r w:rsidRPr="00054298">
        <w:rPr>
          <w:rFonts w:ascii="Times New Roman" w:hAnsi="Times New Roman" w:cs="Times New Roman"/>
          <w:sz w:val="20"/>
          <w:szCs w:val="20"/>
        </w:rPr>
        <w:t>/</w:t>
      </w:r>
      <w:r w:rsidR="00054298" w:rsidRPr="00054298">
        <w:rPr>
          <w:rFonts w:ascii="Times New Roman" w:hAnsi="Times New Roman" w:cs="Times New Roman"/>
          <w:sz w:val="20"/>
          <w:szCs w:val="20"/>
        </w:rPr>
        <w:t>53</w:t>
      </w:r>
      <w:r w:rsidRPr="00054298">
        <w:rPr>
          <w:rFonts w:ascii="Times New Roman" w:hAnsi="Times New Roman" w:cs="Times New Roman"/>
          <w:sz w:val="20"/>
          <w:szCs w:val="20"/>
        </w:rPr>
        <w:t>-п-26</w:t>
      </w:r>
    </w:p>
    <w:p w:rsidR="00E449F5" w:rsidRPr="00054298" w:rsidRDefault="00FD385D" w:rsidP="001764D1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t>«</w:t>
      </w:r>
      <w:r w:rsidR="00E449F5" w:rsidRPr="00054298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1764D1" w:rsidRDefault="00E449F5" w:rsidP="001764D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t>к Методическим рекомендациям по раз</w:t>
      </w:r>
      <w:r w:rsidR="004E2F4C" w:rsidRPr="00054298">
        <w:rPr>
          <w:rFonts w:ascii="Times New Roman" w:hAnsi="Times New Roman" w:cs="Times New Roman"/>
          <w:sz w:val="20"/>
          <w:szCs w:val="20"/>
        </w:rPr>
        <w:t xml:space="preserve">работке и </w:t>
      </w:r>
    </w:p>
    <w:p w:rsidR="00E449F5" w:rsidRPr="00054298" w:rsidRDefault="004E2F4C" w:rsidP="001764D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t>реализации муниципальных</w:t>
      </w:r>
      <w:r w:rsidR="00E449F5" w:rsidRPr="00054298">
        <w:rPr>
          <w:rFonts w:ascii="Times New Roman" w:hAnsi="Times New Roman" w:cs="Times New Roman"/>
          <w:sz w:val="20"/>
          <w:szCs w:val="20"/>
        </w:rPr>
        <w:t xml:space="preserve"> программ</w:t>
      </w:r>
    </w:p>
    <w:p w:rsidR="00E449F5" w:rsidRPr="00054298" w:rsidRDefault="00054298" w:rsidP="001764D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4298">
        <w:rPr>
          <w:rFonts w:ascii="Times New Roman" w:hAnsi="Times New Roman" w:cs="Times New Roman"/>
          <w:sz w:val="20"/>
          <w:szCs w:val="20"/>
        </w:rPr>
        <w:t>Пухляковского</w:t>
      </w:r>
      <w:r w:rsidR="00ED11BF" w:rsidRPr="00054298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E449F5" w:rsidRPr="00F6365D" w:rsidRDefault="00E449F5" w:rsidP="00E449F5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E449F5" w:rsidRPr="00F6365D" w:rsidRDefault="00E449F5" w:rsidP="00E449F5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F6365D" w:rsidTr="00482376">
        <w:trPr>
          <w:trHeight w:val="2693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__________________________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</w:t>
            </w:r>
          </w:p>
          <w:p w:rsidR="00E449F5" w:rsidRPr="00F6365D" w:rsidRDefault="00E449F5" w:rsidP="00FD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FD385D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i/>
        </w:rPr>
      </w:pPr>
      <w:r w:rsidRPr="00F6365D">
        <w:rPr>
          <w:rFonts w:ascii="Times New Roman" w:hAnsi="Times New Roman"/>
          <w:b/>
          <w:i/>
        </w:rPr>
        <w:t>«Наименование»</w:t>
      </w:r>
      <w:r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Pr="00F6365D">
        <w:rPr>
          <w:rFonts w:ascii="Times New Roman" w:hAnsi="Times New Roman"/>
          <w:b/>
          <w:i/>
          <w:vertAlign w:val="superscript"/>
        </w:rPr>
        <w:t>,</w:t>
      </w:r>
      <w:bookmarkStart w:id="1" w:name="_Ref138419841"/>
      <w:r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1"/>
      <w:r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_________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F6365D" w:rsidTr="00F63EB6">
        <w:trPr>
          <w:jc w:val="center"/>
        </w:trPr>
        <w:tc>
          <w:tcPr>
            <w:tcW w:w="31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показателя</w:t>
            </w:r>
            <w:bookmarkStart w:id="2" w:name="_Ref129367031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7"/>
            </w:r>
            <w:bookmarkEnd w:id="2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3" w:name="_Ref129269405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0"/>
            </w:r>
            <w:bookmarkEnd w:id="3"/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Информационная система</w:t>
            </w:r>
            <w:bookmarkStart w:id="4" w:name="_Ref141720757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1"/>
            </w:r>
            <w:bookmarkEnd w:id="4"/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5" w:name="_Ref129269215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2"/>
            </w:r>
            <w:bookmarkEnd w:id="5"/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12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E449F5" w:rsidRPr="00F6365D" w:rsidTr="00F63EB6">
        <w:trPr>
          <w:jc w:val="center"/>
        </w:trPr>
        <w:tc>
          <w:tcPr>
            <w:tcW w:w="15763" w:type="dxa"/>
            <w:gridSpan w:val="14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N Цель государственной программы «Наименование»</w:t>
            </w: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Показатель 1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n.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Показатель N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0" w:line="264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Pr="00F6365D" w:rsidRDefault="00FD385D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F6365D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482376" w:rsidRPr="00F6365D">
              <w:rPr>
                <w:rFonts w:ascii="Times New Roman" w:hAnsi="Times New Roman"/>
                <w:sz w:val="16"/>
              </w:rPr>
              <w:t>муниципаль</w:t>
            </w:r>
            <w:r w:rsidRPr="00F6365D">
              <w:rPr>
                <w:rFonts w:ascii="Times New Roman" w:hAnsi="Times New Roman"/>
                <w:sz w:val="16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Процент исполнения, (6)/(3)*100</w:t>
            </w:r>
            <w:bookmarkStart w:id="6" w:name="_Ref129269830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3"/>
            </w:r>
            <w:bookmarkEnd w:id="6"/>
          </w:p>
        </w:tc>
        <w:tc>
          <w:tcPr>
            <w:tcW w:w="2998" w:type="dxa"/>
            <w:vMerge w:val="restart"/>
            <w:vAlign w:val="center"/>
          </w:tcPr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</w:p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652"/>
          <w:jc w:val="center"/>
        </w:trPr>
        <w:tc>
          <w:tcPr>
            <w:tcW w:w="5262" w:type="dxa"/>
            <w:vMerge/>
            <w:vAlign w:val="center"/>
          </w:tcPr>
          <w:p w:rsidR="00E449F5" w:rsidRPr="00F6365D" w:rsidRDefault="00E449F5" w:rsidP="00482376"/>
        </w:tc>
        <w:tc>
          <w:tcPr>
            <w:tcW w:w="128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F6365D" w:rsidRDefault="00E449F5" w:rsidP="004823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F6365D" w:rsidRDefault="00E449F5" w:rsidP="004823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E449F5" w:rsidRPr="00F6365D" w:rsidRDefault="00E449F5" w:rsidP="00482376"/>
        </w:tc>
        <w:tc>
          <w:tcPr>
            <w:tcW w:w="2998" w:type="dxa"/>
            <w:vMerge/>
            <w:vAlign w:val="center"/>
          </w:tcPr>
          <w:p w:rsidR="00E449F5" w:rsidRPr="00F6365D" w:rsidRDefault="00E449F5" w:rsidP="00482376"/>
        </w:tc>
      </w:tr>
      <w:tr w:rsidR="00E449F5" w:rsidRPr="00F6365D" w:rsidTr="00883896">
        <w:trPr>
          <w:trHeight w:val="216"/>
          <w:jc w:val="center"/>
        </w:trPr>
        <w:tc>
          <w:tcPr>
            <w:tcW w:w="5262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83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81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96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67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19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98" w:type="dxa"/>
          </w:tcPr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  <w:vAlign w:val="center"/>
          </w:tcPr>
          <w:p w:rsidR="00E449F5" w:rsidRPr="00F6365D" w:rsidRDefault="0048237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Муниципаль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 xml:space="preserve">ная программа (всего), 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9F5" w:rsidRPr="00F6365D" w:rsidRDefault="0048237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Б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 xml:space="preserve">юджет </w:t>
            </w:r>
            <w:r w:rsidR="00054298">
              <w:rPr>
                <w:rFonts w:ascii="Times New Roman" w:hAnsi="Times New Roman"/>
                <w:i/>
                <w:sz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i/>
                <w:sz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i/>
                <w:sz w:val="16"/>
              </w:rPr>
              <w:t xml:space="preserve"> </w:t>
            </w:r>
            <w:r w:rsidR="000F5EF2">
              <w:rPr>
                <w:rFonts w:ascii="Times New Roman" w:hAnsi="Times New Roman"/>
                <w:i/>
                <w:sz w:val="16"/>
              </w:rPr>
              <w:t>Усть-Донец</w:t>
            </w:r>
            <w:r w:rsidRPr="00F6365D">
              <w:rPr>
                <w:rFonts w:ascii="Times New Roman" w:hAnsi="Times New Roman"/>
                <w:i/>
                <w:sz w:val="16"/>
              </w:rPr>
              <w:t xml:space="preserve">кого района 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>(всего), из них: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безвозмездные поступления в бюджет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4298">
              <w:rPr>
                <w:rFonts w:ascii="Times New Roman" w:hAnsi="Times New Roman"/>
                <w:sz w:val="16"/>
                <w:szCs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5EF2">
              <w:rPr>
                <w:rFonts w:ascii="Times New Roman" w:hAnsi="Times New Roman"/>
                <w:sz w:val="16"/>
                <w:szCs w:val="16"/>
              </w:rPr>
              <w:t>Усть-Донец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>кого района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DD4B5E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>бластного бю</w:t>
            </w:r>
            <w:r w:rsidR="00883896" w:rsidRPr="00F6365D">
              <w:rPr>
                <w:rFonts w:ascii="Times New Roman" w:hAnsi="Times New Roman"/>
                <w:sz w:val="16"/>
                <w:szCs w:val="16"/>
              </w:rPr>
              <w:t>джет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Структурный элемент «Наименование» (всего),</w:t>
            </w:r>
            <w:r w:rsidRPr="00F6365D"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 xml:space="preserve">Бюджет </w:t>
            </w:r>
            <w:r w:rsidR="00054298">
              <w:rPr>
                <w:rFonts w:ascii="Times New Roman" w:hAnsi="Times New Roman"/>
                <w:i/>
                <w:sz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i/>
                <w:sz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i/>
                <w:sz w:val="16"/>
              </w:rPr>
              <w:t xml:space="preserve"> </w:t>
            </w:r>
            <w:r w:rsidR="000F5EF2">
              <w:rPr>
                <w:rFonts w:ascii="Times New Roman" w:hAnsi="Times New Roman"/>
                <w:i/>
                <w:sz w:val="16"/>
              </w:rPr>
              <w:t>Усть-Донец</w:t>
            </w:r>
            <w:r w:rsidRPr="00F6365D">
              <w:rPr>
                <w:rFonts w:ascii="Times New Roman" w:hAnsi="Times New Roman"/>
                <w:i/>
                <w:sz w:val="16"/>
              </w:rPr>
              <w:t>кого района (всего), из них: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883896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безвозмездные поступления в бюджет </w:t>
            </w:r>
            <w:r w:rsidR="00054298">
              <w:rPr>
                <w:rFonts w:ascii="Times New Roman" w:hAnsi="Times New Roman"/>
                <w:sz w:val="16"/>
                <w:szCs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5EF2">
              <w:rPr>
                <w:rFonts w:ascii="Times New Roman" w:hAnsi="Times New Roman"/>
                <w:sz w:val="16"/>
                <w:szCs w:val="16"/>
              </w:rPr>
              <w:t>Усть-Донец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кого района, в том числе за счет средств: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883896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DD4B5E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</w:t>
            </w:r>
            <w:r w:rsidR="00883896" w:rsidRPr="00F6365D">
              <w:rPr>
                <w:rFonts w:ascii="Times New Roman" w:hAnsi="Times New Roman"/>
                <w:sz w:val="16"/>
                <w:szCs w:val="16"/>
              </w:rPr>
              <w:t>бластного бюджет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sectPr w:rsidR="00E449F5" w:rsidRPr="00F6365D" w:rsidSect="001764D1">
          <w:headerReference w:type="default" r:id="rId8"/>
          <w:headerReference w:type="first" r:id="rId9"/>
          <w:footerReference w:type="first" r:id="rId10"/>
          <w:pgSz w:w="16838" w:h="11906" w:orient="landscape"/>
          <w:pgMar w:top="993" w:right="567" w:bottom="1843" w:left="567" w:header="709" w:footer="0" w:gutter="0"/>
          <w:cols w:space="720"/>
        </w:sectPr>
      </w:pPr>
    </w:p>
    <w:p w:rsidR="00E449F5" w:rsidRPr="00F6365D" w:rsidRDefault="00E449F5" w:rsidP="00E449F5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49F5" w:rsidRPr="00F6365D" w:rsidRDefault="008339C7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E449F5" w:rsidRPr="00F6365D">
        <w:rPr>
          <w:rFonts w:ascii="Times New Roman" w:hAnsi="Times New Roman"/>
          <w:sz w:val="20"/>
        </w:rPr>
        <w:t>. Дополнительная информация</w:t>
      </w:r>
    </w:p>
    <w:p w:rsidR="00E449F5" w:rsidRPr="00F6365D" w:rsidRDefault="00E449F5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E449F5" w:rsidRPr="00F6365D" w:rsidTr="00A2522F">
        <w:trPr>
          <w:trHeight w:val="775"/>
        </w:trPr>
        <w:tc>
          <w:tcPr>
            <w:tcW w:w="15730" w:type="dxa"/>
          </w:tcPr>
          <w:p w:rsidR="00E449F5" w:rsidRPr="00F6365D" w:rsidRDefault="00E449F5" w:rsidP="00482376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 xml:space="preserve">Дополнительная информация о ходе реализации </w:t>
            </w:r>
            <w:r w:rsidR="00F63EB6" w:rsidRPr="00F6365D">
              <w:rPr>
                <w:rFonts w:ascii="Times New Roman" w:hAnsi="Times New Roman"/>
                <w:sz w:val="20"/>
              </w:rPr>
              <w:t>муниципаль</w:t>
            </w:r>
            <w:r w:rsidRPr="00F6365D">
              <w:rPr>
                <w:rFonts w:ascii="Times New Roman" w:hAnsi="Times New Roman"/>
                <w:sz w:val="20"/>
              </w:rPr>
              <w:t>ной программы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6"/>
            </w:r>
          </w:p>
        </w:tc>
      </w:tr>
      <w:tr w:rsidR="00E449F5" w:rsidRPr="00F6365D" w:rsidTr="00A2522F">
        <w:trPr>
          <w:trHeight w:val="565"/>
        </w:trPr>
        <w:tc>
          <w:tcPr>
            <w:tcW w:w="15730" w:type="dxa"/>
          </w:tcPr>
          <w:p w:rsidR="00E449F5" w:rsidRPr="00F6365D" w:rsidRDefault="00E449F5" w:rsidP="00482376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sectPr w:rsidR="00E449F5" w:rsidRPr="00F6365D" w:rsidSect="001764D1">
          <w:headerReference w:type="default" r:id="rId11"/>
          <w:headerReference w:type="first" r:id="rId12"/>
          <w:footerReference w:type="first" r:id="rId13"/>
          <w:pgSz w:w="16838" w:h="11906" w:orient="landscape"/>
          <w:pgMar w:top="1276" w:right="567" w:bottom="1276" w:left="567" w:header="709" w:footer="0" w:gutter="0"/>
          <w:cols w:space="720"/>
        </w:sectPr>
      </w:pP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449F5" w:rsidRPr="00054298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4298">
        <w:rPr>
          <w:rFonts w:ascii="Times New Roman" w:hAnsi="Times New Roman"/>
          <w:sz w:val="20"/>
          <w:szCs w:val="20"/>
        </w:rPr>
        <w:t>Таблица №2</w:t>
      </w:r>
    </w:p>
    <w:p w:rsidR="00E449F5" w:rsidRPr="00054298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054298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054298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УТВЕРЖДЕН</w:t>
            </w:r>
            <w:r w:rsidRPr="0005429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7"/>
            </w: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Фамилия И.О.</w:t>
            </w: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8">
              <w:rPr>
                <w:rFonts w:ascii="Times New Roman" w:hAnsi="Times New Roman"/>
                <w:sz w:val="20"/>
                <w:szCs w:val="20"/>
              </w:rPr>
              <w:t>Штамп ЭЦП</w:t>
            </w:r>
          </w:p>
          <w:p w:rsidR="00E449F5" w:rsidRPr="00054298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E449F5" w:rsidRPr="00054298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«</w:t>
      </w:r>
      <w:r w:rsidRPr="00F6365D">
        <w:rPr>
          <w:rFonts w:ascii="Times New Roman" w:hAnsi="Times New Roman"/>
          <w:b/>
          <w:i/>
          <w:sz w:val="24"/>
        </w:rPr>
        <w:t>Наименование</w:t>
      </w:r>
      <w:r w:rsidRPr="00F6365D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8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9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ЗА _________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449F5" w:rsidRPr="00F6365D" w:rsidTr="00F441C3">
        <w:trPr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показател</w:t>
            </w:r>
            <w:bookmarkStart w:id="7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  <w:bookmarkEnd w:id="7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D46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8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  <w:bookmarkEnd w:id="8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Информационная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45</w:t>
            </w:r>
          </w:p>
        </w:tc>
        <w:tc>
          <w:tcPr>
            <w:tcW w:w="2268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9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  <w:bookmarkEnd w:id="9"/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4033" w:type="dxa"/>
            <w:gridSpan w:val="12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1.N.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4033" w:type="dxa"/>
            <w:gridSpan w:val="12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N.1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F6365D">
              <w:rPr>
                <w:rFonts w:ascii="Times New Roman" w:hAnsi="Times New Roman"/>
                <w:sz w:val="16"/>
              </w:rPr>
              <w:t>N.n</w:t>
            </w:r>
            <w:proofErr w:type="spellEnd"/>
            <w:r w:rsidRPr="00F6365D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2F18BA" w:rsidRDefault="00E449F5" w:rsidP="00E449F5">
      <w:pPr>
        <w:ind w:right="536"/>
        <w:contextualSpacing/>
        <w:rPr>
          <w:rFonts w:ascii="Times New Roman" w:hAnsi="Times New Roman"/>
          <w:strike/>
          <w:color w:val="FF0000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2F18BA" w:rsidRDefault="00E449F5" w:rsidP="00E449F5">
      <w:pPr>
        <w:ind w:right="536"/>
        <w:contextualSpacing/>
        <w:jc w:val="center"/>
        <w:rPr>
          <w:rFonts w:ascii="Times New Roman" w:hAnsi="Times New Roman"/>
          <w:strike/>
          <w:color w:val="FF0000"/>
          <w:sz w:val="20"/>
        </w:rPr>
      </w:pPr>
    </w:p>
    <w:p w:rsidR="00E449F5" w:rsidRPr="002F18BA" w:rsidRDefault="00E449F5" w:rsidP="00E449F5">
      <w:pPr>
        <w:ind w:right="536"/>
        <w:contextualSpacing/>
        <w:jc w:val="center"/>
        <w:rPr>
          <w:rFonts w:ascii="Times New Roman" w:hAnsi="Times New Roman"/>
          <w:strike/>
          <w:color w:val="FF0000"/>
          <w:sz w:val="20"/>
        </w:rPr>
      </w:pPr>
    </w:p>
    <w:p w:rsidR="00E449F5" w:rsidRPr="002F18BA" w:rsidRDefault="00E449F5" w:rsidP="00E449F5">
      <w:pPr>
        <w:ind w:right="536"/>
        <w:contextualSpacing/>
        <w:jc w:val="center"/>
        <w:rPr>
          <w:rFonts w:ascii="Times New Roman" w:hAnsi="Times New Roman"/>
          <w:strike/>
          <w:color w:val="FF0000"/>
          <w:sz w:val="20"/>
        </w:rPr>
      </w:pPr>
    </w:p>
    <w:p w:rsidR="00E449F5" w:rsidRPr="002F18BA" w:rsidRDefault="00E449F5" w:rsidP="00E449F5">
      <w:pPr>
        <w:ind w:right="536"/>
        <w:contextualSpacing/>
        <w:jc w:val="center"/>
        <w:rPr>
          <w:rFonts w:ascii="Times New Roman" w:hAnsi="Times New Roman"/>
          <w:strike/>
          <w:color w:val="FF0000"/>
          <w:sz w:val="20"/>
        </w:rPr>
      </w:pPr>
    </w:p>
    <w:p w:rsidR="00E449F5" w:rsidRPr="002F18BA" w:rsidRDefault="00E449F5" w:rsidP="00E449F5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16"/>
        </w:rPr>
      </w:pPr>
    </w:p>
    <w:p w:rsidR="00E449F5" w:rsidRPr="00F6365D" w:rsidRDefault="00E449F5" w:rsidP="00E449F5">
      <w:pPr>
        <w:sectPr w:rsidR="00E449F5" w:rsidRPr="00F6365D" w:rsidSect="001764D1">
          <w:headerReference w:type="default" r:id="rId14"/>
          <w:headerReference w:type="first" r:id="rId15"/>
          <w:footerReference w:type="first" r:id="rId16"/>
          <w:pgSz w:w="16838" w:h="11906" w:orient="landscape"/>
          <w:pgMar w:top="284" w:right="567" w:bottom="1418" w:left="567" w:header="709" w:footer="0" w:gutter="0"/>
          <w:cols w:space="720"/>
          <w:titlePg/>
        </w:sectPr>
      </w:pPr>
    </w:p>
    <w:p w:rsidR="00054298" w:rsidRDefault="00054298" w:rsidP="00054298">
      <w:pPr>
        <w:spacing w:after="160" w:line="264" w:lineRule="auto"/>
        <w:rPr>
          <w:rFonts w:ascii="Times New Roman" w:hAnsi="Times New Roman"/>
          <w:strike/>
          <w:color w:val="FF0000"/>
          <w:sz w:val="20"/>
        </w:rPr>
      </w:pPr>
    </w:p>
    <w:p w:rsidR="00054298" w:rsidRDefault="00054298" w:rsidP="00054298">
      <w:pPr>
        <w:tabs>
          <w:tab w:val="left" w:pos="6590"/>
        </w:tabs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E449F5" w:rsidRPr="00F6365D" w:rsidRDefault="00D4046F" w:rsidP="00054298">
      <w:pPr>
        <w:tabs>
          <w:tab w:val="left" w:pos="6590"/>
        </w:tabs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449F5" w:rsidRPr="00F6365D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 w:rsidRPr="00F6365D"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Исполнение, </w:t>
            </w:r>
            <w:r w:rsidRPr="00F6365D"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Процент исполнения, (6)/(3)*100</w:t>
            </w:r>
            <w:bookmarkStart w:id="10" w:name="_Ref129274543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9"/>
            </w:r>
            <w:bookmarkEnd w:id="10"/>
          </w:p>
        </w:tc>
        <w:tc>
          <w:tcPr>
            <w:tcW w:w="1761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E449F5" w:rsidRPr="00F6365D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  <w:tc>
          <w:tcPr>
            <w:tcW w:w="1761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</w:tr>
      <w:tr w:rsidR="00E449F5" w:rsidRPr="00F6365D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(всего),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bookmarkStart w:id="11" w:name="_GoBack"/>
            <w:bookmarkEnd w:id="11"/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vAlign w:val="center"/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 xml:space="preserve">юджет </w:t>
            </w:r>
            <w:r w:rsidR="00054298">
              <w:rPr>
                <w:rFonts w:ascii="Times New Roman" w:hAnsi="Times New Roman"/>
                <w:sz w:val="16"/>
                <w:szCs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5EF2">
              <w:rPr>
                <w:rFonts w:ascii="Times New Roman" w:hAnsi="Times New Roman"/>
                <w:sz w:val="16"/>
                <w:szCs w:val="16"/>
              </w:rPr>
              <w:t>Усть-Донец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кого района 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>(всего), из них: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безвозмездные поступления в бюджет</w:t>
            </w:r>
            <w:r w:rsidR="006841E1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4298">
              <w:rPr>
                <w:rFonts w:ascii="Times New Roman" w:hAnsi="Times New Roman"/>
                <w:sz w:val="16"/>
                <w:szCs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5EF2">
              <w:rPr>
                <w:rFonts w:ascii="Times New Roman" w:hAnsi="Times New Roman"/>
                <w:sz w:val="16"/>
                <w:szCs w:val="16"/>
              </w:rPr>
              <w:t>Усть-Донец</w:t>
            </w:r>
            <w:r w:rsidR="006841E1" w:rsidRPr="00F6365D">
              <w:rPr>
                <w:rFonts w:ascii="Times New Roman" w:hAnsi="Times New Roman"/>
                <w:sz w:val="16"/>
                <w:szCs w:val="16"/>
              </w:rPr>
              <w:t>кого района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20664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>едерального бюджета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20664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6841E1">
        <w:trPr>
          <w:trHeight w:val="123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49F5" w:rsidRPr="00F6365D" w:rsidTr="00820664">
        <w:trPr>
          <w:trHeight w:val="50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Мероприятие (результат) «Наименование» N, всего, в том числе:</w:t>
            </w:r>
          </w:p>
        </w:tc>
        <w:tc>
          <w:tcPr>
            <w:tcW w:w="1283" w:type="dxa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841E1" w:rsidRPr="00F6365D" w:rsidTr="00820664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E1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Бюджет </w:t>
            </w:r>
            <w:r w:rsidR="00054298">
              <w:rPr>
                <w:rFonts w:ascii="Times New Roman" w:hAnsi="Times New Roman"/>
                <w:sz w:val="16"/>
                <w:szCs w:val="16"/>
              </w:rPr>
              <w:t>Пухляковского</w:t>
            </w:r>
            <w:r w:rsidR="00ED11BF" w:rsidRPr="00ED11B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 w:rsidR="00ED11BF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5EF2">
              <w:rPr>
                <w:rFonts w:ascii="Times New Roman" w:hAnsi="Times New Roman"/>
                <w:sz w:val="16"/>
                <w:szCs w:val="16"/>
              </w:rPr>
              <w:t>Усть-Донец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кого района (всего), из них:</w:t>
            </w:r>
          </w:p>
        </w:tc>
        <w:tc>
          <w:tcPr>
            <w:tcW w:w="1283" w:type="dxa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841E1" w:rsidRPr="00F6365D" w:rsidTr="00820664">
        <w:trPr>
          <w:trHeight w:val="50"/>
          <w:jc w:val="center"/>
        </w:trPr>
        <w:tc>
          <w:tcPr>
            <w:tcW w:w="635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96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8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820664" w:rsidRPr="00F6365D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820664" w:rsidRPr="00216F51" w:rsidRDefault="008206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820664" w:rsidRPr="00F6365D" w:rsidRDefault="00820664">
      <w:pPr>
        <w:spacing w:after="160" w:line="259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E449F5" w:rsidRPr="00216F51" w:rsidRDefault="00E449F5" w:rsidP="00E449F5">
      <w:pPr>
        <w:sectPr w:rsidR="00E449F5" w:rsidRPr="00216F51">
          <w:headerReference w:type="default" r:id="rId17"/>
          <w:headerReference w:type="first" r:id="rId18"/>
          <w:footerReference w:type="first" r:id="rId19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b/>
          <w:sz w:val="16"/>
        </w:rPr>
      </w:pPr>
    </w:p>
    <w:sectPr w:rsidR="00E449F5" w:rsidRPr="00F6365D" w:rsidSect="006D58E3"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09" w:rsidRDefault="005B4C09" w:rsidP="005B2EAA">
      <w:pPr>
        <w:spacing w:after="0" w:line="240" w:lineRule="auto"/>
      </w:pPr>
      <w:r>
        <w:separator/>
      </w:r>
    </w:p>
  </w:endnote>
  <w:endnote w:type="continuationSeparator" w:id="0">
    <w:p w:rsidR="005B4C09" w:rsidRDefault="005B4C09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f2"/>
      <w:jc w:val="center"/>
    </w:pPr>
  </w:p>
  <w:p w:rsidR="005F1787" w:rsidRDefault="005F178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f2"/>
      <w:jc w:val="center"/>
    </w:pPr>
  </w:p>
  <w:p w:rsidR="005F1787" w:rsidRDefault="005F178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f2"/>
      <w:jc w:val="center"/>
    </w:pPr>
  </w:p>
  <w:p w:rsidR="005F1787" w:rsidRDefault="005F1787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f2"/>
      <w:jc w:val="center"/>
    </w:pPr>
  </w:p>
  <w:p w:rsidR="005F1787" w:rsidRDefault="005F178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09" w:rsidRDefault="005B4C09" w:rsidP="005B2EAA">
      <w:pPr>
        <w:spacing w:after="0" w:line="240" w:lineRule="auto"/>
      </w:pPr>
      <w:r>
        <w:separator/>
      </w:r>
    </w:p>
  </w:footnote>
  <w:footnote w:type="continuationSeparator" w:id="0">
    <w:p w:rsidR="005B4C09" w:rsidRDefault="005B4C09" w:rsidP="005B2EAA">
      <w:pPr>
        <w:spacing w:after="0" w:line="240" w:lineRule="auto"/>
      </w:pPr>
      <w:r>
        <w:continuationSeparator/>
      </w:r>
    </w:p>
  </w:footnote>
  <w:footnote w:id="1">
    <w:p w:rsidR="005F1787" w:rsidRDefault="005F178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5F1787" w:rsidRDefault="005F1787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5F1787" w:rsidRDefault="005F178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5F1787" w:rsidRDefault="005F178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 xml:space="preserve">1)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 xml:space="preserve">2)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5F1787" w:rsidRDefault="005F1787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5F1787" w:rsidRDefault="005F178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5F1787" w:rsidRDefault="005F178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14">
    <w:p w:rsidR="005F1787" w:rsidRPr="00E97C47" w:rsidRDefault="005F1787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5F1787" w:rsidRDefault="005F1787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5F1787" w:rsidRDefault="005F178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5F1787" w:rsidRDefault="005F178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5F1787" w:rsidRPr="00D4683D" w:rsidRDefault="005F1787" w:rsidP="00E449F5">
      <w:pPr>
        <w:pStyle w:val="Footnote"/>
        <w:rPr>
          <w:color w:val="auto"/>
        </w:rPr>
      </w:pPr>
      <w:r w:rsidRPr="00D4683D">
        <w:rPr>
          <w:color w:val="auto"/>
          <w:vertAlign w:val="superscript"/>
        </w:rPr>
        <w:footnoteRef/>
      </w:r>
      <w:r w:rsidRPr="00D4683D">
        <w:rPr>
          <w:color w:val="auto"/>
          <w:sz w:val="16"/>
        </w:rPr>
        <w:t xml:space="preserve"> Здесь и далее не подлежит отражению в печатной форме.</w:t>
      </w:r>
    </w:p>
  </w:footnote>
  <w:footnote w:id="25">
    <w:p w:rsidR="005F1787" w:rsidRPr="002F18BA" w:rsidRDefault="005F1787" w:rsidP="00E449F5">
      <w:pPr>
        <w:pStyle w:val="Footnote"/>
        <w:rPr>
          <w:strike/>
          <w:color w:val="FF0000"/>
          <w:sz w:val="16"/>
        </w:rPr>
      </w:pPr>
      <w:r w:rsidRPr="00D4683D">
        <w:rPr>
          <w:color w:val="auto"/>
          <w:sz w:val="16"/>
          <w:vertAlign w:val="superscript"/>
        </w:rPr>
        <w:footnoteRef/>
      </w:r>
      <w:r w:rsidRPr="00D4683D">
        <w:rPr>
          <w:color w:val="auto"/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5F1787" w:rsidRDefault="005F178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5F1787" w:rsidRDefault="005F178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5F1787" w:rsidRDefault="005F178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30">
    <w:p w:rsidR="005F1787" w:rsidRPr="00E97C47" w:rsidRDefault="005F1787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5F1787" w:rsidRPr="00E97C47" w:rsidRDefault="005F1787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jc w:val="center"/>
    </w:pPr>
  </w:p>
  <w:p w:rsidR="005F1787" w:rsidRDefault="005F1787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jc w:val="center"/>
    </w:pPr>
  </w:p>
  <w:p w:rsidR="005F1787" w:rsidRDefault="005F1787">
    <w:pPr>
      <w:pStyle w:val="a7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jc w:val="center"/>
    </w:pPr>
  </w:p>
  <w:p w:rsidR="005F1787" w:rsidRDefault="005F1787">
    <w:pPr>
      <w:pStyle w:val="a7"/>
      <w:tabs>
        <w:tab w:val="clear" w:pos="9355"/>
        <w:tab w:val="left" w:pos="8416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87" w:rsidRDefault="005F1787">
    <w:pPr>
      <w:pStyle w:val="a7"/>
      <w:jc w:val="center"/>
    </w:pPr>
  </w:p>
  <w:p w:rsidR="005F1787" w:rsidRDefault="005F1787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6740" w:hanging="360"/>
      </w:pPr>
    </w:lvl>
    <w:lvl w:ilvl="1">
      <w:start w:val="1"/>
      <w:numFmt w:val="lowerLetter"/>
      <w:lvlText w:val="%2."/>
      <w:lvlJc w:val="left"/>
      <w:pPr>
        <w:ind w:left="7460" w:hanging="360"/>
      </w:pPr>
    </w:lvl>
    <w:lvl w:ilvl="2">
      <w:start w:val="1"/>
      <w:numFmt w:val="lowerRoman"/>
      <w:lvlText w:val="%3."/>
      <w:lvlJc w:val="right"/>
      <w:pPr>
        <w:ind w:left="8180" w:hanging="180"/>
      </w:pPr>
    </w:lvl>
    <w:lvl w:ilvl="3">
      <w:start w:val="1"/>
      <w:numFmt w:val="decimal"/>
      <w:lvlText w:val="%4."/>
      <w:lvlJc w:val="left"/>
      <w:pPr>
        <w:ind w:left="8900" w:hanging="360"/>
      </w:pPr>
    </w:lvl>
    <w:lvl w:ilvl="4">
      <w:start w:val="1"/>
      <w:numFmt w:val="lowerLetter"/>
      <w:lvlText w:val="%5."/>
      <w:lvlJc w:val="left"/>
      <w:pPr>
        <w:ind w:left="9620" w:hanging="360"/>
      </w:pPr>
    </w:lvl>
    <w:lvl w:ilvl="5">
      <w:start w:val="1"/>
      <w:numFmt w:val="lowerRoman"/>
      <w:lvlText w:val="%6."/>
      <w:lvlJc w:val="right"/>
      <w:pPr>
        <w:ind w:left="10340" w:hanging="180"/>
      </w:pPr>
    </w:lvl>
    <w:lvl w:ilvl="6">
      <w:start w:val="1"/>
      <w:numFmt w:val="decimal"/>
      <w:lvlText w:val="%7."/>
      <w:lvlJc w:val="left"/>
      <w:pPr>
        <w:ind w:left="11060" w:hanging="360"/>
      </w:pPr>
    </w:lvl>
    <w:lvl w:ilvl="7">
      <w:start w:val="1"/>
      <w:numFmt w:val="lowerLetter"/>
      <w:lvlText w:val="%8."/>
      <w:lvlJc w:val="left"/>
      <w:pPr>
        <w:ind w:left="11780" w:hanging="360"/>
      </w:pPr>
    </w:lvl>
    <w:lvl w:ilvl="8">
      <w:start w:val="1"/>
      <w:numFmt w:val="lowerRoman"/>
      <w:lvlText w:val="%9."/>
      <w:lvlJc w:val="right"/>
      <w:pPr>
        <w:ind w:left="12500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24726"/>
    <w:multiLevelType w:val="hybridMultilevel"/>
    <w:tmpl w:val="2B665E9E"/>
    <w:lvl w:ilvl="0" w:tplc="93AA6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3"/>
  </w:num>
  <w:num w:numId="8">
    <w:abstractNumId w:val="20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54298"/>
    <w:rsid w:val="000550AF"/>
    <w:rsid w:val="00070A99"/>
    <w:rsid w:val="00083FD4"/>
    <w:rsid w:val="000A4327"/>
    <w:rsid w:val="000D078B"/>
    <w:rsid w:val="000D5D2F"/>
    <w:rsid w:val="000D5E07"/>
    <w:rsid w:val="000D6D70"/>
    <w:rsid w:val="000F43A1"/>
    <w:rsid w:val="000F47CC"/>
    <w:rsid w:val="000F4F7B"/>
    <w:rsid w:val="000F5D4E"/>
    <w:rsid w:val="000F5EF2"/>
    <w:rsid w:val="00103A22"/>
    <w:rsid w:val="001107B3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6177B"/>
    <w:rsid w:val="00171828"/>
    <w:rsid w:val="001727A7"/>
    <w:rsid w:val="00172FAD"/>
    <w:rsid w:val="001764D1"/>
    <w:rsid w:val="0018009C"/>
    <w:rsid w:val="00185879"/>
    <w:rsid w:val="001863B9"/>
    <w:rsid w:val="00186664"/>
    <w:rsid w:val="0019396C"/>
    <w:rsid w:val="001B65A5"/>
    <w:rsid w:val="001B69E6"/>
    <w:rsid w:val="001C2C66"/>
    <w:rsid w:val="001D2772"/>
    <w:rsid w:val="001E5070"/>
    <w:rsid w:val="0020541A"/>
    <w:rsid w:val="0021068F"/>
    <w:rsid w:val="00212EAA"/>
    <w:rsid w:val="00213567"/>
    <w:rsid w:val="00214DC5"/>
    <w:rsid w:val="0021632F"/>
    <w:rsid w:val="00216F51"/>
    <w:rsid w:val="002262DB"/>
    <w:rsid w:val="00226E8D"/>
    <w:rsid w:val="00232225"/>
    <w:rsid w:val="002325CF"/>
    <w:rsid w:val="00284B95"/>
    <w:rsid w:val="002915E7"/>
    <w:rsid w:val="002A5BB7"/>
    <w:rsid w:val="002A62A1"/>
    <w:rsid w:val="002C79B0"/>
    <w:rsid w:val="002E1884"/>
    <w:rsid w:val="002E370A"/>
    <w:rsid w:val="002E5DFE"/>
    <w:rsid w:val="002F0364"/>
    <w:rsid w:val="002F18BA"/>
    <w:rsid w:val="002F4246"/>
    <w:rsid w:val="002F7BF4"/>
    <w:rsid w:val="003123F0"/>
    <w:rsid w:val="00320CFC"/>
    <w:rsid w:val="003337DA"/>
    <w:rsid w:val="00333E21"/>
    <w:rsid w:val="00351B70"/>
    <w:rsid w:val="003540E9"/>
    <w:rsid w:val="0035481A"/>
    <w:rsid w:val="00366FB8"/>
    <w:rsid w:val="0037003D"/>
    <w:rsid w:val="003713E3"/>
    <w:rsid w:val="00371EDD"/>
    <w:rsid w:val="003740B9"/>
    <w:rsid w:val="0037602C"/>
    <w:rsid w:val="00386ED6"/>
    <w:rsid w:val="0039061B"/>
    <w:rsid w:val="003A5676"/>
    <w:rsid w:val="003B0279"/>
    <w:rsid w:val="003B1964"/>
    <w:rsid w:val="003B7B34"/>
    <w:rsid w:val="003C34D2"/>
    <w:rsid w:val="003C5443"/>
    <w:rsid w:val="003D6C42"/>
    <w:rsid w:val="0040412C"/>
    <w:rsid w:val="00406AD3"/>
    <w:rsid w:val="0042711B"/>
    <w:rsid w:val="00433C91"/>
    <w:rsid w:val="00436AFE"/>
    <w:rsid w:val="004563EC"/>
    <w:rsid w:val="00466456"/>
    <w:rsid w:val="004706A9"/>
    <w:rsid w:val="0047174E"/>
    <w:rsid w:val="00482376"/>
    <w:rsid w:val="00482775"/>
    <w:rsid w:val="00483AAE"/>
    <w:rsid w:val="004B0AFA"/>
    <w:rsid w:val="004B257A"/>
    <w:rsid w:val="004B74C4"/>
    <w:rsid w:val="004C3528"/>
    <w:rsid w:val="004D6E2F"/>
    <w:rsid w:val="004E02B9"/>
    <w:rsid w:val="004E2A99"/>
    <w:rsid w:val="004E2F4C"/>
    <w:rsid w:val="004E5C4D"/>
    <w:rsid w:val="004F1588"/>
    <w:rsid w:val="00505AA3"/>
    <w:rsid w:val="005060F9"/>
    <w:rsid w:val="00512AA8"/>
    <w:rsid w:val="00522E60"/>
    <w:rsid w:val="0052369C"/>
    <w:rsid w:val="005509D7"/>
    <w:rsid w:val="00553D87"/>
    <w:rsid w:val="00556CA6"/>
    <w:rsid w:val="00557E68"/>
    <w:rsid w:val="005700E7"/>
    <w:rsid w:val="005743F1"/>
    <w:rsid w:val="005850FC"/>
    <w:rsid w:val="005866AA"/>
    <w:rsid w:val="005942A5"/>
    <w:rsid w:val="0059739D"/>
    <w:rsid w:val="005A0E4C"/>
    <w:rsid w:val="005A66A3"/>
    <w:rsid w:val="005B24B9"/>
    <w:rsid w:val="005B2EAA"/>
    <w:rsid w:val="005B4C09"/>
    <w:rsid w:val="005C1F32"/>
    <w:rsid w:val="005D7984"/>
    <w:rsid w:val="005E321F"/>
    <w:rsid w:val="005F1787"/>
    <w:rsid w:val="005F4751"/>
    <w:rsid w:val="006017F1"/>
    <w:rsid w:val="00607A71"/>
    <w:rsid w:val="00613FBA"/>
    <w:rsid w:val="00621C50"/>
    <w:rsid w:val="0062282C"/>
    <w:rsid w:val="00622B38"/>
    <w:rsid w:val="0063381E"/>
    <w:rsid w:val="006437AB"/>
    <w:rsid w:val="0064539A"/>
    <w:rsid w:val="00655CA1"/>
    <w:rsid w:val="0066149C"/>
    <w:rsid w:val="0067178F"/>
    <w:rsid w:val="0067475A"/>
    <w:rsid w:val="006841E1"/>
    <w:rsid w:val="00691819"/>
    <w:rsid w:val="006938F7"/>
    <w:rsid w:val="006A4345"/>
    <w:rsid w:val="006B12C2"/>
    <w:rsid w:val="006B1FB9"/>
    <w:rsid w:val="006B49E6"/>
    <w:rsid w:val="006C6477"/>
    <w:rsid w:val="006D0818"/>
    <w:rsid w:val="006D58E3"/>
    <w:rsid w:val="00702BF7"/>
    <w:rsid w:val="007038B1"/>
    <w:rsid w:val="00705163"/>
    <w:rsid w:val="00705A02"/>
    <w:rsid w:val="00712F68"/>
    <w:rsid w:val="00715F98"/>
    <w:rsid w:val="007216B6"/>
    <w:rsid w:val="00725BA3"/>
    <w:rsid w:val="00731523"/>
    <w:rsid w:val="0073779F"/>
    <w:rsid w:val="007514C4"/>
    <w:rsid w:val="007607D1"/>
    <w:rsid w:val="00761147"/>
    <w:rsid w:val="00763315"/>
    <w:rsid w:val="00766565"/>
    <w:rsid w:val="00792881"/>
    <w:rsid w:val="007946C9"/>
    <w:rsid w:val="007A2B83"/>
    <w:rsid w:val="007B6850"/>
    <w:rsid w:val="007B6D77"/>
    <w:rsid w:val="007B762E"/>
    <w:rsid w:val="007D7425"/>
    <w:rsid w:val="007E43AC"/>
    <w:rsid w:val="008012A4"/>
    <w:rsid w:val="008030AA"/>
    <w:rsid w:val="00820664"/>
    <w:rsid w:val="00827D18"/>
    <w:rsid w:val="00832237"/>
    <w:rsid w:val="008339C7"/>
    <w:rsid w:val="0083468B"/>
    <w:rsid w:val="008356E6"/>
    <w:rsid w:val="00835D81"/>
    <w:rsid w:val="00844E87"/>
    <w:rsid w:val="00861FB9"/>
    <w:rsid w:val="00862030"/>
    <w:rsid w:val="0086381C"/>
    <w:rsid w:val="00871358"/>
    <w:rsid w:val="008831C6"/>
    <w:rsid w:val="00883896"/>
    <w:rsid w:val="008A26F0"/>
    <w:rsid w:val="008A2DF4"/>
    <w:rsid w:val="008B40D5"/>
    <w:rsid w:val="008E0BA7"/>
    <w:rsid w:val="008E191F"/>
    <w:rsid w:val="008F5EC3"/>
    <w:rsid w:val="00902BD5"/>
    <w:rsid w:val="0091063A"/>
    <w:rsid w:val="0091229D"/>
    <w:rsid w:val="00912A0D"/>
    <w:rsid w:val="00937126"/>
    <w:rsid w:val="0095366F"/>
    <w:rsid w:val="00973781"/>
    <w:rsid w:val="009739FB"/>
    <w:rsid w:val="00977A1D"/>
    <w:rsid w:val="0099063B"/>
    <w:rsid w:val="00995758"/>
    <w:rsid w:val="009B72B2"/>
    <w:rsid w:val="009C173F"/>
    <w:rsid w:val="009C442A"/>
    <w:rsid w:val="009C6F59"/>
    <w:rsid w:val="009D76E4"/>
    <w:rsid w:val="009E4F24"/>
    <w:rsid w:val="009F0B44"/>
    <w:rsid w:val="009F7D93"/>
    <w:rsid w:val="00A00190"/>
    <w:rsid w:val="00A00979"/>
    <w:rsid w:val="00A03E8F"/>
    <w:rsid w:val="00A0509E"/>
    <w:rsid w:val="00A23985"/>
    <w:rsid w:val="00A2522F"/>
    <w:rsid w:val="00A27CE5"/>
    <w:rsid w:val="00A34852"/>
    <w:rsid w:val="00A36F92"/>
    <w:rsid w:val="00A37A68"/>
    <w:rsid w:val="00A467B1"/>
    <w:rsid w:val="00A60284"/>
    <w:rsid w:val="00A604F2"/>
    <w:rsid w:val="00A606CC"/>
    <w:rsid w:val="00A72FD4"/>
    <w:rsid w:val="00A92B37"/>
    <w:rsid w:val="00AA55B9"/>
    <w:rsid w:val="00AC6329"/>
    <w:rsid w:val="00AC7211"/>
    <w:rsid w:val="00AD37F7"/>
    <w:rsid w:val="00AD6D7F"/>
    <w:rsid w:val="00AE1467"/>
    <w:rsid w:val="00AE20CD"/>
    <w:rsid w:val="00AE3F8A"/>
    <w:rsid w:val="00AE60CF"/>
    <w:rsid w:val="00AE6718"/>
    <w:rsid w:val="00AF0880"/>
    <w:rsid w:val="00AF3986"/>
    <w:rsid w:val="00AF47E5"/>
    <w:rsid w:val="00B00865"/>
    <w:rsid w:val="00B0697B"/>
    <w:rsid w:val="00B222EA"/>
    <w:rsid w:val="00B22345"/>
    <w:rsid w:val="00B427DE"/>
    <w:rsid w:val="00B4347F"/>
    <w:rsid w:val="00B560B4"/>
    <w:rsid w:val="00B672BA"/>
    <w:rsid w:val="00B916E3"/>
    <w:rsid w:val="00BA4FE0"/>
    <w:rsid w:val="00BB1B33"/>
    <w:rsid w:val="00BC4F0C"/>
    <w:rsid w:val="00BE6B18"/>
    <w:rsid w:val="00BF705D"/>
    <w:rsid w:val="00BF737B"/>
    <w:rsid w:val="00C03764"/>
    <w:rsid w:val="00C04D1E"/>
    <w:rsid w:val="00C05538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6352A"/>
    <w:rsid w:val="00C700AB"/>
    <w:rsid w:val="00C7614E"/>
    <w:rsid w:val="00C83334"/>
    <w:rsid w:val="00C940B7"/>
    <w:rsid w:val="00CA3111"/>
    <w:rsid w:val="00CA441F"/>
    <w:rsid w:val="00CB3FEB"/>
    <w:rsid w:val="00CE1498"/>
    <w:rsid w:val="00CE1F31"/>
    <w:rsid w:val="00CE2162"/>
    <w:rsid w:val="00CE5D09"/>
    <w:rsid w:val="00CE74E3"/>
    <w:rsid w:val="00CF588F"/>
    <w:rsid w:val="00CF62BC"/>
    <w:rsid w:val="00D04D47"/>
    <w:rsid w:val="00D10523"/>
    <w:rsid w:val="00D1414D"/>
    <w:rsid w:val="00D17F79"/>
    <w:rsid w:val="00D21E9B"/>
    <w:rsid w:val="00D23155"/>
    <w:rsid w:val="00D30597"/>
    <w:rsid w:val="00D37597"/>
    <w:rsid w:val="00D4046F"/>
    <w:rsid w:val="00D41B29"/>
    <w:rsid w:val="00D4683D"/>
    <w:rsid w:val="00D5695D"/>
    <w:rsid w:val="00D7406D"/>
    <w:rsid w:val="00D77F3B"/>
    <w:rsid w:val="00D80ECA"/>
    <w:rsid w:val="00DA1D43"/>
    <w:rsid w:val="00DB0DDF"/>
    <w:rsid w:val="00DB77E4"/>
    <w:rsid w:val="00DD3061"/>
    <w:rsid w:val="00DD4B5E"/>
    <w:rsid w:val="00DF14FC"/>
    <w:rsid w:val="00DF667A"/>
    <w:rsid w:val="00DF6E6D"/>
    <w:rsid w:val="00DF7D46"/>
    <w:rsid w:val="00E0701F"/>
    <w:rsid w:val="00E12495"/>
    <w:rsid w:val="00E3222E"/>
    <w:rsid w:val="00E371FC"/>
    <w:rsid w:val="00E40469"/>
    <w:rsid w:val="00E449F5"/>
    <w:rsid w:val="00E56191"/>
    <w:rsid w:val="00E74E61"/>
    <w:rsid w:val="00E94DDF"/>
    <w:rsid w:val="00EA5AB9"/>
    <w:rsid w:val="00EA6E64"/>
    <w:rsid w:val="00EB282D"/>
    <w:rsid w:val="00EC07D3"/>
    <w:rsid w:val="00EC4222"/>
    <w:rsid w:val="00ED11BF"/>
    <w:rsid w:val="00ED36A9"/>
    <w:rsid w:val="00EE27DF"/>
    <w:rsid w:val="00F020AB"/>
    <w:rsid w:val="00F02AED"/>
    <w:rsid w:val="00F10118"/>
    <w:rsid w:val="00F10C25"/>
    <w:rsid w:val="00F228D8"/>
    <w:rsid w:val="00F26F30"/>
    <w:rsid w:val="00F44085"/>
    <w:rsid w:val="00F441C3"/>
    <w:rsid w:val="00F56B14"/>
    <w:rsid w:val="00F6026F"/>
    <w:rsid w:val="00F6365D"/>
    <w:rsid w:val="00F63EB6"/>
    <w:rsid w:val="00F862CA"/>
    <w:rsid w:val="00FA2224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07E4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">
    <w:name w:val="No Spacing"/>
    <w:link w:val="aff0"/>
    <w:uiPriority w:val="1"/>
    <w:qFormat/>
    <w:rsid w:val="00054298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link w:val="aff"/>
    <w:uiPriority w:val="1"/>
    <w:locked/>
    <w:rsid w:val="004F15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D872-64AC-481D-8ECC-A2B2DCAF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Телегина</dc:creator>
  <cp:lastModifiedBy>user</cp:lastModifiedBy>
  <cp:revision>6</cp:revision>
  <cp:lastPrinted>2026-04-01T08:05:00Z</cp:lastPrinted>
  <dcterms:created xsi:type="dcterms:W3CDTF">2026-03-27T06:59:00Z</dcterms:created>
  <dcterms:modified xsi:type="dcterms:W3CDTF">2026-04-01T08:07:00Z</dcterms:modified>
</cp:coreProperties>
</file>