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C5" w:rsidRPr="001171C5" w:rsidRDefault="001171C5" w:rsidP="001171C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РОССИЙСКАЯ ФЕДЕРАЦИЯ</w:t>
      </w:r>
    </w:p>
    <w:p w:rsidR="001171C5" w:rsidRPr="001171C5" w:rsidRDefault="001171C5" w:rsidP="001171C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РОСТОВСКАЯ ОБЛАСТЬ</w:t>
      </w:r>
    </w:p>
    <w:p w:rsidR="001171C5" w:rsidRPr="001171C5" w:rsidRDefault="001171C5" w:rsidP="001171C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УСТЬ-ДОНЕЦКИЙ РАЙОН</w:t>
      </w:r>
    </w:p>
    <w:p w:rsidR="001171C5" w:rsidRPr="001171C5" w:rsidRDefault="001171C5" w:rsidP="001171C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МУНИЦИПАЛЬНОЕ ОБРАЗОВАНИЕ</w:t>
      </w:r>
    </w:p>
    <w:p w:rsidR="001171C5" w:rsidRPr="001171C5" w:rsidRDefault="001171C5" w:rsidP="001171C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«МЕЛИХОВСКОЕ СЕЛЬСКОЕ ПОСЕЛЕНИЕ»</w:t>
      </w:r>
    </w:p>
    <w:p w:rsidR="001171C5" w:rsidRPr="001171C5" w:rsidRDefault="001171C5" w:rsidP="001171C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Администрация Мелиховского сельское поселения</w:t>
      </w:r>
    </w:p>
    <w:p w:rsidR="001171C5" w:rsidRPr="001171C5" w:rsidRDefault="001171C5" w:rsidP="001171C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ПОСТАНОВЛЕНИЕ</w:t>
      </w:r>
    </w:p>
    <w:p w:rsidR="001171C5" w:rsidRPr="001171C5" w:rsidRDefault="001171C5" w:rsidP="001171C5">
      <w:pPr>
        <w:jc w:val="center"/>
        <w:rPr>
          <w:rFonts w:ascii="Times New Roman" w:hAnsi="Times New Roman" w:cs="Times New Roman"/>
          <w:sz w:val="24"/>
        </w:rPr>
      </w:pPr>
    </w:p>
    <w:p w:rsidR="001171C5" w:rsidRPr="001171C5" w:rsidRDefault="00E93D0F" w:rsidP="001171C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02.03</w:t>
      </w:r>
      <w:r w:rsidR="00314836">
        <w:rPr>
          <w:rFonts w:ascii="Times New Roman" w:hAnsi="Times New Roman" w:cs="Times New Roman"/>
          <w:sz w:val="24"/>
        </w:rPr>
        <w:t xml:space="preserve">.2026                                       №100.11/27-П-26                                        </w:t>
      </w:r>
      <w:proofErr w:type="spellStart"/>
      <w:r w:rsidR="001171C5" w:rsidRPr="001171C5">
        <w:rPr>
          <w:rFonts w:ascii="Times New Roman" w:hAnsi="Times New Roman" w:cs="Times New Roman"/>
          <w:sz w:val="24"/>
        </w:rPr>
        <w:t>ст.Мелиховская</w:t>
      </w:r>
      <w:proofErr w:type="spellEnd"/>
    </w:p>
    <w:p w:rsidR="001171C5" w:rsidRPr="001171C5" w:rsidRDefault="001171C5" w:rsidP="001171C5">
      <w:pPr>
        <w:spacing w:after="0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Об установлении участникам</w:t>
      </w:r>
    </w:p>
    <w:p w:rsidR="001171C5" w:rsidRPr="001171C5" w:rsidRDefault="001171C5" w:rsidP="001171C5">
      <w:pPr>
        <w:spacing w:after="0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специальной военной операции</w:t>
      </w:r>
    </w:p>
    <w:p w:rsidR="001171C5" w:rsidRPr="001171C5" w:rsidRDefault="001171C5" w:rsidP="001171C5">
      <w:pPr>
        <w:spacing w:after="0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и членам их семей льготной арендной</w:t>
      </w:r>
    </w:p>
    <w:p w:rsidR="001171C5" w:rsidRPr="001171C5" w:rsidRDefault="001171C5" w:rsidP="001171C5">
      <w:pPr>
        <w:spacing w:after="0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платы за аренду помещений</w:t>
      </w:r>
    </w:p>
    <w:p w:rsidR="001171C5" w:rsidRPr="001171C5" w:rsidRDefault="001171C5" w:rsidP="001171C5">
      <w:pPr>
        <w:spacing w:after="0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и земельных участков, находящихся</w:t>
      </w:r>
      <w:bookmarkStart w:id="0" w:name="_GoBack"/>
      <w:bookmarkEnd w:id="0"/>
    </w:p>
    <w:p w:rsidR="001171C5" w:rsidRPr="001171C5" w:rsidRDefault="001171C5" w:rsidP="001171C5">
      <w:pPr>
        <w:spacing w:after="0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в муниципальной собственности</w:t>
      </w:r>
    </w:p>
    <w:p w:rsidR="001171C5" w:rsidRPr="001171C5" w:rsidRDefault="001171C5" w:rsidP="001171C5">
      <w:pPr>
        <w:spacing w:after="0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муниципального образования «Мелиховское сельское поселение»,</w:t>
      </w:r>
    </w:p>
    <w:p w:rsidR="001171C5" w:rsidRPr="001171C5" w:rsidRDefault="001171C5" w:rsidP="001171C5">
      <w:pPr>
        <w:spacing w:after="0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предоставленных для осуществления</w:t>
      </w:r>
    </w:p>
    <w:p w:rsidR="001171C5" w:rsidRPr="001171C5" w:rsidRDefault="001171C5" w:rsidP="001171C5">
      <w:pPr>
        <w:spacing w:after="0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предпринимательской деятельности</w:t>
      </w:r>
    </w:p>
    <w:p w:rsidR="001171C5" w:rsidRPr="001171C5" w:rsidRDefault="001171C5" w:rsidP="001171C5">
      <w:pPr>
        <w:spacing w:after="0"/>
        <w:rPr>
          <w:rFonts w:ascii="Times New Roman" w:hAnsi="Times New Roman" w:cs="Times New Roman"/>
          <w:sz w:val="24"/>
        </w:rPr>
      </w:pPr>
    </w:p>
    <w:p w:rsidR="001171C5" w:rsidRPr="001171C5" w:rsidRDefault="001171C5" w:rsidP="001171C5">
      <w:pPr>
        <w:spacing w:after="0"/>
        <w:jc w:val="both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 xml:space="preserve"> В соответствии с Гражданским кодексом Российской Федерации, Земельным кодексом Российской Федерации, Федеральным законом от 28.03.1998 № 53-ФЗ «О воинской обязанности и военной службе», Администрация Мелиховского сельского поселения</w:t>
      </w:r>
    </w:p>
    <w:p w:rsidR="001171C5" w:rsidRDefault="001171C5" w:rsidP="001171C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171C5" w:rsidRDefault="001171C5" w:rsidP="001171C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ПОСТАНОВЛЯЕТ:</w:t>
      </w:r>
    </w:p>
    <w:p w:rsidR="001171C5" w:rsidRPr="001171C5" w:rsidRDefault="001171C5" w:rsidP="001171C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171C5" w:rsidRPr="001171C5" w:rsidRDefault="001171C5" w:rsidP="001171C5">
      <w:pPr>
        <w:spacing w:after="0"/>
        <w:jc w:val="both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 xml:space="preserve"> 1. Установить льготную арендную плату в размере 50% от размера годовой арендной платы по договорам аренды помещений и земельных участков, находящихся в муниципальной собственности муниципального образования «Мелиховское сельское поселение»,  заключенных с ветеранами боевых действий, принимающими (принимавшими) участие в специальной военной операции, содействующими (содействовавшими) выполнению задач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а также членами их семей, для осуществления предпринимательской деятельности.</w:t>
      </w:r>
    </w:p>
    <w:p w:rsidR="001171C5" w:rsidRPr="001171C5" w:rsidRDefault="001171C5" w:rsidP="001171C5">
      <w:pPr>
        <w:spacing w:after="0"/>
        <w:jc w:val="both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2. В целях подтверждения права на получение льгот по оплате арендной платы лица, относящиеся к категории лиц, указанных в пункте 1 настоящего постановления, одновременно с подачей заявления о предоставлении в аренду помещений или земельных участков, находящихся в муниципальной собственности, либо заявления о заключении дополнительного соглашения к договору аренды помещений или земельных участков, находящихся в муниципальной  собственности, представляют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специальной военной операции, или справку о подтверждении факта участия в специальной военной операции</w:t>
      </w:r>
    </w:p>
    <w:p w:rsidR="001171C5" w:rsidRPr="001171C5" w:rsidRDefault="001171C5" w:rsidP="001171C5">
      <w:pPr>
        <w:spacing w:after="0"/>
        <w:jc w:val="both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lastRenderedPageBreak/>
        <w:t>на территориях Украины, Донецкой Народной Республики, Луганской Народной Республики, Запорожской области и Херсонской области, выдаваемую члену семьи участника специальной военной операции.</w:t>
      </w:r>
    </w:p>
    <w:p w:rsidR="001171C5" w:rsidRPr="001171C5" w:rsidRDefault="001171C5" w:rsidP="001171C5">
      <w:pPr>
        <w:spacing w:after="0"/>
        <w:jc w:val="both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3. Льгота по ранее заключенным договорам аренды помещений или земельных участков, находящихся в муниципальной собственности, применяется со дня подачи арендатором заявления о заключении дополнительного соглашения к договору аренды.</w:t>
      </w:r>
    </w:p>
    <w:p w:rsidR="001171C5" w:rsidRPr="001171C5" w:rsidRDefault="001171C5" w:rsidP="001171C5">
      <w:pPr>
        <w:spacing w:after="0"/>
        <w:jc w:val="both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 xml:space="preserve"> 4. Разместить настоящее постановление в сети «Интернет» на официальном сайте Администрации Мелиховского сельского поселения.</w:t>
      </w:r>
    </w:p>
    <w:p w:rsidR="001171C5" w:rsidRPr="001171C5" w:rsidRDefault="001171C5" w:rsidP="001171C5">
      <w:pPr>
        <w:spacing w:after="0"/>
        <w:jc w:val="both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поселения.</w:t>
      </w:r>
    </w:p>
    <w:p w:rsidR="001171C5" w:rsidRPr="001171C5" w:rsidRDefault="001171C5" w:rsidP="001171C5">
      <w:pPr>
        <w:spacing w:after="0"/>
        <w:jc w:val="both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 xml:space="preserve"> 5. Настоящее постановление вступает в силу с момента его официального опубликования.</w:t>
      </w:r>
    </w:p>
    <w:p w:rsidR="001171C5" w:rsidRPr="001171C5" w:rsidRDefault="001171C5" w:rsidP="001171C5">
      <w:pPr>
        <w:spacing w:after="0"/>
        <w:jc w:val="both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 xml:space="preserve"> 6. Контроль за исполнением настоящего постановления оставляю за собой.</w:t>
      </w:r>
    </w:p>
    <w:p w:rsidR="001171C5" w:rsidRDefault="001171C5" w:rsidP="001171C5">
      <w:pPr>
        <w:rPr>
          <w:rFonts w:ascii="Times New Roman" w:hAnsi="Times New Roman" w:cs="Times New Roman"/>
          <w:sz w:val="24"/>
        </w:rPr>
      </w:pPr>
    </w:p>
    <w:p w:rsidR="001171C5" w:rsidRDefault="001171C5" w:rsidP="001171C5">
      <w:pPr>
        <w:rPr>
          <w:rFonts w:ascii="Times New Roman" w:hAnsi="Times New Roman" w:cs="Times New Roman"/>
          <w:sz w:val="24"/>
        </w:rPr>
      </w:pPr>
    </w:p>
    <w:p w:rsidR="001171C5" w:rsidRDefault="001171C5" w:rsidP="001171C5">
      <w:pPr>
        <w:rPr>
          <w:rFonts w:ascii="Times New Roman" w:hAnsi="Times New Roman" w:cs="Times New Roman"/>
          <w:sz w:val="24"/>
        </w:rPr>
      </w:pPr>
    </w:p>
    <w:p w:rsidR="001171C5" w:rsidRPr="001171C5" w:rsidRDefault="001171C5" w:rsidP="001171C5">
      <w:pPr>
        <w:rPr>
          <w:rFonts w:ascii="Times New Roman" w:hAnsi="Times New Roman" w:cs="Times New Roman"/>
          <w:sz w:val="24"/>
        </w:rPr>
      </w:pPr>
    </w:p>
    <w:p w:rsidR="001171C5" w:rsidRPr="001171C5" w:rsidRDefault="001171C5" w:rsidP="001171C5">
      <w:pPr>
        <w:spacing w:after="0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>Глава Администрации Мелиховского</w:t>
      </w:r>
    </w:p>
    <w:p w:rsidR="001171C5" w:rsidRPr="001171C5" w:rsidRDefault="001171C5" w:rsidP="001171C5">
      <w:pPr>
        <w:spacing w:after="0"/>
        <w:rPr>
          <w:rFonts w:ascii="Times New Roman" w:hAnsi="Times New Roman" w:cs="Times New Roman"/>
          <w:sz w:val="24"/>
        </w:rPr>
      </w:pPr>
      <w:r w:rsidRPr="001171C5">
        <w:rPr>
          <w:rFonts w:ascii="Times New Roman" w:hAnsi="Times New Roman" w:cs="Times New Roman"/>
          <w:sz w:val="24"/>
        </w:rPr>
        <w:t xml:space="preserve"> сельского поселения                                                                                               </w:t>
      </w:r>
      <w:proofErr w:type="spellStart"/>
      <w:r w:rsidRPr="001171C5">
        <w:rPr>
          <w:rFonts w:ascii="Times New Roman" w:hAnsi="Times New Roman" w:cs="Times New Roman"/>
          <w:sz w:val="24"/>
        </w:rPr>
        <w:t>И.В.Васькова</w:t>
      </w:r>
      <w:proofErr w:type="spellEnd"/>
    </w:p>
    <w:sectPr w:rsidR="001171C5" w:rsidRPr="0011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C5"/>
    <w:rsid w:val="001171C5"/>
    <w:rsid w:val="00314836"/>
    <w:rsid w:val="009714A9"/>
    <w:rsid w:val="00BE21DA"/>
    <w:rsid w:val="00E9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60A1"/>
  <w15:docId w15:val="{A567DCFC-1E12-4F7B-9456-B48059C6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2026-02-25T08:26:00Z</dcterms:created>
  <dcterms:modified xsi:type="dcterms:W3CDTF">2026-03-11T07:48:00Z</dcterms:modified>
</cp:coreProperties>
</file>