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CA" w:rsidRPr="007D0ECA" w:rsidRDefault="007D0ECA" w:rsidP="007D0ECA">
      <w:pPr>
        <w:jc w:val="center"/>
        <w:rPr>
          <w:b/>
          <w:sz w:val="32"/>
          <w:szCs w:val="32"/>
        </w:rPr>
      </w:pPr>
      <w:r w:rsidRPr="007D0ECA">
        <w:rPr>
          <w:b/>
          <w:sz w:val="32"/>
          <w:szCs w:val="32"/>
        </w:rPr>
        <w:t>Российская Федерация</w:t>
      </w:r>
    </w:p>
    <w:p w:rsidR="007D0ECA" w:rsidRPr="007D0ECA" w:rsidRDefault="007D0ECA" w:rsidP="007D0ECA">
      <w:pPr>
        <w:jc w:val="center"/>
        <w:rPr>
          <w:b/>
          <w:sz w:val="32"/>
          <w:szCs w:val="32"/>
        </w:rPr>
      </w:pPr>
      <w:r w:rsidRPr="007D0ECA">
        <w:rPr>
          <w:b/>
          <w:sz w:val="32"/>
          <w:szCs w:val="32"/>
        </w:rPr>
        <w:t>Ростовская область</w:t>
      </w:r>
    </w:p>
    <w:p w:rsidR="007D0ECA" w:rsidRPr="007D0ECA" w:rsidRDefault="007D0ECA" w:rsidP="007D0ECA">
      <w:pPr>
        <w:jc w:val="center"/>
        <w:rPr>
          <w:b/>
          <w:sz w:val="32"/>
          <w:szCs w:val="32"/>
        </w:rPr>
      </w:pPr>
      <w:r w:rsidRPr="007D0ECA">
        <w:rPr>
          <w:b/>
          <w:sz w:val="32"/>
          <w:szCs w:val="32"/>
        </w:rPr>
        <w:t>Усть-Донецкий район</w:t>
      </w:r>
    </w:p>
    <w:p w:rsidR="007D0ECA" w:rsidRPr="007D0ECA" w:rsidRDefault="007D0ECA" w:rsidP="007D0ECA">
      <w:pPr>
        <w:jc w:val="center"/>
        <w:rPr>
          <w:b/>
          <w:sz w:val="32"/>
          <w:szCs w:val="32"/>
        </w:rPr>
      </w:pPr>
      <w:r w:rsidRPr="007D0ECA">
        <w:rPr>
          <w:b/>
          <w:sz w:val="32"/>
          <w:szCs w:val="32"/>
        </w:rPr>
        <w:t xml:space="preserve">Муниципальное образование </w:t>
      </w:r>
    </w:p>
    <w:p w:rsidR="007D0ECA" w:rsidRPr="007D0ECA" w:rsidRDefault="007D0ECA" w:rsidP="007D0ECA">
      <w:pPr>
        <w:jc w:val="center"/>
        <w:rPr>
          <w:b/>
          <w:sz w:val="32"/>
          <w:szCs w:val="32"/>
        </w:rPr>
      </w:pPr>
      <w:r w:rsidRPr="007D0ECA">
        <w:rPr>
          <w:b/>
          <w:sz w:val="32"/>
          <w:szCs w:val="32"/>
        </w:rPr>
        <w:t>«</w:t>
      </w:r>
      <w:r w:rsidR="00ED77D3">
        <w:rPr>
          <w:b/>
          <w:sz w:val="32"/>
          <w:szCs w:val="32"/>
        </w:rPr>
        <w:t>Крым</w:t>
      </w:r>
      <w:r w:rsidRPr="007D0ECA">
        <w:rPr>
          <w:b/>
          <w:sz w:val="32"/>
          <w:szCs w:val="32"/>
        </w:rPr>
        <w:t>ское сельское поселение»</w:t>
      </w:r>
    </w:p>
    <w:p w:rsidR="007D0ECA" w:rsidRPr="007D0ECA" w:rsidRDefault="007D0ECA" w:rsidP="007D0ECA">
      <w:pPr>
        <w:tabs>
          <w:tab w:val="left" w:pos="5103"/>
        </w:tabs>
        <w:ind w:right="-29" w:firstLine="709"/>
        <w:jc w:val="center"/>
        <w:rPr>
          <w:b/>
          <w:sz w:val="32"/>
          <w:szCs w:val="32"/>
        </w:rPr>
      </w:pPr>
      <w:r w:rsidRPr="007D0ECA">
        <w:rPr>
          <w:b/>
          <w:sz w:val="32"/>
          <w:szCs w:val="32"/>
        </w:rPr>
        <w:t xml:space="preserve">Администрация </w:t>
      </w:r>
      <w:r w:rsidR="00ED77D3">
        <w:rPr>
          <w:b/>
          <w:sz w:val="32"/>
          <w:szCs w:val="32"/>
        </w:rPr>
        <w:t>Крым</w:t>
      </w:r>
      <w:r w:rsidRPr="007D0ECA">
        <w:rPr>
          <w:b/>
          <w:sz w:val="32"/>
          <w:szCs w:val="32"/>
        </w:rPr>
        <w:t xml:space="preserve">ского сельского поселения </w:t>
      </w:r>
    </w:p>
    <w:p w:rsidR="007D0ECA" w:rsidRDefault="007D0ECA" w:rsidP="007D0ECA">
      <w:pPr>
        <w:tabs>
          <w:tab w:val="left" w:pos="5103"/>
        </w:tabs>
        <w:ind w:right="-29" w:firstLine="709"/>
        <w:jc w:val="center"/>
        <w:rPr>
          <w:sz w:val="28"/>
          <w:szCs w:val="28"/>
        </w:rPr>
      </w:pPr>
    </w:p>
    <w:p w:rsidR="00E75DF5" w:rsidRPr="00413708" w:rsidRDefault="00E75DF5" w:rsidP="00E75DF5">
      <w:pPr>
        <w:jc w:val="center"/>
        <w:rPr>
          <w:b/>
          <w:sz w:val="28"/>
          <w:szCs w:val="28"/>
        </w:rPr>
      </w:pPr>
    </w:p>
    <w:p w:rsidR="00E75DF5" w:rsidRPr="00413708" w:rsidRDefault="00E75DF5" w:rsidP="00E75DF5">
      <w:pPr>
        <w:jc w:val="center"/>
        <w:rPr>
          <w:b/>
          <w:bCs/>
          <w:sz w:val="28"/>
          <w:szCs w:val="28"/>
        </w:rPr>
      </w:pPr>
      <w:r w:rsidRPr="00413708">
        <w:rPr>
          <w:b/>
          <w:bCs/>
          <w:sz w:val="28"/>
          <w:szCs w:val="28"/>
        </w:rPr>
        <w:t>ПОСТАНОВЛЕНИЕ</w:t>
      </w:r>
    </w:p>
    <w:p w:rsidR="00E75DF5" w:rsidRPr="00413708" w:rsidRDefault="00E75DF5" w:rsidP="00E75DF5">
      <w:pPr>
        <w:jc w:val="center"/>
        <w:rPr>
          <w:b/>
          <w:sz w:val="28"/>
          <w:szCs w:val="28"/>
        </w:rPr>
      </w:pPr>
    </w:p>
    <w:p w:rsidR="00E75DF5" w:rsidRPr="00A73A1F" w:rsidRDefault="00517C66" w:rsidP="00E75DF5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7D0ECA" w:rsidRPr="00A73A1F">
        <w:rPr>
          <w:sz w:val="28"/>
          <w:szCs w:val="28"/>
        </w:rPr>
        <w:t xml:space="preserve"> </w:t>
      </w:r>
      <w:r w:rsidR="00A73A1F" w:rsidRPr="00A73A1F">
        <w:rPr>
          <w:sz w:val="28"/>
          <w:szCs w:val="28"/>
        </w:rPr>
        <w:t>феврал</w:t>
      </w:r>
      <w:r w:rsidR="007D0ECA" w:rsidRPr="00A73A1F">
        <w:rPr>
          <w:sz w:val="28"/>
          <w:szCs w:val="28"/>
        </w:rPr>
        <w:t>я 202</w:t>
      </w:r>
      <w:r>
        <w:rPr>
          <w:sz w:val="28"/>
          <w:szCs w:val="28"/>
        </w:rPr>
        <w:t>6</w:t>
      </w:r>
      <w:r w:rsidR="00E75DF5" w:rsidRPr="00A73A1F">
        <w:rPr>
          <w:sz w:val="28"/>
          <w:szCs w:val="28"/>
        </w:rPr>
        <w:t xml:space="preserve">         </w:t>
      </w:r>
      <w:r w:rsidR="007D0ECA" w:rsidRPr="00A73A1F">
        <w:rPr>
          <w:sz w:val="28"/>
          <w:szCs w:val="28"/>
        </w:rPr>
        <w:t xml:space="preserve">  </w:t>
      </w:r>
      <w:r w:rsidR="007A4D0E" w:rsidRPr="00A73A1F">
        <w:rPr>
          <w:sz w:val="28"/>
          <w:szCs w:val="28"/>
        </w:rPr>
        <w:t xml:space="preserve"> </w:t>
      </w:r>
      <w:r w:rsidR="00A73A1F">
        <w:rPr>
          <w:sz w:val="28"/>
          <w:szCs w:val="28"/>
        </w:rPr>
        <w:t xml:space="preserve">    </w:t>
      </w:r>
      <w:r w:rsidR="00E75DF5" w:rsidRPr="00A73A1F">
        <w:rPr>
          <w:sz w:val="28"/>
          <w:szCs w:val="28"/>
        </w:rPr>
        <w:t xml:space="preserve">  № </w:t>
      </w:r>
      <w:r w:rsidR="00C20F50" w:rsidRPr="00A73A1F">
        <w:rPr>
          <w:sz w:val="28"/>
          <w:szCs w:val="28"/>
        </w:rPr>
        <w:t>10</w:t>
      </w:r>
      <w:r w:rsidR="00A73A1F" w:rsidRPr="00A73A1F">
        <w:rPr>
          <w:sz w:val="28"/>
          <w:szCs w:val="28"/>
        </w:rPr>
        <w:t>0.10/</w:t>
      </w:r>
      <w:r>
        <w:rPr>
          <w:sz w:val="28"/>
          <w:szCs w:val="28"/>
        </w:rPr>
        <w:t>17</w:t>
      </w:r>
      <w:r w:rsidR="00A73A1F" w:rsidRPr="00A73A1F">
        <w:rPr>
          <w:sz w:val="28"/>
          <w:szCs w:val="28"/>
        </w:rPr>
        <w:t>-п-2</w:t>
      </w:r>
      <w:r>
        <w:rPr>
          <w:sz w:val="28"/>
          <w:szCs w:val="28"/>
        </w:rPr>
        <w:t>6</w:t>
      </w:r>
      <w:r w:rsidR="007A4D0E" w:rsidRPr="00A73A1F">
        <w:rPr>
          <w:sz w:val="28"/>
          <w:szCs w:val="28"/>
        </w:rPr>
        <w:t xml:space="preserve">                    </w:t>
      </w:r>
      <w:r w:rsidR="00413708" w:rsidRPr="00A73A1F">
        <w:rPr>
          <w:sz w:val="28"/>
          <w:szCs w:val="28"/>
        </w:rPr>
        <w:t>х</w:t>
      </w:r>
      <w:r w:rsidR="00E75DF5" w:rsidRPr="00A73A1F">
        <w:rPr>
          <w:sz w:val="28"/>
          <w:szCs w:val="28"/>
        </w:rPr>
        <w:t xml:space="preserve">. </w:t>
      </w:r>
      <w:r w:rsidR="00ED77D3" w:rsidRPr="00A73A1F">
        <w:rPr>
          <w:sz w:val="28"/>
          <w:szCs w:val="28"/>
        </w:rPr>
        <w:t>Крым</w:t>
      </w:r>
      <w:r w:rsidR="007D0ECA" w:rsidRPr="00A73A1F">
        <w:rPr>
          <w:sz w:val="28"/>
          <w:szCs w:val="28"/>
        </w:rPr>
        <w:t>ский</w:t>
      </w:r>
    </w:p>
    <w:p w:rsidR="007D0ECA" w:rsidRPr="00413708" w:rsidRDefault="007D0ECA" w:rsidP="00E75DF5">
      <w:pPr>
        <w:rPr>
          <w:b/>
          <w:sz w:val="28"/>
          <w:szCs w:val="24"/>
        </w:rPr>
      </w:pPr>
    </w:p>
    <w:p w:rsidR="00A73A1F" w:rsidRDefault="00A73A1F" w:rsidP="00A73A1F">
      <w:pPr>
        <w:suppressAutoHyphens/>
        <w:rPr>
          <w:b/>
          <w:kern w:val="2"/>
          <w:sz w:val="28"/>
          <w:szCs w:val="28"/>
        </w:rPr>
      </w:pPr>
    </w:p>
    <w:p w:rsidR="00A73A1F" w:rsidRDefault="00A73A1F" w:rsidP="00A73A1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</w:t>
      </w:r>
    </w:p>
    <w:p w:rsidR="00A73A1F" w:rsidRDefault="00A73A1F" w:rsidP="00A73A1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 Крымского сельского поселения</w:t>
      </w:r>
    </w:p>
    <w:p w:rsidR="00A73A1F" w:rsidRPr="00A73A1F" w:rsidRDefault="00A73A1F" w:rsidP="00A73A1F">
      <w:pPr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14F9E">
        <w:rPr>
          <w:sz w:val="28"/>
          <w:szCs w:val="28"/>
        </w:rPr>
        <w:t>09.09.2022 №</w:t>
      </w:r>
      <w:r>
        <w:rPr>
          <w:sz w:val="28"/>
          <w:szCs w:val="28"/>
        </w:rPr>
        <w:t xml:space="preserve"> 108 «</w:t>
      </w:r>
      <w:r w:rsidRPr="00A73A1F">
        <w:rPr>
          <w:kern w:val="2"/>
          <w:sz w:val="28"/>
          <w:szCs w:val="28"/>
        </w:rPr>
        <w:t>Об утверждении бюджетного</w:t>
      </w:r>
    </w:p>
    <w:p w:rsidR="00A73A1F" w:rsidRPr="00A73A1F" w:rsidRDefault="00A73A1F" w:rsidP="00A73A1F">
      <w:pPr>
        <w:rPr>
          <w:kern w:val="2"/>
          <w:sz w:val="28"/>
          <w:szCs w:val="28"/>
        </w:rPr>
      </w:pPr>
      <w:r w:rsidRPr="00A73A1F">
        <w:rPr>
          <w:kern w:val="2"/>
          <w:sz w:val="28"/>
          <w:szCs w:val="28"/>
        </w:rPr>
        <w:t>прогноза Крымского сельского поселения</w:t>
      </w:r>
    </w:p>
    <w:p w:rsidR="00A73A1F" w:rsidRPr="00A73A1F" w:rsidRDefault="00A73A1F" w:rsidP="00A73A1F">
      <w:pPr>
        <w:rPr>
          <w:kern w:val="2"/>
          <w:sz w:val="28"/>
          <w:szCs w:val="28"/>
        </w:rPr>
      </w:pPr>
      <w:r w:rsidRPr="00A73A1F">
        <w:rPr>
          <w:kern w:val="2"/>
          <w:sz w:val="28"/>
          <w:szCs w:val="28"/>
        </w:rPr>
        <w:t>на период 2023 – 2036 годов»</w:t>
      </w:r>
    </w:p>
    <w:bookmarkEnd w:id="0"/>
    <w:p w:rsidR="00A73A1F" w:rsidRDefault="00A73A1F" w:rsidP="00A73A1F">
      <w:pPr>
        <w:jc w:val="center"/>
        <w:rPr>
          <w:b/>
          <w:kern w:val="2"/>
          <w:sz w:val="28"/>
          <w:szCs w:val="28"/>
        </w:rPr>
      </w:pPr>
    </w:p>
    <w:p w:rsidR="00A73A1F" w:rsidRPr="00806A3B" w:rsidRDefault="00A73A1F" w:rsidP="00A73A1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806A3B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hyperlink r:id="rId8" w:history="1">
        <w:r w:rsidRPr="00806A3B">
          <w:rPr>
            <w:sz w:val="28"/>
            <w:szCs w:val="28"/>
          </w:rPr>
          <w:t>постановлением</w:t>
        </w:r>
      </w:hyperlink>
      <w:r w:rsidRPr="00806A3B">
        <w:rPr>
          <w:sz w:val="28"/>
          <w:szCs w:val="28"/>
        </w:rPr>
        <w:t xml:space="preserve"> </w:t>
      </w:r>
      <w:r w:rsidRPr="00806A3B">
        <w:rPr>
          <w:kern w:val="2"/>
          <w:sz w:val="28"/>
          <w:szCs w:val="28"/>
        </w:rPr>
        <w:t>Администрации Крымского сельского поселения от 30.12.2015г. № 183 «Об утверждении Правил разработки и утверждения бюджетного прогноза Крымского сельского поселения на долгосрочный период»</w:t>
      </w:r>
      <w:r w:rsidRPr="00806A3B">
        <w:rPr>
          <w:sz w:val="28"/>
          <w:szCs w:val="28"/>
        </w:rPr>
        <w:t xml:space="preserve">, </w:t>
      </w:r>
      <w:r w:rsidRPr="00806A3B">
        <w:rPr>
          <w:kern w:val="2"/>
          <w:sz w:val="28"/>
          <w:szCs w:val="28"/>
        </w:rPr>
        <w:t>Администрация Крымского сельского поселения</w:t>
      </w:r>
      <w:r w:rsidRPr="00806A3B">
        <w:rPr>
          <w:b/>
          <w:bCs/>
          <w:sz w:val="28"/>
          <w:szCs w:val="28"/>
        </w:rPr>
        <w:t xml:space="preserve"> </w:t>
      </w:r>
    </w:p>
    <w:p w:rsidR="00D14F9E" w:rsidRDefault="00D14F9E" w:rsidP="00A73A1F">
      <w:pPr>
        <w:autoSpaceDE w:val="0"/>
        <w:autoSpaceDN w:val="0"/>
        <w:adjustRightInd w:val="0"/>
        <w:ind w:firstLine="540"/>
        <w:jc w:val="center"/>
        <w:rPr>
          <w:b/>
          <w:bCs/>
          <w:spacing w:val="60"/>
          <w:sz w:val="28"/>
          <w:szCs w:val="28"/>
        </w:rPr>
      </w:pPr>
    </w:p>
    <w:p w:rsidR="00A73A1F" w:rsidRPr="00D14F9E" w:rsidRDefault="00D14F9E" w:rsidP="00A73A1F">
      <w:pPr>
        <w:autoSpaceDE w:val="0"/>
        <w:autoSpaceDN w:val="0"/>
        <w:adjustRightInd w:val="0"/>
        <w:ind w:firstLine="540"/>
        <w:jc w:val="center"/>
        <w:rPr>
          <w:b/>
          <w:bCs/>
          <w:sz w:val="32"/>
          <w:szCs w:val="32"/>
        </w:rPr>
      </w:pPr>
      <w:r w:rsidRPr="00D14F9E">
        <w:rPr>
          <w:b/>
          <w:bCs/>
          <w:spacing w:val="60"/>
          <w:sz w:val="32"/>
          <w:szCs w:val="32"/>
        </w:rPr>
        <w:t>ПОСТАНОВЛЯЕТ</w:t>
      </w:r>
      <w:r w:rsidRPr="00D14F9E">
        <w:rPr>
          <w:b/>
          <w:bCs/>
          <w:sz w:val="32"/>
          <w:szCs w:val="32"/>
        </w:rPr>
        <w:t>:</w:t>
      </w:r>
    </w:p>
    <w:p w:rsidR="00D14F9E" w:rsidRPr="00806A3B" w:rsidRDefault="00D14F9E" w:rsidP="00A73A1F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A73A1F" w:rsidRPr="00DA138D" w:rsidRDefault="00A73A1F" w:rsidP="00A73A1F">
      <w:pPr>
        <w:rPr>
          <w:b/>
          <w:kern w:val="2"/>
          <w:sz w:val="28"/>
          <w:szCs w:val="28"/>
        </w:rPr>
      </w:pPr>
      <w:r w:rsidRPr="00F770B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постановление Администрации Крымского </w:t>
      </w:r>
      <w:r w:rsidR="0042270F">
        <w:rPr>
          <w:sz w:val="28"/>
          <w:szCs w:val="28"/>
        </w:rPr>
        <w:t>сельского поселения от 09.09.20</w:t>
      </w:r>
      <w:r>
        <w:rPr>
          <w:sz w:val="28"/>
          <w:szCs w:val="28"/>
        </w:rPr>
        <w:t>22 № 108 «</w:t>
      </w:r>
      <w:r w:rsidRPr="00A73A1F">
        <w:rPr>
          <w:kern w:val="2"/>
          <w:sz w:val="28"/>
          <w:szCs w:val="28"/>
        </w:rPr>
        <w:t>Об утверждении бюджетного прогноза</w:t>
      </w:r>
      <w:r w:rsidRPr="00413708">
        <w:rPr>
          <w:b/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Крымского сельского поселения</w:t>
      </w:r>
      <w:r w:rsidRPr="00F770BB">
        <w:rPr>
          <w:sz w:val="28"/>
          <w:szCs w:val="28"/>
        </w:rPr>
        <w:t xml:space="preserve"> на период 20</w:t>
      </w:r>
      <w:r>
        <w:rPr>
          <w:sz w:val="28"/>
          <w:szCs w:val="28"/>
        </w:rPr>
        <w:t>23 –</w:t>
      </w:r>
      <w:r w:rsidRPr="00F770BB">
        <w:rPr>
          <w:sz w:val="28"/>
          <w:szCs w:val="28"/>
        </w:rPr>
        <w:t xml:space="preserve"> 203</w:t>
      </w:r>
      <w:r>
        <w:rPr>
          <w:sz w:val="28"/>
          <w:szCs w:val="28"/>
        </w:rPr>
        <w:t xml:space="preserve">6 годов» изменение, изложив приложение к нему в редакции согласно </w:t>
      </w:r>
      <w:r w:rsidR="00D14F9E" w:rsidRPr="00F770BB">
        <w:rPr>
          <w:sz w:val="28"/>
          <w:szCs w:val="28"/>
        </w:rPr>
        <w:t>приложению,</w:t>
      </w:r>
      <w:r>
        <w:rPr>
          <w:sz w:val="28"/>
          <w:szCs w:val="28"/>
        </w:rPr>
        <w:t xml:space="preserve"> к настоящему приложению</w:t>
      </w:r>
      <w:r>
        <w:rPr>
          <w:bCs/>
          <w:sz w:val="28"/>
          <w:szCs w:val="28"/>
        </w:rPr>
        <w:t>.</w:t>
      </w:r>
    </w:p>
    <w:p w:rsidR="00A73A1F" w:rsidRPr="005B6478" w:rsidRDefault="00A73A1F" w:rsidP="00A73A1F">
      <w:pPr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 xml:space="preserve">2. Настоящее постановление вступает в силу со дня его </w:t>
      </w:r>
      <w:r>
        <w:rPr>
          <w:sz w:val="28"/>
          <w:szCs w:val="28"/>
        </w:rPr>
        <w:t xml:space="preserve">официального опубликования на </w:t>
      </w:r>
      <w:r w:rsidRPr="00DE5377">
        <w:rPr>
          <w:sz w:val="28"/>
          <w:szCs w:val="28"/>
        </w:rPr>
        <w:t>официально</w:t>
      </w:r>
      <w:r>
        <w:rPr>
          <w:sz w:val="28"/>
          <w:szCs w:val="28"/>
        </w:rPr>
        <w:t>м</w:t>
      </w:r>
      <w:r w:rsidRPr="00DE5377">
        <w:rPr>
          <w:sz w:val="28"/>
          <w:szCs w:val="28"/>
        </w:rPr>
        <w:t xml:space="preserve"> </w:t>
      </w:r>
      <w:r>
        <w:rPr>
          <w:sz w:val="28"/>
          <w:szCs w:val="28"/>
        </w:rPr>
        <w:t>сайте Администрации Крымского сельского поселения</w:t>
      </w:r>
      <w:r w:rsidRPr="005B6478">
        <w:rPr>
          <w:sz w:val="28"/>
          <w:szCs w:val="28"/>
        </w:rPr>
        <w:t>.</w:t>
      </w:r>
    </w:p>
    <w:p w:rsidR="00A73A1F" w:rsidRDefault="00A73A1F" w:rsidP="00A73A1F">
      <w:pPr>
        <w:suppressAutoHyphens/>
        <w:rPr>
          <w:b/>
          <w:kern w:val="2"/>
          <w:sz w:val="28"/>
          <w:szCs w:val="28"/>
        </w:rPr>
      </w:pPr>
      <w:r w:rsidRPr="005B6478">
        <w:rPr>
          <w:sz w:val="28"/>
          <w:szCs w:val="28"/>
        </w:rPr>
        <w:t>3. </w:t>
      </w:r>
      <w:r w:rsidRPr="00DE5377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>возложить на заведующего сектором экономики и финансов Администрации Крымского сельского поселения</w:t>
      </w:r>
      <w:r w:rsidRPr="005B6478">
        <w:rPr>
          <w:sz w:val="28"/>
          <w:szCs w:val="28"/>
        </w:rPr>
        <w:t>.</w:t>
      </w:r>
    </w:p>
    <w:p w:rsidR="00A73A1F" w:rsidRDefault="00A73A1F" w:rsidP="00E75DF5">
      <w:pPr>
        <w:suppressAutoHyphens/>
        <w:jc w:val="center"/>
        <w:rPr>
          <w:b/>
          <w:kern w:val="2"/>
          <w:sz w:val="28"/>
          <w:szCs w:val="28"/>
        </w:rPr>
      </w:pPr>
    </w:p>
    <w:p w:rsidR="00FD56E2" w:rsidRDefault="00FD56E2" w:rsidP="00E75DF5">
      <w:pPr>
        <w:ind w:right="-29" w:firstLine="709"/>
        <w:jc w:val="both"/>
        <w:rPr>
          <w:sz w:val="28"/>
          <w:szCs w:val="28"/>
        </w:rPr>
      </w:pPr>
    </w:p>
    <w:p w:rsidR="00E75DF5" w:rsidRDefault="00E75DF5" w:rsidP="00C4071D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E75DF5" w:rsidRDefault="00ED77D3" w:rsidP="00E75DF5">
      <w:pPr>
        <w:rPr>
          <w:sz w:val="28"/>
        </w:rPr>
      </w:pPr>
      <w:r>
        <w:rPr>
          <w:sz w:val="28"/>
          <w:szCs w:val="28"/>
        </w:rPr>
        <w:t>Крым</w:t>
      </w:r>
      <w:r w:rsidR="007D0ECA">
        <w:rPr>
          <w:sz w:val="28"/>
          <w:szCs w:val="28"/>
        </w:rPr>
        <w:t>ского</w:t>
      </w:r>
      <w:r w:rsidR="00E75DF5">
        <w:rPr>
          <w:sz w:val="28"/>
          <w:szCs w:val="28"/>
        </w:rPr>
        <w:t xml:space="preserve"> сельского поселения                                  </w:t>
      </w:r>
      <w:r w:rsidR="00A73A1F">
        <w:rPr>
          <w:sz w:val="28"/>
          <w:szCs w:val="28"/>
        </w:rPr>
        <w:t>И.А. Щебуняев</w:t>
      </w:r>
    </w:p>
    <w:p w:rsidR="00E75DF5" w:rsidRDefault="00E75DF5" w:rsidP="00E75DF5">
      <w:pPr>
        <w:rPr>
          <w:sz w:val="28"/>
        </w:rPr>
      </w:pPr>
    </w:p>
    <w:p w:rsidR="00E75DF5" w:rsidRDefault="00E75DF5" w:rsidP="00E75DF5">
      <w:pPr>
        <w:rPr>
          <w:sz w:val="28"/>
        </w:rPr>
      </w:pPr>
    </w:p>
    <w:p w:rsidR="00E75DF5" w:rsidRDefault="00E75DF5" w:rsidP="00E75DF5">
      <w:pPr>
        <w:ind w:left="6237"/>
        <w:jc w:val="center"/>
        <w:rPr>
          <w:sz w:val="28"/>
          <w:szCs w:val="28"/>
        </w:rPr>
      </w:pPr>
    </w:p>
    <w:p w:rsidR="00A73A1F" w:rsidRDefault="00A73A1F" w:rsidP="00E75DF5">
      <w:pPr>
        <w:ind w:left="6237"/>
        <w:jc w:val="center"/>
        <w:rPr>
          <w:sz w:val="28"/>
          <w:szCs w:val="28"/>
        </w:rPr>
      </w:pPr>
    </w:p>
    <w:p w:rsidR="00A81BB3" w:rsidRDefault="00A81BB3" w:rsidP="00E75DF5">
      <w:pPr>
        <w:ind w:left="6237"/>
        <w:jc w:val="center"/>
        <w:rPr>
          <w:sz w:val="28"/>
          <w:szCs w:val="28"/>
        </w:rPr>
      </w:pPr>
    </w:p>
    <w:p w:rsidR="005A2359" w:rsidRDefault="005A2359" w:rsidP="007D0ECA">
      <w:pPr>
        <w:ind w:left="6237"/>
        <w:jc w:val="right"/>
        <w:rPr>
          <w:sz w:val="28"/>
          <w:szCs w:val="28"/>
        </w:rPr>
      </w:pPr>
    </w:p>
    <w:p w:rsidR="0042270F" w:rsidRDefault="0042270F" w:rsidP="0042270F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42270F" w:rsidRDefault="0042270F" w:rsidP="0042270F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2270F" w:rsidRDefault="0042270F" w:rsidP="0042270F">
      <w:pPr>
        <w:jc w:val="right"/>
        <w:rPr>
          <w:sz w:val="28"/>
          <w:szCs w:val="28"/>
        </w:rPr>
      </w:pPr>
      <w:r>
        <w:rPr>
          <w:sz w:val="28"/>
          <w:szCs w:val="28"/>
        </w:rPr>
        <w:t>Крымского сельского поселения</w:t>
      </w:r>
    </w:p>
    <w:p w:rsidR="0042270F" w:rsidRDefault="001B0EA5" w:rsidP="001B0E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42270F">
        <w:rPr>
          <w:sz w:val="28"/>
          <w:szCs w:val="28"/>
        </w:rPr>
        <w:t xml:space="preserve">от </w:t>
      </w:r>
      <w:r>
        <w:rPr>
          <w:sz w:val="28"/>
          <w:szCs w:val="28"/>
        </w:rPr>
        <w:t>17</w:t>
      </w:r>
      <w:r w:rsidR="0042270F">
        <w:rPr>
          <w:sz w:val="28"/>
          <w:szCs w:val="28"/>
        </w:rPr>
        <w:t>.02.202</w:t>
      </w:r>
      <w:r>
        <w:rPr>
          <w:sz w:val="28"/>
          <w:szCs w:val="28"/>
        </w:rPr>
        <w:t>6г.   №</w:t>
      </w:r>
      <w:r w:rsidR="0042270F">
        <w:rPr>
          <w:sz w:val="28"/>
          <w:szCs w:val="28"/>
        </w:rPr>
        <w:t>100.10/</w:t>
      </w:r>
      <w:r>
        <w:rPr>
          <w:sz w:val="28"/>
          <w:szCs w:val="28"/>
        </w:rPr>
        <w:t>17</w:t>
      </w:r>
      <w:r w:rsidR="0042270F">
        <w:rPr>
          <w:sz w:val="28"/>
          <w:szCs w:val="28"/>
        </w:rPr>
        <w:t>-п-2</w:t>
      </w:r>
      <w:r>
        <w:rPr>
          <w:sz w:val="28"/>
          <w:szCs w:val="28"/>
        </w:rPr>
        <w:t>6</w:t>
      </w:r>
    </w:p>
    <w:p w:rsidR="0042270F" w:rsidRDefault="0042270F" w:rsidP="007D0ECA">
      <w:pPr>
        <w:ind w:left="6237"/>
        <w:jc w:val="right"/>
        <w:rPr>
          <w:sz w:val="28"/>
          <w:szCs w:val="28"/>
        </w:rPr>
      </w:pPr>
    </w:p>
    <w:p w:rsidR="00E75DF5" w:rsidRDefault="0042270F" w:rsidP="007D0ECA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E75DF5">
        <w:rPr>
          <w:sz w:val="28"/>
          <w:szCs w:val="28"/>
        </w:rPr>
        <w:t xml:space="preserve">Приложение </w:t>
      </w:r>
    </w:p>
    <w:p w:rsidR="00E75DF5" w:rsidRDefault="00A73A1F" w:rsidP="007D0ECA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E75DF5">
        <w:rPr>
          <w:sz w:val="28"/>
          <w:szCs w:val="28"/>
        </w:rPr>
        <w:t>Администрации</w:t>
      </w:r>
    </w:p>
    <w:p w:rsidR="00E75DF5" w:rsidRDefault="00ED77D3" w:rsidP="00A73A1F">
      <w:pPr>
        <w:jc w:val="right"/>
        <w:rPr>
          <w:sz w:val="28"/>
          <w:szCs w:val="28"/>
        </w:rPr>
      </w:pPr>
      <w:r>
        <w:rPr>
          <w:sz w:val="28"/>
          <w:szCs w:val="28"/>
        </w:rPr>
        <w:t>Крым</w:t>
      </w:r>
      <w:r w:rsidR="007D0ECA">
        <w:rPr>
          <w:sz w:val="28"/>
          <w:szCs w:val="28"/>
        </w:rPr>
        <w:t>ского</w:t>
      </w:r>
      <w:r w:rsidR="00E75DF5">
        <w:rPr>
          <w:sz w:val="28"/>
          <w:szCs w:val="28"/>
        </w:rPr>
        <w:t xml:space="preserve"> сельского поселения</w:t>
      </w:r>
    </w:p>
    <w:p w:rsidR="00E75DF5" w:rsidRDefault="00E75DF5" w:rsidP="00A73A1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F7AA2">
        <w:rPr>
          <w:sz w:val="28"/>
          <w:szCs w:val="28"/>
        </w:rPr>
        <w:t>09</w:t>
      </w:r>
      <w:r w:rsidR="009E205C">
        <w:rPr>
          <w:sz w:val="28"/>
          <w:szCs w:val="28"/>
        </w:rPr>
        <w:t>.</w:t>
      </w:r>
      <w:r w:rsidR="006F7AA2">
        <w:rPr>
          <w:sz w:val="28"/>
          <w:szCs w:val="28"/>
        </w:rPr>
        <w:t>09</w:t>
      </w:r>
      <w:r w:rsidR="009E205C">
        <w:rPr>
          <w:sz w:val="28"/>
          <w:szCs w:val="28"/>
        </w:rPr>
        <w:t>.202</w:t>
      </w:r>
      <w:r w:rsidR="006F7AA2">
        <w:rPr>
          <w:sz w:val="28"/>
          <w:szCs w:val="28"/>
        </w:rPr>
        <w:t>2</w:t>
      </w:r>
      <w:r w:rsidR="00C4071D">
        <w:rPr>
          <w:sz w:val="28"/>
          <w:szCs w:val="28"/>
        </w:rPr>
        <w:t>г.</w:t>
      </w:r>
      <w:r>
        <w:rPr>
          <w:sz w:val="28"/>
          <w:szCs w:val="28"/>
        </w:rPr>
        <w:t xml:space="preserve"> №</w:t>
      </w:r>
      <w:r w:rsidR="009E205C">
        <w:rPr>
          <w:sz w:val="28"/>
          <w:szCs w:val="28"/>
        </w:rPr>
        <w:t xml:space="preserve"> </w:t>
      </w:r>
      <w:r w:rsidR="00BA05D7">
        <w:rPr>
          <w:sz w:val="28"/>
          <w:szCs w:val="28"/>
        </w:rPr>
        <w:t>1</w:t>
      </w:r>
      <w:r w:rsidR="00A73A1F">
        <w:rPr>
          <w:sz w:val="28"/>
          <w:szCs w:val="28"/>
        </w:rPr>
        <w:t>0</w:t>
      </w:r>
      <w:r w:rsidR="006F7AA2">
        <w:rPr>
          <w:sz w:val="28"/>
          <w:szCs w:val="28"/>
        </w:rPr>
        <w:t>8</w:t>
      </w:r>
    </w:p>
    <w:p w:rsidR="00E75DF5" w:rsidRDefault="00E75DF5" w:rsidP="00EC2A4B">
      <w:pPr>
        <w:rPr>
          <w:sz w:val="28"/>
          <w:szCs w:val="28"/>
        </w:rPr>
      </w:pPr>
    </w:p>
    <w:p w:rsidR="00DA34D5" w:rsidRPr="00E518F2" w:rsidRDefault="00DA34D5" w:rsidP="00DA34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518F2">
        <w:rPr>
          <w:sz w:val="28"/>
          <w:szCs w:val="28"/>
        </w:rPr>
        <w:t>БЮДЖЕТНЫЙ ПРОГНОЗ</w:t>
      </w:r>
    </w:p>
    <w:p w:rsidR="00DA34D5" w:rsidRPr="00E518F2" w:rsidRDefault="00ED77D3" w:rsidP="00DA34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518F2">
        <w:rPr>
          <w:sz w:val="28"/>
          <w:szCs w:val="28"/>
        </w:rPr>
        <w:t>Крым</w:t>
      </w:r>
      <w:r w:rsidR="007D0ECA" w:rsidRPr="00E518F2">
        <w:rPr>
          <w:sz w:val="28"/>
          <w:szCs w:val="28"/>
        </w:rPr>
        <w:t>ского</w:t>
      </w:r>
      <w:r w:rsidR="00DA34D5" w:rsidRPr="00E518F2">
        <w:rPr>
          <w:sz w:val="28"/>
          <w:szCs w:val="28"/>
        </w:rPr>
        <w:t xml:space="preserve"> сельского поселения на период 20</w:t>
      </w:r>
      <w:r w:rsidR="00FD56E2" w:rsidRPr="00E518F2">
        <w:rPr>
          <w:sz w:val="28"/>
          <w:szCs w:val="28"/>
        </w:rPr>
        <w:t>23</w:t>
      </w:r>
      <w:r w:rsidR="00DA34D5" w:rsidRPr="00E518F2">
        <w:rPr>
          <w:sz w:val="28"/>
          <w:szCs w:val="28"/>
        </w:rPr>
        <w:t xml:space="preserve"> – 203</w:t>
      </w:r>
      <w:r w:rsidR="00FD56E2" w:rsidRPr="00E518F2">
        <w:rPr>
          <w:sz w:val="28"/>
          <w:szCs w:val="28"/>
        </w:rPr>
        <w:t>6</w:t>
      </w:r>
      <w:r w:rsidR="00DA34D5" w:rsidRPr="00E518F2">
        <w:rPr>
          <w:sz w:val="28"/>
          <w:szCs w:val="28"/>
        </w:rPr>
        <w:t xml:space="preserve"> годов</w:t>
      </w:r>
    </w:p>
    <w:p w:rsidR="00DA34D5" w:rsidRPr="00E518F2" w:rsidRDefault="00DA34D5" w:rsidP="00DA34D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DA34D5" w:rsidRPr="00E518F2" w:rsidRDefault="00DA34D5" w:rsidP="00DA34D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518F2">
        <w:rPr>
          <w:kern w:val="2"/>
          <w:sz w:val="28"/>
          <w:szCs w:val="28"/>
        </w:rPr>
        <w:t>Общие положения</w:t>
      </w:r>
    </w:p>
    <w:p w:rsidR="00C806B1" w:rsidRPr="00E518F2" w:rsidRDefault="00DA34D5" w:rsidP="00DA34D5">
      <w:pPr>
        <w:ind w:firstLine="709"/>
        <w:jc w:val="both"/>
        <w:rPr>
          <w:sz w:val="28"/>
          <w:szCs w:val="28"/>
        </w:rPr>
      </w:pPr>
      <w:r w:rsidRPr="00E518F2">
        <w:rPr>
          <w:sz w:val="28"/>
          <w:szCs w:val="28"/>
        </w:rPr>
        <w:t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2014-2016 годах.</w:t>
      </w:r>
    </w:p>
    <w:p w:rsidR="00C806B1" w:rsidRPr="00E518F2" w:rsidRDefault="00DA34D5" w:rsidP="00C80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8F2">
        <w:rPr>
          <w:sz w:val="28"/>
          <w:szCs w:val="28"/>
        </w:rPr>
        <w:t xml:space="preserve"> </w:t>
      </w:r>
      <w:r w:rsidR="00C806B1" w:rsidRPr="00E518F2">
        <w:rPr>
          <w:sz w:val="28"/>
          <w:szCs w:val="28"/>
        </w:rPr>
        <w:t xml:space="preserve">В целях реализации долгосрочного планирования принят Федеральный закон от 28.06.2014 № 172-ФЗ «О стратегическом планировании в Российской Федерации», внесены изменения в Бюджетный кодекс Российской Федерации в части дополнения статьей </w:t>
      </w:r>
      <w:r w:rsidR="006A5EB9" w:rsidRPr="00E518F2">
        <w:rPr>
          <w:sz w:val="28"/>
          <w:szCs w:val="28"/>
        </w:rPr>
        <w:t>170</w:t>
      </w:r>
      <w:r w:rsidR="006A5EB9" w:rsidRPr="00E518F2">
        <w:rPr>
          <w:sz w:val="28"/>
          <w:szCs w:val="28"/>
          <w:vertAlign w:val="superscript"/>
        </w:rPr>
        <w:t>1</w:t>
      </w:r>
      <w:r w:rsidR="00C806B1" w:rsidRPr="00E518F2">
        <w:rPr>
          <w:sz w:val="28"/>
          <w:szCs w:val="28"/>
          <w:vertAlign w:val="superscript"/>
        </w:rPr>
        <w:t xml:space="preserve"> </w:t>
      </w:r>
      <w:r w:rsidR="00C806B1" w:rsidRPr="00E518F2">
        <w:rPr>
          <w:sz w:val="28"/>
          <w:szCs w:val="28"/>
        </w:rPr>
        <w:t xml:space="preserve">«Долгосрочное бюджетное планирование». </w:t>
      </w:r>
    </w:p>
    <w:p w:rsidR="00DA34D5" w:rsidRPr="002E4957" w:rsidRDefault="00C806B1" w:rsidP="00C806B1">
      <w:pPr>
        <w:ind w:firstLine="709"/>
        <w:jc w:val="both"/>
        <w:rPr>
          <w:sz w:val="28"/>
          <w:szCs w:val="28"/>
        </w:rPr>
      </w:pPr>
      <w:r w:rsidRPr="00E518F2">
        <w:rPr>
          <w:sz w:val="28"/>
          <w:szCs w:val="28"/>
        </w:rPr>
        <w:t>На региональном  уровне принят Областной закон от 20.10.2015 № 416-ЗС «О стратегическом планировании в Ростовской области». Областной</w:t>
      </w:r>
      <w:r w:rsidRPr="004B422D">
        <w:rPr>
          <w:sz w:val="28"/>
          <w:szCs w:val="28"/>
        </w:rPr>
        <w:t xml:space="preserve"> закон от 03.08.2007 № 743-ЗС «О бюджетном процессе в Ростовской области» дополнен статьей 19</w:t>
      </w:r>
      <w:r w:rsidRPr="004B422D">
        <w:rPr>
          <w:sz w:val="28"/>
          <w:szCs w:val="28"/>
          <w:vertAlign w:val="superscript"/>
        </w:rPr>
        <w:t>1</w:t>
      </w:r>
      <w:r w:rsidRPr="004B422D">
        <w:rPr>
          <w:sz w:val="28"/>
          <w:szCs w:val="28"/>
        </w:rPr>
        <w:t xml:space="preserve"> «Долгосрочное бюджетное планирование».</w:t>
      </w:r>
    </w:p>
    <w:p w:rsidR="00DA34D5" w:rsidRPr="00117F80" w:rsidRDefault="00DA34D5" w:rsidP="00DA34D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17F80">
        <w:rPr>
          <w:kern w:val="2"/>
          <w:sz w:val="28"/>
          <w:szCs w:val="28"/>
        </w:rPr>
        <w:t xml:space="preserve">Правила разработки и утверждения бюджетного прогноза </w:t>
      </w:r>
      <w:r w:rsidR="00ED77D3">
        <w:rPr>
          <w:kern w:val="2"/>
          <w:sz w:val="28"/>
          <w:szCs w:val="28"/>
        </w:rPr>
        <w:t>Крым</w:t>
      </w:r>
      <w:r w:rsidR="007D0ECA">
        <w:rPr>
          <w:kern w:val="2"/>
          <w:sz w:val="28"/>
          <w:szCs w:val="28"/>
        </w:rPr>
        <w:t>ского</w:t>
      </w:r>
      <w:r w:rsidR="00C4071D">
        <w:rPr>
          <w:kern w:val="2"/>
          <w:sz w:val="28"/>
          <w:szCs w:val="28"/>
        </w:rPr>
        <w:t xml:space="preserve"> сельского поселения</w:t>
      </w:r>
      <w:r w:rsidRPr="00117F80">
        <w:rPr>
          <w:kern w:val="2"/>
          <w:sz w:val="28"/>
          <w:szCs w:val="28"/>
        </w:rPr>
        <w:t xml:space="preserve"> на долгосрочный период утверждены постановлением </w:t>
      </w:r>
      <w:r w:rsidR="00FE4CD2">
        <w:rPr>
          <w:kern w:val="2"/>
          <w:sz w:val="28"/>
          <w:szCs w:val="28"/>
        </w:rPr>
        <w:t xml:space="preserve">Администрации </w:t>
      </w:r>
      <w:r w:rsidR="00ED77D3">
        <w:rPr>
          <w:kern w:val="2"/>
          <w:sz w:val="28"/>
          <w:szCs w:val="28"/>
        </w:rPr>
        <w:t>Крым</w:t>
      </w:r>
      <w:r w:rsidR="007D0ECA">
        <w:rPr>
          <w:kern w:val="2"/>
          <w:sz w:val="28"/>
          <w:szCs w:val="28"/>
        </w:rPr>
        <w:t>ского</w:t>
      </w:r>
      <w:r w:rsidR="00C4071D">
        <w:rPr>
          <w:kern w:val="2"/>
          <w:sz w:val="28"/>
          <w:szCs w:val="28"/>
        </w:rPr>
        <w:t xml:space="preserve"> сельского поселения от </w:t>
      </w:r>
      <w:r w:rsidR="00C3349C">
        <w:rPr>
          <w:kern w:val="2"/>
          <w:sz w:val="28"/>
          <w:szCs w:val="28"/>
        </w:rPr>
        <w:t>30</w:t>
      </w:r>
      <w:r w:rsidR="00FE4CD2">
        <w:rPr>
          <w:kern w:val="2"/>
          <w:sz w:val="28"/>
          <w:szCs w:val="28"/>
        </w:rPr>
        <w:t>.</w:t>
      </w:r>
      <w:r w:rsidR="00C4071D">
        <w:rPr>
          <w:kern w:val="2"/>
          <w:sz w:val="28"/>
          <w:szCs w:val="28"/>
        </w:rPr>
        <w:t>12</w:t>
      </w:r>
      <w:r w:rsidR="00FE4CD2">
        <w:rPr>
          <w:kern w:val="2"/>
          <w:sz w:val="28"/>
          <w:szCs w:val="28"/>
        </w:rPr>
        <w:t>.201</w:t>
      </w:r>
      <w:r w:rsidR="00C3349C">
        <w:rPr>
          <w:kern w:val="2"/>
          <w:sz w:val="28"/>
          <w:szCs w:val="28"/>
        </w:rPr>
        <w:t>5</w:t>
      </w:r>
      <w:r w:rsidR="00FE4CD2">
        <w:rPr>
          <w:kern w:val="2"/>
          <w:sz w:val="28"/>
          <w:szCs w:val="28"/>
        </w:rPr>
        <w:t>г</w:t>
      </w:r>
      <w:r w:rsidR="00C4071D">
        <w:rPr>
          <w:kern w:val="2"/>
          <w:sz w:val="28"/>
          <w:szCs w:val="28"/>
        </w:rPr>
        <w:t>.</w:t>
      </w:r>
      <w:r w:rsidR="00FE4CD2">
        <w:rPr>
          <w:kern w:val="2"/>
          <w:sz w:val="28"/>
          <w:szCs w:val="28"/>
        </w:rPr>
        <w:t xml:space="preserve"> № </w:t>
      </w:r>
      <w:r w:rsidR="00C4071D">
        <w:rPr>
          <w:kern w:val="2"/>
          <w:sz w:val="28"/>
          <w:szCs w:val="28"/>
        </w:rPr>
        <w:t>1</w:t>
      </w:r>
      <w:r w:rsidR="00C3349C">
        <w:rPr>
          <w:kern w:val="2"/>
          <w:sz w:val="28"/>
          <w:szCs w:val="28"/>
        </w:rPr>
        <w:t>83</w:t>
      </w:r>
      <w:r w:rsidR="00D1408A">
        <w:rPr>
          <w:kern w:val="2"/>
          <w:sz w:val="28"/>
          <w:szCs w:val="28"/>
        </w:rPr>
        <w:t xml:space="preserve"> </w:t>
      </w:r>
      <w:r w:rsidR="00FE4CD2">
        <w:rPr>
          <w:kern w:val="2"/>
          <w:sz w:val="28"/>
          <w:szCs w:val="28"/>
        </w:rPr>
        <w:t xml:space="preserve">«Об утверждении Правил разработки и утверждения бюджетного прогноза </w:t>
      </w:r>
      <w:r w:rsidR="00ED77D3">
        <w:rPr>
          <w:kern w:val="2"/>
          <w:sz w:val="28"/>
          <w:szCs w:val="28"/>
        </w:rPr>
        <w:t>Крым</w:t>
      </w:r>
      <w:r w:rsidR="007D0ECA">
        <w:rPr>
          <w:kern w:val="2"/>
          <w:sz w:val="28"/>
          <w:szCs w:val="28"/>
        </w:rPr>
        <w:t>ского</w:t>
      </w:r>
      <w:r w:rsidR="00FE4CD2">
        <w:rPr>
          <w:kern w:val="2"/>
          <w:sz w:val="28"/>
          <w:szCs w:val="28"/>
        </w:rPr>
        <w:t xml:space="preserve"> сельского поселения на долгосрочный период»</w:t>
      </w:r>
      <w:r w:rsidRPr="00117F80">
        <w:rPr>
          <w:kern w:val="2"/>
          <w:sz w:val="28"/>
          <w:szCs w:val="28"/>
        </w:rPr>
        <w:t>.</w:t>
      </w:r>
    </w:p>
    <w:p w:rsidR="00DA34D5" w:rsidRDefault="00DA34D5" w:rsidP="00DA34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Решении Собрания депутатов </w:t>
      </w:r>
      <w:r w:rsidR="00ED77D3">
        <w:rPr>
          <w:sz w:val="28"/>
          <w:szCs w:val="28"/>
        </w:rPr>
        <w:t>Крым</w:t>
      </w:r>
      <w:r w:rsidR="007D0ECA">
        <w:rPr>
          <w:sz w:val="28"/>
          <w:szCs w:val="28"/>
        </w:rPr>
        <w:t>ского</w:t>
      </w:r>
      <w:r w:rsidR="00C4071D">
        <w:rPr>
          <w:sz w:val="28"/>
          <w:szCs w:val="28"/>
        </w:rPr>
        <w:t xml:space="preserve"> сельского поселения от </w:t>
      </w:r>
      <w:r w:rsidR="00BD209C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BD209C">
        <w:rPr>
          <w:sz w:val="28"/>
          <w:szCs w:val="28"/>
        </w:rPr>
        <w:t>10</w:t>
      </w:r>
      <w:r>
        <w:rPr>
          <w:sz w:val="28"/>
          <w:szCs w:val="28"/>
        </w:rPr>
        <w:t>.201</w:t>
      </w:r>
      <w:r w:rsidR="00BD209C">
        <w:rPr>
          <w:sz w:val="28"/>
          <w:szCs w:val="28"/>
        </w:rPr>
        <w:t>1</w:t>
      </w:r>
      <w:r w:rsidR="00C4071D">
        <w:rPr>
          <w:sz w:val="28"/>
          <w:szCs w:val="28"/>
        </w:rPr>
        <w:t xml:space="preserve">г. № </w:t>
      </w:r>
      <w:r w:rsidR="00BD209C">
        <w:rPr>
          <w:sz w:val="28"/>
          <w:szCs w:val="28"/>
        </w:rPr>
        <w:t>128</w:t>
      </w:r>
      <w:r w:rsidR="00C407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 бюджетном процессе в </w:t>
      </w:r>
      <w:r w:rsidR="00C4071D">
        <w:rPr>
          <w:sz w:val="28"/>
          <w:szCs w:val="28"/>
        </w:rPr>
        <w:t>К</w:t>
      </w:r>
      <w:r w:rsidR="00ED77D3">
        <w:rPr>
          <w:sz w:val="28"/>
          <w:szCs w:val="28"/>
        </w:rPr>
        <w:t>рым</w:t>
      </w:r>
      <w:r w:rsidR="00C4071D">
        <w:rPr>
          <w:sz w:val="28"/>
          <w:szCs w:val="28"/>
        </w:rPr>
        <w:t>ском</w:t>
      </w:r>
      <w:r>
        <w:rPr>
          <w:sz w:val="28"/>
          <w:szCs w:val="28"/>
        </w:rPr>
        <w:t xml:space="preserve"> сельском поселении» в соответствии с </w:t>
      </w:r>
      <w:r w:rsidRPr="002E4957">
        <w:rPr>
          <w:sz w:val="28"/>
          <w:szCs w:val="28"/>
        </w:rPr>
        <w:t>Бюджетны</w:t>
      </w:r>
      <w:r>
        <w:rPr>
          <w:sz w:val="28"/>
          <w:szCs w:val="28"/>
        </w:rPr>
        <w:t>м</w:t>
      </w:r>
      <w:r w:rsidRPr="002E4957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2E4957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Федерации  предусмотрена </w:t>
      </w:r>
      <w:r w:rsidRPr="00EC2A4B">
        <w:rPr>
          <w:sz w:val="28"/>
          <w:szCs w:val="28"/>
        </w:rPr>
        <w:t>статья</w:t>
      </w:r>
      <w:r w:rsidRPr="005A2359">
        <w:rPr>
          <w:color w:val="FF0000"/>
          <w:sz w:val="28"/>
          <w:szCs w:val="28"/>
        </w:rPr>
        <w:t xml:space="preserve"> </w:t>
      </w:r>
      <w:r w:rsidR="006A5EB9">
        <w:rPr>
          <w:sz w:val="28"/>
          <w:szCs w:val="28"/>
        </w:rPr>
        <w:t>21</w:t>
      </w:r>
      <w:r w:rsidR="006A5EB9" w:rsidRPr="00395D5A">
        <w:rPr>
          <w:sz w:val="28"/>
          <w:szCs w:val="28"/>
          <w:vertAlign w:val="superscript"/>
        </w:rPr>
        <w:t>1</w:t>
      </w:r>
      <w:r w:rsidRPr="00C806B1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«Долгосрочное бюджетное планирование». </w:t>
      </w:r>
    </w:p>
    <w:p w:rsidR="006A5EB9" w:rsidRPr="006B7A64" w:rsidRDefault="00461A5D" w:rsidP="002173B1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 w:rsidRPr="00395D5A">
        <w:rPr>
          <w:sz w:val="28"/>
          <w:szCs w:val="28"/>
        </w:rPr>
        <w:t>В соответствии с пунктом 3 статьи 170</w:t>
      </w:r>
      <w:r w:rsidRPr="00395D5A">
        <w:rPr>
          <w:sz w:val="28"/>
          <w:szCs w:val="28"/>
          <w:vertAlign w:val="superscript"/>
        </w:rPr>
        <w:t xml:space="preserve">1 </w:t>
      </w:r>
      <w:r w:rsidRPr="00395D5A">
        <w:rPr>
          <w:sz w:val="28"/>
          <w:szCs w:val="28"/>
        </w:rPr>
        <w:t>«Долгосрочное бюджетное планирование» Бюджетного кодекса Российской Федерации</w:t>
      </w:r>
      <w:r w:rsidR="00C806B1">
        <w:rPr>
          <w:sz w:val="28"/>
          <w:szCs w:val="28"/>
        </w:rPr>
        <w:t>,</w:t>
      </w:r>
      <w:r w:rsidRPr="00395D5A">
        <w:rPr>
          <w:sz w:val="28"/>
          <w:szCs w:val="28"/>
        </w:rPr>
        <w:t xml:space="preserve"> бюджетный прогноз </w:t>
      </w:r>
      <w:r w:rsidR="00ED77D3">
        <w:rPr>
          <w:kern w:val="2"/>
          <w:sz w:val="28"/>
          <w:szCs w:val="28"/>
        </w:rPr>
        <w:t>Крым</w:t>
      </w:r>
      <w:r w:rsidR="007D0ECA">
        <w:rPr>
          <w:kern w:val="2"/>
          <w:sz w:val="28"/>
          <w:szCs w:val="28"/>
        </w:rPr>
        <w:t>ского</w:t>
      </w:r>
      <w:r w:rsidRPr="00395D5A">
        <w:rPr>
          <w:kern w:val="2"/>
          <w:sz w:val="28"/>
          <w:szCs w:val="28"/>
        </w:rPr>
        <w:t xml:space="preserve"> сельского поселения</w:t>
      </w:r>
      <w:r w:rsidRPr="00395D5A">
        <w:rPr>
          <w:sz w:val="28"/>
          <w:szCs w:val="28"/>
        </w:rPr>
        <w:t xml:space="preserve"> на период 2023-2036 годов </w:t>
      </w:r>
      <w:r w:rsidR="00E518F2">
        <w:rPr>
          <w:sz w:val="28"/>
          <w:szCs w:val="28"/>
        </w:rPr>
        <w:t xml:space="preserve">(далее – бюджетный прогноз) </w:t>
      </w:r>
      <w:r w:rsidRPr="00395D5A">
        <w:rPr>
          <w:sz w:val="28"/>
          <w:szCs w:val="28"/>
        </w:rPr>
        <w:t xml:space="preserve">разработан на основе  </w:t>
      </w:r>
      <w:r w:rsidRPr="00C20F50">
        <w:rPr>
          <w:sz w:val="28"/>
          <w:szCs w:val="28"/>
        </w:rPr>
        <w:t xml:space="preserve">прогноза </w:t>
      </w:r>
      <w:r w:rsidRPr="00EC2A4B">
        <w:rPr>
          <w:sz w:val="28"/>
          <w:szCs w:val="28"/>
        </w:rPr>
        <w:t>социально-экономического</w:t>
      </w:r>
      <w:r w:rsidRPr="00C20F50">
        <w:rPr>
          <w:sz w:val="28"/>
          <w:szCs w:val="28"/>
        </w:rPr>
        <w:t xml:space="preserve"> развития </w:t>
      </w:r>
      <w:r w:rsidR="00ED77D3" w:rsidRPr="00C20F50">
        <w:rPr>
          <w:kern w:val="2"/>
          <w:sz w:val="28"/>
          <w:szCs w:val="28"/>
        </w:rPr>
        <w:t>Крым</w:t>
      </w:r>
      <w:r w:rsidR="007D0ECA" w:rsidRPr="00C20F50">
        <w:rPr>
          <w:kern w:val="2"/>
          <w:sz w:val="28"/>
          <w:szCs w:val="28"/>
        </w:rPr>
        <w:t>ского</w:t>
      </w:r>
      <w:r w:rsidRPr="00C20F50">
        <w:rPr>
          <w:kern w:val="2"/>
          <w:sz w:val="28"/>
          <w:szCs w:val="28"/>
        </w:rPr>
        <w:t xml:space="preserve"> сельского поселения</w:t>
      </w:r>
      <w:r w:rsidR="006A5EB9" w:rsidRPr="006B7A64">
        <w:rPr>
          <w:sz w:val="28"/>
          <w:szCs w:val="28"/>
        </w:rPr>
        <w:t>.</w:t>
      </w:r>
    </w:p>
    <w:p w:rsidR="00461A5D" w:rsidRPr="006B7A64" w:rsidRDefault="00461A5D" w:rsidP="00461A5D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 w:rsidRPr="006B7A64">
        <w:rPr>
          <w:sz w:val="28"/>
          <w:szCs w:val="28"/>
        </w:rPr>
        <w:t xml:space="preserve">Бюджетный прогноз </w:t>
      </w:r>
      <w:r w:rsidR="00ED77D3" w:rsidRPr="006B7A64">
        <w:rPr>
          <w:sz w:val="28"/>
          <w:szCs w:val="28"/>
        </w:rPr>
        <w:t>Крым</w:t>
      </w:r>
      <w:r w:rsidR="007D0ECA" w:rsidRPr="006B7A64">
        <w:rPr>
          <w:sz w:val="28"/>
          <w:szCs w:val="28"/>
        </w:rPr>
        <w:t>ского</w:t>
      </w:r>
      <w:r w:rsidRPr="006B7A64">
        <w:rPr>
          <w:sz w:val="28"/>
          <w:szCs w:val="28"/>
        </w:rPr>
        <w:t xml:space="preserve"> сельского поселения на период 2023 – 2036 годов (далее – бюджетный прогноз) содержит информацию об основных параметрах</w:t>
      </w:r>
      <w:r w:rsidRPr="006B7A64">
        <w:rPr>
          <w:kern w:val="2"/>
          <w:sz w:val="28"/>
          <w:szCs w:val="28"/>
        </w:rPr>
        <w:t xml:space="preserve"> </w:t>
      </w:r>
      <w:r w:rsidRPr="006B7A64">
        <w:rPr>
          <w:spacing w:val="-6"/>
          <w:sz w:val="28"/>
          <w:szCs w:val="28"/>
        </w:rPr>
        <w:t xml:space="preserve">варианта прогноза социально-экономического развития </w:t>
      </w:r>
      <w:r w:rsidR="00ED77D3" w:rsidRPr="006B7A64">
        <w:rPr>
          <w:sz w:val="28"/>
          <w:szCs w:val="28"/>
        </w:rPr>
        <w:t>Крым</w:t>
      </w:r>
      <w:r w:rsidR="007D0ECA" w:rsidRPr="006B7A64">
        <w:rPr>
          <w:sz w:val="28"/>
          <w:szCs w:val="28"/>
        </w:rPr>
        <w:t>ского</w:t>
      </w:r>
      <w:r w:rsidRPr="006B7A64">
        <w:rPr>
          <w:sz w:val="28"/>
          <w:szCs w:val="28"/>
        </w:rPr>
        <w:t xml:space="preserve"> сельского поселения, определенного в качестве базового для целей долгосрочного бюджетного планирования, прогноз основных характеристик бюджета </w:t>
      </w:r>
      <w:r w:rsidR="00ED77D3" w:rsidRPr="006B7A64">
        <w:rPr>
          <w:sz w:val="28"/>
          <w:szCs w:val="28"/>
        </w:rPr>
        <w:t>Крым</w:t>
      </w:r>
      <w:r w:rsidR="007D0ECA" w:rsidRPr="006B7A64">
        <w:rPr>
          <w:sz w:val="28"/>
          <w:szCs w:val="28"/>
        </w:rPr>
        <w:t>ского</w:t>
      </w:r>
      <w:r w:rsidRPr="006B7A64">
        <w:rPr>
          <w:sz w:val="28"/>
          <w:szCs w:val="28"/>
        </w:rPr>
        <w:t xml:space="preserve"> сельского поселения, а также основные подходы к формированию бюджетной политики в указанном периоде. Параметры финансового обеспечения муниципальных программ </w:t>
      </w:r>
      <w:r w:rsidR="00ED77D3" w:rsidRPr="006B7A64">
        <w:rPr>
          <w:sz w:val="28"/>
          <w:szCs w:val="28"/>
        </w:rPr>
        <w:t>Крым</w:t>
      </w:r>
      <w:r w:rsidR="007D0ECA" w:rsidRPr="006B7A64">
        <w:rPr>
          <w:sz w:val="28"/>
          <w:szCs w:val="28"/>
        </w:rPr>
        <w:t>ского</w:t>
      </w:r>
      <w:r w:rsidRPr="006B7A64">
        <w:rPr>
          <w:sz w:val="28"/>
          <w:szCs w:val="28"/>
        </w:rPr>
        <w:t xml:space="preserve"> сельского поселения на период их действия соответствуют параметрам муниципальных программ </w:t>
      </w:r>
      <w:r w:rsidR="00ED77D3" w:rsidRPr="006B7A64">
        <w:rPr>
          <w:sz w:val="28"/>
          <w:szCs w:val="28"/>
        </w:rPr>
        <w:t>Крым</w:t>
      </w:r>
      <w:r w:rsidR="007D0ECA" w:rsidRPr="006B7A64">
        <w:rPr>
          <w:sz w:val="28"/>
          <w:szCs w:val="28"/>
        </w:rPr>
        <w:t>ского</w:t>
      </w:r>
      <w:r w:rsidRPr="006B7A64">
        <w:rPr>
          <w:sz w:val="28"/>
          <w:szCs w:val="28"/>
        </w:rPr>
        <w:t xml:space="preserve"> сельского поселения, утвержденным решением Собрания депутатов </w:t>
      </w:r>
      <w:r w:rsidR="00ED77D3" w:rsidRPr="006B7A64">
        <w:rPr>
          <w:sz w:val="28"/>
          <w:szCs w:val="28"/>
        </w:rPr>
        <w:t>Крым</w:t>
      </w:r>
      <w:r w:rsidR="007D0ECA" w:rsidRPr="006B7A64">
        <w:rPr>
          <w:sz w:val="28"/>
          <w:szCs w:val="28"/>
        </w:rPr>
        <w:t>ского</w:t>
      </w:r>
      <w:r w:rsidRPr="006B7A64">
        <w:rPr>
          <w:sz w:val="28"/>
          <w:szCs w:val="28"/>
        </w:rPr>
        <w:t xml:space="preserve"> сельского поселения о местном бюджете на очередной финансовый год и плановый период.</w:t>
      </w:r>
    </w:p>
    <w:p w:rsidR="00461A5D" w:rsidRPr="006B7A64" w:rsidRDefault="00461A5D" w:rsidP="00461A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7A64">
        <w:rPr>
          <w:sz w:val="28"/>
          <w:szCs w:val="28"/>
        </w:rPr>
        <w:t>На период 2023 – 2036 годов показатели местного бюджет</w:t>
      </w:r>
      <w:r w:rsidR="000D3E18" w:rsidRPr="006B7A64">
        <w:rPr>
          <w:sz w:val="28"/>
          <w:szCs w:val="28"/>
        </w:rPr>
        <w:t>а</w:t>
      </w:r>
      <w:r w:rsidRPr="006B7A64">
        <w:rPr>
          <w:sz w:val="28"/>
          <w:szCs w:val="28"/>
        </w:rPr>
        <w:t xml:space="preserve"> по доходам сформированы на основе прогноза поступлений налоговых и неналоговых доходов от главных администраторов доходов </w:t>
      </w:r>
      <w:r w:rsidR="00292C1A" w:rsidRPr="006B7A64">
        <w:rPr>
          <w:sz w:val="28"/>
          <w:szCs w:val="28"/>
        </w:rPr>
        <w:t>местного</w:t>
      </w:r>
      <w:r w:rsidRPr="006B7A64">
        <w:rPr>
          <w:sz w:val="28"/>
          <w:szCs w:val="28"/>
        </w:rPr>
        <w:t xml:space="preserve"> бюджета, а также прогноза безвозмездных поступлений. Ежегодно средний темп роста налоговых и неналоговых доходов </w:t>
      </w:r>
      <w:r w:rsidR="00292C1A" w:rsidRPr="006B7A64">
        <w:rPr>
          <w:sz w:val="28"/>
          <w:szCs w:val="28"/>
        </w:rPr>
        <w:t>местного</w:t>
      </w:r>
      <w:r w:rsidRPr="006B7A64">
        <w:rPr>
          <w:sz w:val="28"/>
          <w:szCs w:val="28"/>
        </w:rPr>
        <w:t xml:space="preserve"> бюджета </w:t>
      </w:r>
      <w:r w:rsidR="00292C1A" w:rsidRPr="006B7A64">
        <w:rPr>
          <w:sz w:val="28"/>
          <w:szCs w:val="28"/>
        </w:rPr>
        <w:t>составит</w:t>
      </w:r>
      <w:r w:rsidRPr="006B7A64">
        <w:rPr>
          <w:sz w:val="28"/>
          <w:szCs w:val="28"/>
        </w:rPr>
        <w:t xml:space="preserve"> </w:t>
      </w:r>
      <w:r w:rsidR="00292C1A" w:rsidRPr="006B7A64">
        <w:rPr>
          <w:sz w:val="28"/>
          <w:szCs w:val="28"/>
        </w:rPr>
        <w:t>0,1</w:t>
      </w:r>
      <w:r w:rsidRPr="006B7A64">
        <w:rPr>
          <w:sz w:val="28"/>
          <w:szCs w:val="28"/>
        </w:rPr>
        <w:t xml:space="preserve"> процент, объем безвозмездных поступлений запланирован со снижением с 203</w:t>
      </w:r>
      <w:r w:rsidR="0029026B" w:rsidRPr="006B7A64">
        <w:rPr>
          <w:sz w:val="28"/>
          <w:szCs w:val="28"/>
        </w:rPr>
        <w:t>1</w:t>
      </w:r>
      <w:r w:rsidRPr="006B7A64">
        <w:rPr>
          <w:sz w:val="28"/>
          <w:szCs w:val="28"/>
        </w:rPr>
        <w:t xml:space="preserve"> года с учетом </w:t>
      </w:r>
      <w:r w:rsidR="0029026B" w:rsidRPr="006B7A64">
        <w:rPr>
          <w:sz w:val="28"/>
          <w:szCs w:val="28"/>
        </w:rPr>
        <w:t xml:space="preserve">основного </w:t>
      </w:r>
      <w:r w:rsidRPr="006B7A64">
        <w:rPr>
          <w:sz w:val="28"/>
          <w:szCs w:val="28"/>
        </w:rPr>
        <w:t>периода реализации национальных проектов.</w:t>
      </w:r>
    </w:p>
    <w:p w:rsidR="00292C1A" w:rsidRPr="006B7A64" w:rsidRDefault="00292C1A" w:rsidP="00292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7A64">
        <w:rPr>
          <w:sz w:val="28"/>
          <w:szCs w:val="28"/>
        </w:rPr>
        <w:t xml:space="preserve">Бюджетным прогнозом предусмотрено отсутствие муниципального долга </w:t>
      </w:r>
      <w:r w:rsidR="00ED77D3" w:rsidRPr="006B7A64">
        <w:rPr>
          <w:sz w:val="28"/>
          <w:szCs w:val="28"/>
        </w:rPr>
        <w:t>Крым</w:t>
      </w:r>
      <w:r w:rsidR="007D0ECA" w:rsidRPr="006B7A64">
        <w:rPr>
          <w:sz w:val="28"/>
          <w:szCs w:val="28"/>
        </w:rPr>
        <w:t>ского</w:t>
      </w:r>
      <w:r w:rsidRPr="006B7A64">
        <w:rPr>
          <w:sz w:val="28"/>
          <w:szCs w:val="28"/>
        </w:rPr>
        <w:t xml:space="preserve"> сельского поселения за период 2023-2036 годов. </w:t>
      </w:r>
    </w:p>
    <w:p w:rsidR="00292C1A" w:rsidRPr="006B7A64" w:rsidRDefault="00292C1A" w:rsidP="00292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5DEC">
        <w:rPr>
          <w:sz w:val="28"/>
          <w:szCs w:val="28"/>
        </w:rPr>
        <w:t>На период 202</w:t>
      </w:r>
      <w:r w:rsidR="00B32F35" w:rsidRPr="00075DEC">
        <w:rPr>
          <w:sz w:val="28"/>
          <w:szCs w:val="28"/>
        </w:rPr>
        <w:t>6</w:t>
      </w:r>
      <w:r w:rsidRPr="00075DEC">
        <w:rPr>
          <w:sz w:val="28"/>
          <w:szCs w:val="28"/>
        </w:rPr>
        <w:t xml:space="preserve"> – 20</w:t>
      </w:r>
      <w:r w:rsidR="00E00E91" w:rsidRPr="00075DEC">
        <w:rPr>
          <w:sz w:val="28"/>
          <w:szCs w:val="28"/>
        </w:rPr>
        <w:t>2</w:t>
      </w:r>
      <w:r w:rsidR="00B32F35" w:rsidRPr="00075DEC">
        <w:rPr>
          <w:sz w:val="28"/>
          <w:szCs w:val="28"/>
        </w:rPr>
        <w:t>8</w:t>
      </w:r>
      <w:r w:rsidRPr="00075DEC">
        <w:rPr>
          <w:sz w:val="28"/>
          <w:szCs w:val="28"/>
        </w:rPr>
        <w:t xml:space="preserve"> годов предусматриваются параметры бездефицитного бюджета, с учетом формирования</w:t>
      </w:r>
      <w:r w:rsidRPr="006B7A64">
        <w:rPr>
          <w:sz w:val="28"/>
          <w:szCs w:val="28"/>
        </w:rPr>
        <w:t xml:space="preserve"> расходов под уровень доходных источников. </w:t>
      </w:r>
    </w:p>
    <w:p w:rsidR="00292C1A" w:rsidRPr="006B7A64" w:rsidRDefault="00292C1A" w:rsidP="00292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7A64">
        <w:rPr>
          <w:sz w:val="28"/>
          <w:szCs w:val="28"/>
        </w:rPr>
        <w:t xml:space="preserve">Объем собственных налоговых и неналоговых доходов </w:t>
      </w:r>
      <w:r w:rsidR="00E00E91" w:rsidRPr="006B7A64">
        <w:rPr>
          <w:sz w:val="28"/>
          <w:szCs w:val="28"/>
        </w:rPr>
        <w:t>местного</w:t>
      </w:r>
      <w:r w:rsidRPr="006B7A64">
        <w:rPr>
          <w:sz w:val="28"/>
          <w:szCs w:val="28"/>
        </w:rPr>
        <w:t xml:space="preserve"> бюджета </w:t>
      </w:r>
      <w:r w:rsidR="00ED77D3" w:rsidRPr="006B7A64">
        <w:rPr>
          <w:sz w:val="28"/>
          <w:szCs w:val="28"/>
        </w:rPr>
        <w:t>Крым</w:t>
      </w:r>
      <w:r w:rsidR="007D0ECA" w:rsidRPr="006B7A64">
        <w:rPr>
          <w:sz w:val="28"/>
          <w:szCs w:val="28"/>
        </w:rPr>
        <w:t>ского</w:t>
      </w:r>
      <w:r w:rsidR="00E00E91" w:rsidRPr="006B7A64">
        <w:rPr>
          <w:sz w:val="28"/>
          <w:szCs w:val="28"/>
        </w:rPr>
        <w:t xml:space="preserve"> сельского поселения</w:t>
      </w:r>
      <w:r w:rsidRPr="006B7A64">
        <w:rPr>
          <w:sz w:val="28"/>
          <w:szCs w:val="28"/>
        </w:rPr>
        <w:t xml:space="preserve"> в реальном выражении (без  учета роста за счет индекса инфляции) к 2036 году увеличится в 1,</w:t>
      </w:r>
      <w:r w:rsidR="003820AA" w:rsidRPr="006B7A64">
        <w:rPr>
          <w:sz w:val="28"/>
          <w:szCs w:val="28"/>
        </w:rPr>
        <w:t>1</w:t>
      </w:r>
      <w:r w:rsidRPr="006B7A64">
        <w:rPr>
          <w:sz w:val="28"/>
          <w:szCs w:val="28"/>
        </w:rPr>
        <w:t> раза от уровня 202</w:t>
      </w:r>
      <w:r w:rsidR="00B32F35">
        <w:rPr>
          <w:sz w:val="28"/>
          <w:szCs w:val="28"/>
        </w:rPr>
        <w:t>5</w:t>
      </w:r>
      <w:r w:rsidRPr="006B7A64">
        <w:rPr>
          <w:sz w:val="28"/>
          <w:szCs w:val="28"/>
        </w:rPr>
        <w:t xml:space="preserve"> года. </w:t>
      </w:r>
    </w:p>
    <w:p w:rsidR="00F163FD" w:rsidRPr="006B7A64" w:rsidRDefault="00F163FD" w:rsidP="00F163FD">
      <w:pPr>
        <w:widowControl w:val="0"/>
        <w:spacing w:line="276" w:lineRule="auto"/>
        <w:ind w:firstLine="709"/>
        <w:jc w:val="both"/>
        <w:rPr>
          <w:sz w:val="28"/>
        </w:rPr>
      </w:pPr>
      <w:r w:rsidRPr="006B7A64">
        <w:rPr>
          <w:sz w:val="28"/>
        </w:rPr>
        <w:t xml:space="preserve">На период 2023 года параметры бюджетного прогноза сформированы с учетом показателей, </w:t>
      </w:r>
      <w:r w:rsidRPr="006B7A64">
        <w:rPr>
          <w:kern w:val="2"/>
          <w:sz w:val="28"/>
          <w:szCs w:val="28"/>
        </w:rPr>
        <w:t xml:space="preserve">первоначально </w:t>
      </w:r>
      <w:r w:rsidR="00EE303F" w:rsidRPr="006B7A64">
        <w:rPr>
          <w:sz w:val="28"/>
        </w:rPr>
        <w:t>предусмотренных Решением Собрания депутатов</w:t>
      </w:r>
      <w:r w:rsidR="00EE303F" w:rsidRPr="006B7A64">
        <w:rPr>
          <w:kern w:val="2"/>
          <w:sz w:val="28"/>
          <w:szCs w:val="28"/>
        </w:rPr>
        <w:t xml:space="preserve"> </w:t>
      </w:r>
      <w:r w:rsidRPr="006B7A64">
        <w:rPr>
          <w:kern w:val="2"/>
          <w:sz w:val="28"/>
          <w:szCs w:val="28"/>
        </w:rPr>
        <w:t>от 23.12.2022 № 52 «</w:t>
      </w:r>
      <w:r w:rsidRPr="006B7A64">
        <w:rPr>
          <w:sz w:val="28"/>
          <w:szCs w:val="28"/>
        </w:rPr>
        <w:t>О бюджете Крымского сельского поселения Усть-Донецкого района на 2023 год  и на плановый период 2024 и 2025 годов</w:t>
      </w:r>
      <w:r w:rsidRPr="006B7A64">
        <w:rPr>
          <w:kern w:val="2"/>
          <w:sz w:val="28"/>
          <w:szCs w:val="28"/>
        </w:rPr>
        <w:t>».</w:t>
      </w:r>
    </w:p>
    <w:p w:rsidR="00F163FD" w:rsidRDefault="00F163FD" w:rsidP="00F163FD">
      <w:pPr>
        <w:widowControl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6B7A64">
        <w:rPr>
          <w:sz w:val="28"/>
        </w:rPr>
        <w:t>На период 2024 года параметры бюджетного прогноза сформированы с учетом показателей</w:t>
      </w:r>
      <w:r w:rsidR="00EE303F" w:rsidRPr="006B7A64">
        <w:rPr>
          <w:sz w:val="28"/>
        </w:rPr>
        <w:t>, первоначально предусмотренных Решением</w:t>
      </w:r>
      <w:r w:rsidR="00EE303F">
        <w:rPr>
          <w:sz w:val="28"/>
        </w:rPr>
        <w:t xml:space="preserve"> Собрания депутатов</w:t>
      </w:r>
      <w:r w:rsidR="00EE303F" w:rsidRPr="00FD0C98">
        <w:rPr>
          <w:kern w:val="2"/>
          <w:sz w:val="28"/>
          <w:szCs w:val="28"/>
        </w:rPr>
        <w:t xml:space="preserve"> </w:t>
      </w:r>
      <w:r w:rsidRPr="00FD0C98">
        <w:rPr>
          <w:kern w:val="2"/>
          <w:sz w:val="28"/>
          <w:szCs w:val="28"/>
        </w:rPr>
        <w:t>от 2</w:t>
      </w:r>
      <w:r>
        <w:rPr>
          <w:kern w:val="2"/>
          <w:sz w:val="28"/>
          <w:szCs w:val="28"/>
        </w:rPr>
        <w:t>2</w:t>
      </w:r>
      <w:r w:rsidRPr="00FD0C98">
        <w:rPr>
          <w:kern w:val="2"/>
          <w:sz w:val="28"/>
          <w:szCs w:val="28"/>
        </w:rPr>
        <w:t>.12.20</w:t>
      </w:r>
      <w:r>
        <w:rPr>
          <w:kern w:val="2"/>
          <w:sz w:val="28"/>
          <w:szCs w:val="28"/>
        </w:rPr>
        <w:t>23</w:t>
      </w:r>
      <w:r w:rsidRPr="00FD0C98">
        <w:rPr>
          <w:kern w:val="2"/>
          <w:sz w:val="28"/>
          <w:szCs w:val="28"/>
        </w:rPr>
        <w:t xml:space="preserve"> № </w:t>
      </w:r>
      <w:r>
        <w:rPr>
          <w:kern w:val="2"/>
          <w:sz w:val="28"/>
          <w:szCs w:val="28"/>
        </w:rPr>
        <w:t>97</w:t>
      </w:r>
      <w:r w:rsidRPr="00FD0C98">
        <w:rPr>
          <w:kern w:val="2"/>
          <w:sz w:val="28"/>
          <w:szCs w:val="28"/>
        </w:rPr>
        <w:t xml:space="preserve"> «</w:t>
      </w:r>
      <w:r w:rsidRPr="00FD0C98">
        <w:rPr>
          <w:sz w:val="28"/>
          <w:szCs w:val="28"/>
        </w:rPr>
        <w:t xml:space="preserve">О бюджете </w:t>
      </w:r>
      <w:r>
        <w:rPr>
          <w:sz w:val="28"/>
          <w:szCs w:val="28"/>
        </w:rPr>
        <w:t>Крым</w:t>
      </w:r>
      <w:r w:rsidRPr="00FD0C98">
        <w:rPr>
          <w:sz w:val="28"/>
          <w:szCs w:val="28"/>
        </w:rPr>
        <w:t>ского сельского поселения Усть-Донецкого района на 20</w:t>
      </w:r>
      <w:r>
        <w:rPr>
          <w:sz w:val="28"/>
          <w:szCs w:val="28"/>
        </w:rPr>
        <w:t>24</w:t>
      </w:r>
      <w:r w:rsidRPr="00FD0C98">
        <w:rPr>
          <w:sz w:val="28"/>
          <w:szCs w:val="28"/>
        </w:rPr>
        <w:t xml:space="preserve"> год  и</w:t>
      </w:r>
      <w:r>
        <w:rPr>
          <w:sz w:val="28"/>
          <w:szCs w:val="28"/>
        </w:rPr>
        <w:t xml:space="preserve"> на</w:t>
      </w:r>
      <w:r w:rsidRPr="00FD0C98">
        <w:rPr>
          <w:sz w:val="28"/>
          <w:szCs w:val="28"/>
        </w:rPr>
        <w:t xml:space="preserve"> плановый период 202</w:t>
      </w:r>
      <w:r>
        <w:rPr>
          <w:sz w:val="28"/>
          <w:szCs w:val="28"/>
        </w:rPr>
        <w:t>5</w:t>
      </w:r>
      <w:r w:rsidRPr="00FD0C98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FD0C98">
        <w:rPr>
          <w:sz w:val="28"/>
          <w:szCs w:val="28"/>
        </w:rPr>
        <w:t xml:space="preserve"> годов</w:t>
      </w:r>
      <w:r w:rsidRPr="00FD0C98">
        <w:rPr>
          <w:kern w:val="2"/>
          <w:sz w:val="28"/>
          <w:szCs w:val="28"/>
        </w:rPr>
        <w:t>»</w:t>
      </w:r>
      <w:r w:rsidR="00B32F35">
        <w:rPr>
          <w:kern w:val="2"/>
          <w:sz w:val="28"/>
          <w:szCs w:val="28"/>
        </w:rPr>
        <w:t>.</w:t>
      </w:r>
    </w:p>
    <w:p w:rsidR="00B32F35" w:rsidRDefault="00B32F35" w:rsidP="00F163FD">
      <w:pPr>
        <w:widowControl w:val="0"/>
        <w:spacing w:line="276" w:lineRule="auto"/>
        <w:ind w:firstLine="709"/>
        <w:jc w:val="both"/>
        <w:rPr>
          <w:sz w:val="28"/>
        </w:rPr>
      </w:pPr>
      <w:r w:rsidRPr="006B7A64">
        <w:rPr>
          <w:sz w:val="28"/>
        </w:rPr>
        <w:t>На период 202</w:t>
      </w:r>
      <w:r>
        <w:rPr>
          <w:sz w:val="28"/>
        </w:rPr>
        <w:t>5</w:t>
      </w:r>
      <w:r w:rsidRPr="006B7A64">
        <w:rPr>
          <w:sz w:val="28"/>
        </w:rPr>
        <w:t xml:space="preserve"> года параметры бюджетного прогноза сформированы с учетом показателей, первоначально предусмотренных Решением</w:t>
      </w:r>
      <w:r>
        <w:rPr>
          <w:sz w:val="28"/>
        </w:rPr>
        <w:t xml:space="preserve"> Собрания депутатов</w:t>
      </w:r>
      <w:r w:rsidRPr="00FD0C98">
        <w:rPr>
          <w:kern w:val="2"/>
          <w:sz w:val="28"/>
          <w:szCs w:val="28"/>
        </w:rPr>
        <w:t xml:space="preserve"> от 2</w:t>
      </w:r>
      <w:r w:rsidR="002E558F">
        <w:rPr>
          <w:kern w:val="2"/>
          <w:sz w:val="28"/>
          <w:szCs w:val="28"/>
        </w:rPr>
        <w:t>3</w:t>
      </w:r>
      <w:r w:rsidRPr="00FD0C98">
        <w:rPr>
          <w:kern w:val="2"/>
          <w:sz w:val="28"/>
          <w:szCs w:val="28"/>
        </w:rPr>
        <w:t>.12.20</w:t>
      </w:r>
      <w:r>
        <w:rPr>
          <w:kern w:val="2"/>
          <w:sz w:val="28"/>
          <w:szCs w:val="28"/>
        </w:rPr>
        <w:t>2</w:t>
      </w:r>
      <w:r w:rsidR="002E558F">
        <w:rPr>
          <w:kern w:val="2"/>
          <w:sz w:val="28"/>
          <w:szCs w:val="28"/>
        </w:rPr>
        <w:t>4</w:t>
      </w:r>
      <w:r w:rsidRPr="00FD0C98">
        <w:rPr>
          <w:kern w:val="2"/>
          <w:sz w:val="28"/>
          <w:szCs w:val="28"/>
        </w:rPr>
        <w:t xml:space="preserve"> № </w:t>
      </w:r>
      <w:r w:rsidR="002E558F">
        <w:rPr>
          <w:kern w:val="2"/>
          <w:sz w:val="28"/>
          <w:szCs w:val="28"/>
        </w:rPr>
        <w:t>154</w:t>
      </w:r>
      <w:r w:rsidRPr="00FD0C98">
        <w:rPr>
          <w:kern w:val="2"/>
          <w:sz w:val="28"/>
          <w:szCs w:val="28"/>
        </w:rPr>
        <w:t xml:space="preserve"> «</w:t>
      </w:r>
      <w:r w:rsidRPr="00FD0C98">
        <w:rPr>
          <w:sz w:val="28"/>
          <w:szCs w:val="28"/>
        </w:rPr>
        <w:t xml:space="preserve">О бюджете </w:t>
      </w:r>
      <w:r>
        <w:rPr>
          <w:sz w:val="28"/>
          <w:szCs w:val="28"/>
        </w:rPr>
        <w:t>Крым</w:t>
      </w:r>
      <w:r w:rsidRPr="00FD0C98">
        <w:rPr>
          <w:sz w:val="28"/>
          <w:szCs w:val="28"/>
        </w:rPr>
        <w:t>ского сельского поселения Усть-Донецкого района на 20</w:t>
      </w:r>
      <w:r>
        <w:rPr>
          <w:sz w:val="28"/>
          <w:szCs w:val="28"/>
        </w:rPr>
        <w:t>2</w:t>
      </w:r>
      <w:r w:rsidR="002E558F">
        <w:rPr>
          <w:sz w:val="28"/>
          <w:szCs w:val="28"/>
        </w:rPr>
        <w:t>5</w:t>
      </w:r>
      <w:r w:rsidRPr="00FD0C98">
        <w:rPr>
          <w:sz w:val="28"/>
          <w:szCs w:val="28"/>
        </w:rPr>
        <w:t xml:space="preserve"> год  и</w:t>
      </w:r>
      <w:r>
        <w:rPr>
          <w:sz w:val="28"/>
          <w:szCs w:val="28"/>
        </w:rPr>
        <w:t xml:space="preserve"> на</w:t>
      </w:r>
      <w:r w:rsidRPr="00FD0C98">
        <w:rPr>
          <w:sz w:val="28"/>
          <w:szCs w:val="28"/>
        </w:rPr>
        <w:t xml:space="preserve"> плановый период 202</w:t>
      </w:r>
      <w:r w:rsidR="002E558F">
        <w:rPr>
          <w:sz w:val="28"/>
          <w:szCs w:val="28"/>
        </w:rPr>
        <w:t>6</w:t>
      </w:r>
      <w:r w:rsidRPr="00FD0C98">
        <w:rPr>
          <w:sz w:val="28"/>
          <w:szCs w:val="28"/>
        </w:rPr>
        <w:t xml:space="preserve"> и 202</w:t>
      </w:r>
      <w:r w:rsidR="002E558F">
        <w:rPr>
          <w:sz w:val="28"/>
          <w:szCs w:val="28"/>
        </w:rPr>
        <w:t>7</w:t>
      </w:r>
      <w:r w:rsidRPr="00FD0C98">
        <w:rPr>
          <w:sz w:val="28"/>
          <w:szCs w:val="28"/>
        </w:rPr>
        <w:t xml:space="preserve"> годов</w:t>
      </w:r>
      <w:r w:rsidRPr="00FD0C98">
        <w:rPr>
          <w:kern w:val="2"/>
          <w:sz w:val="28"/>
          <w:szCs w:val="28"/>
        </w:rPr>
        <w:t>»</w:t>
      </w:r>
    </w:p>
    <w:p w:rsidR="00A3316A" w:rsidRDefault="004360E0" w:rsidP="00F163FD">
      <w:pPr>
        <w:ind w:firstLine="709"/>
        <w:jc w:val="both"/>
        <w:rPr>
          <w:sz w:val="28"/>
        </w:rPr>
      </w:pPr>
      <w:r>
        <w:rPr>
          <w:sz w:val="28"/>
        </w:rPr>
        <w:t>Параметры бюджета поселения на период 2026 – 2028 годов приведены в соответствие с показателями, первоначально предусмотренными Решением Собрания депутатов</w:t>
      </w:r>
      <w:r w:rsidRPr="00FD0C98">
        <w:rPr>
          <w:kern w:val="2"/>
          <w:sz w:val="28"/>
          <w:szCs w:val="28"/>
        </w:rPr>
        <w:t xml:space="preserve"> от 2</w:t>
      </w:r>
      <w:r>
        <w:rPr>
          <w:kern w:val="2"/>
          <w:sz w:val="28"/>
          <w:szCs w:val="28"/>
        </w:rPr>
        <w:t>4</w:t>
      </w:r>
      <w:r w:rsidRPr="00FD0C98">
        <w:rPr>
          <w:kern w:val="2"/>
          <w:sz w:val="28"/>
          <w:szCs w:val="28"/>
        </w:rPr>
        <w:t>.12.20</w:t>
      </w:r>
      <w:r>
        <w:rPr>
          <w:kern w:val="2"/>
          <w:sz w:val="28"/>
          <w:szCs w:val="28"/>
        </w:rPr>
        <w:t>25</w:t>
      </w:r>
      <w:r w:rsidRPr="00FD0C98">
        <w:rPr>
          <w:kern w:val="2"/>
          <w:sz w:val="28"/>
          <w:szCs w:val="28"/>
        </w:rPr>
        <w:t xml:space="preserve"> № </w:t>
      </w:r>
      <w:r>
        <w:rPr>
          <w:kern w:val="2"/>
          <w:sz w:val="28"/>
          <w:szCs w:val="28"/>
        </w:rPr>
        <w:t>216</w:t>
      </w:r>
      <w:r w:rsidRPr="00FD0C98">
        <w:rPr>
          <w:kern w:val="2"/>
          <w:sz w:val="28"/>
          <w:szCs w:val="28"/>
        </w:rPr>
        <w:t xml:space="preserve"> «</w:t>
      </w:r>
      <w:r w:rsidRPr="00FD0C98">
        <w:rPr>
          <w:sz w:val="28"/>
          <w:szCs w:val="28"/>
        </w:rPr>
        <w:t xml:space="preserve">О бюджете </w:t>
      </w:r>
      <w:r>
        <w:rPr>
          <w:sz w:val="28"/>
          <w:szCs w:val="28"/>
        </w:rPr>
        <w:t>Крым</w:t>
      </w:r>
      <w:r w:rsidRPr="00FD0C98">
        <w:rPr>
          <w:sz w:val="28"/>
          <w:szCs w:val="28"/>
        </w:rPr>
        <w:t>ского сельского поселения Усть-Донецкого района на 20</w:t>
      </w:r>
      <w:r>
        <w:rPr>
          <w:sz w:val="28"/>
          <w:szCs w:val="28"/>
        </w:rPr>
        <w:t>26</w:t>
      </w:r>
      <w:r w:rsidRPr="00FD0C98">
        <w:rPr>
          <w:sz w:val="28"/>
          <w:szCs w:val="28"/>
        </w:rPr>
        <w:t xml:space="preserve"> год  и</w:t>
      </w:r>
      <w:r>
        <w:rPr>
          <w:sz w:val="28"/>
          <w:szCs w:val="28"/>
        </w:rPr>
        <w:t xml:space="preserve"> на</w:t>
      </w:r>
      <w:r w:rsidRPr="00FD0C98">
        <w:rPr>
          <w:sz w:val="28"/>
          <w:szCs w:val="28"/>
        </w:rPr>
        <w:t xml:space="preserve"> плановый период 202</w:t>
      </w:r>
      <w:r>
        <w:rPr>
          <w:sz w:val="28"/>
          <w:szCs w:val="28"/>
        </w:rPr>
        <w:t>7</w:t>
      </w:r>
      <w:r w:rsidRPr="00FD0C98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FD0C98">
        <w:rPr>
          <w:sz w:val="28"/>
          <w:szCs w:val="28"/>
        </w:rPr>
        <w:t xml:space="preserve"> годов</w:t>
      </w:r>
      <w:r w:rsidRPr="00FD0C98">
        <w:rPr>
          <w:kern w:val="2"/>
          <w:sz w:val="28"/>
          <w:szCs w:val="28"/>
        </w:rPr>
        <w:t>»</w:t>
      </w:r>
    </w:p>
    <w:p w:rsidR="001C65D4" w:rsidRPr="0027014C" w:rsidRDefault="001C65D4" w:rsidP="00F163FD">
      <w:pPr>
        <w:ind w:firstLine="709"/>
        <w:jc w:val="both"/>
        <w:rPr>
          <w:sz w:val="28"/>
          <w:szCs w:val="28"/>
        </w:rPr>
        <w:sectPr w:rsidR="001C65D4" w:rsidRPr="0027014C" w:rsidSect="001D3045">
          <w:footerReference w:type="even" r:id="rId9"/>
          <w:footerReference w:type="default" r:id="rId10"/>
          <w:pgSz w:w="11907" w:h="16839" w:code="9"/>
          <w:pgMar w:top="993" w:right="851" w:bottom="851" w:left="1701" w:header="720" w:footer="720" w:gutter="0"/>
          <w:cols w:space="720"/>
          <w:docGrid w:linePitch="272"/>
        </w:sectPr>
      </w:pPr>
    </w:p>
    <w:p w:rsidR="006A5EB9" w:rsidRDefault="006A5EB9" w:rsidP="006A5EB9">
      <w:pPr>
        <w:suppressAutoHyphens/>
        <w:spacing w:line="244" w:lineRule="auto"/>
        <w:rPr>
          <w:kern w:val="2"/>
          <w:sz w:val="28"/>
          <w:szCs w:val="28"/>
        </w:rPr>
      </w:pPr>
      <w:bookmarkStart w:id="1" w:name="Par52"/>
      <w:bookmarkEnd w:id="1"/>
    </w:p>
    <w:p w:rsidR="006A5EB9" w:rsidRDefault="006A5EB9" w:rsidP="006A5EB9">
      <w:pPr>
        <w:suppressAutoHyphens/>
        <w:spacing w:line="244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 Основные параметры варианта долгосрочного прогноза,</w:t>
      </w:r>
    </w:p>
    <w:p w:rsidR="006A5EB9" w:rsidRDefault="006A5EB9" w:rsidP="006A5EB9">
      <w:pPr>
        <w:suppressAutoHyphens/>
        <w:spacing w:line="244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определенные в качестве базовых для целей долгосрочного бюджетного планирования</w:t>
      </w:r>
    </w:p>
    <w:p w:rsidR="006A5EB9" w:rsidRDefault="006A5EB9" w:rsidP="006A5EB9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6A5EB9" w:rsidRPr="00FF1D7D" w:rsidRDefault="006A5EB9" w:rsidP="006A5EB9">
      <w:pPr>
        <w:rPr>
          <w:sz w:val="2"/>
          <w:szCs w:val="2"/>
        </w:rPr>
      </w:pPr>
    </w:p>
    <w:tbl>
      <w:tblPr>
        <w:tblW w:w="5463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844"/>
        <w:gridCol w:w="1417"/>
        <w:gridCol w:w="865"/>
        <w:gridCol w:w="937"/>
        <w:gridCol w:w="851"/>
        <w:gridCol w:w="850"/>
        <w:gridCol w:w="851"/>
        <w:gridCol w:w="850"/>
        <w:gridCol w:w="851"/>
        <w:gridCol w:w="850"/>
        <w:gridCol w:w="851"/>
        <w:gridCol w:w="850"/>
        <w:gridCol w:w="891"/>
        <w:gridCol w:w="810"/>
        <w:gridCol w:w="851"/>
        <w:gridCol w:w="749"/>
      </w:tblGrid>
      <w:tr w:rsidR="006A5EB9" w:rsidRPr="006F5596" w:rsidTr="006C1182">
        <w:trPr>
          <w:cantSplit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B9" w:rsidRPr="00602972" w:rsidRDefault="006A5EB9" w:rsidP="00EC2A4B">
            <w:pPr>
              <w:jc w:val="center"/>
              <w:rPr>
                <w:bCs/>
                <w:sz w:val="22"/>
                <w:szCs w:val="22"/>
              </w:rPr>
            </w:pPr>
            <w:r w:rsidRPr="00602972">
              <w:rPr>
                <w:bCs/>
                <w:sz w:val="22"/>
                <w:szCs w:val="22"/>
              </w:rPr>
              <w:t>№</w:t>
            </w:r>
          </w:p>
          <w:p w:rsidR="006A5EB9" w:rsidRPr="00C63280" w:rsidRDefault="006A5EB9" w:rsidP="00EC2A4B">
            <w:pPr>
              <w:ind w:left="-57" w:right="-56"/>
              <w:jc w:val="center"/>
              <w:rPr>
                <w:bCs/>
                <w:sz w:val="22"/>
                <w:szCs w:val="22"/>
              </w:rPr>
            </w:pPr>
            <w:r w:rsidRPr="00602972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B9" w:rsidRPr="00C63280" w:rsidRDefault="006A5EB9" w:rsidP="00EC2A4B">
            <w:pPr>
              <w:jc w:val="center"/>
              <w:rPr>
                <w:bCs/>
                <w:sz w:val="22"/>
                <w:szCs w:val="22"/>
              </w:rPr>
            </w:pPr>
            <w:r w:rsidRPr="00602972">
              <w:rPr>
                <w:bCs/>
                <w:sz w:val="22"/>
                <w:szCs w:val="22"/>
              </w:rPr>
              <w:t>Основные 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EB9" w:rsidRPr="00C63280" w:rsidRDefault="006A5EB9" w:rsidP="00EC2A4B">
            <w:pPr>
              <w:jc w:val="center"/>
              <w:rPr>
                <w:bCs/>
                <w:sz w:val="22"/>
                <w:szCs w:val="22"/>
              </w:rPr>
            </w:pPr>
            <w:r w:rsidRPr="00602972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19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9" w:rsidRPr="00C63280" w:rsidRDefault="006A5EB9" w:rsidP="00EC2A4B">
            <w:pPr>
              <w:ind w:right="-21"/>
              <w:jc w:val="center"/>
              <w:rPr>
                <w:bCs/>
                <w:sz w:val="22"/>
                <w:szCs w:val="22"/>
              </w:rPr>
            </w:pPr>
            <w:r>
              <w:rPr>
                <w:kern w:val="2"/>
                <w:sz w:val="24"/>
                <w:szCs w:val="24"/>
              </w:rPr>
              <w:t xml:space="preserve">Год периода </w:t>
            </w:r>
            <w:r>
              <w:rPr>
                <w:bCs/>
                <w:kern w:val="2"/>
                <w:sz w:val="24"/>
                <w:szCs w:val="24"/>
              </w:rPr>
              <w:t>прогнозирования *</w:t>
            </w:r>
          </w:p>
        </w:tc>
      </w:tr>
      <w:tr w:rsidR="00467C83" w:rsidRPr="006F5596" w:rsidTr="006C1182">
        <w:trPr>
          <w:cantSplit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3" w:rsidRPr="00C63280" w:rsidRDefault="00467C83" w:rsidP="00EC2A4B">
            <w:pPr>
              <w:ind w:left="-57" w:right="-5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3" w:rsidRPr="00C63280" w:rsidRDefault="00467C83" w:rsidP="00EC2A4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3" w:rsidRPr="00C63280" w:rsidRDefault="00467C83" w:rsidP="00EC2A4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3" w:rsidRPr="00467C83" w:rsidRDefault="00467C83" w:rsidP="00E6697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67C83">
              <w:rPr>
                <w:sz w:val="22"/>
                <w:szCs w:val="22"/>
              </w:rPr>
              <w:t>2023</w:t>
            </w:r>
            <w:r w:rsidRPr="00467C8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3" w:rsidRPr="00467C83" w:rsidRDefault="00467C83" w:rsidP="00E6697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67C83">
              <w:rPr>
                <w:sz w:val="22"/>
                <w:szCs w:val="22"/>
              </w:rPr>
              <w:t>2024</w:t>
            </w:r>
            <w:r w:rsidRPr="00467C8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3" w:rsidRPr="00467C83" w:rsidRDefault="00467C83" w:rsidP="00E6697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67C83">
              <w:rPr>
                <w:sz w:val="22"/>
                <w:szCs w:val="22"/>
              </w:rPr>
              <w:t>2025</w:t>
            </w:r>
            <w:r w:rsidRPr="00467C8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3" w:rsidRPr="00467C83" w:rsidRDefault="00467C83" w:rsidP="00E6697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67C83">
              <w:rPr>
                <w:sz w:val="22"/>
                <w:szCs w:val="22"/>
              </w:rPr>
              <w:t>2026</w:t>
            </w:r>
            <w:r w:rsidRPr="00467C8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3" w:rsidRPr="00467C83" w:rsidRDefault="00467C83" w:rsidP="00E6697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67C83">
              <w:rPr>
                <w:sz w:val="22"/>
                <w:szCs w:val="22"/>
              </w:rPr>
              <w:t>2027</w:t>
            </w:r>
            <w:r w:rsidRPr="00467C8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3" w:rsidRPr="00467C83" w:rsidRDefault="00467C83" w:rsidP="00E6697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67C83">
              <w:rPr>
                <w:sz w:val="22"/>
                <w:szCs w:val="22"/>
              </w:rPr>
              <w:t>2028</w:t>
            </w:r>
            <w:r w:rsidRPr="00467C8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3" w:rsidRPr="00467C83" w:rsidRDefault="00467C83" w:rsidP="00E6697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67C83">
              <w:rPr>
                <w:sz w:val="22"/>
                <w:szCs w:val="22"/>
              </w:rPr>
              <w:t>2029</w:t>
            </w:r>
            <w:r w:rsidRPr="00467C8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3" w:rsidRPr="00467C83" w:rsidRDefault="00467C83" w:rsidP="00E6697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67C83">
              <w:rPr>
                <w:sz w:val="22"/>
                <w:szCs w:val="22"/>
              </w:rPr>
              <w:t>2030</w:t>
            </w:r>
            <w:r w:rsidRPr="00467C8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3" w:rsidRPr="00467C83" w:rsidRDefault="00467C83" w:rsidP="00E6697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67C83">
              <w:rPr>
                <w:sz w:val="22"/>
                <w:szCs w:val="22"/>
              </w:rPr>
              <w:t>2031</w:t>
            </w:r>
            <w:r w:rsidRPr="00467C8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3" w:rsidRPr="00467C83" w:rsidRDefault="00467C83" w:rsidP="00E6697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67C83">
              <w:rPr>
                <w:sz w:val="22"/>
                <w:szCs w:val="22"/>
              </w:rPr>
              <w:t>2032</w:t>
            </w:r>
            <w:r w:rsidRPr="00467C8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3" w:rsidRPr="00467C83" w:rsidRDefault="00467C83" w:rsidP="00E6697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67C83">
              <w:rPr>
                <w:sz w:val="22"/>
                <w:szCs w:val="22"/>
              </w:rPr>
              <w:t>2033</w:t>
            </w:r>
            <w:r w:rsidRPr="00467C8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3" w:rsidRPr="00467C83" w:rsidRDefault="00467C83" w:rsidP="00E6697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67C83">
              <w:rPr>
                <w:sz w:val="22"/>
                <w:szCs w:val="22"/>
              </w:rPr>
              <w:t>2034</w:t>
            </w:r>
            <w:r w:rsidRPr="00467C8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3" w:rsidRPr="00467C83" w:rsidRDefault="00467C83" w:rsidP="00E6697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67C83">
              <w:rPr>
                <w:sz w:val="22"/>
                <w:szCs w:val="22"/>
              </w:rPr>
              <w:t>2035</w:t>
            </w:r>
            <w:r w:rsidRPr="00467C8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3" w:rsidRPr="00467C83" w:rsidRDefault="00467C83" w:rsidP="00E66976">
            <w:pPr>
              <w:ind w:left="-199" w:firstLine="199"/>
              <w:jc w:val="center"/>
              <w:rPr>
                <w:sz w:val="22"/>
                <w:szCs w:val="22"/>
                <w:vertAlign w:val="superscript"/>
              </w:rPr>
            </w:pPr>
            <w:r w:rsidRPr="00467C83">
              <w:rPr>
                <w:sz w:val="22"/>
                <w:szCs w:val="22"/>
              </w:rPr>
              <w:t>2036</w:t>
            </w:r>
            <w:r w:rsidRPr="00467C83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6A5EB9" w:rsidRPr="006F5596" w:rsidTr="006C1182">
        <w:trPr>
          <w:cantSplit/>
          <w:trHeight w:val="12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9" w:rsidRPr="00C63280" w:rsidRDefault="006A5EB9" w:rsidP="00EC2A4B">
            <w:pPr>
              <w:ind w:left="-57" w:right="-56"/>
              <w:jc w:val="center"/>
              <w:rPr>
                <w:bCs/>
                <w:sz w:val="22"/>
                <w:szCs w:val="22"/>
              </w:rPr>
            </w:pPr>
            <w:r w:rsidRPr="00C6328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9" w:rsidRPr="00C63280" w:rsidRDefault="006A5EB9" w:rsidP="00EC2A4B">
            <w:pPr>
              <w:jc w:val="center"/>
              <w:rPr>
                <w:bCs/>
                <w:sz w:val="22"/>
                <w:szCs w:val="22"/>
              </w:rPr>
            </w:pPr>
            <w:r w:rsidRPr="00C6328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9" w:rsidRPr="00C63280" w:rsidRDefault="006A5EB9" w:rsidP="00EC2A4B">
            <w:pPr>
              <w:jc w:val="center"/>
              <w:rPr>
                <w:bCs/>
                <w:sz w:val="22"/>
                <w:szCs w:val="22"/>
              </w:rPr>
            </w:pPr>
            <w:r w:rsidRPr="00C6328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9" w:rsidRPr="00C63280" w:rsidRDefault="006A5EB9" w:rsidP="00EC2A4B">
            <w:pPr>
              <w:jc w:val="center"/>
              <w:rPr>
                <w:bCs/>
                <w:sz w:val="22"/>
                <w:szCs w:val="22"/>
              </w:rPr>
            </w:pPr>
            <w:r w:rsidRPr="00C63280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9" w:rsidRPr="00C63280" w:rsidRDefault="006A5EB9" w:rsidP="00EC2A4B">
            <w:pPr>
              <w:jc w:val="center"/>
              <w:rPr>
                <w:bCs/>
                <w:sz w:val="22"/>
                <w:szCs w:val="22"/>
              </w:rPr>
            </w:pPr>
            <w:r w:rsidRPr="00C63280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9" w:rsidRPr="00C63280" w:rsidRDefault="006A5EB9" w:rsidP="00EC2A4B">
            <w:pPr>
              <w:jc w:val="center"/>
              <w:rPr>
                <w:bCs/>
                <w:sz w:val="22"/>
                <w:szCs w:val="22"/>
              </w:rPr>
            </w:pPr>
            <w:r w:rsidRPr="00C63280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9" w:rsidRPr="00C63280" w:rsidRDefault="006A5EB9" w:rsidP="00EC2A4B">
            <w:pPr>
              <w:jc w:val="center"/>
              <w:rPr>
                <w:bCs/>
                <w:sz w:val="22"/>
                <w:szCs w:val="22"/>
              </w:rPr>
            </w:pPr>
            <w:r w:rsidRPr="00C6328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9" w:rsidRPr="00C63280" w:rsidRDefault="006A5EB9" w:rsidP="00EC2A4B">
            <w:pPr>
              <w:jc w:val="center"/>
              <w:rPr>
                <w:bCs/>
                <w:sz w:val="22"/>
                <w:szCs w:val="22"/>
              </w:rPr>
            </w:pPr>
            <w:r w:rsidRPr="00C63280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9" w:rsidRPr="00C63280" w:rsidRDefault="006A5EB9" w:rsidP="00EC2A4B">
            <w:pPr>
              <w:jc w:val="center"/>
              <w:rPr>
                <w:bCs/>
                <w:sz w:val="22"/>
                <w:szCs w:val="22"/>
              </w:rPr>
            </w:pPr>
            <w:r w:rsidRPr="00C63280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9" w:rsidRPr="00C63280" w:rsidRDefault="006A5EB9" w:rsidP="00EC2A4B">
            <w:pPr>
              <w:jc w:val="center"/>
              <w:rPr>
                <w:bCs/>
                <w:sz w:val="22"/>
                <w:szCs w:val="22"/>
              </w:rPr>
            </w:pPr>
            <w:r w:rsidRPr="00C6328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9" w:rsidRPr="00C63280" w:rsidRDefault="006A5EB9" w:rsidP="00EC2A4B">
            <w:pPr>
              <w:jc w:val="center"/>
              <w:rPr>
                <w:bCs/>
                <w:sz w:val="22"/>
                <w:szCs w:val="22"/>
              </w:rPr>
            </w:pPr>
            <w:r w:rsidRPr="00C63280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9" w:rsidRPr="00C63280" w:rsidRDefault="006A5EB9" w:rsidP="00EC2A4B">
            <w:pPr>
              <w:jc w:val="center"/>
              <w:rPr>
                <w:bCs/>
                <w:sz w:val="22"/>
                <w:szCs w:val="22"/>
              </w:rPr>
            </w:pPr>
            <w:r w:rsidRPr="00C63280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9" w:rsidRPr="00C63280" w:rsidRDefault="006A5EB9" w:rsidP="00EC2A4B">
            <w:pPr>
              <w:jc w:val="center"/>
              <w:rPr>
                <w:bCs/>
                <w:sz w:val="22"/>
                <w:szCs w:val="22"/>
              </w:rPr>
            </w:pPr>
            <w:r w:rsidRPr="00C63280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9" w:rsidRPr="00C63280" w:rsidRDefault="006A5EB9" w:rsidP="00EC2A4B">
            <w:pPr>
              <w:jc w:val="center"/>
              <w:rPr>
                <w:bCs/>
                <w:sz w:val="22"/>
                <w:szCs w:val="22"/>
              </w:rPr>
            </w:pPr>
            <w:r w:rsidRPr="00C63280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9" w:rsidRPr="00C63280" w:rsidRDefault="006A5EB9" w:rsidP="00EC2A4B">
            <w:pPr>
              <w:jc w:val="center"/>
              <w:rPr>
                <w:bCs/>
                <w:sz w:val="22"/>
                <w:szCs w:val="22"/>
              </w:rPr>
            </w:pPr>
            <w:r w:rsidRPr="00C63280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9" w:rsidRPr="00C63280" w:rsidRDefault="006A5EB9" w:rsidP="00EC2A4B">
            <w:pPr>
              <w:jc w:val="center"/>
              <w:rPr>
                <w:bCs/>
                <w:sz w:val="22"/>
                <w:szCs w:val="22"/>
              </w:rPr>
            </w:pPr>
            <w:r w:rsidRPr="00C63280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9" w:rsidRPr="00C63280" w:rsidRDefault="006A5EB9" w:rsidP="00EC2A4B">
            <w:pPr>
              <w:ind w:right="-21"/>
              <w:jc w:val="center"/>
              <w:rPr>
                <w:bCs/>
                <w:sz w:val="22"/>
                <w:szCs w:val="22"/>
              </w:rPr>
            </w:pPr>
            <w:r w:rsidRPr="00C63280">
              <w:rPr>
                <w:bCs/>
                <w:sz w:val="22"/>
                <w:szCs w:val="22"/>
              </w:rPr>
              <w:t>20</w:t>
            </w:r>
          </w:p>
        </w:tc>
      </w:tr>
      <w:tr w:rsidR="006C1182" w:rsidRPr="00C07589" w:rsidTr="006C1182">
        <w:trPr>
          <w:cantSplit/>
          <w:trHeight w:val="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82" w:rsidRPr="00F472F9" w:rsidRDefault="006C1182" w:rsidP="00EC2A4B">
            <w:pPr>
              <w:jc w:val="center"/>
              <w:rPr>
                <w:bCs/>
              </w:rPr>
            </w:pPr>
            <w:r w:rsidRPr="00F472F9">
              <w:rPr>
                <w:bCs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82" w:rsidRPr="00F472F9" w:rsidRDefault="006C1182" w:rsidP="00EC2A4B">
            <w:pPr>
              <w:jc w:val="both"/>
              <w:rPr>
                <w:bCs/>
              </w:rPr>
            </w:pPr>
            <w:r w:rsidRPr="00F472F9">
              <w:rPr>
                <w:bCs/>
              </w:rPr>
              <w:t xml:space="preserve">Индекс </w:t>
            </w:r>
          </w:p>
          <w:p w:rsidR="006C1182" w:rsidRPr="00F472F9" w:rsidRDefault="006C1182" w:rsidP="00EC2A4B">
            <w:pPr>
              <w:jc w:val="both"/>
              <w:rPr>
                <w:bCs/>
              </w:rPr>
            </w:pPr>
            <w:r w:rsidRPr="00F472F9">
              <w:rPr>
                <w:bCs/>
              </w:rPr>
              <w:t xml:space="preserve">потребительских </w:t>
            </w:r>
          </w:p>
          <w:p w:rsidR="006C1182" w:rsidRPr="00F472F9" w:rsidRDefault="006C1182" w:rsidP="00EC2A4B">
            <w:pPr>
              <w:jc w:val="both"/>
              <w:rPr>
                <w:bCs/>
              </w:rPr>
            </w:pPr>
            <w:r w:rsidRPr="00F472F9">
              <w:rPr>
                <w:bCs/>
              </w:rPr>
              <w:t>цен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82" w:rsidRPr="00F472F9" w:rsidRDefault="006C1182" w:rsidP="00EC2A4B">
            <w:pPr>
              <w:jc w:val="center"/>
            </w:pPr>
            <w:r w:rsidRPr="00F472F9">
              <w:t>Процентов к предыдущему году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82" w:rsidRPr="00F472F9" w:rsidRDefault="006C1182" w:rsidP="00EC2A4B">
            <w:pPr>
              <w:jc w:val="center"/>
              <w:rPr>
                <w:spacing w:val="-20"/>
              </w:rPr>
            </w:pPr>
            <w:r w:rsidRPr="00F472F9">
              <w:rPr>
                <w:spacing w:val="-20"/>
              </w:rPr>
              <w:t>104,0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82" w:rsidRPr="00467C83" w:rsidRDefault="006C1182" w:rsidP="00E66976">
            <w:pPr>
              <w:jc w:val="center"/>
            </w:pPr>
            <w:r w:rsidRPr="00467C83">
              <w:t>109,5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82" w:rsidRPr="00467C83" w:rsidRDefault="006C1182" w:rsidP="00E66976">
            <w:pPr>
              <w:jc w:val="center"/>
            </w:pPr>
            <w:r w:rsidRPr="00467C83">
              <w:t>106,8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82" w:rsidRPr="00F472F9" w:rsidRDefault="006C1182" w:rsidP="00EC2A4B">
            <w:pPr>
              <w:jc w:val="center"/>
              <w:rPr>
                <w:spacing w:val="-20"/>
              </w:rPr>
            </w:pPr>
            <w:r w:rsidRPr="00F472F9">
              <w:rPr>
                <w:spacing w:val="-20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82" w:rsidRPr="00F472F9" w:rsidRDefault="006C1182" w:rsidP="00EC2A4B">
            <w:pPr>
              <w:jc w:val="center"/>
              <w:rPr>
                <w:spacing w:val="-20"/>
              </w:rPr>
            </w:pPr>
            <w:r w:rsidRPr="00F472F9">
              <w:rPr>
                <w:spacing w:val="-20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82" w:rsidRPr="00F472F9" w:rsidRDefault="006C1182" w:rsidP="00EC2A4B">
            <w:pPr>
              <w:jc w:val="center"/>
              <w:rPr>
                <w:spacing w:val="-20"/>
              </w:rPr>
            </w:pPr>
            <w:r w:rsidRPr="00F472F9">
              <w:rPr>
                <w:spacing w:val="-20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82" w:rsidRPr="00F472F9" w:rsidRDefault="006C1182" w:rsidP="00EC2A4B">
            <w:pPr>
              <w:jc w:val="center"/>
              <w:rPr>
                <w:spacing w:val="-20"/>
              </w:rPr>
            </w:pPr>
            <w:r w:rsidRPr="00F472F9">
              <w:rPr>
                <w:spacing w:val="-20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82" w:rsidRPr="00F472F9" w:rsidRDefault="006C1182" w:rsidP="00EC2A4B">
            <w:pPr>
              <w:jc w:val="center"/>
              <w:rPr>
                <w:spacing w:val="-20"/>
              </w:rPr>
            </w:pPr>
            <w:r w:rsidRPr="00F472F9">
              <w:rPr>
                <w:spacing w:val="-20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82" w:rsidRPr="00F472F9" w:rsidRDefault="006C1182" w:rsidP="00EC2A4B">
            <w:pPr>
              <w:jc w:val="center"/>
              <w:rPr>
                <w:spacing w:val="-20"/>
              </w:rPr>
            </w:pPr>
            <w:r w:rsidRPr="00F472F9">
              <w:rPr>
                <w:spacing w:val="-20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82" w:rsidRPr="00F472F9" w:rsidRDefault="006C1182" w:rsidP="00EC2A4B">
            <w:pPr>
              <w:jc w:val="center"/>
              <w:rPr>
                <w:spacing w:val="-20"/>
              </w:rPr>
            </w:pPr>
            <w:r w:rsidRPr="00F472F9">
              <w:rPr>
                <w:spacing w:val="-20"/>
              </w:rPr>
              <w:t>104,0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82" w:rsidRPr="00F472F9" w:rsidRDefault="006C1182" w:rsidP="00EC2A4B">
            <w:pPr>
              <w:jc w:val="center"/>
              <w:rPr>
                <w:spacing w:val="-20"/>
              </w:rPr>
            </w:pPr>
            <w:r w:rsidRPr="00F472F9">
              <w:rPr>
                <w:spacing w:val="-20"/>
              </w:rPr>
              <w:t>104,0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82" w:rsidRPr="00F472F9" w:rsidRDefault="006C1182" w:rsidP="00EC2A4B">
            <w:pPr>
              <w:jc w:val="center"/>
              <w:rPr>
                <w:spacing w:val="-20"/>
              </w:rPr>
            </w:pPr>
            <w:r w:rsidRPr="00F472F9">
              <w:rPr>
                <w:spacing w:val="-20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82" w:rsidRPr="00F472F9" w:rsidRDefault="006C1182" w:rsidP="00EC2A4B">
            <w:pPr>
              <w:jc w:val="center"/>
              <w:rPr>
                <w:spacing w:val="-20"/>
              </w:rPr>
            </w:pPr>
            <w:r w:rsidRPr="00F472F9">
              <w:rPr>
                <w:spacing w:val="-20"/>
              </w:rPr>
              <w:t>104,0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82" w:rsidRPr="00F472F9" w:rsidRDefault="006C1182" w:rsidP="00EC2A4B">
            <w:pPr>
              <w:jc w:val="center"/>
              <w:rPr>
                <w:spacing w:val="-20"/>
              </w:rPr>
            </w:pPr>
            <w:r w:rsidRPr="00F472F9">
              <w:rPr>
                <w:spacing w:val="-20"/>
              </w:rPr>
              <w:t>104,0</w:t>
            </w:r>
          </w:p>
        </w:tc>
      </w:tr>
      <w:tr w:rsidR="006A5EB9" w:rsidRPr="00C07589" w:rsidTr="006C118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9" w:rsidRPr="00F472F9" w:rsidRDefault="006A5EB9" w:rsidP="00EC2A4B">
            <w:pPr>
              <w:jc w:val="center"/>
              <w:rPr>
                <w:bCs/>
              </w:rPr>
            </w:pPr>
            <w:r w:rsidRPr="00F472F9">
              <w:rPr>
                <w:bCs/>
              </w:rPr>
              <w:t>2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9" w:rsidRPr="00F472F9" w:rsidRDefault="006A5EB9" w:rsidP="00EC2A4B">
            <w:r w:rsidRPr="00F472F9">
              <w:t>Валовой региональный продукт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9" w:rsidRPr="00F472F9" w:rsidRDefault="006A5EB9" w:rsidP="00EC2A4B"/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9" w:rsidRPr="00F472F9" w:rsidRDefault="006A5EB9" w:rsidP="00EC2A4B">
            <w:pPr>
              <w:jc w:val="center"/>
              <w:rPr>
                <w:spacing w:val="-20"/>
                <w:highlight w:val="yellow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9" w:rsidRPr="00F472F9" w:rsidRDefault="006A5EB9" w:rsidP="00EC2A4B">
            <w:pPr>
              <w:jc w:val="center"/>
              <w:rPr>
                <w:spacing w:val="-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9" w:rsidRPr="00F472F9" w:rsidRDefault="006A5EB9" w:rsidP="00EC2A4B">
            <w:pPr>
              <w:jc w:val="center"/>
              <w:rPr>
                <w:spacing w:val="-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9" w:rsidRPr="00F472F9" w:rsidRDefault="006A5EB9" w:rsidP="00EC2A4B">
            <w:pPr>
              <w:jc w:val="center"/>
              <w:rPr>
                <w:spacing w:val="-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9" w:rsidRPr="00F472F9" w:rsidRDefault="006A5EB9" w:rsidP="00EC2A4B">
            <w:pPr>
              <w:jc w:val="center"/>
              <w:rPr>
                <w:spacing w:val="-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9" w:rsidRPr="00F472F9" w:rsidRDefault="006A5EB9" w:rsidP="00EC2A4B">
            <w:pPr>
              <w:jc w:val="center"/>
              <w:rPr>
                <w:spacing w:val="-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9" w:rsidRPr="00F472F9" w:rsidRDefault="006A5EB9" w:rsidP="00EC2A4B">
            <w:pPr>
              <w:jc w:val="center"/>
              <w:rPr>
                <w:spacing w:val="-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9" w:rsidRPr="00F472F9" w:rsidRDefault="006A5EB9" w:rsidP="00EC2A4B">
            <w:pPr>
              <w:jc w:val="center"/>
              <w:rPr>
                <w:spacing w:val="-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9" w:rsidRPr="00F472F9" w:rsidRDefault="006A5EB9" w:rsidP="00EC2A4B">
            <w:pPr>
              <w:jc w:val="center"/>
              <w:rPr>
                <w:spacing w:val="-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9" w:rsidRPr="00F472F9" w:rsidRDefault="006A5EB9" w:rsidP="00EC2A4B">
            <w:pPr>
              <w:jc w:val="center"/>
              <w:rPr>
                <w:spacing w:val="-20"/>
                <w:highlight w:val="yellow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9" w:rsidRPr="00F472F9" w:rsidRDefault="006A5EB9" w:rsidP="00EC2A4B">
            <w:pPr>
              <w:jc w:val="center"/>
              <w:rPr>
                <w:spacing w:val="-20"/>
                <w:highlight w:val="yellow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9" w:rsidRPr="00F472F9" w:rsidRDefault="006A5EB9" w:rsidP="00EC2A4B">
            <w:pPr>
              <w:jc w:val="center"/>
              <w:rPr>
                <w:spacing w:val="-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B9" w:rsidRPr="00F472F9" w:rsidRDefault="006A5EB9" w:rsidP="00EC2A4B">
            <w:pPr>
              <w:jc w:val="center"/>
              <w:rPr>
                <w:spacing w:val="-20"/>
                <w:highlight w:val="yellow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9" w:rsidRPr="00F472F9" w:rsidRDefault="006A5EB9" w:rsidP="00EC2A4B">
            <w:pPr>
              <w:jc w:val="center"/>
              <w:rPr>
                <w:spacing w:val="-20"/>
                <w:highlight w:val="yellow"/>
              </w:rPr>
            </w:pPr>
          </w:p>
        </w:tc>
      </w:tr>
      <w:tr w:rsidR="003820AA" w:rsidRPr="00C07589" w:rsidTr="006C118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AA" w:rsidRPr="0045351C" w:rsidRDefault="003820AA" w:rsidP="00EC2A4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AA" w:rsidRPr="0045351C" w:rsidRDefault="003820AA" w:rsidP="00EC2A4B">
            <w:r w:rsidRPr="0045351C">
              <w:t>в основных ценах соответствующих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AA" w:rsidRPr="0045351C" w:rsidRDefault="003820AA" w:rsidP="00EC2A4B">
            <w:r>
              <w:t>тыс.</w:t>
            </w:r>
            <w:r w:rsidRPr="0045351C">
              <w:t xml:space="preserve"> рублей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AA" w:rsidRPr="00644E67" w:rsidRDefault="003820AA" w:rsidP="003820AA">
            <w:pPr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AA" w:rsidRPr="00644E67" w:rsidRDefault="003820AA" w:rsidP="00EC2A4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AA" w:rsidRPr="00644E67" w:rsidRDefault="003820AA" w:rsidP="00EC2A4B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AA" w:rsidRPr="00644E67" w:rsidRDefault="003820AA" w:rsidP="00EC2A4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AA" w:rsidRPr="00644E67" w:rsidRDefault="003820AA" w:rsidP="00EC2A4B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AA" w:rsidRPr="00644E67" w:rsidRDefault="003820AA" w:rsidP="00EC2A4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AA" w:rsidRPr="00644E67" w:rsidRDefault="003820AA" w:rsidP="00EC2A4B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AA" w:rsidRPr="00644E67" w:rsidRDefault="003820AA" w:rsidP="00EC2A4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AA" w:rsidRPr="00644E67" w:rsidRDefault="003820AA" w:rsidP="00EC2A4B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AA" w:rsidRPr="00644E67" w:rsidRDefault="003820AA" w:rsidP="00EC2A4B">
            <w:pPr>
              <w:jc w:val="center"/>
            </w:pPr>
            <w: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AA" w:rsidRPr="00644E67" w:rsidRDefault="003820AA" w:rsidP="00EC2A4B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AA" w:rsidRPr="00644E67" w:rsidRDefault="003820AA" w:rsidP="00EC2A4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AA" w:rsidRPr="00644E67" w:rsidRDefault="003820AA" w:rsidP="00EC2A4B">
            <w:pPr>
              <w:jc w:val="center"/>
            </w:pPr>
            <w: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AA" w:rsidRPr="00644E67" w:rsidRDefault="003820AA" w:rsidP="00EC2A4B">
            <w:pPr>
              <w:jc w:val="center"/>
            </w:pPr>
            <w:r>
              <w:t>-</w:t>
            </w:r>
          </w:p>
        </w:tc>
      </w:tr>
      <w:tr w:rsidR="002654A8" w:rsidRPr="00C07589" w:rsidTr="006C1182">
        <w:trPr>
          <w:cantSplit/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A8" w:rsidRPr="0045351C" w:rsidRDefault="002654A8" w:rsidP="00EC2A4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A8" w:rsidRPr="0045351C" w:rsidRDefault="002654A8" w:rsidP="00EC2A4B">
            <w:r w:rsidRPr="0045351C">
              <w:t>в сопоставимых ценах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A8" w:rsidRPr="0045351C" w:rsidRDefault="002654A8" w:rsidP="00EC2A4B">
            <w:r w:rsidRPr="0045351C">
              <w:t>процентов к предыдущему году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A8" w:rsidRPr="00644E67" w:rsidRDefault="002654A8" w:rsidP="001C5188">
            <w:pPr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A8" w:rsidRPr="00644E67" w:rsidRDefault="002654A8" w:rsidP="001C518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A8" w:rsidRPr="00644E67" w:rsidRDefault="002654A8" w:rsidP="001C518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A8" w:rsidRPr="00644E67" w:rsidRDefault="002654A8" w:rsidP="001C518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A8" w:rsidRPr="00644E67" w:rsidRDefault="002654A8" w:rsidP="001C518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A8" w:rsidRPr="00644E67" w:rsidRDefault="002654A8" w:rsidP="001C518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A8" w:rsidRPr="009E1C8F" w:rsidRDefault="002654A8" w:rsidP="00EC2A4B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A8" w:rsidRPr="009E1C8F" w:rsidRDefault="002654A8" w:rsidP="00EC2A4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A8" w:rsidRPr="009E1C8F" w:rsidRDefault="002654A8" w:rsidP="00EC2A4B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A8" w:rsidRPr="009E1C8F" w:rsidRDefault="002654A8" w:rsidP="00EC2A4B">
            <w:pPr>
              <w:jc w:val="center"/>
            </w:pPr>
            <w: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A8" w:rsidRPr="009E1C8F" w:rsidRDefault="002654A8" w:rsidP="00EC2A4B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A8" w:rsidRPr="009E1C8F" w:rsidRDefault="002654A8" w:rsidP="00EC2A4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A8" w:rsidRPr="009E1C8F" w:rsidRDefault="002654A8" w:rsidP="00EC2A4B">
            <w:pPr>
              <w:jc w:val="center"/>
            </w:pPr>
            <w: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A8" w:rsidRPr="009E1C8F" w:rsidRDefault="002654A8" w:rsidP="00EC2A4B">
            <w:pPr>
              <w:jc w:val="center"/>
            </w:pPr>
            <w:r>
              <w:t>-</w:t>
            </w:r>
          </w:p>
        </w:tc>
      </w:tr>
      <w:tr w:rsidR="00FE2A9C" w:rsidRPr="00C07589" w:rsidTr="006C118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9C" w:rsidRPr="0045351C" w:rsidRDefault="00FE2A9C" w:rsidP="00EC2A4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45351C"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9C" w:rsidRPr="0045351C" w:rsidRDefault="00FE2A9C" w:rsidP="00EC2A4B">
            <w:r w:rsidRPr="0045351C">
              <w:t xml:space="preserve">Фонд </w:t>
            </w:r>
          </w:p>
          <w:p w:rsidR="00FE2A9C" w:rsidRPr="0045351C" w:rsidRDefault="00FE2A9C" w:rsidP="00EC2A4B">
            <w:r w:rsidRPr="0045351C">
              <w:t>среднемесячной номинальной начисленной заработной платы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9C" w:rsidRPr="004D7685" w:rsidRDefault="00FE2A9C" w:rsidP="00EC2A4B"/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9C" w:rsidRPr="00C731CA" w:rsidRDefault="00FE2A9C" w:rsidP="00FE2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9C" w:rsidRPr="00B63118" w:rsidRDefault="00FE2A9C" w:rsidP="00FE2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9C" w:rsidRPr="00C731CA" w:rsidRDefault="00FE2A9C" w:rsidP="00FE2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9C" w:rsidRPr="00C731CA" w:rsidRDefault="00FE2A9C" w:rsidP="00FE2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9C" w:rsidRPr="00C731CA" w:rsidRDefault="00FE2A9C" w:rsidP="00FE2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9C" w:rsidRPr="00C731CA" w:rsidRDefault="00FE2A9C" w:rsidP="00FE2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9C" w:rsidRPr="00B7069A" w:rsidRDefault="00FE2A9C" w:rsidP="00EC2A4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9C" w:rsidRPr="00B7069A" w:rsidRDefault="00FE2A9C" w:rsidP="00EC2A4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9C" w:rsidRPr="00B7069A" w:rsidRDefault="00FE2A9C" w:rsidP="00EC2A4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9C" w:rsidRPr="00B7069A" w:rsidRDefault="00FE2A9C" w:rsidP="00EC2A4B"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9C" w:rsidRPr="00B7069A" w:rsidRDefault="00FE2A9C" w:rsidP="00EC2A4B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9C" w:rsidRPr="00B7069A" w:rsidRDefault="00FE2A9C" w:rsidP="00EC2A4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9C" w:rsidRPr="00B7069A" w:rsidRDefault="00FE2A9C" w:rsidP="00EC2A4B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9C" w:rsidRPr="00B7069A" w:rsidRDefault="00FE2A9C" w:rsidP="00EC2A4B"/>
        </w:tc>
      </w:tr>
      <w:tr w:rsidR="004D3659" w:rsidRPr="00C07589" w:rsidTr="006C1182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659" w:rsidRPr="002F72A9" w:rsidRDefault="004D3659" w:rsidP="00EC2A4B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3659" w:rsidRPr="004D7685" w:rsidRDefault="004D3659" w:rsidP="00EC2A4B">
            <w:r w:rsidRPr="000E678D">
              <w:t>в действующих ценах,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Default="004D3659" w:rsidP="00EC2A4B">
            <w:r>
              <w:t>тыс. рублей</w:t>
            </w:r>
          </w:p>
          <w:p w:rsidR="004D3659" w:rsidRPr="004D7685" w:rsidRDefault="004D3659" w:rsidP="00EC2A4B"/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Pr="006338C8" w:rsidRDefault="00FE2A9C" w:rsidP="00EC2A4B">
            <w:r>
              <w:t>37,6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Pr="006338C8" w:rsidRDefault="00FE2A9C" w:rsidP="00EC2A4B">
            <w: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Pr="006338C8" w:rsidRDefault="00FE2A9C" w:rsidP="00EC2A4B">
            <w: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Pr="006338C8" w:rsidRDefault="00FE2A9C" w:rsidP="00EC2A4B">
            <w: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Pr="006338C8" w:rsidRDefault="00FE2A9C" w:rsidP="00EC2A4B">
            <w: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Pr="006338C8" w:rsidRDefault="00FE2A9C" w:rsidP="00EC2A4B">
            <w: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Pr="006338C8" w:rsidRDefault="008B0309" w:rsidP="00EC2A4B">
            <w: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Pr="006338C8" w:rsidRDefault="008B0309" w:rsidP="00EC2A4B">
            <w: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Pr="006338C8" w:rsidRDefault="008B0309" w:rsidP="00EC2A4B">
            <w: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Pr="006338C8" w:rsidRDefault="008B0309" w:rsidP="00EC2A4B">
            <w:r>
              <w:t>58,2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Pr="006338C8" w:rsidRDefault="008B0309" w:rsidP="00EC2A4B">
            <w:r>
              <w:t>62,1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Pr="006338C8" w:rsidRDefault="008B0309" w:rsidP="00EC2A4B">
            <w: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Pr="006338C8" w:rsidRDefault="008B0309" w:rsidP="00EC2A4B">
            <w:r>
              <w:t>70,8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Pr="006338C8" w:rsidRDefault="008B0309" w:rsidP="00EC2A4B">
            <w:r>
              <w:t>75,6</w:t>
            </w:r>
          </w:p>
        </w:tc>
      </w:tr>
      <w:tr w:rsidR="004D3659" w:rsidRPr="00C07589" w:rsidTr="006C1182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659" w:rsidRPr="002F72A9" w:rsidRDefault="004D3659" w:rsidP="00EC2A4B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659" w:rsidRPr="000E678D" w:rsidRDefault="004D3659" w:rsidP="00EC2A4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Default="004D3659" w:rsidP="00EC2A4B">
            <w:r w:rsidRPr="00667D7A">
              <w:t>процентов к предыдущему году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Pr="006338C8" w:rsidRDefault="004D3659" w:rsidP="004D3659">
            <w:r>
              <w:t>10</w:t>
            </w:r>
            <w:r w:rsidR="00FE2A9C">
              <w:t>4,4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Pr="006338C8" w:rsidRDefault="00FE2A9C" w:rsidP="00EC2A4B">
            <w:r>
              <w:t>104,4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Pr="006338C8" w:rsidRDefault="00FE2A9C" w:rsidP="00EC2A4B">
            <w:r>
              <w:t>105,1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Pr="006338C8" w:rsidRDefault="00FE2A9C" w:rsidP="00EC2A4B">
            <w:r>
              <w:t>106,1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Pr="006338C8" w:rsidRDefault="00FE2A9C" w:rsidP="00EC2A4B">
            <w: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Pr="006338C8" w:rsidRDefault="00FE2A9C" w:rsidP="00EC2A4B">
            <w:r>
              <w:t>106,9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Pr="006338C8" w:rsidRDefault="00FE2A9C" w:rsidP="00EC2A4B">
            <w:r>
              <w:t>106,8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Pr="006338C8" w:rsidRDefault="008B0309" w:rsidP="00EC2A4B">
            <w:r>
              <w:t>106,8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Pr="006338C8" w:rsidRDefault="008B0309" w:rsidP="00EC2A4B">
            <w:r>
              <w:t>107,0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Pr="006338C8" w:rsidRDefault="008B0309" w:rsidP="00EC2A4B">
            <w:r>
              <w:t>106,5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Pr="006338C8" w:rsidRDefault="008B0309" w:rsidP="00EC2A4B">
            <w:r>
              <w:t>106,7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Pr="006338C8" w:rsidRDefault="008B0309" w:rsidP="00EC2A4B">
            <w:r>
              <w:t>106,7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Pr="006338C8" w:rsidRDefault="008B0309" w:rsidP="00EC2A4B">
            <w:r>
              <w:t>106,8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59" w:rsidRPr="006338C8" w:rsidRDefault="008B0309" w:rsidP="00EC2A4B">
            <w:r>
              <w:t>106,8</w:t>
            </w:r>
          </w:p>
        </w:tc>
      </w:tr>
    </w:tbl>
    <w:p w:rsidR="00953172" w:rsidRDefault="00953172" w:rsidP="00953172">
      <w:pPr>
        <w:suppressAutoHyphens/>
        <w:spacing w:line="244" w:lineRule="auto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 </w:t>
      </w:r>
    </w:p>
    <w:p w:rsidR="00953172" w:rsidRPr="003920D8" w:rsidRDefault="00953172" w:rsidP="00953172">
      <w:pPr>
        <w:suppressAutoHyphens/>
        <w:spacing w:line="244" w:lineRule="auto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             </w:t>
      </w:r>
      <w:r w:rsidRPr="003920D8">
        <w:rPr>
          <w:sz w:val="22"/>
          <w:szCs w:val="22"/>
          <w:vertAlign w:val="superscript"/>
        </w:rPr>
        <w:t>1</w:t>
      </w:r>
      <w:r w:rsidRPr="003920D8">
        <w:rPr>
          <w:sz w:val="22"/>
          <w:szCs w:val="22"/>
        </w:rPr>
        <w:t xml:space="preserve"> В 2023 – 2036 годах учтены показатели в соответствии с  долгосрочным прогноза социально-экономического развития Крымского сельского поселения</w:t>
      </w:r>
    </w:p>
    <w:p w:rsidR="006A5EB9" w:rsidRPr="003920D8" w:rsidRDefault="00953172" w:rsidP="00EC2A4B">
      <w:pPr>
        <w:spacing w:line="244" w:lineRule="auto"/>
        <w:ind w:firstLine="709"/>
        <w:jc w:val="both"/>
        <w:rPr>
          <w:kern w:val="2"/>
          <w:sz w:val="22"/>
          <w:szCs w:val="22"/>
        </w:rPr>
      </w:pPr>
      <w:r w:rsidRPr="00BE7846">
        <w:rPr>
          <w:sz w:val="22"/>
          <w:szCs w:val="22"/>
          <w:vertAlign w:val="superscript"/>
        </w:rPr>
        <w:t xml:space="preserve">2 </w:t>
      </w:r>
      <w:r w:rsidRPr="00BE7846">
        <w:rPr>
          <w:sz w:val="22"/>
          <w:szCs w:val="22"/>
        </w:rPr>
        <w:t>В</w:t>
      </w:r>
      <w:r w:rsidR="006A5EB9" w:rsidRPr="00BE7846">
        <w:rPr>
          <w:kern w:val="2"/>
          <w:sz w:val="22"/>
          <w:szCs w:val="22"/>
        </w:rPr>
        <w:t xml:space="preserve"> 2023 – 2036 годах учтены показатели в соответствии </w:t>
      </w:r>
      <w:r w:rsidR="00AC1E32" w:rsidRPr="00BE7846">
        <w:rPr>
          <w:spacing w:val="-4"/>
          <w:sz w:val="22"/>
          <w:szCs w:val="22"/>
        </w:rPr>
        <w:t>прогнозом</w:t>
      </w:r>
      <w:r w:rsidR="006A5EB9" w:rsidRPr="00BE7846">
        <w:rPr>
          <w:spacing w:val="-4"/>
          <w:sz w:val="22"/>
          <w:szCs w:val="22"/>
        </w:rPr>
        <w:t xml:space="preserve"> социально-экономического развития </w:t>
      </w:r>
      <w:r w:rsidR="00AC1E32" w:rsidRPr="00BE7846">
        <w:rPr>
          <w:sz w:val="22"/>
          <w:szCs w:val="22"/>
        </w:rPr>
        <w:t>Крым</w:t>
      </w:r>
      <w:r w:rsidR="006A5EB9" w:rsidRPr="00BE7846">
        <w:rPr>
          <w:sz w:val="22"/>
          <w:szCs w:val="22"/>
        </w:rPr>
        <w:t>ского сельского поселения</w:t>
      </w:r>
      <w:r w:rsidR="006A5EB9" w:rsidRPr="00BE7846">
        <w:rPr>
          <w:spacing w:val="-4"/>
          <w:sz w:val="22"/>
          <w:szCs w:val="22"/>
        </w:rPr>
        <w:t xml:space="preserve"> на период до 2036 года, утвержденные постановлением </w:t>
      </w:r>
      <w:r w:rsidR="006A5EB9" w:rsidRPr="00BE7846">
        <w:rPr>
          <w:sz w:val="22"/>
          <w:szCs w:val="22"/>
        </w:rPr>
        <w:t xml:space="preserve">Администрации </w:t>
      </w:r>
      <w:r w:rsidR="00AC1E32" w:rsidRPr="00BE7846">
        <w:rPr>
          <w:sz w:val="22"/>
          <w:szCs w:val="22"/>
        </w:rPr>
        <w:t>Крым</w:t>
      </w:r>
      <w:r w:rsidR="006A5EB9" w:rsidRPr="00BE7846">
        <w:rPr>
          <w:sz w:val="22"/>
          <w:szCs w:val="22"/>
        </w:rPr>
        <w:t xml:space="preserve">ского сельского поселения от </w:t>
      </w:r>
      <w:r w:rsidR="00AC1E32" w:rsidRPr="00BE7846">
        <w:rPr>
          <w:sz w:val="22"/>
          <w:szCs w:val="22"/>
        </w:rPr>
        <w:t>3</w:t>
      </w:r>
      <w:r w:rsidR="00834F30" w:rsidRPr="00BE7846">
        <w:rPr>
          <w:sz w:val="22"/>
          <w:szCs w:val="22"/>
        </w:rPr>
        <w:t>1</w:t>
      </w:r>
      <w:r w:rsidR="006A5EB9" w:rsidRPr="00BE7846">
        <w:rPr>
          <w:sz w:val="22"/>
          <w:szCs w:val="22"/>
        </w:rPr>
        <w:t>.0</w:t>
      </w:r>
      <w:r w:rsidR="00AC1E32" w:rsidRPr="00BE7846">
        <w:rPr>
          <w:sz w:val="22"/>
          <w:szCs w:val="22"/>
        </w:rPr>
        <w:t>8</w:t>
      </w:r>
      <w:r w:rsidR="006A5EB9" w:rsidRPr="00BE7846">
        <w:rPr>
          <w:sz w:val="22"/>
          <w:szCs w:val="22"/>
        </w:rPr>
        <w:t>.202</w:t>
      </w:r>
      <w:r w:rsidRPr="00BE7846">
        <w:rPr>
          <w:sz w:val="22"/>
          <w:szCs w:val="22"/>
        </w:rPr>
        <w:t>5</w:t>
      </w:r>
      <w:r w:rsidR="006A5EB9" w:rsidRPr="00BE7846">
        <w:rPr>
          <w:sz w:val="22"/>
          <w:szCs w:val="22"/>
        </w:rPr>
        <w:t>г.</w:t>
      </w:r>
      <w:r w:rsidR="002654A8" w:rsidRPr="00BE7846">
        <w:rPr>
          <w:sz w:val="22"/>
          <w:szCs w:val="22"/>
        </w:rPr>
        <w:t xml:space="preserve">  </w:t>
      </w:r>
      <w:r w:rsidR="006A5EB9" w:rsidRPr="00BE7846">
        <w:rPr>
          <w:sz w:val="22"/>
          <w:szCs w:val="22"/>
        </w:rPr>
        <w:t xml:space="preserve">№ </w:t>
      </w:r>
      <w:r w:rsidR="00834F30" w:rsidRPr="00BE7846">
        <w:rPr>
          <w:sz w:val="22"/>
          <w:szCs w:val="22"/>
        </w:rPr>
        <w:t>100.10/9</w:t>
      </w:r>
      <w:r w:rsidRPr="00BE7846">
        <w:rPr>
          <w:sz w:val="22"/>
          <w:szCs w:val="22"/>
        </w:rPr>
        <w:t>5-1</w:t>
      </w:r>
      <w:r w:rsidR="00834F30" w:rsidRPr="00BE7846">
        <w:rPr>
          <w:sz w:val="22"/>
          <w:szCs w:val="22"/>
        </w:rPr>
        <w:t>-п-2</w:t>
      </w:r>
      <w:r w:rsidRPr="00BE7846">
        <w:rPr>
          <w:sz w:val="22"/>
          <w:szCs w:val="22"/>
        </w:rPr>
        <w:t>5</w:t>
      </w:r>
      <w:r w:rsidR="006A5EB9" w:rsidRPr="00BE7846">
        <w:rPr>
          <w:sz w:val="22"/>
          <w:szCs w:val="22"/>
        </w:rPr>
        <w:t xml:space="preserve"> «О прогнозе социально-экономического развития </w:t>
      </w:r>
      <w:r w:rsidR="00AC1E32" w:rsidRPr="00BE7846">
        <w:rPr>
          <w:sz w:val="22"/>
          <w:szCs w:val="22"/>
        </w:rPr>
        <w:t>Крым</w:t>
      </w:r>
      <w:r w:rsidR="006A5EB9" w:rsidRPr="00BE7846">
        <w:rPr>
          <w:sz w:val="22"/>
          <w:szCs w:val="22"/>
        </w:rPr>
        <w:t>ского сельского поселения на 202</w:t>
      </w:r>
      <w:r w:rsidRPr="00BE7846">
        <w:rPr>
          <w:sz w:val="22"/>
          <w:szCs w:val="22"/>
        </w:rPr>
        <w:t>6</w:t>
      </w:r>
      <w:r w:rsidR="006A5EB9" w:rsidRPr="00BE7846">
        <w:rPr>
          <w:sz w:val="22"/>
          <w:szCs w:val="22"/>
        </w:rPr>
        <w:t>– 202</w:t>
      </w:r>
      <w:r w:rsidRPr="00BE7846">
        <w:rPr>
          <w:sz w:val="22"/>
          <w:szCs w:val="22"/>
        </w:rPr>
        <w:t xml:space="preserve">8 </w:t>
      </w:r>
      <w:r w:rsidR="006A5EB9" w:rsidRPr="00BE7846">
        <w:rPr>
          <w:sz w:val="22"/>
          <w:szCs w:val="22"/>
        </w:rPr>
        <w:t>годы»</w:t>
      </w:r>
      <w:r w:rsidR="006A5EB9" w:rsidRPr="00BE7846">
        <w:rPr>
          <w:kern w:val="2"/>
          <w:sz w:val="22"/>
          <w:szCs w:val="22"/>
        </w:rPr>
        <w:t>.</w:t>
      </w:r>
    </w:p>
    <w:p w:rsidR="00EC2A4B" w:rsidRPr="003920D8" w:rsidRDefault="00953172" w:rsidP="006C1182">
      <w:pPr>
        <w:suppressAutoHyphens/>
        <w:rPr>
          <w:sz w:val="22"/>
          <w:szCs w:val="22"/>
        </w:rPr>
      </w:pPr>
      <w:r w:rsidRPr="003920D8">
        <w:rPr>
          <w:sz w:val="22"/>
          <w:szCs w:val="22"/>
          <w:vertAlign w:val="superscript"/>
        </w:rPr>
        <w:t xml:space="preserve">                    </w:t>
      </w:r>
      <w:r w:rsidR="006C1182" w:rsidRPr="003920D8">
        <w:rPr>
          <w:sz w:val="22"/>
          <w:szCs w:val="22"/>
          <w:vertAlign w:val="superscript"/>
        </w:rPr>
        <w:t xml:space="preserve">3 </w:t>
      </w:r>
      <w:r w:rsidR="006C1182" w:rsidRPr="003920D8">
        <w:rPr>
          <w:sz w:val="22"/>
          <w:szCs w:val="22"/>
        </w:rPr>
        <w:t>В 2024-2036 годах учтены параметры долгосрочного прогноза социально-экономического развития Ростовской области на период до 2042 года.</w:t>
      </w:r>
    </w:p>
    <w:p w:rsidR="009334CC" w:rsidRDefault="009334CC" w:rsidP="006A5EB9">
      <w:pPr>
        <w:suppressAutoHyphens/>
        <w:jc w:val="center"/>
        <w:rPr>
          <w:kern w:val="2"/>
          <w:sz w:val="28"/>
          <w:szCs w:val="28"/>
        </w:rPr>
      </w:pPr>
    </w:p>
    <w:p w:rsidR="006A5EB9" w:rsidRDefault="006A5EB9" w:rsidP="006A5EB9">
      <w:pPr>
        <w:suppressAutoHyphens/>
        <w:jc w:val="center"/>
        <w:rPr>
          <w:sz w:val="28"/>
          <w:szCs w:val="28"/>
        </w:rPr>
      </w:pPr>
      <w:r w:rsidRPr="005B6478">
        <w:rPr>
          <w:kern w:val="2"/>
          <w:sz w:val="28"/>
          <w:szCs w:val="28"/>
        </w:rPr>
        <w:t xml:space="preserve">2. Прогноз основных характеристик бюджета </w:t>
      </w:r>
      <w:r w:rsidR="00AC1E32">
        <w:rPr>
          <w:sz w:val="28"/>
          <w:szCs w:val="28"/>
        </w:rPr>
        <w:t>Крым</w:t>
      </w:r>
      <w:r>
        <w:rPr>
          <w:sz w:val="28"/>
          <w:szCs w:val="28"/>
        </w:rPr>
        <w:t>ского сельского поселения</w:t>
      </w:r>
    </w:p>
    <w:p w:rsidR="006A5EB9" w:rsidRPr="002173B1" w:rsidRDefault="006A5EB9" w:rsidP="006A5EB9">
      <w:pPr>
        <w:autoSpaceDE w:val="0"/>
        <w:autoSpaceDN w:val="0"/>
        <w:adjustRightInd w:val="0"/>
        <w:spacing w:line="254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(</w:t>
      </w:r>
      <w:r w:rsidRPr="002173B1">
        <w:rPr>
          <w:kern w:val="2"/>
          <w:sz w:val="24"/>
          <w:szCs w:val="24"/>
        </w:rPr>
        <w:t>тыс</w:t>
      </w:r>
      <w:r>
        <w:rPr>
          <w:kern w:val="2"/>
          <w:sz w:val="24"/>
          <w:szCs w:val="24"/>
        </w:rPr>
        <w:t>.</w:t>
      </w:r>
      <w:r w:rsidRPr="002173B1">
        <w:rPr>
          <w:kern w:val="2"/>
          <w:sz w:val="24"/>
          <w:szCs w:val="24"/>
        </w:rPr>
        <w:t xml:space="preserve"> рублей)</w:t>
      </w:r>
    </w:p>
    <w:tbl>
      <w:tblPr>
        <w:tblW w:w="5463" w:type="pct"/>
        <w:tblInd w:w="-1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46"/>
        <w:gridCol w:w="824"/>
        <w:gridCol w:w="981"/>
        <w:gridCol w:w="879"/>
        <w:gridCol w:w="879"/>
        <w:gridCol w:w="1000"/>
        <w:gridCol w:w="879"/>
        <w:gridCol w:w="879"/>
        <w:gridCol w:w="1023"/>
        <w:gridCol w:w="851"/>
        <w:gridCol w:w="850"/>
        <w:gridCol w:w="851"/>
        <w:gridCol w:w="992"/>
        <w:gridCol w:w="850"/>
        <w:gridCol w:w="851"/>
      </w:tblGrid>
      <w:tr w:rsidR="006A5EB9" w:rsidRPr="00726D3C" w:rsidTr="001B7CEA">
        <w:tc>
          <w:tcPr>
            <w:tcW w:w="3146" w:type="dxa"/>
            <w:vMerge w:val="restart"/>
            <w:hideMark/>
          </w:tcPr>
          <w:p w:rsidR="006A5EB9" w:rsidRPr="00E00E91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589" w:type="dxa"/>
            <w:gridSpan w:val="14"/>
            <w:hideMark/>
          </w:tcPr>
          <w:p w:rsidR="006A5EB9" w:rsidRPr="00E00E91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Год периода прогнозирования</w:t>
            </w:r>
          </w:p>
        </w:tc>
      </w:tr>
      <w:tr w:rsidR="00F11A39" w:rsidRPr="00726D3C" w:rsidTr="001B7CEA">
        <w:tc>
          <w:tcPr>
            <w:tcW w:w="3146" w:type="dxa"/>
            <w:vMerge/>
            <w:hideMark/>
          </w:tcPr>
          <w:p w:rsidR="00F11A39" w:rsidRPr="00E00E91" w:rsidRDefault="00F11A39" w:rsidP="00EC2A4B">
            <w:pPr>
              <w:shd w:val="clear" w:color="auto" w:fill="FFFFFF"/>
              <w:spacing w:line="254" w:lineRule="auto"/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824" w:type="dxa"/>
            <w:hideMark/>
          </w:tcPr>
          <w:p w:rsidR="00F11A39" w:rsidRDefault="00F11A39" w:rsidP="00E6697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81" w:type="dxa"/>
            <w:hideMark/>
          </w:tcPr>
          <w:p w:rsidR="00F11A39" w:rsidRDefault="00F11A39" w:rsidP="00E6697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79" w:type="dxa"/>
            <w:hideMark/>
          </w:tcPr>
          <w:p w:rsidR="00F11A39" w:rsidRDefault="00F11A39" w:rsidP="00E6697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879" w:type="dxa"/>
            <w:hideMark/>
          </w:tcPr>
          <w:p w:rsidR="00F11A39" w:rsidRDefault="00F11A39" w:rsidP="00E6697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1000" w:type="dxa"/>
            <w:hideMark/>
          </w:tcPr>
          <w:p w:rsidR="00F11A39" w:rsidRDefault="00F11A39" w:rsidP="00E6697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  <w:vertAlign w:val="superscript"/>
              </w:rPr>
              <w:t>2</w:t>
            </w:r>
            <w:r w:rsidR="001B7CEA">
              <w:rPr>
                <w:sz w:val="24"/>
                <w:vertAlign w:val="superscript"/>
              </w:rPr>
              <w:t>*</w:t>
            </w:r>
          </w:p>
        </w:tc>
        <w:tc>
          <w:tcPr>
            <w:tcW w:w="879" w:type="dxa"/>
            <w:hideMark/>
          </w:tcPr>
          <w:p w:rsidR="00F11A39" w:rsidRDefault="00F11A39" w:rsidP="00E66976">
            <w:pPr>
              <w:widowControl w:val="0"/>
              <w:spacing w:line="228" w:lineRule="auto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2028</w:t>
            </w:r>
            <w:r>
              <w:rPr>
                <w:sz w:val="24"/>
                <w:vertAlign w:val="superscript"/>
              </w:rPr>
              <w:t>2</w:t>
            </w:r>
            <w:r w:rsidR="001B7CEA">
              <w:rPr>
                <w:sz w:val="24"/>
                <w:vertAlign w:val="superscript"/>
              </w:rPr>
              <w:t>*</w:t>
            </w:r>
          </w:p>
        </w:tc>
        <w:tc>
          <w:tcPr>
            <w:tcW w:w="879" w:type="dxa"/>
            <w:hideMark/>
          </w:tcPr>
          <w:p w:rsidR="00F11A39" w:rsidRDefault="00F11A39" w:rsidP="00E6697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  <w:r w:rsidR="001B7CEA">
              <w:rPr>
                <w:sz w:val="24"/>
              </w:rPr>
              <w:t>*</w:t>
            </w:r>
          </w:p>
        </w:tc>
        <w:tc>
          <w:tcPr>
            <w:tcW w:w="1023" w:type="dxa"/>
            <w:hideMark/>
          </w:tcPr>
          <w:p w:rsidR="00F11A39" w:rsidRDefault="00F11A39" w:rsidP="00E6697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  <w:r w:rsidR="001B7CEA">
              <w:rPr>
                <w:sz w:val="24"/>
              </w:rPr>
              <w:t>*</w:t>
            </w:r>
          </w:p>
        </w:tc>
        <w:tc>
          <w:tcPr>
            <w:tcW w:w="851" w:type="dxa"/>
            <w:hideMark/>
          </w:tcPr>
          <w:p w:rsidR="00F11A39" w:rsidRDefault="00F11A39" w:rsidP="00E6697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2031</w:t>
            </w:r>
            <w:r w:rsidR="001B7CEA">
              <w:rPr>
                <w:sz w:val="24"/>
              </w:rPr>
              <w:t>*</w:t>
            </w:r>
          </w:p>
        </w:tc>
        <w:tc>
          <w:tcPr>
            <w:tcW w:w="850" w:type="dxa"/>
            <w:hideMark/>
          </w:tcPr>
          <w:p w:rsidR="00F11A39" w:rsidRDefault="00F11A39" w:rsidP="00E6697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2032</w:t>
            </w:r>
            <w:r w:rsidR="001B7CEA">
              <w:rPr>
                <w:sz w:val="24"/>
              </w:rPr>
              <w:t>*</w:t>
            </w:r>
          </w:p>
        </w:tc>
        <w:tc>
          <w:tcPr>
            <w:tcW w:w="851" w:type="dxa"/>
            <w:hideMark/>
          </w:tcPr>
          <w:p w:rsidR="00F11A39" w:rsidRDefault="00F11A39" w:rsidP="00E6697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2033</w:t>
            </w:r>
            <w:r w:rsidR="001B7CEA">
              <w:rPr>
                <w:sz w:val="24"/>
              </w:rPr>
              <w:t>*</w:t>
            </w:r>
          </w:p>
        </w:tc>
        <w:tc>
          <w:tcPr>
            <w:tcW w:w="992" w:type="dxa"/>
            <w:hideMark/>
          </w:tcPr>
          <w:p w:rsidR="00F11A39" w:rsidRDefault="00F11A39" w:rsidP="00E6697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2034</w:t>
            </w:r>
            <w:r w:rsidR="001B7CEA">
              <w:rPr>
                <w:sz w:val="24"/>
              </w:rPr>
              <w:t>*</w:t>
            </w:r>
          </w:p>
        </w:tc>
        <w:tc>
          <w:tcPr>
            <w:tcW w:w="850" w:type="dxa"/>
            <w:hideMark/>
          </w:tcPr>
          <w:p w:rsidR="00F11A39" w:rsidRDefault="00F11A39" w:rsidP="00E6697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2035</w:t>
            </w:r>
            <w:r w:rsidR="001B7CEA">
              <w:rPr>
                <w:sz w:val="24"/>
              </w:rPr>
              <w:t>*</w:t>
            </w:r>
          </w:p>
        </w:tc>
        <w:tc>
          <w:tcPr>
            <w:tcW w:w="851" w:type="dxa"/>
            <w:hideMark/>
          </w:tcPr>
          <w:p w:rsidR="00F11A39" w:rsidRDefault="00F11A39" w:rsidP="00E6697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2036</w:t>
            </w:r>
            <w:r w:rsidR="001B7CEA">
              <w:rPr>
                <w:sz w:val="24"/>
              </w:rPr>
              <w:t>*</w:t>
            </w:r>
          </w:p>
        </w:tc>
      </w:tr>
    </w:tbl>
    <w:p w:rsidR="006A5EB9" w:rsidRPr="005B6478" w:rsidRDefault="006A5EB9" w:rsidP="006A5EB9">
      <w:pPr>
        <w:spacing w:line="254" w:lineRule="auto"/>
        <w:rPr>
          <w:sz w:val="2"/>
          <w:szCs w:val="2"/>
        </w:rPr>
      </w:pPr>
    </w:p>
    <w:tbl>
      <w:tblPr>
        <w:tblW w:w="5463" w:type="pct"/>
        <w:tblInd w:w="-1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02"/>
        <w:gridCol w:w="923"/>
        <w:gridCol w:w="884"/>
        <w:gridCol w:w="883"/>
        <w:gridCol w:w="883"/>
        <w:gridCol w:w="998"/>
        <w:gridCol w:w="833"/>
        <w:gridCol w:w="50"/>
        <w:gridCol w:w="942"/>
        <w:gridCol w:w="992"/>
        <w:gridCol w:w="851"/>
        <w:gridCol w:w="850"/>
        <w:gridCol w:w="851"/>
        <w:gridCol w:w="992"/>
        <w:gridCol w:w="850"/>
        <w:gridCol w:w="851"/>
      </w:tblGrid>
      <w:tr w:rsidR="006A5EB9" w:rsidRPr="00726D3C" w:rsidTr="001B7CEA">
        <w:trPr>
          <w:cantSplit/>
          <w:tblHeader/>
        </w:trPr>
        <w:tc>
          <w:tcPr>
            <w:tcW w:w="3102" w:type="dxa"/>
            <w:hideMark/>
          </w:tcPr>
          <w:p w:rsidR="006A5EB9" w:rsidRPr="00E00E91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923" w:type="dxa"/>
            <w:hideMark/>
          </w:tcPr>
          <w:p w:rsidR="006A5EB9" w:rsidRPr="00E00E91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884" w:type="dxa"/>
            <w:hideMark/>
          </w:tcPr>
          <w:p w:rsidR="006A5EB9" w:rsidRPr="00E00E91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883" w:type="dxa"/>
            <w:hideMark/>
          </w:tcPr>
          <w:p w:rsidR="006A5EB9" w:rsidRPr="00E00E91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883" w:type="dxa"/>
            <w:hideMark/>
          </w:tcPr>
          <w:p w:rsidR="006A5EB9" w:rsidRPr="00E00E91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998" w:type="dxa"/>
            <w:hideMark/>
          </w:tcPr>
          <w:p w:rsidR="006A5EB9" w:rsidRPr="00E00E91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883" w:type="dxa"/>
            <w:gridSpan w:val="2"/>
            <w:hideMark/>
          </w:tcPr>
          <w:p w:rsidR="006A5EB9" w:rsidRPr="00E00E91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942" w:type="dxa"/>
            <w:hideMark/>
          </w:tcPr>
          <w:p w:rsidR="006A5EB9" w:rsidRPr="00E00E91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992" w:type="dxa"/>
            <w:hideMark/>
          </w:tcPr>
          <w:p w:rsidR="006A5EB9" w:rsidRPr="00E00E91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851" w:type="dxa"/>
            <w:hideMark/>
          </w:tcPr>
          <w:p w:rsidR="006A5EB9" w:rsidRPr="00E00E91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hideMark/>
          </w:tcPr>
          <w:p w:rsidR="006A5EB9" w:rsidRPr="00E00E91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851" w:type="dxa"/>
            <w:hideMark/>
          </w:tcPr>
          <w:p w:rsidR="006A5EB9" w:rsidRPr="00E00E91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992" w:type="dxa"/>
            <w:hideMark/>
          </w:tcPr>
          <w:p w:rsidR="006A5EB9" w:rsidRPr="00E00E91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13</w:t>
            </w:r>
          </w:p>
        </w:tc>
        <w:tc>
          <w:tcPr>
            <w:tcW w:w="850" w:type="dxa"/>
            <w:hideMark/>
          </w:tcPr>
          <w:p w:rsidR="006A5EB9" w:rsidRPr="00E00E91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14</w:t>
            </w:r>
          </w:p>
        </w:tc>
        <w:tc>
          <w:tcPr>
            <w:tcW w:w="851" w:type="dxa"/>
            <w:hideMark/>
          </w:tcPr>
          <w:p w:rsidR="006A5EB9" w:rsidRPr="00E00E91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15</w:t>
            </w:r>
          </w:p>
        </w:tc>
      </w:tr>
      <w:tr w:rsidR="006A5EB9" w:rsidRPr="00726D3C" w:rsidTr="001B7CEA">
        <w:trPr>
          <w:cantSplit/>
        </w:trPr>
        <w:tc>
          <w:tcPr>
            <w:tcW w:w="15735" w:type="dxa"/>
            <w:gridSpan w:val="16"/>
            <w:hideMark/>
          </w:tcPr>
          <w:p w:rsidR="006A5EB9" w:rsidRPr="00E00E91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E00E91">
              <w:rPr>
                <w:bCs/>
                <w:sz w:val="24"/>
                <w:szCs w:val="24"/>
              </w:rPr>
              <w:t xml:space="preserve">Показатели </w:t>
            </w:r>
            <w:r>
              <w:rPr>
                <w:bCs/>
                <w:sz w:val="24"/>
                <w:szCs w:val="24"/>
              </w:rPr>
              <w:t>местного</w:t>
            </w:r>
            <w:r w:rsidRPr="00E00E91">
              <w:rPr>
                <w:bCs/>
                <w:sz w:val="24"/>
                <w:szCs w:val="24"/>
              </w:rPr>
              <w:t xml:space="preserve"> бюджета </w:t>
            </w:r>
            <w:r w:rsidR="00AC1E32">
              <w:rPr>
                <w:sz w:val="24"/>
                <w:szCs w:val="24"/>
              </w:rPr>
              <w:t>Крым</w:t>
            </w:r>
            <w:r>
              <w:rPr>
                <w:sz w:val="24"/>
                <w:szCs w:val="24"/>
              </w:rPr>
              <w:t>ского</w:t>
            </w:r>
            <w:r w:rsidRPr="00E00E91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6D0D24" w:rsidRPr="00726D3C" w:rsidTr="00736A60">
        <w:trPr>
          <w:cantSplit/>
        </w:trPr>
        <w:tc>
          <w:tcPr>
            <w:tcW w:w="3102" w:type="dxa"/>
            <w:hideMark/>
          </w:tcPr>
          <w:p w:rsidR="006D0D24" w:rsidRPr="00E00E91" w:rsidRDefault="006D0D24" w:rsidP="00EC2A4B">
            <w:pPr>
              <w:shd w:val="clear" w:color="auto" w:fill="FFFFFF"/>
              <w:spacing w:line="254" w:lineRule="auto"/>
              <w:rPr>
                <w:bCs/>
                <w:sz w:val="24"/>
                <w:szCs w:val="24"/>
              </w:rPr>
            </w:pPr>
            <w:r w:rsidRPr="00E00E91">
              <w:rPr>
                <w:bCs/>
                <w:sz w:val="24"/>
                <w:szCs w:val="24"/>
              </w:rPr>
              <w:t xml:space="preserve">Доходы, </w:t>
            </w:r>
          </w:p>
          <w:p w:rsidR="006D0D24" w:rsidRPr="00E00E91" w:rsidRDefault="006D0D24" w:rsidP="00EC2A4B">
            <w:pPr>
              <w:shd w:val="clear" w:color="auto" w:fill="FFFFFF"/>
              <w:spacing w:line="254" w:lineRule="auto"/>
              <w:rPr>
                <w:bCs/>
                <w:sz w:val="24"/>
                <w:szCs w:val="24"/>
              </w:rPr>
            </w:pPr>
            <w:r w:rsidRPr="00E00E91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23" w:type="dxa"/>
          </w:tcPr>
          <w:p w:rsidR="006D0D24" w:rsidRPr="001F6693" w:rsidRDefault="006D0D24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10802,6</w:t>
            </w:r>
          </w:p>
        </w:tc>
        <w:tc>
          <w:tcPr>
            <w:tcW w:w="884" w:type="dxa"/>
          </w:tcPr>
          <w:p w:rsidR="006D0D24" w:rsidRPr="001F6693" w:rsidRDefault="006D0D24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11130,4</w:t>
            </w:r>
          </w:p>
        </w:tc>
        <w:tc>
          <w:tcPr>
            <w:tcW w:w="883" w:type="dxa"/>
          </w:tcPr>
          <w:p w:rsidR="006D0D24" w:rsidRPr="002B73BB" w:rsidRDefault="00134A77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21919,2</w:t>
            </w:r>
          </w:p>
        </w:tc>
        <w:tc>
          <w:tcPr>
            <w:tcW w:w="883" w:type="dxa"/>
          </w:tcPr>
          <w:p w:rsidR="006D0D24" w:rsidRPr="002B73BB" w:rsidRDefault="00736A60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15669,1</w:t>
            </w:r>
          </w:p>
        </w:tc>
        <w:tc>
          <w:tcPr>
            <w:tcW w:w="998" w:type="dxa"/>
          </w:tcPr>
          <w:p w:rsidR="006D0D24" w:rsidRPr="002B73BB" w:rsidRDefault="00736A60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11949,7</w:t>
            </w:r>
          </w:p>
        </w:tc>
        <w:tc>
          <w:tcPr>
            <w:tcW w:w="833" w:type="dxa"/>
          </w:tcPr>
          <w:p w:rsidR="006D0D24" w:rsidRPr="00E41453" w:rsidRDefault="00736A60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12040,7</w:t>
            </w:r>
          </w:p>
        </w:tc>
        <w:tc>
          <w:tcPr>
            <w:tcW w:w="992" w:type="dxa"/>
            <w:gridSpan w:val="2"/>
          </w:tcPr>
          <w:p w:rsidR="006D0D24" w:rsidRPr="00042DC7" w:rsidRDefault="000E7CD5" w:rsidP="001C5188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042DC7">
              <w:rPr>
                <w:bCs/>
                <w:kern w:val="2"/>
                <w:sz w:val="21"/>
                <w:szCs w:val="21"/>
              </w:rPr>
              <w:t>12161,1</w:t>
            </w:r>
          </w:p>
        </w:tc>
        <w:tc>
          <w:tcPr>
            <w:tcW w:w="992" w:type="dxa"/>
          </w:tcPr>
          <w:p w:rsidR="006D0D24" w:rsidRPr="00042DC7" w:rsidRDefault="000E7CD5" w:rsidP="001C5188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042DC7">
              <w:rPr>
                <w:bCs/>
                <w:kern w:val="2"/>
                <w:sz w:val="21"/>
                <w:szCs w:val="21"/>
              </w:rPr>
              <w:t>12282,7</w:t>
            </w:r>
          </w:p>
        </w:tc>
        <w:tc>
          <w:tcPr>
            <w:tcW w:w="851" w:type="dxa"/>
          </w:tcPr>
          <w:p w:rsidR="006D0D24" w:rsidRPr="00E41453" w:rsidRDefault="000E7CD5" w:rsidP="001C5188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12405,5</w:t>
            </w:r>
          </w:p>
        </w:tc>
        <w:tc>
          <w:tcPr>
            <w:tcW w:w="850" w:type="dxa"/>
          </w:tcPr>
          <w:p w:rsidR="006D0D24" w:rsidRPr="00E41453" w:rsidRDefault="000E7CD5" w:rsidP="001C5188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12529,6</w:t>
            </w:r>
          </w:p>
        </w:tc>
        <w:tc>
          <w:tcPr>
            <w:tcW w:w="851" w:type="dxa"/>
          </w:tcPr>
          <w:p w:rsidR="006D0D24" w:rsidRPr="00E41453" w:rsidRDefault="000E7CD5" w:rsidP="001C5188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12654,9</w:t>
            </w:r>
          </w:p>
        </w:tc>
        <w:tc>
          <w:tcPr>
            <w:tcW w:w="992" w:type="dxa"/>
          </w:tcPr>
          <w:p w:rsidR="006D0D24" w:rsidRPr="00E41453" w:rsidRDefault="000E7CD5" w:rsidP="001C5188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12781,5</w:t>
            </w:r>
          </w:p>
        </w:tc>
        <w:tc>
          <w:tcPr>
            <w:tcW w:w="850" w:type="dxa"/>
          </w:tcPr>
          <w:p w:rsidR="006D0D24" w:rsidRPr="00E41453" w:rsidRDefault="000E7CD5" w:rsidP="001C5188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12909,3</w:t>
            </w:r>
          </w:p>
        </w:tc>
        <w:tc>
          <w:tcPr>
            <w:tcW w:w="851" w:type="dxa"/>
          </w:tcPr>
          <w:p w:rsidR="006D0D24" w:rsidRPr="00E41453" w:rsidRDefault="000E7CD5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13038,4</w:t>
            </w:r>
          </w:p>
        </w:tc>
      </w:tr>
      <w:tr w:rsidR="006A5EB9" w:rsidRPr="00726D3C" w:rsidTr="00736A60">
        <w:trPr>
          <w:cantSplit/>
        </w:trPr>
        <w:tc>
          <w:tcPr>
            <w:tcW w:w="3102" w:type="dxa"/>
            <w:hideMark/>
          </w:tcPr>
          <w:p w:rsidR="006A5EB9" w:rsidRPr="00E00E91" w:rsidRDefault="006A5EB9" w:rsidP="00EC2A4B">
            <w:pPr>
              <w:shd w:val="clear" w:color="auto" w:fill="FFFFFF"/>
              <w:spacing w:line="254" w:lineRule="auto"/>
              <w:rPr>
                <w:bCs/>
                <w:sz w:val="24"/>
                <w:szCs w:val="24"/>
              </w:rPr>
            </w:pPr>
            <w:r w:rsidRPr="00E00E91">
              <w:rPr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23" w:type="dxa"/>
          </w:tcPr>
          <w:p w:rsidR="006A5EB9" w:rsidRPr="001F6693" w:rsidRDefault="00C459C7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3143,2</w:t>
            </w:r>
          </w:p>
        </w:tc>
        <w:tc>
          <w:tcPr>
            <w:tcW w:w="884" w:type="dxa"/>
          </w:tcPr>
          <w:p w:rsidR="006A5EB9" w:rsidRPr="001F6693" w:rsidRDefault="002A16E5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3280,5</w:t>
            </w:r>
          </w:p>
        </w:tc>
        <w:tc>
          <w:tcPr>
            <w:tcW w:w="883" w:type="dxa"/>
          </w:tcPr>
          <w:p w:rsidR="006A5EB9" w:rsidRPr="002B73BB" w:rsidRDefault="00134A77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5052,5</w:t>
            </w:r>
          </w:p>
          <w:p w:rsidR="006A5EB9" w:rsidRPr="002B73BB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883" w:type="dxa"/>
          </w:tcPr>
          <w:p w:rsidR="006A5EB9" w:rsidRPr="002B73BB" w:rsidRDefault="00736A60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5666,8</w:t>
            </w:r>
          </w:p>
        </w:tc>
        <w:tc>
          <w:tcPr>
            <w:tcW w:w="998" w:type="dxa"/>
          </w:tcPr>
          <w:p w:rsidR="006A5EB9" w:rsidRPr="002B73BB" w:rsidRDefault="00736A60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5350,7</w:t>
            </w:r>
          </w:p>
        </w:tc>
        <w:tc>
          <w:tcPr>
            <w:tcW w:w="833" w:type="dxa"/>
          </w:tcPr>
          <w:p w:rsidR="006A5EB9" w:rsidRPr="00E41453" w:rsidRDefault="00736A60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5648,8</w:t>
            </w:r>
          </w:p>
        </w:tc>
        <w:tc>
          <w:tcPr>
            <w:tcW w:w="992" w:type="dxa"/>
            <w:gridSpan w:val="2"/>
          </w:tcPr>
          <w:p w:rsidR="006A5EB9" w:rsidRPr="002D4BF8" w:rsidRDefault="002D4BF8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2D4BF8">
              <w:rPr>
                <w:bCs/>
                <w:kern w:val="2"/>
                <w:sz w:val="21"/>
                <w:szCs w:val="21"/>
              </w:rPr>
              <w:t>5705,3</w:t>
            </w:r>
          </w:p>
        </w:tc>
        <w:tc>
          <w:tcPr>
            <w:tcW w:w="992" w:type="dxa"/>
          </w:tcPr>
          <w:p w:rsidR="006A5EB9" w:rsidRPr="002D4BF8" w:rsidRDefault="002D4BF8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2D4BF8">
              <w:rPr>
                <w:bCs/>
                <w:kern w:val="2"/>
                <w:sz w:val="21"/>
                <w:szCs w:val="21"/>
              </w:rPr>
              <w:t>5762,4</w:t>
            </w:r>
          </w:p>
        </w:tc>
        <w:tc>
          <w:tcPr>
            <w:tcW w:w="851" w:type="dxa"/>
          </w:tcPr>
          <w:p w:rsidR="006A5EB9" w:rsidRPr="00E41453" w:rsidRDefault="002D4BF8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5820,0</w:t>
            </w:r>
          </w:p>
        </w:tc>
        <w:tc>
          <w:tcPr>
            <w:tcW w:w="850" w:type="dxa"/>
          </w:tcPr>
          <w:p w:rsidR="006A5EB9" w:rsidRPr="00E41453" w:rsidRDefault="002D4BF8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5878,2</w:t>
            </w:r>
          </w:p>
        </w:tc>
        <w:tc>
          <w:tcPr>
            <w:tcW w:w="851" w:type="dxa"/>
          </w:tcPr>
          <w:p w:rsidR="006A5EB9" w:rsidRPr="00E41453" w:rsidRDefault="002D4BF8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5937,0</w:t>
            </w:r>
          </w:p>
        </w:tc>
        <w:tc>
          <w:tcPr>
            <w:tcW w:w="992" w:type="dxa"/>
          </w:tcPr>
          <w:p w:rsidR="006A5EB9" w:rsidRPr="00E41453" w:rsidRDefault="002D4BF8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5996,4</w:t>
            </w:r>
          </w:p>
        </w:tc>
        <w:tc>
          <w:tcPr>
            <w:tcW w:w="850" w:type="dxa"/>
          </w:tcPr>
          <w:p w:rsidR="006A5EB9" w:rsidRPr="00E41453" w:rsidRDefault="002D4BF8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6056,4</w:t>
            </w:r>
          </w:p>
        </w:tc>
        <w:tc>
          <w:tcPr>
            <w:tcW w:w="851" w:type="dxa"/>
          </w:tcPr>
          <w:p w:rsidR="006A5EB9" w:rsidRPr="00E41453" w:rsidRDefault="002D4BF8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6116,9</w:t>
            </w:r>
          </w:p>
        </w:tc>
      </w:tr>
      <w:tr w:rsidR="006A5EB9" w:rsidRPr="00726D3C" w:rsidTr="00736A60">
        <w:trPr>
          <w:cantSplit/>
        </w:trPr>
        <w:tc>
          <w:tcPr>
            <w:tcW w:w="3102" w:type="dxa"/>
            <w:hideMark/>
          </w:tcPr>
          <w:p w:rsidR="006A5EB9" w:rsidRPr="00E00E91" w:rsidRDefault="006A5EB9" w:rsidP="00EC2A4B">
            <w:pPr>
              <w:shd w:val="clear" w:color="auto" w:fill="FFFFFF"/>
              <w:spacing w:line="254" w:lineRule="auto"/>
              <w:rPr>
                <w:bCs/>
                <w:sz w:val="24"/>
                <w:szCs w:val="24"/>
              </w:rPr>
            </w:pPr>
            <w:r w:rsidRPr="00E00E91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23" w:type="dxa"/>
          </w:tcPr>
          <w:p w:rsidR="006A5EB9" w:rsidRPr="001F6693" w:rsidRDefault="00C459C7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7659,4</w:t>
            </w:r>
          </w:p>
        </w:tc>
        <w:tc>
          <w:tcPr>
            <w:tcW w:w="884" w:type="dxa"/>
          </w:tcPr>
          <w:p w:rsidR="006A5EB9" w:rsidRPr="001F6693" w:rsidRDefault="002A16E5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7849,9</w:t>
            </w:r>
          </w:p>
        </w:tc>
        <w:tc>
          <w:tcPr>
            <w:tcW w:w="883" w:type="dxa"/>
          </w:tcPr>
          <w:p w:rsidR="006A5EB9" w:rsidRPr="002B73BB" w:rsidRDefault="00134A77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16866,7</w:t>
            </w:r>
          </w:p>
        </w:tc>
        <w:tc>
          <w:tcPr>
            <w:tcW w:w="883" w:type="dxa"/>
          </w:tcPr>
          <w:p w:rsidR="006A5EB9" w:rsidRPr="002B73BB" w:rsidRDefault="006C1665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1002,3</w:t>
            </w:r>
          </w:p>
        </w:tc>
        <w:tc>
          <w:tcPr>
            <w:tcW w:w="998" w:type="dxa"/>
          </w:tcPr>
          <w:p w:rsidR="006A5EB9" w:rsidRPr="002B73BB" w:rsidRDefault="006C1665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6559,0</w:t>
            </w:r>
          </w:p>
        </w:tc>
        <w:tc>
          <w:tcPr>
            <w:tcW w:w="833" w:type="dxa"/>
          </w:tcPr>
          <w:p w:rsidR="006A5EB9" w:rsidRPr="00E41453" w:rsidRDefault="006C1665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6571,9</w:t>
            </w:r>
          </w:p>
        </w:tc>
        <w:tc>
          <w:tcPr>
            <w:tcW w:w="992" w:type="dxa"/>
            <w:gridSpan w:val="2"/>
          </w:tcPr>
          <w:p w:rsidR="006A5EB9" w:rsidRPr="006C1665" w:rsidRDefault="00B14E17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  <w:highlight w:val="yellow"/>
              </w:rPr>
            </w:pPr>
            <w:r w:rsidRPr="00B14E17">
              <w:rPr>
                <w:bCs/>
                <w:kern w:val="2"/>
                <w:sz w:val="21"/>
                <w:szCs w:val="21"/>
              </w:rPr>
              <w:t>6455,8</w:t>
            </w:r>
          </w:p>
        </w:tc>
        <w:tc>
          <w:tcPr>
            <w:tcW w:w="992" w:type="dxa"/>
          </w:tcPr>
          <w:p w:rsidR="006A5EB9" w:rsidRPr="00E41453" w:rsidRDefault="00B14E17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6520,3</w:t>
            </w:r>
          </w:p>
        </w:tc>
        <w:tc>
          <w:tcPr>
            <w:tcW w:w="851" w:type="dxa"/>
          </w:tcPr>
          <w:p w:rsidR="006A5EB9" w:rsidRPr="00E41453" w:rsidRDefault="00B14E17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6585,5</w:t>
            </w:r>
          </w:p>
        </w:tc>
        <w:tc>
          <w:tcPr>
            <w:tcW w:w="850" w:type="dxa"/>
          </w:tcPr>
          <w:p w:rsidR="006A5EB9" w:rsidRPr="00E41453" w:rsidRDefault="00B14E17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6651,4</w:t>
            </w:r>
          </w:p>
        </w:tc>
        <w:tc>
          <w:tcPr>
            <w:tcW w:w="851" w:type="dxa"/>
          </w:tcPr>
          <w:p w:rsidR="006A5EB9" w:rsidRPr="00E41453" w:rsidRDefault="00B14E17" w:rsidP="00EC2A4B">
            <w:pPr>
              <w:shd w:val="clear" w:color="auto" w:fill="FFFFFF"/>
              <w:spacing w:line="254" w:lineRule="auto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6717,9</w:t>
            </w:r>
          </w:p>
        </w:tc>
        <w:tc>
          <w:tcPr>
            <w:tcW w:w="992" w:type="dxa"/>
          </w:tcPr>
          <w:p w:rsidR="006A5EB9" w:rsidRPr="00E41453" w:rsidRDefault="00B14E17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6785,1</w:t>
            </w:r>
          </w:p>
        </w:tc>
        <w:tc>
          <w:tcPr>
            <w:tcW w:w="850" w:type="dxa"/>
          </w:tcPr>
          <w:p w:rsidR="006A5EB9" w:rsidRPr="00E41453" w:rsidRDefault="00B14E17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6852,9</w:t>
            </w:r>
          </w:p>
        </w:tc>
        <w:tc>
          <w:tcPr>
            <w:tcW w:w="851" w:type="dxa"/>
          </w:tcPr>
          <w:p w:rsidR="006A5EB9" w:rsidRPr="00E41453" w:rsidRDefault="00B14E17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6921,5</w:t>
            </w:r>
          </w:p>
        </w:tc>
      </w:tr>
      <w:tr w:rsidR="00042DC7" w:rsidRPr="001D3213" w:rsidTr="00736A60">
        <w:trPr>
          <w:cantSplit/>
        </w:trPr>
        <w:tc>
          <w:tcPr>
            <w:tcW w:w="3102" w:type="dxa"/>
            <w:hideMark/>
          </w:tcPr>
          <w:p w:rsidR="00042DC7" w:rsidRPr="00E00E91" w:rsidRDefault="00042DC7" w:rsidP="00EC2A4B">
            <w:pPr>
              <w:shd w:val="clear" w:color="auto" w:fill="FFFFFF"/>
              <w:spacing w:line="254" w:lineRule="auto"/>
              <w:rPr>
                <w:bCs/>
                <w:sz w:val="24"/>
                <w:szCs w:val="24"/>
              </w:rPr>
            </w:pPr>
            <w:r w:rsidRPr="00E00E91">
              <w:rPr>
                <w:bCs/>
                <w:sz w:val="24"/>
                <w:szCs w:val="24"/>
              </w:rPr>
              <w:t>Расходы</w:t>
            </w:r>
          </w:p>
        </w:tc>
        <w:tc>
          <w:tcPr>
            <w:tcW w:w="923" w:type="dxa"/>
          </w:tcPr>
          <w:p w:rsidR="00042DC7" w:rsidRPr="001F6693" w:rsidRDefault="00042DC7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10802,6</w:t>
            </w:r>
          </w:p>
        </w:tc>
        <w:tc>
          <w:tcPr>
            <w:tcW w:w="884" w:type="dxa"/>
          </w:tcPr>
          <w:p w:rsidR="00042DC7" w:rsidRPr="001F6693" w:rsidRDefault="00042DC7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11130,4</w:t>
            </w:r>
          </w:p>
        </w:tc>
        <w:tc>
          <w:tcPr>
            <w:tcW w:w="883" w:type="dxa"/>
          </w:tcPr>
          <w:p w:rsidR="00042DC7" w:rsidRPr="002B73BB" w:rsidRDefault="00042DC7" w:rsidP="00EC2A4B">
            <w:r>
              <w:t>22384,4</w:t>
            </w:r>
          </w:p>
        </w:tc>
        <w:tc>
          <w:tcPr>
            <w:tcW w:w="883" w:type="dxa"/>
          </w:tcPr>
          <w:p w:rsidR="00042DC7" w:rsidRPr="002B73BB" w:rsidRDefault="00042DC7" w:rsidP="00E66976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15669,1</w:t>
            </w:r>
          </w:p>
        </w:tc>
        <w:tc>
          <w:tcPr>
            <w:tcW w:w="998" w:type="dxa"/>
          </w:tcPr>
          <w:p w:rsidR="00042DC7" w:rsidRPr="002B73BB" w:rsidRDefault="00042DC7" w:rsidP="00E66976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11949,7</w:t>
            </w:r>
          </w:p>
        </w:tc>
        <w:tc>
          <w:tcPr>
            <w:tcW w:w="833" w:type="dxa"/>
          </w:tcPr>
          <w:p w:rsidR="00042DC7" w:rsidRPr="00E41453" w:rsidRDefault="00042DC7" w:rsidP="00E66976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12040,7</w:t>
            </w:r>
          </w:p>
        </w:tc>
        <w:tc>
          <w:tcPr>
            <w:tcW w:w="992" w:type="dxa"/>
            <w:gridSpan w:val="2"/>
          </w:tcPr>
          <w:p w:rsidR="00042DC7" w:rsidRPr="00042DC7" w:rsidRDefault="00042DC7" w:rsidP="00E66976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042DC7">
              <w:rPr>
                <w:bCs/>
                <w:kern w:val="2"/>
                <w:sz w:val="21"/>
                <w:szCs w:val="21"/>
              </w:rPr>
              <w:t>12161,1</w:t>
            </w:r>
          </w:p>
        </w:tc>
        <w:tc>
          <w:tcPr>
            <w:tcW w:w="992" w:type="dxa"/>
          </w:tcPr>
          <w:p w:rsidR="00042DC7" w:rsidRPr="00042DC7" w:rsidRDefault="00042DC7" w:rsidP="00E66976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042DC7">
              <w:rPr>
                <w:bCs/>
                <w:kern w:val="2"/>
                <w:sz w:val="21"/>
                <w:szCs w:val="21"/>
              </w:rPr>
              <w:t>12282,7</w:t>
            </w:r>
          </w:p>
        </w:tc>
        <w:tc>
          <w:tcPr>
            <w:tcW w:w="851" w:type="dxa"/>
          </w:tcPr>
          <w:p w:rsidR="00042DC7" w:rsidRPr="00E41453" w:rsidRDefault="00042DC7" w:rsidP="00E66976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12405,5</w:t>
            </w:r>
          </w:p>
        </w:tc>
        <w:tc>
          <w:tcPr>
            <w:tcW w:w="850" w:type="dxa"/>
          </w:tcPr>
          <w:p w:rsidR="00042DC7" w:rsidRPr="00E41453" w:rsidRDefault="00042DC7" w:rsidP="00E66976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12529,6</w:t>
            </w:r>
          </w:p>
        </w:tc>
        <w:tc>
          <w:tcPr>
            <w:tcW w:w="851" w:type="dxa"/>
          </w:tcPr>
          <w:p w:rsidR="00042DC7" w:rsidRPr="00E41453" w:rsidRDefault="00042DC7" w:rsidP="00E66976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12654,9</w:t>
            </w:r>
          </w:p>
        </w:tc>
        <w:tc>
          <w:tcPr>
            <w:tcW w:w="992" w:type="dxa"/>
          </w:tcPr>
          <w:p w:rsidR="00042DC7" w:rsidRPr="00E41453" w:rsidRDefault="00042DC7" w:rsidP="00E66976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12781,5</w:t>
            </w:r>
          </w:p>
        </w:tc>
        <w:tc>
          <w:tcPr>
            <w:tcW w:w="850" w:type="dxa"/>
          </w:tcPr>
          <w:p w:rsidR="00042DC7" w:rsidRPr="00E41453" w:rsidRDefault="00042DC7" w:rsidP="00E66976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12909,3</w:t>
            </w:r>
          </w:p>
        </w:tc>
        <w:tc>
          <w:tcPr>
            <w:tcW w:w="851" w:type="dxa"/>
          </w:tcPr>
          <w:p w:rsidR="00042DC7" w:rsidRPr="00E41453" w:rsidRDefault="00042DC7" w:rsidP="00E66976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13038,4</w:t>
            </w:r>
          </w:p>
        </w:tc>
      </w:tr>
      <w:tr w:rsidR="006A5EB9" w:rsidRPr="00726D3C" w:rsidTr="00736A60">
        <w:trPr>
          <w:cantSplit/>
        </w:trPr>
        <w:tc>
          <w:tcPr>
            <w:tcW w:w="3102" w:type="dxa"/>
            <w:hideMark/>
          </w:tcPr>
          <w:p w:rsidR="006A5EB9" w:rsidRPr="00E00E91" w:rsidRDefault="006A5EB9" w:rsidP="00EC2A4B">
            <w:pPr>
              <w:shd w:val="clear" w:color="auto" w:fill="FFFFFF"/>
              <w:spacing w:line="254" w:lineRule="auto"/>
              <w:rPr>
                <w:bCs/>
                <w:sz w:val="24"/>
                <w:szCs w:val="24"/>
              </w:rPr>
            </w:pPr>
            <w:r w:rsidRPr="00E00E91">
              <w:rPr>
                <w:bCs/>
                <w:sz w:val="24"/>
                <w:szCs w:val="24"/>
              </w:rPr>
              <w:t>Расходы (без учета условно утвержденных расходов)*</w:t>
            </w:r>
          </w:p>
        </w:tc>
        <w:tc>
          <w:tcPr>
            <w:tcW w:w="923" w:type="dxa"/>
          </w:tcPr>
          <w:p w:rsidR="006A5EB9" w:rsidRPr="001F6693" w:rsidRDefault="00C459C7" w:rsidP="00653955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10802,6</w:t>
            </w:r>
          </w:p>
        </w:tc>
        <w:tc>
          <w:tcPr>
            <w:tcW w:w="884" w:type="dxa"/>
          </w:tcPr>
          <w:p w:rsidR="006A5EB9" w:rsidRPr="001F6693" w:rsidRDefault="002A16E5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11130,4</w:t>
            </w:r>
          </w:p>
        </w:tc>
        <w:tc>
          <w:tcPr>
            <w:tcW w:w="883" w:type="dxa"/>
          </w:tcPr>
          <w:p w:rsidR="006A5EB9" w:rsidRPr="002B73BB" w:rsidRDefault="005D625B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22384,4</w:t>
            </w:r>
          </w:p>
        </w:tc>
        <w:tc>
          <w:tcPr>
            <w:tcW w:w="883" w:type="dxa"/>
          </w:tcPr>
          <w:p w:rsidR="006A5EB9" w:rsidRPr="002B73BB" w:rsidRDefault="00736A60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15669,1</w:t>
            </w:r>
          </w:p>
        </w:tc>
        <w:tc>
          <w:tcPr>
            <w:tcW w:w="998" w:type="dxa"/>
          </w:tcPr>
          <w:p w:rsidR="006A5EB9" w:rsidRPr="002B73BB" w:rsidRDefault="00736A60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11659,7</w:t>
            </w:r>
          </w:p>
        </w:tc>
        <w:tc>
          <w:tcPr>
            <w:tcW w:w="833" w:type="dxa"/>
          </w:tcPr>
          <w:p w:rsidR="006A5EB9" w:rsidRPr="00E41453" w:rsidRDefault="00381F39" w:rsidP="002B73B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E41453">
              <w:rPr>
                <w:bCs/>
                <w:kern w:val="2"/>
                <w:sz w:val="21"/>
                <w:szCs w:val="21"/>
              </w:rPr>
              <w:t>9347,1</w:t>
            </w:r>
          </w:p>
        </w:tc>
        <w:tc>
          <w:tcPr>
            <w:tcW w:w="992" w:type="dxa"/>
            <w:gridSpan w:val="2"/>
          </w:tcPr>
          <w:p w:rsidR="006A5EB9" w:rsidRPr="00B14E17" w:rsidRDefault="00B14E17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B14E17">
              <w:rPr>
                <w:bCs/>
                <w:kern w:val="2"/>
                <w:sz w:val="21"/>
                <w:szCs w:val="21"/>
              </w:rPr>
              <w:t>11876,1</w:t>
            </w:r>
          </w:p>
        </w:tc>
        <w:tc>
          <w:tcPr>
            <w:tcW w:w="992" w:type="dxa"/>
          </w:tcPr>
          <w:p w:rsidR="006A5EB9" w:rsidRPr="00B14E17" w:rsidRDefault="00B14E17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B14E17">
              <w:rPr>
                <w:bCs/>
                <w:kern w:val="2"/>
                <w:sz w:val="21"/>
                <w:szCs w:val="21"/>
              </w:rPr>
              <w:t>11992,7</w:t>
            </w:r>
          </w:p>
        </w:tc>
        <w:tc>
          <w:tcPr>
            <w:tcW w:w="851" w:type="dxa"/>
          </w:tcPr>
          <w:p w:rsidR="006A5EB9" w:rsidRPr="00B14E17" w:rsidRDefault="00B14E17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B14E17">
              <w:rPr>
                <w:bCs/>
                <w:kern w:val="2"/>
                <w:sz w:val="21"/>
                <w:szCs w:val="21"/>
              </w:rPr>
              <w:t>12110,5</w:t>
            </w:r>
          </w:p>
        </w:tc>
        <w:tc>
          <w:tcPr>
            <w:tcW w:w="850" w:type="dxa"/>
          </w:tcPr>
          <w:p w:rsidR="006A5EB9" w:rsidRPr="00B14E17" w:rsidRDefault="00B14E17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B14E17">
              <w:rPr>
                <w:bCs/>
                <w:kern w:val="2"/>
                <w:sz w:val="21"/>
                <w:szCs w:val="21"/>
              </w:rPr>
              <w:t>12229,6</w:t>
            </w:r>
          </w:p>
        </w:tc>
        <w:tc>
          <w:tcPr>
            <w:tcW w:w="851" w:type="dxa"/>
          </w:tcPr>
          <w:p w:rsidR="006A5EB9" w:rsidRPr="00B14E17" w:rsidRDefault="00B14E17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B14E17">
              <w:rPr>
                <w:bCs/>
                <w:kern w:val="2"/>
                <w:sz w:val="21"/>
                <w:szCs w:val="21"/>
              </w:rPr>
              <w:t>12349,9</w:t>
            </w:r>
          </w:p>
        </w:tc>
        <w:tc>
          <w:tcPr>
            <w:tcW w:w="992" w:type="dxa"/>
          </w:tcPr>
          <w:p w:rsidR="006A5EB9" w:rsidRPr="00B14E17" w:rsidRDefault="00B14E17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B14E17">
              <w:rPr>
                <w:bCs/>
                <w:kern w:val="2"/>
                <w:sz w:val="21"/>
                <w:szCs w:val="21"/>
              </w:rPr>
              <w:t>12471,5</w:t>
            </w:r>
          </w:p>
        </w:tc>
        <w:tc>
          <w:tcPr>
            <w:tcW w:w="850" w:type="dxa"/>
          </w:tcPr>
          <w:p w:rsidR="006A5EB9" w:rsidRPr="00B14E17" w:rsidRDefault="00B14E17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B14E17">
              <w:rPr>
                <w:bCs/>
                <w:kern w:val="2"/>
                <w:sz w:val="21"/>
                <w:szCs w:val="21"/>
              </w:rPr>
              <w:t>12594,3</w:t>
            </w:r>
          </w:p>
        </w:tc>
        <w:tc>
          <w:tcPr>
            <w:tcW w:w="851" w:type="dxa"/>
          </w:tcPr>
          <w:p w:rsidR="006A5EB9" w:rsidRPr="00B14E17" w:rsidRDefault="00B14E17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B14E17">
              <w:rPr>
                <w:bCs/>
                <w:kern w:val="2"/>
                <w:sz w:val="21"/>
                <w:szCs w:val="21"/>
              </w:rPr>
              <w:t>12718,4</w:t>
            </w:r>
          </w:p>
        </w:tc>
      </w:tr>
      <w:tr w:rsidR="00B14E17" w:rsidRPr="00726D3C" w:rsidTr="00736A60">
        <w:trPr>
          <w:cantSplit/>
        </w:trPr>
        <w:tc>
          <w:tcPr>
            <w:tcW w:w="3102" w:type="dxa"/>
            <w:hideMark/>
          </w:tcPr>
          <w:p w:rsidR="00B14E17" w:rsidRPr="00E00E91" w:rsidRDefault="00B14E17" w:rsidP="00EC2A4B">
            <w:pPr>
              <w:shd w:val="clear" w:color="auto" w:fill="FFFFFF"/>
              <w:autoSpaceDE w:val="0"/>
              <w:autoSpaceDN w:val="0"/>
              <w:adjustRightInd w:val="0"/>
              <w:spacing w:line="254" w:lineRule="auto"/>
              <w:rPr>
                <w:bCs/>
                <w:sz w:val="24"/>
                <w:szCs w:val="24"/>
              </w:rPr>
            </w:pPr>
            <w:r w:rsidRPr="00E00E91">
              <w:rPr>
                <w:bCs/>
                <w:sz w:val="24"/>
                <w:szCs w:val="24"/>
              </w:rPr>
              <w:t>Дефицит/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00E91">
              <w:rPr>
                <w:bCs/>
                <w:sz w:val="24"/>
                <w:szCs w:val="24"/>
              </w:rPr>
              <w:t>профицит</w:t>
            </w:r>
          </w:p>
        </w:tc>
        <w:tc>
          <w:tcPr>
            <w:tcW w:w="923" w:type="dxa"/>
            <w:hideMark/>
          </w:tcPr>
          <w:p w:rsidR="00B14E17" w:rsidRPr="001F6693" w:rsidRDefault="00B14E17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84" w:type="dxa"/>
            <w:hideMark/>
          </w:tcPr>
          <w:p w:rsidR="00B14E17" w:rsidRPr="001F6693" w:rsidRDefault="00B14E17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83" w:type="dxa"/>
            <w:hideMark/>
          </w:tcPr>
          <w:p w:rsidR="00B14E17" w:rsidRPr="001F6693" w:rsidRDefault="00B14E17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-465,2</w:t>
            </w:r>
          </w:p>
        </w:tc>
        <w:tc>
          <w:tcPr>
            <w:tcW w:w="883" w:type="dxa"/>
            <w:hideMark/>
          </w:tcPr>
          <w:p w:rsidR="00B14E17" w:rsidRPr="001F6693" w:rsidRDefault="00B14E17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998" w:type="dxa"/>
            <w:hideMark/>
          </w:tcPr>
          <w:p w:rsidR="00B14E17" w:rsidRPr="001F6693" w:rsidRDefault="00B14E17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33" w:type="dxa"/>
          </w:tcPr>
          <w:p w:rsidR="00B14E17" w:rsidRPr="001F6693" w:rsidRDefault="00B14E17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992" w:type="dxa"/>
            <w:gridSpan w:val="2"/>
          </w:tcPr>
          <w:p w:rsidR="00B14E17" w:rsidRDefault="00B14E17">
            <w:r w:rsidRPr="003035C2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992" w:type="dxa"/>
          </w:tcPr>
          <w:p w:rsidR="00B14E17" w:rsidRDefault="00B14E17">
            <w:r w:rsidRPr="003035C2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B14E17" w:rsidRDefault="00B14E17">
            <w:r w:rsidRPr="003035C2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B14E17" w:rsidRDefault="00B14E17">
            <w:r w:rsidRPr="003035C2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B14E17" w:rsidRDefault="00B14E17">
            <w:r w:rsidRPr="003035C2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992" w:type="dxa"/>
          </w:tcPr>
          <w:p w:rsidR="00B14E17" w:rsidRDefault="00B14E17">
            <w:r w:rsidRPr="003035C2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B14E17" w:rsidRDefault="00B14E17">
            <w:r w:rsidRPr="003035C2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B14E17" w:rsidRDefault="00B14E17">
            <w:r w:rsidRPr="003035C2">
              <w:rPr>
                <w:bCs/>
                <w:kern w:val="2"/>
                <w:sz w:val="21"/>
                <w:szCs w:val="21"/>
              </w:rPr>
              <w:t>0,0</w:t>
            </w:r>
          </w:p>
        </w:tc>
      </w:tr>
      <w:tr w:rsidR="006A5EB9" w:rsidRPr="00726D3C" w:rsidTr="00736A60">
        <w:trPr>
          <w:cantSplit/>
        </w:trPr>
        <w:tc>
          <w:tcPr>
            <w:tcW w:w="3102" w:type="dxa"/>
            <w:hideMark/>
          </w:tcPr>
          <w:p w:rsidR="006A5EB9" w:rsidRPr="00E00E91" w:rsidRDefault="006A5EB9" w:rsidP="00EC2A4B">
            <w:pPr>
              <w:shd w:val="clear" w:color="auto" w:fill="FFFFFF"/>
              <w:spacing w:line="254" w:lineRule="auto"/>
              <w:rPr>
                <w:bCs/>
                <w:sz w:val="24"/>
                <w:szCs w:val="24"/>
              </w:rPr>
            </w:pPr>
            <w:r w:rsidRPr="00E00E91">
              <w:rPr>
                <w:bCs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923" w:type="dxa"/>
            <w:hideMark/>
          </w:tcPr>
          <w:p w:rsidR="006A5EB9" w:rsidRPr="001F6693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84" w:type="dxa"/>
            <w:hideMark/>
          </w:tcPr>
          <w:p w:rsidR="006A5EB9" w:rsidRPr="001F6693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83" w:type="dxa"/>
            <w:hideMark/>
          </w:tcPr>
          <w:p w:rsidR="006A5EB9" w:rsidRPr="001F6693" w:rsidRDefault="005D625B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465,2</w:t>
            </w:r>
          </w:p>
        </w:tc>
        <w:tc>
          <w:tcPr>
            <w:tcW w:w="883" w:type="dxa"/>
            <w:hideMark/>
          </w:tcPr>
          <w:p w:rsidR="006A5EB9" w:rsidRPr="001F6693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998" w:type="dxa"/>
            <w:hideMark/>
          </w:tcPr>
          <w:p w:rsidR="006A5EB9" w:rsidRPr="001F6693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33" w:type="dxa"/>
            <w:hideMark/>
          </w:tcPr>
          <w:p w:rsidR="006A5EB9" w:rsidRPr="001F6693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992" w:type="dxa"/>
            <w:gridSpan w:val="2"/>
            <w:hideMark/>
          </w:tcPr>
          <w:p w:rsidR="006A5EB9" w:rsidRPr="00B14E17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B14E17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992" w:type="dxa"/>
            <w:hideMark/>
          </w:tcPr>
          <w:p w:rsidR="006A5EB9" w:rsidRPr="001F6693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1" w:type="dxa"/>
            <w:hideMark/>
          </w:tcPr>
          <w:p w:rsidR="006A5EB9" w:rsidRPr="001F6693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0" w:type="dxa"/>
            <w:hideMark/>
          </w:tcPr>
          <w:p w:rsidR="006A5EB9" w:rsidRPr="001F6693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1" w:type="dxa"/>
            <w:hideMark/>
          </w:tcPr>
          <w:p w:rsidR="006A5EB9" w:rsidRPr="001F6693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992" w:type="dxa"/>
            <w:hideMark/>
          </w:tcPr>
          <w:p w:rsidR="006A5EB9" w:rsidRPr="001F6693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0" w:type="dxa"/>
            <w:hideMark/>
          </w:tcPr>
          <w:p w:rsidR="006A5EB9" w:rsidRPr="001F6693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1" w:type="dxa"/>
            <w:hideMark/>
          </w:tcPr>
          <w:p w:rsidR="006A5EB9" w:rsidRPr="001F6693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</w:tr>
      <w:tr w:rsidR="006A5EB9" w:rsidRPr="00726D3C" w:rsidTr="00736A60">
        <w:trPr>
          <w:cantSplit/>
        </w:trPr>
        <w:tc>
          <w:tcPr>
            <w:tcW w:w="3102" w:type="dxa"/>
            <w:hideMark/>
          </w:tcPr>
          <w:p w:rsidR="006A5EB9" w:rsidRPr="00E00E91" w:rsidRDefault="006A5EB9" w:rsidP="00EC2A4B">
            <w:pPr>
              <w:shd w:val="clear" w:color="auto" w:fill="FFFFFF"/>
              <w:spacing w:line="254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</w:t>
            </w:r>
            <w:r w:rsidRPr="00E00E91">
              <w:rPr>
                <w:bCs/>
                <w:sz w:val="24"/>
                <w:szCs w:val="24"/>
              </w:rPr>
              <w:t xml:space="preserve">ный долг </w:t>
            </w:r>
            <w:r w:rsidRPr="00E00E91">
              <w:rPr>
                <w:bCs/>
                <w:spacing w:val="-6"/>
                <w:sz w:val="24"/>
                <w:szCs w:val="24"/>
              </w:rPr>
              <w:t>к налоговым и неналоговым</w:t>
            </w:r>
            <w:r w:rsidRPr="00E00E91">
              <w:rPr>
                <w:bCs/>
                <w:sz w:val="24"/>
                <w:szCs w:val="24"/>
              </w:rPr>
              <w:t xml:space="preserve"> доходам (процентов)</w:t>
            </w:r>
          </w:p>
        </w:tc>
        <w:tc>
          <w:tcPr>
            <w:tcW w:w="923" w:type="dxa"/>
            <w:hideMark/>
          </w:tcPr>
          <w:p w:rsidR="006A5EB9" w:rsidRPr="001F6693" w:rsidRDefault="006A5EB9" w:rsidP="00EC2A4B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84" w:type="dxa"/>
            <w:hideMark/>
          </w:tcPr>
          <w:p w:rsidR="006A5EB9" w:rsidRPr="001F6693" w:rsidRDefault="006A5EB9" w:rsidP="00EC2A4B">
            <w:pPr>
              <w:jc w:val="center"/>
              <w:rPr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83" w:type="dxa"/>
            <w:hideMark/>
          </w:tcPr>
          <w:p w:rsidR="006A5EB9" w:rsidRPr="001F6693" w:rsidRDefault="006A5EB9" w:rsidP="00EC2A4B">
            <w:pPr>
              <w:jc w:val="center"/>
              <w:rPr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83" w:type="dxa"/>
            <w:hideMark/>
          </w:tcPr>
          <w:p w:rsidR="006A5EB9" w:rsidRPr="001F6693" w:rsidRDefault="006A5EB9" w:rsidP="00EC2A4B">
            <w:pPr>
              <w:jc w:val="center"/>
              <w:rPr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998" w:type="dxa"/>
            <w:hideMark/>
          </w:tcPr>
          <w:p w:rsidR="006A5EB9" w:rsidRPr="001F6693" w:rsidRDefault="006A5EB9" w:rsidP="00EC2A4B">
            <w:pPr>
              <w:jc w:val="center"/>
              <w:rPr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33" w:type="dxa"/>
            <w:hideMark/>
          </w:tcPr>
          <w:p w:rsidR="006A5EB9" w:rsidRPr="001F6693" w:rsidRDefault="006A5EB9" w:rsidP="00EC2A4B">
            <w:pPr>
              <w:jc w:val="center"/>
              <w:rPr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992" w:type="dxa"/>
            <w:gridSpan w:val="2"/>
            <w:hideMark/>
          </w:tcPr>
          <w:p w:rsidR="006A5EB9" w:rsidRPr="00B14E17" w:rsidRDefault="006A5EB9" w:rsidP="00EC2A4B">
            <w:pPr>
              <w:jc w:val="center"/>
              <w:rPr>
                <w:sz w:val="21"/>
                <w:szCs w:val="21"/>
              </w:rPr>
            </w:pPr>
            <w:r w:rsidRPr="00B14E17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992" w:type="dxa"/>
            <w:hideMark/>
          </w:tcPr>
          <w:p w:rsidR="006A5EB9" w:rsidRPr="001F6693" w:rsidRDefault="006A5EB9" w:rsidP="00EC2A4B">
            <w:pPr>
              <w:jc w:val="center"/>
              <w:rPr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1" w:type="dxa"/>
            <w:hideMark/>
          </w:tcPr>
          <w:p w:rsidR="006A5EB9" w:rsidRPr="001F6693" w:rsidRDefault="006A5EB9" w:rsidP="00EC2A4B">
            <w:pPr>
              <w:jc w:val="center"/>
              <w:rPr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0" w:type="dxa"/>
            <w:hideMark/>
          </w:tcPr>
          <w:p w:rsidR="006A5EB9" w:rsidRPr="001F6693" w:rsidRDefault="006A5EB9" w:rsidP="00EC2A4B">
            <w:pPr>
              <w:jc w:val="center"/>
              <w:rPr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1" w:type="dxa"/>
            <w:hideMark/>
          </w:tcPr>
          <w:p w:rsidR="006A5EB9" w:rsidRPr="001F6693" w:rsidRDefault="006A5EB9" w:rsidP="00EC2A4B">
            <w:pPr>
              <w:jc w:val="center"/>
              <w:rPr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992" w:type="dxa"/>
            <w:hideMark/>
          </w:tcPr>
          <w:p w:rsidR="006A5EB9" w:rsidRPr="001F6693" w:rsidRDefault="006A5EB9" w:rsidP="00EC2A4B">
            <w:pPr>
              <w:jc w:val="center"/>
              <w:rPr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0" w:type="dxa"/>
            <w:hideMark/>
          </w:tcPr>
          <w:p w:rsidR="006A5EB9" w:rsidRPr="001F6693" w:rsidRDefault="006A5EB9" w:rsidP="00EC2A4B">
            <w:pPr>
              <w:jc w:val="center"/>
              <w:rPr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1" w:type="dxa"/>
            <w:hideMark/>
          </w:tcPr>
          <w:p w:rsidR="006A5EB9" w:rsidRPr="001F6693" w:rsidRDefault="006A5EB9" w:rsidP="00EC2A4B">
            <w:pPr>
              <w:jc w:val="center"/>
              <w:rPr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</w:tr>
    </w:tbl>
    <w:p w:rsidR="006A5EB9" w:rsidRDefault="001B7CEA" w:rsidP="00653955">
      <w:pPr>
        <w:suppressAutoHyphens/>
        <w:spacing w:line="244" w:lineRule="auto"/>
        <w:rPr>
          <w:sz w:val="24"/>
          <w:szCs w:val="24"/>
        </w:rPr>
      </w:pPr>
      <w:r>
        <w:rPr>
          <w:kern w:val="2"/>
          <w:sz w:val="24"/>
          <w:szCs w:val="24"/>
        </w:rPr>
        <w:t xml:space="preserve">      </w:t>
      </w:r>
      <w:r w:rsidR="006A5EB9" w:rsidRPr="00B70742">
        <w:rPr>
          <w:kern w:val="2"/>
          <w:sz w:val="24"/>
          <w:szCs w:val="24"/>
        </w:rPr>
        <w:t>* В расходах местного бюджета выделены расходы за исключением условно утвержденных расходов на плановый период 2024 – 2036 годов в соответствии с методикой расчета</w:t>
      </w:r>
      <w:r w:rsidR="006A5EB9" w:rsidRPr="00B70742">
        <w:rPr>
          <w:sz w:val="24"/>
          <w:szCs w:val="24"/>
        </w:rPr>
        <w:t xml:space="preserve"> на 202</w:t>
      </w:r>
      <w:r w:rsidR="00783CA2">
        <w:rPr>
          <w:sz w:val="24"/>
          <w:szCs w:val="24"/>
        </w:rPr>
        <w:t>7</w:t>
      </w:r>
      <w:r w:rsidR="006A5EB9" w:rsidRPr="00B70742">
        <w:rPr>
          <w:sz w:val="24"/>
          <w:szCs w:val="24"/>
        </w:rPr>
        <w:t xml:space="preserve"> год условно утвержденные расходы составляют 2,5 процента от общего объема расходов за исключением расходов, предусмотренных за счет целевых средств из федерального бюджета, на 202</w:t>
      </w:r>
      <w:r w:rsidR="00783CA2">
        <w:rPr>
          <w:sz w:val="24"/>
          <w:szCs w:val="24"/>
        </w:rPr>
        <w:t>8</w:t>
      </w:r>
      <w:r w:rsidR="006A5EB9" w:rsidRPr="00B70742">
        <w:rPr>
          <w:sz w:val="24"/>
          <w:szCs w:val="24"/>
        </w:rPr>
        <w:t xml:space="preserve"> год – 5,0 процентов от общего объема расходов за исключением расходов, предусмотренных за счет целевых средств из федерального бюджета, далее по годам с увеличением на 2,5 процента ежегодно.</w:t>
      </w:r>
    </w:p>
    <w:p w:rsidR="004163D4" w:rsidRPr="004163D4" w:rsidRDefault="00CB5B9E" w:rsidP="004163D4">
      <w:pPr>
        <w:widowControl w:val="0"/>
        <w:tabs>
          <w:tab w:val="left" w:pos="0"/>
        </w:tabs>
        <w:spacing w:line="228" w:lineRule="auto"/>
        <w:ind w:firstLine="709"/>
        <w:jc w:val="both"/>
        <w:rPr>
          <w:sz w:val="22"/>
          <w:szCs w:val="22"/>
          <w:shd w:val="clear" w:color="auto" w:fill="FFD821"/>
        </w:rPr>
      </w:pPr>
      <w:r w:rsidRPr="00933718">
        <w:rPr>
          <w:sz w:val="24"/>
          <w:szCs w:val="24"/>
          <w:vertAlign w:val="superscript"/>
        </w:rPr>
        <w:t>1</w:t>
      </w:r>
      <w:r w:rsidRPr="00933718">
        <w:rPr>
          <w:sz w:val="24"/>
          <w:szCs w:val="24"/>
        </w:rPr>
        <w:t> Объем</w:t>
      </w:r>
      <w:r w:rsidRPr="00582E2C">
        <w:rPr>
          <w:sz w:val="24"/>
          <w:szCs w:val="24"/>
        </w:rPr>
        <w:t xml:space="preserve"> бюджетных ассигнований соответствует </w:t>
      </w:r>
      <w:r w:rsidR="00783CA2" w:rsidRPr="00582E2C">
        <w:rPr>
          <w:sz w:val="24"/>
          <w:szCs w:val="24"/>
        </w:rPr>
        <w:t>решению Собрания депутатов Крымского сельского поселения</w:t>
      </w:r>
      <w:r w:rsidRPr="00582E2C">
        <w:rPr>
          <w:sz w:val="24"/>
          <w:szCs w:val="24"/>
        </w:rPr>
        <w:t xml:space="preserve"> от 2</w:t>
      </w:r>
      <w:r w:rsidR="00783CA2" w:rsidRPr="00582E2C">
        <w:rPr>
          <w:sz w:val="24"/>
          <w:szCs w:val="24"/>
        </w:rPr>
        <w:t>3</w:t>
      </w:r>
      <w:r w:rsidRPr="00582E2C">
        <w:rPr>
          <w:sz w:val="24"/>
          <w:szCs w:val="24"/>
        </w:rPr>
        <w:t>.12.2024 № </w:t>
      </w:r>
      <w:r w:rsidR="00783CA2" w:rsidRPr="00582E2C">
        <w:rPr>
          <w:sz w:val="24"/>
          <w:szCs w:val="24"/>
        </w:rPr>
        <w:t>154</w:t>
      </w:r>
      <w:r w:rsidRPr="00582E2C">
        <w:rPr>
          <w:sz w:val="24"/>
          <w:szCs w:val="24"/>
        </w:rPr>
        <w:t xml:space="preserve"> </w:t>
      </w:r>
      <w:r w:rsidR="00765104" w:rsidRPr="00582E2C">
        <w:rPr>
          <w:kern w:val="2"/>
          <w:sz w:val="24"/>
          <w:szCs w:val="24"/>
        </w:rPr>
        <w:t>«</w:t>
      </w:r>
      <w:r w:rsidR="00765104" w:rsidRPr="00582E2C">
        <w:rPr>
          <w:sz w:val="24"/>
          <w:szCs w:val="24"/>
        </w:rPr>
        <w:t>О бюджете Крымского сельского поселения Усть-Донецкого района на 2025 год  и на плановый период 2026 и 2027 годов</w:t>
      </w:r>
      <w:r w:rsidR="00765104" w:rsidRPr="00582E2C">
        <w:rPr>
          <w:kern w:val="2"/>
          <w:sz w:val="24"/>
          <w:szCs w:val="24"/>
        </w:rPr>
        <w:t>»</w:t>
      </w:r>
      <w:r w:rsidR="00765104" w:rsidRPr="00582E2C">
        <w:rPr>
          <w:sz w:val="24"/>
          <w:szCs w:val="24"/>
        </w:rPr>
        <w:t xml:space="preserve"> </w:t>
      </w:r>
      <w:r w:rsidRPr="00582E2C">
        <w:rPr>
          <w:sz w:val="24"/>
          <w:szCs w:val="24"/>
        </w:rPr>
        <w:t xml:space="preserve">(в редакции </w:t>
      </w:r>
      <w:r w:rsidR="00783CA2" w:rsidRPr="00582E2C">
        <w:rPr>
          <w:sz w:val="24"/>
          <w:szCs w:val="24"/>
        </w:rPr>
        <w:t>от </w:t>
      </w:r>
      <w:r w:rsidR="00765104" w:rsidRPr="00582E2C">
        <w:rPr>
          <w:sz w:val="24"/>
          <w:szCs w:val="24"/>
        </w:rPr>
        <w:t>19</w:t>
      </w:r>
      <w:r w:rsidR="00783CA2" w:rsidRPr="00582E2C">
        <w:rPr>
          <w:sz w:val="24"/>
          <w:szCs w:val="24"/>
        </w:rPr>
        <w:t>.1</w:t>
      </w:r>
      <w:r w:rsidR="00765104" w:rsidRPr="00582E2C">
        <w:rPr>
          <w:sz w:val="24"/>
          <w:szCs w:val="24"/>
        </w:rPr>
        <w:t>2</w:t>
      </w:r>
      <w:r w:rsidR="00783CA2" w:rsidRPr="00582E2C">
        <w:rPr>
          <w:sz w:val="24"/>
          <w:szCs w:val="24"/>
        </w:rPr>
        <w:t xml:space="preserve">.2025 </w:t>
      </w:r>
      <w:r w:rsidRPr="00582E2C">
        <w:rPr>
          <w:sz w:val="24"/>
          <w:szCs w:val="24"/>
        </w:rPr>
        <w:t>№ </w:t>
      </w:r>
      <w:r w:rsidR="00765104" w:rsidRPr="00582E2C">
        <w:rPr>
          <w:sz w:val="24"/>
          <w:szCs w:val="24"/>
        </w:rPr>
        <w:t>207</w:t>
      </w:r>
      <w:r w:rsidRPr="00582E2C">
        <w:rPr>
          <w:sz w:val="24"/>
          <w:szCs w:val="24"/>
        </w:rPr>
        <w:t xml:space="preserve">), по утвержденным плановым назначениям по доходам и расходам на 2025 год </w:t>
      </w:r>
      <w:r w:rsidR="004163D4" w:rsidRPr="00582E2C">
        <w:rPr>
          <w:sz w:val="22"/>
          <w:szCs w:val="22"/>
        </w:rPr>
        <w:t xml:space="preserve">в соответствии с данными бюджетной отчетности поселения </w:t>
      </w:r>
      <w:r w:rsidRPr="00582E2C">
        <w:rPr>
          <w:sz w:val="22"/>
          <w:szCs w:val="22"/>
        </w:rPr>
        <w:t>на 1 января 2026 г</w:t>
      </w:r>
      <w:r w:rsidR="004163D4" w:rsidRPr="004163D4">
        <w:rPr>
          <w:sz w:val="22"/>
          <w:szCs w:val="22"/>
        </w:rPr>
        <w:t xml:space="preserve"> </w:t>
      </w:r>
    </w:p>
    <w:p w:rsidR="00447AA6" w:rsidRDefault="001B7CEA" w:rsidP="000F19F6">
      <w:pPr>
        <w:tabs>
          <w:tab w:val="left" w:pos="0"/>
        </w:tabs>
        <w:suppressAutoHyphens/>
        <w:rPr>
          <w:kern w:val="2"/>
          <w:sz w:val="28"/>
          <w:szCs w:val="28"/>
        </w:rPr>
      </w:pPr>
      <w:r>
        <w:rPr>
          <w:sz w:val="28"/>
          <w:vertAlign w:val="superscript"/>
        </w:rPr>
        <w:t xml:space="preserve">         </w:t>
      </w:r>
      <w:r w:rsidR="00765104">
        <w:rPr>
          <w:sz w:val="28"/>
          <w:vertAlign w:val="superscript"/>
        </w:rPr>
        <w:t>2</w:t>
      </w:r>
      <w:r>
        <w:rPr>
          <w:sz w:val="28"/>
          <w:vertAlign w:val="superscript"/>
        </w:rPr>
        <w:t xml:space="preserve"> </w:t>
      </w:r>
      <w:r w:rsidR="00765104" w:rsidRPr="00D24ACF">
        <w:rPr>
          <w:sz w:val="24"/>
          <w:szCs w:val="24"/>
        </w:rPr>
        <w:t>Объем бюджетных ассигнований соответствует Решению Собрания депутатов</w:t>
      </w:r>
      <w:r w:rsidR="00765104" w:rsidRPr="00D24ACF">
        <w:rPr>
          <w:kern w:val="2"/>
          <w:sz w:val="24"/>
          <w:szCs w:val="24"/>
        </w:rPr>
        <w:t xml:space="preserve"> Крымского сельского поселения от 2</w:t>
      </w:r>
      <w:r w:rsidR="00765104">
        <w:rPr>
          <w:kern w:val="2"/>
          <w:sz w:val="24"/>
          <w:szCs w:val="24"/>
        </w:rPr>
        <w:t>4</w:t>
      </w:r>
      <w:r w:rsidR="00765104" w:rsidRPr="00D24ACF">
        <w:rPr>
          <w:kern w:val="2"/>
          <w:sz w:val="24"/>
          <w:szCs w:val="24"/>
        </w:rPr>
        <w:t>.12.202</w:t>
      </w:r>
      <w:r w:rsidR="00765104">
        <w:rPr>
          <w:kern w:val="2"/>
          <w:sz w:val="24"/>
          <w:szCs w:val="24"/>
        </w:rPr>
        <w:t>5</w:t>
      </w:r>
      <w:r w:rsidR="00765104" w:rsidRPr="00D24ACF">
        <w:rPr>
          <w:kern w:val="2"/>
          <w:sz w:val="24"/>
          <w:szCs w:val="24"/>
        </w:rPr>
        <w:t xml:space="preserve"> № </w:t>
      </w:r>
      <w:r w:rsidR="00765104">
        <w:rPr>
          <w:kern w:val="2"/>
          <w:sz w:val="24"/>
          <w:szCs w:val="24"/>
        </w:rPr>
        <w:t>216</w:t>
      </w:r>
      <w:r w:rsidR="00765104" w:rsidRPr="00D24ACF">
        <w:rPr>
          <w:kern w:val="2"/>
          <w:sz w:val="24"/>
          <w:szCs w:val="24"/>
        </w:rPr>
        <w:t xml:space="preserve"> «</w:t>
      </w:r>
      <w:r w:rsidR="00765104" w:rsidRPr="00D24ACF">
        <w:rPr>
          <w:sz w:val="24"/>
          <w:szCs w:val="24"/>
        </w:rPr>
        <w:t>О бюджете Крымского сельского поселения Усть-Донецкого района на 202</w:t>
      </w:r>
      <w:r w:rsidR="00765104">
        <w:rPr>
          <w:sz w:val="24"/>
          <w:szCs w:val="24"/>
        </w:rPr>
        <w:t>6</w:t>
      </w:r>
      <w:r w:rsidR="00765104" w:rsidRPr="00D24ACF">
        <w:rPr>
          <w:sz w:val="24"/>
          <w:szCs w:val="24"/>
        </w:rPr>
        <w:t xml:space="preserve"> год  и на плановый период 202</w:t>
      </w:r>
      <w:r w:rsidR="00765104">
        <w:rPr>
          <w:sz w:val="24"/>
          <w:szCs w:val="24"/>
        </w:rPr>
        <w:t>7</w:t>
      </w:r>
      <w:r w:rsidR="00765104" w:rsidRPr="00D24ACF">
        <w:rPr>
          <w:sz w:val="24"/>
          <w:szCs w:val="24"/>
        </w:rPr>
        <w:t xml:space="preserve"> и 202</w:t>
      </w:r>
      <w:r w:rsidR="00765104">
        <w:rPr>
          <w:sz w:val="24"/>
          <w:szCs w:val="24"/>
        </w:rPr>
        <w:t>8</w:t>
      </w:r>
      <w:r w:rsidR="00765104" w:rsidRPr="00D24ACF">
        <w:rPr>
          <w:sz w:val="24"/>
          <w:szCs w:val="24"/>
        </w:rPr>
        <w:t xml:space="preserve"> годов</w:t>
      </w:r>
      <w:r w:rsidR="00765104" w:rsidRPr="00D24ACF">
        <w:rPr>
          <w:kern w:val="2"/>
          <w:sz w:val="24"/>
          <w:szCs w:val="24"/>
        </w:rPr>
        <w:t>»</w:t>
      </w:r>
      <w:r w:rsidR="00765104" w:rsidRPr="00D24ACF">
        <w:rPr>
          <w:sz w:val="24"/>
          <w:szCs w:val="24"/>
        </w:rPr>
        <w:t xml:space="preserve"> по состоянию на 1 января 202</w:t>
      </w:r>
      <w:r w:rsidR="00765104">
        <w:rPr>
          <w:sz w:val="24"/>
          <w:szCs w:val="24"/>
        </w:rPr>
        <w:t>6</w:t>
      </w:r>
      <w:r w:rsidR="00765104" w:rsidRPr="00D24ACF">
        <w:rPr>
          <w:sz w:val="24"/>
          <w:szCs w:val="24"/>
        </w:rPr>
        <w:t xml:space="preserve"> г.</w:t>
      </w:r>
      <w:r w:rsidR="00CB5B9E">
        <w:br w:type="page"/>
      </w:r>
    </w:p>
    <w:p w:rsidR="00540028" w:rsidRDefault="00540028" w:rsidP="000912AA">
      <w:pPr>
        <w:tabs>
          <w:tab w:val="left" w:pos="0"/>
        </w:tabs>
        <w:suppressAutoHyphens/>
        <w:jc w:val="center"/>
        <w:rPr>
          <w:kern w:val="2"/>
          <w:sz w:val="28"/>
          <w:szCs w:val="28"/>
        </w:rPr>
      </w:pPr>
    </w:p>
    <w:p w:rsidR="000912AA" w:rsidRPr="00933718" w:rsidRDefault="000912AA" w:rsidP="000912AA">
      <w:pPr>
        <w:tabs>
          <w:tab w:val="left" w:pos="0"/>
        </w:tabs>
        <w:suppressAutoHyphens/>
        <w:jc w:val="center"/>
        <w:rPr>
          <w:kern w:val="2"/>
          <w:sz w:val="28"/>
          <w:szCs w:val="28"/>
        </w:rPr>
      </w:pPr>
      <w:r w:rsidRPr="00933718">
        <w:rPr>
          <w:kern w:val="2"/>
          <w:sz w:val="28"/>
          <w:szCs w:val="28"/>
        </w:rPr>
        <w:t xml:space="preserve">2.1. Показатели финансового обеспечения муниципальных программ </w:t>
      </w:r>
      <w:r w:rsidR="00ED77D3" w:rsidRPr="00933718">
        <w:rPr>
          <w:sz w:val="28"/>
          <w:szCs w:val="28"/>
        </w:rPr>
        <w:t>Крым</w:t>
      </w:r>
      <w:r w:rsidR="007D0ECA" w:rsidRPr="00933718">
        <w:rPr>
          <w:sz w:val="28"/>
          <w:szCs w:val="28"/>
        </w:rPr>
        <w:t>ского</w:t>
      </w:r>
      <w:r w:rsidRPr="00933718">
        <w:rPr>
          <w:sz w:val="28"/>
          <w:szCs w:val="28"/>
        </w:rPr>
        <w:t xml:space="preserve"> сельского поселения</w:t>
      </w:r>
    </w:p>
    <w:p w:rsidR="000912AA" w:rsidRPr="00933718" w:rsidRDefault="000912AA" w:rsidP="000912AA">
      <w:pPr>
        <w:tabs>
          <w:tab w:val="left" w:pos="12945"/>
        </w:tabs>
        <w:jc w:val="right"/>
        <w:rPr>
          <w:kern w:val="2"/>
          <w:sz w:val="24"/>
          <w:szCs w:val="24"/>
        </w:rPr>
      </w:pPr>
      <w:r w:rsidRPr="00933718">
        <w:rPr>
          <w:kern w:val="2"/>
          <w:sz w:val="24"/>
          <w:szCs w:val="24"/>
        </w:rPr>
        <w:t>(тыс</w:t>
      </w:r>
      <w:r w:rsidR="002173B1" w:rsidRPr="00933718">
        <w:rPr>
          <w:kern w:val="2"/>
          <w:sz w:val="24"/>
          <w:szCs w:val="24"/>
        </w:rPr>
        <w:t>.</w:t>
      </w:r>
      <w:r w:rsidRPr="00933718">
        <w:rPr>
          <w:kern w:val="2"/>
          <w:sz w:val="24"/>
          <w:szCs w:val="24"/>
        </w:rPr>
        <w:t xml:space="preserve"> рублей)</w:t>
      </w:r>
    </w:p>
    <w:tbl>
      <w:tblPr>
        <w:tblW w:w="5115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073"/>
        <w:gridCol w:w="980"/>
        <w:gridCol w:w="979"/>
        <w:gridCol w:w="921"/>
        <w:gridCol w:w="852"/>
        <w:gridCol w:w="850"/>
        <w:gridCol w:w="851"/>
        <w:gridCol w:w="992"/>
        <w:gridCol w:w="851"/>
        <w:gridCol w:w="708"/>
        <w:gridCol w:w="709"/>
        <w:gridCol w:w="709"/>
        <w:gridCol w:w="709"/>
        <w:gridCol w:w="850"/>
        <w:gridCol w:w="708"/>
      </w:tblGrid>
      <w:tr w:rsidR="000912AA" w:rsidRPr="00933718" w:rsidTr="003C771C">
        <w:trPr>
          <w:trHeight w:val="70"/>
          <w:tblHeader/>
        </w:trPr>
        <w:tc>
          <w:tcPr>
            <w:tcW w:w="14742" w:type="dxa"/>
            <w:gridSpan w:val="15"/>
          </w:tcPr>
          <w:p w:rsidR="000912AA" w:rsidRPr="00933718" w:rsidRDefault="000912AA" w:rsidP="000912AA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33718">
              <w:rPr>
                <w:kern w:val="2"/>
                <w:sz w:val="24"/>
                <w:szCs w:val="24"/>
              </w:rPr>
              <w:t xml:space="preserve">Расходы на финансовое обеспечение реализации муниципальных программ </w:t>
            </w:r>
            <w:r w:rsidR="00ED77D3" w:rsidRPr="00933718">
              <w:rPr>
                <w:kern w:val="2"/>
                <w:sz w:val="24"/>
                <w:szCs w:val="24"/>
              </w:rPr>
              <w:t>Крым</w:t>
            </w:r>
            <w:r w:rsidR="007D0ECA" w:rsidRPr="00933718">
              <w:rPr>
                <w:kern w:val="2"/>
                <w:sz w:val="24"/>
                <w:szCs w:val="24"/>
              </w:rPr>
              <w:t>ского</w:t>
            </w:r>
            <w:r w:rsidRPr="00933718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933718">
              <w:rPr>
                <w:kern w:val="2"/>
                <w:sz w:val="24"/>
                <w:szCs w:val="24"/>
                <w:vertAlign w:val="superscript"/>
              </w:rPr>
              <w:t>1</w:t>
            </w:r>
          </w:p>
        </w:tc>
      </w:tr>
      <w:tr w:rsidR="000912AA" w:rsidRPr="00933718" w:rsidTr="00F71361">
        <w:trPr>
          <w:tblHeader/>
        </w:trPr>
        <w:tc>
          <w:tcPr>
            <w:tcW w:w="3073" w:type="dxa"/>
            <w:vMerge w:val="restart"/>
          </w:tcPr>
          <w:p w:rsidR="000912AA" w:rsidRPr="00933718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33718">
              <w:rPr>
                <w:kern w:val="2"/>
                <w:sz w:val="24"/>
                <w:szCs w:val="24"/>
              </w:rPr>
              <w:t>Наименование муниципальной программы</w:t>
            </w:r>
          </w:p>
          <w:p w:rsidR="000912AA" w:rsidRPr="00933718" w:rsidRDefault="00ED77D3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33718">
              <w:rPr>
                <w:kern w:val="2"/>
                <w:sz w:val="24"/>
                <w:szCs w:val="24"/>
              </w:rPr>
              <w:t>Крым</w:t>
            </w:r>
            <w:r w:rsidR="007D0ECA" w:rsidRPr="00933718">
              <w:rPr>
                <w:kern w:val="2"/>
                <w:sz w:val="24"/>
                <w:szCs w:val="24"/>
              </w:rPr>
              <w:t>ского</w:t>
            </w:r>
            <w:r w:rsidR="000912AA" w:rsidRPr="00933718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669" w:type="dxa"/>
            <w:gridSpan w:val="14"/>
          </w:tcPr>
          <w:p w:rsidR="000912AA" w:rsidRPr="00933718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33718">
              <w:rPr>
                <w:kern w:val="2"/>
                <w:sz w:val="24"/>
                <w:szCs w:val="24"/>
              </w:rPr>
              <w:t>Год периода прогнозирования</w:t>
            </w:r>
          </w:p>
        </w:tc>
      </w:tr>
      <w:tr w:rsidR="005C6C85" w:rsidRPr="00933718" w:rsidTr="008A6C66">
        <w:trPr>
          <w:tblHeader/>
        </w:trPr>
        <w:tc>
          <w:tcPr>
            <w:tcW w:w="3073" w:type="dxa"/>
            <w:vMerge/>
          </w:tcPr>
          <w:p w:rsidR="005C6C85" w:rsidRPr="00933718" w:rsidRDefault="005C6C85" w:rsidP="00080F4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0" w:type="dxa"/>
          </w:tcPr>
          <w:p w:rsidR="005C6C85" w:rsidRPr="00933718" w:rsidRDefault="005C6C85" w:rsidP="004D2610">
            <w:pPr>
              <w:jc w:val="center"/>
              <w:rPr>
                <w:sz w:val="24"/>
              </w:rPr>
            </w:pPr>
            <w:r w:rsidRPr="00933718">
              <w:rPr>
                <w:sz w:val="24"/>
              </w:rPr>
              <w:t>2023</w:t>
            </w:r>
            <w:r w:rsidRPr="00933718">
              <w:rPr>
                <w:sz w:val="24"/>
                <w:vertAlign w:val="superscript"/>
              </w:rPr>
              <w:t>2</w:t>
            </w:r>
          </w:p>
          <w:p w:rsidR="005C6C85" w:rsidRPr="00933718" w:rsidRDefault="005C6C85" w:rsidP="004D2610">
            <w:pPr>
              <w:jc w:val="center"/>
              <w:rPr>
                <w:sz w:val="24"/>
              </w:rPr>
            </w:pPr>
          </w:p>
        </w:tc>
        <w:tc>
          <w:tcPr>
            <w:tcW w:w="979" w:type="dxa"/>
          </w:tcPr>
          <w:p w:rsidR="005C6C85" w:rsidRPr="00933718" w:rsidRDefault="005C6C85" w:rsidP="004D2610">
            <w:pPr>
              <w:jc w:val="center"/>
              <w:rPr>
                <w:sz w:val="24"/>
                <w:vertAlign w:val="superscript"/>
              </w:rPr>
            </w:pPr>
            <w:r w:rsidRPr="00933718">
              <w:rPr>
                <w:sz w:val="24"/>
              </w:rPr>
              <w:t>2024</w:t>
            </w:r>
            <w:r w:rsidRPr="00933718">
              <w:rPr>
                <w:sz w:val="24"/>
                <w:vertAlign w:val="superscript"/>
              </w:rPr>
              <w:t>3</w:t>
            </w:r>
          </w:p>
          <w:p w:rsidR="005C6C85" w:rsidRPr="00933718" w:rsidRDefault="005C6C85" w:rsidP="004D2610"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</w:tcPr>
          <w:p w:rsidR="005C6C85" w:rsidRPr="00933718" w:rsidRDefault="005C6C85" w:rsidP="004D2610">
            <w:pPr>
              <w:jc w:val="center"/>
              <w:rPr>
                <w:sz w:val="24"/>
                <w:vertAlign w:val="superscript"/>
              </w:rPr>
            </w:pPr>
            <w:r w:rsidRPr="00933718">
              <w:rPr>
                <w:sz w:val="24"/>
              </w:rPr>
              <w:t>2025</w:t>
            </w:r>
            <w:r w:rsidRPr="00933718">
              <w:rPr>
                <w:sz w:val="24"/>
                <w:vertAlign w:val="superscript"/>
              </w:rPr>
              <w:t>4</w:t>
            </w:r>
          </w:p>
          <w:p w:rsidR="005C6C85" w:rsidRPr="00933718" w:rsidRDefault="005C6C85" w:rsidP="004D2610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5C6C85" w:rsidRPr="00933718" w:rsidRDefault="005C6C85" w:rsidP="004D2610">
            <w:pPr>
              <w:jc w:val="center"/>
              <w:rPr>
                <w:sz w:val="24"/>
                <w:vertAlign w:val="superscript"/>
              </w:rPr>
            </w:pPr>
            <w:r w:rsidRPr="00933718">
              <w:rPr>
                <w:sz w:val="24"/>
              </w:rPr>
              <w:t>2026</w:t>
            </w:r>
            <w:r w:rsidRPr="00933718">
              <w:rPr>
                <w:sz w:val="24"/>
                <w:vertAlign w:val="superscript"/>
              </w:rPr>
              <w:t>5</w:t>
            </w:r>
          </w:p>
          <w:p w:rsidR="005C6C85" w:rsidRPr="00933718" w:rsidRDefault="005C6C85" w:rsidP="004D261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5C6C85" w:rsidRPr="00933718" w:rsidRDefault="005C6C85" w:rsidP="004D2610">
            <w:pPr>
              <w:jc w:val="center"/>
              <w:rPr>
                <w:sz w:val="24"/>
                <w:vertAlign w:val="superscript"/>
              </w:rPr>
            </w:pPr>
            <w:r w:rsidRPr="00933718">
              <w:rPr>
                <w:sz w:val="24"/>
              </w:rPr>
              <w:t>2027</w:t>
            </w:r>
            <w:r w:rsidRPr="00933718">
              <w:rPr>
                <w:sz w:val="24"/>
                <w:vertAlign w:val="superscript"/>
              </w:rPr>
              <w:t>5</w:t>
            </w:r>
          </w:p>
          <w:p w:rsidR="005C6C85" w:rsidRPr="00933718" w:rsidRDefault="005C6C85" w:rsidP="004D261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5C6C85" w:rsidRPr="00933718" w:rsidRDefault="005C6C85" w:rsidP="004D2610">
            <w:pPr>
              <w:jc w:val="center"/>
              <w:rPr>
                <w:sz w:val="24"/>
                <w:vertAlign w:val="superscript"/>
              </w:rPr>
            </w:pPr>
            <w:r w:rsidRPr="00933718">
              <w:rPr>
                <w:sz w:val="24"/>
              </w:rPr>
              <w:t>2028</w:t>
            </w:r>
            <w:r w:rsidRPr="00933718">
              <w:rPr>
                <w:sz w:val="24"/>
                <w:vertAlign w:val="superscript"/>
              </w:rPr>
              <w:t>5</w:t>
            </w:r>
          </w:p>
          <w:p w:rsidR="005C6C85" w:rsidRPr="00933718" w:rsidRDefault="005C6C85" w:rsidP="004D261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5C6C85" w:rsidRPr="00933718" w:rsidRDefault="005C6C85" w:rsidP="004D2610">
            <w:pPr>
              <w:jc w:val="center"/>
              <w:rPr>
                <w:sz w:val="24"/>
                <w:vertAlign w:val="superscript"/>
              </w:rPr>
            </w:pPr>
            <w:r w:rsidRPr="00933718">
              <w:rPr>
                <w:sz w:val="24"/>
              </w:rPr>
              <w:t>2029</w:t>
            </w:r>
            <w:r w:rsidRPr="00933718">
              <w:rPr>
                <w:sz w:val="24"/>
                <w:vertAlign w:val="superscript"/>
              </w:rPr>
              <w:t>6</w:t>
            </w:r>
          </w:p>
          <w:p w:rsidR="005C6C85" w:rsidRPr="00933718" w:rsidRDefault="005C6C85" w:rsidP="004D261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5C6C85" w:rsidRPr="00933718" w:rsidRDefault="005C6C85" w:rsidP="004D2610">
            <w:pPr>
              <w:jc w:val="center"/>
              <w:rPr>
                <w:sz w:val="24"/>
                <w:vertAlign w:val="superscript"/>
              </w:rPr>
            </w:pPr>
            <w:r w:rsidRPr="00933718">
              <w:rPr>
                <w:sz w:val="24"/>
              </w:rPr>
              <w:t>2030</w:t>
            </w:r>
            <w:r w:rsidRPr="00933718">
              <w:rPr>
                <w:sz w:val="24"/>
                <w:vertAlign w:val="superscript"/>
              </w:rPr>
              <w:t>6</w:t>
            </w:r>
          </w:p>
          <w:p w:rsidR="005C6C85" w:rsidRPr="00933718" w:rsidRDefault="005C6C85" w:rsidP="004D2610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5C6C85" w:rsidRPr="00933718" w:rsidRDefault="005C6C85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33718">
              <w:rPr>
                <w:kern w:val="2"/>
                <w:sz w:val="24"/>
                <w:szCs w:val="24"/>
              </w:rPr>
              <w:t>2031</w:t>
            </w:r>
          </w:p>
          <w:p w:rsidR="005C6C85" w:rsidRPr="00933718" w:rsidRDefault="005C6C85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5C6C85" w:rsidRPr="00933718" w:rsidRDefault="005C6C85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vertAlign w:val="superscript"/>
              </w:rPr>
            </w:pPr>
            <w:r w:rsidRPr="00933718">
              <w:rPr>
                <w:kern w:val="2"/>
                <w:sz w:val="24"/>
                <w:szCs w:val="24"/>
              </w:rPr>
              <w:t>2032</w:t>
            </w:r>
          </w:p>
          <w:p w:rsidR="005C6C85" w:rsidRPr="00933718" w:rsidRDefault="005C6C85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5C6C85" w:rsidRPr="00933718" w:rsidRDefault="005C6C85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33718">
              <w:rPr>
                <w:kern w:val="2"/>
                <w:sz w:val="24"/>
                <w:szCs w:val="24"/>
              </w:rPr>
              <w:t>2033</w:t>
            </w:r>
          </w:p>
          <w:p w:rsidR="005C6C85" w:rsidRPr="00933718" w:rsidRDefault="005C6C85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5C6C85" w:rsidRPr="00933718" w:rsidRDefault="005C6C85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33718">
              <w:rPr>
                <w:kern w:val="2"/>
                <w:sz w:val="24"/>
                <w:szCs w:val="24"/>
              </w:rPr>
              <w:t>2034</w:t>
            </w:r>
          </w:p>
          <w:p w:rsidR="005C6C85" w:rsidRPr="00933718" w:rsidRDefault="005C6C85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5C6C85" w:rsidRPr="00933718" w:rsidRDefault="005C6C85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33718">
              <w:rPr>
                <w:kern w:val="2"/>
                <w:sz w:val="24"/>
                <w:szCs w:val="24"/>
              </w:rPr>
              <w:t>2035</w:t>
            </w:r>
          </w:p>
          <w:p w:rsidR="005C6C85" w:rsidRPr="00933718" w:rsidRDefault="005C6C85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5C6C85" w:rsidRPr="00933718" w:rsidRDefault="005C6C85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933718">
              <w:rPr>
                <w:kern w:val="2"/>
                <w:sz w:val="24"/>
                <w:szCs w:val="24"/>
              </w:rPr>
              <w:t>2036</w:t>
            </w:r>
          </w:p>
          <w:p w:rsidR="005C6C85" w:rsidRPr="00933718" w:rsidRDefault="005C6C85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0912AA" w:rsidRPr="00933718" w:rsidRDefault="000912AA" w:rsidP="000912AA">
      <w:pPr>
        <w:rPr>
          <w:sz w:val="2"/>
          <w:szCs w:val="2"/>
        </w:rPr>
      </w:pPr>
    </w:p>
    <w:tbl>
      <w:tblPr>
        <w:tblW w:w="5115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073"/>
        <w:gridCol w:w="980"/>
        <w:gridCol w:w="979"/>
        <w:gridCol w:w="921"/>
        <w:gridCol w:w="852"/>
        <w:gridCol w:w="850"/>
        <w:gridCol w:w="851"/>
        <w:gridCol w:w="992"/>
        <w:gridCol w:w="851"/>
        <w:gridCol w:w="708"/>
        <w:gridCol w:w="709"/>
        <w:gridCol w:w="709"/>
        <w:gridCol w:w="709"/>
        <w:gridCol w:w="850"/>
        <w:gridCol w:w="708"/>
      </w:tblGrid>
      <w:tr w:rsidR="00F71361" w:rsidRPr="00933718" w:rsidTr="008A6C66">
        <w:trPr>
          <w:tblHeader/>
        </w:trPr>
        <w:tc>
          <w:tcPr>
            <w:tcW w:w="3073" w:type="dxa"/>
          </w:tcPr>
          <w:p w:rsidR="000912AA" w:rsidRPr="00933718" w:rsidRDefault="000912AA" w:rsidP="00080F48">
            <w:pPr>
              <w:jc w:val="center"/>
              <w:rPr>
                <w:sz w:val="24"/>
                <w:szCs w:val="24"/>
              </w:rPr>
            </w:pPr>
            <w:r w:rsidRPr="00933718">
              <w:rPr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0912AA" w:rsidRPr="00933718" w:rsidRDefault="000912AA" w:rsidP="00080F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3718">
              <w:rPr>
                <w:sz w:val="24"/>
                <w:szCs w:val="24"/>
              </w:rPr>
              <w:t>2</w:t>
            </w:r>
          </w:p>
        </w:tc>
        <w:tc>
          <w:tcPr>
            <w:tcW w:w="979" w:type="dxa"/>
          </w:tcPr>
          <w:p w:rsidR="000912AA" w:rsidRPr="00933718" w:rsidRDefault="000912AA" w:rsidP="00080F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3718">
              <w:rPr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0912AA" w:rsidRPr="00933718" w:rsidRDefault="000912AA" w:rsidP="00080F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3718">
              <w:rPr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0912AA" w:rsidRPr="00933718" w:rsidRDefault="000912AA" w:rsidP="00080F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3718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912AA" w:rsidRPr="00933718" w:rsidRDefault="000912AA" w:rsidP="00080F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3718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912AA" w:rsidRPr="00933718" w:rsidRDefault="000912AA" w:rsidP="00080F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3718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912AA" w:rsidRPr="00933718" w:rsidRDefault="000912AA" w:rsidP="00080F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3718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912AA" w:rsidRPr="00933718" w:rsidRDefault="000912AA" w:rsidP="00080F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3718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0912AA" w:rsidRPr="00933718" w:rsidRDefault="000912AA" w:rsidP="00080F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3718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0912AA" w:rsidRPr="00933718" w:rsidRDefault="000912AA" w:rsidP="00080F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3718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0912AA" w:rsidRPr="00933718" w:rsidRDefault="000912AA" w:rsidP="00080F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3718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0912AA" w:rsidRPr="00933718" w:rsidRDefault="000912AA" w:rsidP="00080F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3718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0912AA" w:rsidRPr="00933718" w:rsidRDefault="000912AA" w:rsidP="00080F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3718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0912AA" w:rsidRPr="00933718" w:rsidRDefault="000912AA" w:rsidP="00080F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3718">
              <w:rPr>
                <w:sz w:val="24"/>
                <w:szCs w:val="24"/>
              </w:rPr>
              <w:t>15</w:t>
            </w:r>
          </w:p>
        </w:tc>
      </w:tr>
      <w:tr w:rsidR="001B3BC3" w:rsidRPr="00933718" w:rsidTr="008A6C66">
        <w:trPr>
          <w:tblHeader/>
        </w:trPr>
        <w:tc>
          <w:tcPr>
            <w:tcW w:w="3073" w:type="dxa"/>
          </w:tcPr>
          <w:p w:rsidR="001B3BC3" w:rsidRPr="00933718" w:rsidRDefault="001B3BC3" w:rsidP="00C806B1">
            <w:pPr>
              <w:rPr>
                <w:bCs/>
                <w:sz w:val="22"/>
                <w:szCs w:val="22"/>
              </w:rPr>
            </w:pPr>
            <w:r w:rsidRPr="00933718">
              <w:rPr>
                <w:bCs/>
                <w:sz w:val="22"/>
                <w:szCs w:val="22"/>
              </w:rPr>
              <w:t xml:space="preserve">"Защита населения и территории от чрезвычайных ситуаций, обеспечение пожарной безопасности и безопасности людей на водных объектах"  </w:t>
            </w:r>
            <w:r w:rsidRPr="00933718">
              <w:rPr>
                <w:kern w:val="2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80" w:type="dxa"/>
          </w:tcPr>
          <w:p w:rsidR="001B3BC3" w:rsidRPr="00933718" w:rsidRDefault="001B3BC3" w:rsidP="00C806B1">
            <w:pPr>
              <w:jc w:val="center"/>
            </w:pPr>
            <w:r w:rsidRPr="00933718">
              <w:t>11,0</w:t>
            </w:r>
          </w:p>
        </w:tc>
        <w:tc>
          <w:tcPr>
            <w:tcW w:w="979" w:type="dxa"/>
          </w:tcPr>
          <w:p w:rsidR="001B3BC3" w:rsidRPr="00933718" w:rsidRDefault="001B3BC3" w:rsidP="00C20B58">
            <w:pPr>
              <w:jc w:val="center"/>
            </w:pPr>
            <w:r w:rsidRPr="00933718">
              <w:t>38,2</w:t>
            </w:r>
          </w:p>
        </w:tc>
        <w:tc>
          <w:tcPr>
            <w:tcW w:w="921" w:type="dxa"/>
          </w:tcPr>
          <w:p w:rsidR="001B3BC3" w:rsidRPr="00933718" w:rsidRDefault="004D2610" w:rsidP="00C806B1">
            <w:pPr>
              <w:jc w:val="center"/>
            </w:pPr>
            <w:r>
              <w:t>4985,2</w:t>
            </w:r>
          </w:p>
        </w:tc>
        <w:tc>
          <w:tcPr>
            <w:tcW w:w="852" w:type="dxa"/>
          </w:tcPr>
          <w:p w:rsidR="001B3BC3" w:rsidRPr="00933718" w:rsidRDefault="004D2610" w:rsidP="00C806B1">
            <w:pPr>
              <w:jc w:val="center"/>
            </w:pPr>
            <w:r>
              <w:t>6,0</w:t>
            </w:r>
          </w:p>
        </w:tc>
        <w:tc>
          <w:tcPr>
            <w:tcW w:w="850" w:type="dxa"/>
          </w:tcPr>
          <w:p w:rsidR="001B3BC3" w:rsidRPr="00933718" w:rsidRDefault="004D2610" w:rsidP="00C806B1">
            <w:pPr>
              <w:jc w:val="center"/>
            </w:pPr>
            <w:r>
              <w:t>28,2</w:t>
            </w:r>
          </w:p>
        </w:tc>
        <w:tc>
          <w:tcPr>
            <w:tcW w:w="851" w:type="dxa"/>
          </w:tcPr>
          <w:p w:rsidR="001B3BC3" w:rsidRPr="00933718" w:rsidRDefault="004D2610" w:rsidP="00C20B58">
            <w:pPr>
              <w:jc w:val="center"/>
            </w:pPr>
            <w:r>
              <w:t>28,2</w:t>
            </w:r>
          </w:p>
        </w:tc>
        <w:tc>
          <w:tcPr>
            <w:tcW w:w="992" w:type="dxa"/>
          </w:tcPr>
          <w:p w:rsidR="001B3BC3" w:rsidRPr="00933718" w:rsidRDefault="004D2610" w:rsidP="00C20B58">
            <w:pPr>
              <w:jc w:val="center"/>
            </w:pPr>
            <w:r>
              <w:t>28,2</w:t>
            </w:r>
          </w:p>
        </w:tc>
        <w:tc>
          <w:tcPr>
            <w:tcW w:w="851" w:type="dxa"/>
          </w:tcPr>
          <w:p w:rsidR="001B3BC3" w:rsidRPr="00933718" w:rsidRDefault="004D2610" w:rsidP="00C20B58">
            <w:pPr>
              <w:jc w:val="center"/>
            </w:pPr>
            <w:r>
              <w:t>28,2</w:t>
            </w:r>
          </w:p>
        </w:tc>
        <w:tc>
          <w:tcPr>
            <w:tcW w:w="708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709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709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709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850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708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</w:tr>
      <w:tr w:rsidR="001B3BC3" w:rsidRPr="00933718" w:rsidTr="008A6C66">
        <w:tc>
          <w:tcPr>
            <w:tcW w:w="3073" w:type="dxa"/>
          </w:tcPr>
          <w:p w:rsidR="001B3BC3" w:rsidRPr="00933718" w:rsidRDefault="001B3BC3" w:rsidP="00C806B1">
            <w:pPr>
              <w:rPr>
                <w:bCs/>
                <w:sz w:val="22"/>
                <w:szCs w:val="22"/>
              </w:rPr>
            </w:pPr>
            <w:r w:rsidRPr="00933718">
              <w:rPr>
                <w:bCs/>
                <w:sz w:val="22"/>
                <w:szCs w:val="22"/>
              </w:rPr>
              <w:t xml:space="preserve">"Развитие культуры и массового спорта"  </w:t>
            </w:r>
            <w:r w:rsidRPr="00933718">
              <w:rPr>
                <w:kern w:val="2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80" w:type="dxa"/>
          </w:tcPr>
          <w:p w:rsidR="001B3BC3" w:rsidRPr="00933718" w:rsidRDefault="001B3BC3" w:rsidP="00080F48">
            <w:pPr>
              <w:jc w:val="center"/>
            </w:pPr>
            <w:r w:rsidRPr="00933718">
              <w:t>6248,9</w:t>
            </w:r>
          </w:p>
        </w:tc>
        <w:tc>
          <w:tcPr>
            <w:tcW w:w="979" w:type="dxa"/>
          </w:tcPr>
          <w:p w:rsidR="001B3BC3" w:rsidRPr="00933718" w:rsidRDefault="001B3BC3" w:rsidP="00C20B58">
            <w:pPr>
              <w:jc w:val="center"/>
            </w:pPr>
            <w:r w:rsidRPr="00933718">
              <w:t>4539,3</w:t>
            </w:r>
          </w:p>
        </w:tc>
        <w:tc>
          <w:tcPr>
            <w:tcW w:w="921" w:type="dxa"/>
          </w:tcPr>
          <w:p w:rsidR="001B3BC3" w:rsidRPr="00933718" w:rsidRDefault="004D2610" w:rsidP="00080F48">
            <w:pPr>
              <w:jc w:val="center"/>
            </w:pPr>
            <w:r>
              <w:t>4111,5</w:t>
            </w:r>
          </w:p>
        </w:tc>
        <w:tc>
          <w:tcPr>
            <w:tcW w:w="852" w:type="dxa"/>
          </w:tcPr>
          <w:p w:rsidR="001B3BC3" w:rsidRPr="00933718" w:rsidRDefault="004D2610" w:rsidP="00080F48">
            <w:pPr>
              <w:jc w:val="center"/>
            </w:pPr>
            <w:r>
              <w:t>3759,1</w:t>
            </w:r>
          </w:p>
        </w:tc>
        <w:tc>
          <w:tcPr>
            <w:tcW w:w="850" w:type="dxa"/>
          </w:tcPr>
          <w:p w:rsidR="001B3BC3" w:rsidRPr="00933718" w:rsidRDefault="004D2610" w:rsidP="00080F48">
            <w:pPr>
              <w:jc w:val="center"/>
            </w:pPr>
            <w:r>
              <w:t>3754,1</w:t>
            </w:r>
          </w:p>
        </w:tc>
        <w:tc>
          <w:tcPr>
            <w:tcW w:w="851" w:type="dxa"/>
          </w:tcPr>
          <w:p w:rsidR="001B3BC3" w:rsidRPr="00933718" w:rsidRDefault="004D2610" w:rsidP="00C20B58">
            <w:pPr>
              <w:jc w:val="center"/>
            </w:pPr>
            <w:r>
              <w:t>3754,1</w:t>
            </w:r>
          </w:p>
        </w:tc>
        <w:tc>
          <w:tcPr>
            <w:tcW w:w="992" w:type="dxa"/>
          </w:tcPr>
          <w:p w:rsidR="001B3BC3" w:rsidRPr="00933718" w:rsidRDefault="004D2610" w:rsidP="00C20B58">
            <w:pPr>
              <w:jc w:val="center"/>
            </w:pPr>
            <w:r>
              <w:t>3754,1</w:t>
            </w:r>
          </w:p>
        </w:tc>
        <w:tc>
          <w:tcPr>
            <w:tcW w:w="851" w:type="dxa"/>
          </w:tcPr>
          <w:p w:rsidR="001B3BC3" w:rsidRPr="00933718" w:rsidRDefault="004D2610" w:rsidP="00C20B58">
            <w:pPr>
              <w:jc w:val="center"/>
            </w:pPr>
            <w:r>
              <w:t>3754,1</w:t>
            </w:r>
          </w:p>
        </w:tc>
        <w:tc>
          <w:tcPr>
            <w:tcW w:w="708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709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709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709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850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708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</w:tr>
      <w:tr w:rsidR="001B3BC3" w:rsidRPr="00933718" w:rsidTr="008A6C66">
        <w:tc>
          <w:tcPr>
            <w:tcW w:w="3073" w:type="dxa"/>
          </w:tcPr>
          <w:p w:rsidR="001B3BC3" w:rsidRPr="00933718" w:rsidRDefault="001B3BC3" w:rsidP="00C806B1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933718">
              <w:rPr>
                <w:kern w:val="2"/>
                <w:sz w:val="22"/>
                <w:szCs w:val="22"/>
              </w:rPr>
              <w:t>«Благоустройство территории Крымского сельского поселения»</w:t>
            </w:r>
            <w:r w:rsidRPr="00933718">
              <w:rPr>
                <w:kern w:val="2"/>
                <w:sz w:val="22"/>
                <w:szCs w:val="22"/>
                <w:vertAlign w:val="superscript"/>
              </w:rPr>
              <w:t xml:space="preserve"> 1</w:t>
            </w:r>
          </w:p>
        </w:tc>
        <w:tc>
          <w:tcPr>
            <w:tcW w:w="980" w:type="dxa"/>
          </w:tcPr>
          <w:p w:rsidR="001B3BC3" w:rsidRPr="00933718" w:rsidRDefault="001B3BC3" w:rsidP="00080F48">
            <w:pPr>
              <w:jc w:val="center"/>
            </w:pPr>
            <w:r w:rsidRPr="00933718">
              <w:t>1071,4</w:t>
            </w:r>
          </w:p>
        </w:tc>
        <w:tc>
          <w:tcPr>
            <w:tcW w:w="979" w:type="dxa"/>
          </w:tcPr>
          <w:p w:rsidR="001B3BC3" w:rsidRPr="00933718" w:rsidRDefault="001B3BC3" w:rsidP="00C20B58">
            <w:pPr>
              <w:jc w:val="center"/>
            </w:pPr>
            <w:r w:rsidRPr="00933718">
              <w:t>1563,8</w:t>
            </w:r>
          </w:p>
        </w:tc>
        <w:tc>
          <w:tcPr>
            <w:tcW w:w="921" w:type="dxa"/>
          </w:tcPr>
          <w:p w:rsidR="001B3BC3" w:rsidRPr="00933718" w:rsidRDefault="004D2610" w:rsidP="00080F48">
            <w:pPr>
              <w:jc w:val="center"/>
            </w:pPr>
            <w:r>
              <w:t>1978,0</w:t>
            </w:r>
          </w:p>
        </w:tc>
        <w:tc>
          <w:tcPr>
            <w:tcW w:w="852" w:type="dxa"/>
          </w:tcPr>
          <w:p w:rsidR="001B3BC3" w:rsidRPr="00933718" w:rsidRDefault="004D2610" w:rsidP="00080F48">
            <w:pPr>
              <w:jc w:val="center"/>
            </w:pPr>
            <w:r>
              <w:t>1006,7</w:t>
            </w:r>
          </w:p>
        </w:tc>
        <w:tc>
          <w:tcPr>
            <w:tcW w:w="850" w:type="dxa"/>
          </w:tcPr>
          <w:p w:rsidR="001B3BC3" w:rsidRPr="00933718" w:rsidRDefault="004D2610" w:rsidP="00080F48">
            <w:pPr>
              <w:jc w:val="center"/>
            </w:pPr>
            <w:r>
              <w:t>477,8</w:t>
            </w:r>
          </w:p>
        </w:tc>
        <w:tc>
          <w:tcPr>
            <w:tcW w:w="851" w:type="dxa"/>
          </w:tcPr>
          <w:p w:rsidR="001B3BC3" w:rsidRPr="00933718" w:rsidRDefault="004D2610" w:rsidP="00C20B58">
            <w:pPr>
              <w:jc w:val="center"/>
            </w:pPr>
            <w:r>
              <w:t>475,2</w:t>
            </w:r>
          </w:p>
        </w:tc>
        <w:tc>
          <w:tcPr>
            <w:tcW w:w="992" w:type="dxa"/>
          </w:tcPr>
          <w:p w:rsidR="001B3BC3" w:rsidRPr="00933718" w:rsidRDefault="004D2610" w:rsidP="00C20B58">
            <w:pPr>
              <w:jc w:val="center"/>
            </w:pPr>
            <w:r>
              <w:t>475,2</w:t>
            </w:r>
          </w:p>
        </w:tc>
        <w:tc>
          <w:tcPr>
            <w:tcW w:w="851" w:type="dxa"/>
          </w:tcPr>
          <w:p w:rsidR="001B3BC3" w:rsidRPr="00933718" w:rsidRDefault="004D2610" w:rsidP="00C20B58">
            <w:pPr>
              <w:jc w:val="center"/>
            </w:pPr>
            <w:r>
              <w:t>475,2</w:t>
            </w:r>
          </w:p>
        </w:tc>
        <w:tc>
          <w:tcPr>
            <w:tcW w:w="708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709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709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709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850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708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</w:tr>
      <w:tr w:rsidR="001B3BC3" w:rsidRPr="00933718" w:rsidTr="008A6C66">
        <w:tc>
          <w:tcPr>
            <w:tcW w:w="3073" w:type="dxa"/>
          </w:tcPr>
          <w:p w:rsidR="001B3BC3" w:rsidRPr="00933718" w:rsidRDefault="001B3BC3" w:rsidP="00C806B1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933718">
              <w:rPr>
                <w:bCs/>
                <w:sz w:val="22"/>
                <w:szCs w:val="22"/>
              </w:rPr>
              <w:t>"Обеспечение общественного порядка и противодействие преступности"</w:t>
            </w:r>
            <w:r w:rsidRPr="00933718">
              <w:rPr>
                <w:kern w:val="2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80" w:type="dxa"/>
          </w:tcPr>
          <w:p w:rsidR="001B3BC3" w:rsidRPr="00933718" w:rsidRDefault="001B3BC3" w:rsidP="00080F48">
            <w:pPr>
              <w:jc w:val="center"/>
            </w:pPr>
            <w:r w:rsidRPr="00933718">
              <w:t>0,0</w:t>
            </w:r>
          </w:p>
        </w:tc>
        <w:tc>
          <w:tcPr>
            <w:tcW w:w="979" w:type="dxa"/>
          </w:tcPr>
          <w:p w:rsidR="001B3BC3" w:rsidRPr="00933718" w:rsidRDefault="001B3BC3" w:rsidP="00C20B58">
            <w:pPr>
              <w:jc w:val="center"/>
            </w:pPr>
            <w:r w:rsidRPr="00933718">
              <w:t>1,6</w:t>
            </w:r>
          </w:p>
        </w:tc>
        <w:tc>
          <w:tcPr>
            <w:tcW w:w="921" w:type="dxa"/>
          </w:tcPr>
          <w:p w:rsidR="001B3BC3" w:rsidRPr="00933718" w:rsidRDefault="004D2610" w:rsidP="00080F48">
            <w:pPr>
              <w:jc w:val="center"/>
            </w:pPr>
            <w:r>
              <w:t>0</w:t>
            </w:r>
          </w:p>
        </w:tc>
        <w:tc>
          <w:tcPr>
            <w:tcW w:w="852" w:type="dxa"/>
          </w:tcPr>
          <w:p w:rsidR="001B3BC3" w:rsidRPr="00933718" w:rsidRDefault="004D2610" w:rsidP="00080F48">
            <w:pPr>
              <w:jc w:val="center"/>
            </w:pPr>
            <w:r>
              <w:t>2,0</w:t>
            </w:r>
          </w:p>
        </w:tc>
        <w:tc>
          <w:tcPr>
            <w:tcW w:w="850" w:type="dxa"/>
          </w:tcPr>
          <w:p w:rsidR="001B3BC3" w:rsidRPr="00933718" w:rsidRDefault="004D2610" w:rsidP="00080F48">
            <w:pPr>
              <w:jc w:val="center"/>
            </w:pPr>
            <w:r>
              <w:t>2,0</w:t>
            </w:r>
          </w:p>
        </w:tc>
        <w:tc>
          <w:tcPr>
            <w:tcW w:w="851" w:type="dxa"/>
          </w:tcPr>
          <w:p w:rsidR="001B3BC3" w:rsidRPr="00933718" w:rsidRDefault="004D2610" w:rsidP="00C20B58">
            <w:pPr>
              <w:jc w:val="center"/>
            </w:pPr>
            <w:r>
              <w:t>2,0</w:t>
            </w:r>
          </w:p>
        </w:tc>
        <w:tc>
          <w:tcPr>
            <w:tcW w:w="992" w:type="dxa"/>
          </w:tcPr>
          <w:p w:rsidR="001B3BC3" w:rsidRPr="00933718" w:rsidRDefault="004D2610" w:rsidP="00C20B58">
            <w:pPr>
              <w:jc w:val="center"/>
            </w:pPr>
            <w:r>
              <w:t>2,0</w:t>
            </w:r>
          </w:p>
        </w:tc>
        <w:tc>
          <w:tcPr>
            <w:tcW w:w="851" w:type="dxa"/>
          </w:tcPr>
          <w:p w:rsidR="001B3BC3" w:rsidRPr="00933718" w:rsidRDefault="004D2610" w:rsidP="00C20B58">
            <w:pPr>
              <w:jc w:val="center"/>
            </w:pPr>
            <w:r>
              <w:t>2,0</w:t>
            </w:r>
          </w:p>
        </w:tc>
        <w:tc>
          <w:tcPr>
            <w:tcW w:w="708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709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709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709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850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708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</w:tr>
      <w:tr w:rsidR="001B3BC3" w:rsidRPr="00933718" w:rsidTr="008A6C66">
        <w:tc>
          <w:tcPr>
            <w:tcW w:w="3073" w:type="dxa"/>
          </w:tcPr>
          <w:p w:rsidR="001B3BC3" w:rsidRPr="00933718" w:rsidRDefault="001B3BC3" w:rsidP="00C806B1">
            <w:pPr>
              <w:rPr>
                <w:bCs/>
                <w:sz w:val="22"/>
                <w:szCs w:val="22"/>
              </w:rPr>
            </w:pPr>
            <w:r w:rsidRPr="00933718">
              <w:rPr>
                <w:bCs/>
                <w:sz w:val="22"/>
                <w:szCs w:val="22"/>
              </w:rPr>
              <w:t xml:space="preserve"> "Управление муниципальными финансами"  </w:t>
            </w:r>
            <w:r w:rsidRPr="00933718">
              <w:rPr>
                <w:kern w:val="2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80" w:type="dxa"/>
          </w:tcPr>
          <w:p w:rsidR="001B3BC3" w:rsidRPr="00933718" w:rsidRDefault="001B3BC3" w:rsidP="00080F48">
            <w:pPr>
              <w:jc w:val="center"/>
            </w:pPr>
            <w:r w:rsidRPr="00933718">
              <w:t>75,5</w:t>
            </w:r>
          </w:p>
        </w:tc>
        <w:tc>
          <w:tcPr>
            <w:tcW w:w="979" w:type="dxa"/>
          </w:tcPr>
          <w:p w:rsidR="001B3BC3" w:rsidRPr="00933718" w:rsidRDefault="001B3BC3" w:rsidP="00C20B58">
            <w:pPr>
              <w:jc w:val="center"/>
            </w:pPr>
            <w:r w:rsidRPr="00933718">
              <w:t>157,4</w:t>
            </w:r>
          </w:p>
        </w:tc>
        <w:tc>
          <w:tcPr>
            <w:tcW w:w="921" w:type="dxa"/>
          </w:tcPr>
          <w:p w:rsidR="001B3BC3" w:rsidRPr="00933718" w:rsidRDefault="004D2610" w:rsidP="00080F48">
            <w:pPr>
              <w:jc w:val="center"/>
            </w:pPr>
            <w:r>
              <w:t>161,7</w:t>
            </w:r>
          </w:p>
        </w:tc>
        <w:tc>
          <w:tcPr>
            <w:tcW w:w="852" w:type="dxa"/>
          </w:tcPr>
          <w:p w:rsidR="001B3BC3" w:rsidRPr="00933718" w:rsidRDefault="004D2610" w:rsidP="00080F48">
            <w:pPr>
              <w:jc w:val="center"/>
            </w:pPr>
            <w:r>
              <w:t>25,0</w:t>
            </w:r>
          </w:p>
        </w:tc>
        <w:tc>
          <w:tcPr>
            <w:tcW w:w="850" w:type="dxa"/>
          </w:tcPr>
          <w:p w:rsidR="001B3BC3" w:rsidRPr="00933718" w:rsidRDefault="004D2610" w:rsidP="00080F48">
            <w:pPr>
              <w:jc w:val="center"/>
            </w:pPr>
            <w:r>
              <w:t>25,0</w:t>
            </w:r>
          </w:p>
        </w:tc>
        <w:tc>
          <w:tcPr>
            <w:tcW w:w="851" w:type="dxa"/>
          </w:tcPr>
          <w:p w:rsidR="001B3BC3" w:rsidRPr="00933718" w:rsidRDefault="004D2610" w:rsidP="00C20B58">
            <w:pPr>
              <w:jc w:val="center"/>
            </w:pPr>
            <w:r>
              <w:t>25,0</w:t>
            </w:r>
          </w:p>
        </w:tc>
        <w:tc>
          <w:tcPr>
            <w:tcW w:w="992" w:type="dxa"/>
          </w:tcPr>
          <w:p w:rsidR="001B3BC3" w:rsidRPr="00933718" w:rsidRDefault="004D2610" w:rsidP="00C20B58">
            <w:pPr>
              <w:jc w:val="center"/>
            </w:pPr>
            <w:r>
              <w:t>25,0</w:t>
            </w:r>
          </w:p>
        </w:tc>
        <w:tc>
          <w:tcPr>
            <w:tcW w:w="851" w:type="dxa"/>
          </w:tcPr>
          <w:p w:rsidR="001B3BC3" w:rsidRPr="00933718" w:rsidRDefault="004D2610" w:rsidP="00C20B58">
            <w:pPr>
              <w:jc w:val="center"/>
            </w:pPr>
            <w:r>
              <w:t>25,0</w:t>
            </w:r>
          </w:p>
        </w:tc>
        <w:tc>
          <w:tcPr>
            <w:tcW w:w="708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709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709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709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850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708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</w:tr>
      <w:tr w:rsidR="001B3BC3" w:rsidRPr="00933718" w:rsidTr="008A6C66">
        <w:tc>
          <w:tcPr>
            <w:tcW w:w="3073" w:type="dxa"/>
          </w:tcPr>
          <w:p w:rsidR="001B3BC3" w:rsidRPr="00933718" w:rsidRDefault="001B3BC3" w:rsidP="00C806B1">
            <w:pPr>
              <w:rPr>
                <w:bCs/>
                <w:sz w:val="22"/>
                <w:szCs w:val="22"/>
              </w:rPr>
            </w:pPr>
            <w:r w:rsidRPr="00933718">
              <w:rPr>
                <w:bCs/>
                <w:sz w:val="22"/>
                <w:szCs w:val="22"/>
              </w:rPr>
              <w:t xml:space="preserve">"Муниципальная политика"  </w:t>
            </w:r>
            <w:r w:rsidRPr="00933718">
              <w:rPr>
                <w:kern w:val="2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80" w:type="dxa"/>
          </w:tcPr>
          <w:p w:rsidR="001B3BC3" w:rsidRPr="00933718" w:rsidRDefault="001B3BC3" w:rsidP="00080F48">
            <w:pPr>
              <w:jc w:val="center"/>
            </w:pPr>
            <w:r w:rsidRPr="00933718">
              <w:t>7280,5</w:t>
            </w:r>
          </w:p>
        </w:tc>
        <w:tc>
          <w:tcPr>
            <w:tcW w:w="979" w:type="dxa"/>
          </w:tcPr>
          <w:p w:rsidR="001B3BC3" w:rsidRPr="00933718" w:rsidRDefault="001B3BC3" w:rsidP="00C20B58">
            <w:pPr>
              <w:jc w:val="center"/>
            </w:pPr>
            <w:r w:rsidRPr="00933718">
              <w:t>9443,5</w:t>
            </w:r>
          </w:p>
        </w:tc>
        <w:tc>
          <w:tcPr>
            <w:tcW w:w="921" w:type="dxa"/>
          </w:tcPr>
          <w:p w:rsidR="001B3BC3" w:rsidRPr="00933718" w:rsidRDefault="004D2610" w:rsidP="00080F48">
            <w:pPr>
              <w:jc w:val="center"/>
            </w:pPr>
            <w:r>
              <w:t>11028,6</w:t>
            </w:r>
          </w:p>
        </w:tc>
        <w:tc>
          <w:tcPr>
            <w:tcW w:w="852" w:type="dxa"/>
          </w:tcPr>
          <w:p w:rsidR="001B3BC3" w:rsidRPr="00933718" w:rsidRDefault="004D2610" w:rsidP="00080F48">
            <w:pPr>
              <w:jc w:val="center"/>
            </w:pPr>
            <w:r>
              <w:t>10144,8</w:t>
            </w:r>
          </w:p>
        </w:tc>
        <w:tc>
          <w:tcPr>
            <w:tcW w:w="850" w:type="dxa"/>
          </w:tcPr>
          <w:p w:rsidR="001B3BC3" w:rsidRPr="00933718" w:rsidRDefault="004D2610" w:rsidP="00080F48">
            <w:pPr>
              <w:jc w:val="center"/>
            </w:pPr>
            <w:r>
              <w:t>7240,6</w:t>
            </w:r>
          </w:p>
        </w:tc>
        <w:tc>
          <w:tcPr>
            <w:tcW w:w="851" w:type="dxa"/>
          </w:tcPr>
          <w:p w:rsidR="001B3BC3" w:rsidRPr="00933718" w:rsidRDefault="004D2610" w:rsidP="00C20B58">
            <w:pPr>
              <w:jc w:val="center"/>
            </w:pPr>
            <w:r>
              <w:t>7044,2</w:t>
            </w:r>
          </w:p>
        </w:tc>
        <w:tc>
          <w:tcPr>
            <w:tcW w:w="992" w:type="dxa"/>
          </w:tcPr>
          <w:p w:rsidR="001B3BC3" w:rsidRPr="00933718" w:rsidRDefault="004D2610" w:rsidP="00C20B58">
            <w:pPr>
              <w:jc w:val="center"/>
            </w:pPr>
            <w:r>
              <w:t>7044,2</w:t>
            </w:r>
          </w:p>
        </w:tc>
        <w:tc>
          <w:tcPr>
            <w:tcW w:w="851" w:type="dxa"/>
          </w:tcPr>
          <w:p w:rsidR="001B3BC3" w:rsidRPr="00933718" w:rsidRDefault="004D2610" w:rsidP="00C20B58">
            <w:pPr>
              <w:jc w:val="center"/>
            </w:pPr>
            <w:r>
              <w:t>7044,2</w:t>
            </w:r>
          </w:p>
        </w:tc>
        <w:tc>
          <w:tcPr>
            <w:tcW w:w="708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709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709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709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850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708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</w:tr>
      <w:tr w:rsidR="001B3BC3" w:rsidRPr="00933718" w:rsidTr="008A6C66">
        <w:trPr>
          <w:trHeight w:val="369"/>
        </w:trPr>
        <w:tc>
          <w:tcPr>
            <w:tcW w:w="3073" w:type="dxa"/>
          </w:tcPr>
          <w:p w:rsidR="001B3BC3" w:rsidRPr="00933718" w:rsidRDefault="001B3BC3" w:rsidP="00080F4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3371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80" w:type="dxa"/>
          </w:tcPr>
          <w:p w:rsidR="001B3BC3" w:rsidRPr="00933718" w:rsidRDefault="001B3BC3" w:rsidP="00080F48">
            <w:pPr>
              <w:jc w:val="center"/>
              <w:rPr>
                <w:b/>
              </w:rPr>
            </w:pPr>
            <w:r w:rsidRPr="00933718">
              <w:rPr>
                <w:b/>
              </w:rPr>
              <w:t>14687,30</w:t>
            </w:r>
          </w:p>
        </w:tc>
        <w:tc>
          <w:tcPr>
            <w:tcW w:w="979" w:type="dxa"/>
          </w:tcPr>
          <w:p w:rsidR="001B3BC3" w:rsidRPr="00933718" w:rsidRDefault="001B3BC3" w:rsidP="00C20B58">
            <w:pPr>
              <w:jc w:val="center"/>
              <w:rPr>
                <w:b/>
              </w:rPr>
            </w:pPr>
            <w:r w:rsidRPr="00933718">
              <w:rPr>
                <w:b/>
              </w:rPr>
              <w:t>15743,8</w:t>
            </w:r>
          </w:p>
        </w:tc>
        <w:tc>
          <w:tcPr>
            <w:tcW w:w="921" w:type="dxa"/>
          </w:tcPr>
          <w:p w:rsidR="001B3BC3" w:rsidRPr="00933718" w:rsidRDefault="004D2610" w:rsidP="00080F48">
            <w:pPr>
              <w:jc w:val="center"/>
              <w:rPr>
                <w:b/>
              </w:rPr>
            </w:pPr>
            <w:r>
              <w:rPr>
                <w:b/>
              </w:rPr>
              <w:t>22265,0</w:t>
            </w:r>
          </w:p>
        </w:tc>
        <w:tc>
          <w:tcPr>
            <w:tcW w:w="852" w:type="dxa"/>
          </w:tcPr>
          <w:p w:rsidR="001B3BC3" w:rsidRPr="00933718" w:rsidRDefault="004D2610" w:rsidP="00080F48">
            <w:pPr>
              <w:jc w:val="center"/>
              <w:rPr>
                <w:b/>
              </w:rPr>
            </w:pPr>
            <w:r>
              <w:rPr>
                <w:b/>
              </w:rPr>
              <w:t>14943,6</w:t>
            </w:r>
          </w:p>
        </w:tc>
        <w:tc>
          <w:tcPr>
            <w:tcW w:w="850" w:type="dxa"/>
          </w:tcPr>
          <w:p w:rsidR="001B3BC3" w:rsidRPr="00933718" w:rsidRDefault="008A6C66" w:rsidP="00080F48">
            <w:pPr>
              <w:jc w:val="center"/>
              <w:rPr>
                <w:b/>
              </w:rPr>
            </w:pPr>
            <w:r>
              <w:rPr>
                <w:b/>
              </w:rPr>
              <w:t>11527,7</w:t>
            </w:r>
          </w:p>
        </w:tc>
        <w:tc>
          <w:tcPr>
            <w:tcW w:w="851" w:type="dxa"/>
          </w:tcPr>
          <w:p w:rsidR="001B3BC3" w:rsidRPr="00933718" w:rsidRDefault="008A6C66" w:rsidP="00C20B58">
            <w:pPr>
              <w:jc w:val="center"/>
              <w:rPr>
                <w:b/>
              </w:rPr>
            </w:pPr>
            <w:r>
              <w:rPr>
                <w:b/>
              </w:rPr>
              <w:t>11328,7</w:t>
            </w:r>
          </w:p>
        </w:tc>
        <w:tc>
          <w:tcPr>
            <w:tcW w:w="992" w:type="dxa"/>
          </w:tcPr>
          <w:p w:rsidR="001B3BC3" w:rsidRPr="00933718" w:rsidRDefault="008A6C66" w:rsidP="00C20B58">
            <w:pPr>
              <w:jc w:val="center"/>
              <w:rPr>
                <w:b/>
              </w:rPr>
            </w:pPr>
            <w:r>
              <w:rPr>
                <w:b/>
              </w:rPr>
              <w:t>11328,7</w:t>
            </w:r>
          </w:p>
        </w:tc>
        <w:tc>
          <w:tcPr>
            <w:tcW w:w="851" w:type="dxa"/>
          </w:tcPr>
          <w:p w:rsidR="001B3BC3" w:rsidRPr="00933718" w:rsidRDefault="008A6C66" w:rsidP="00C20B58">
            <w:pPr>
              <w:jc w:val="center"/>
              <w:rPr>
                <w:b/>
              </w:rPr>
            </w:pPr>
            <w:r>
              <w:rPr>
                <w:b/>
              </w:rPr>
              <w:t>11328,7</w:t>
            </w:r>
          </w:p>
        </w:tc>
        <w:tc>
          <w:tcPr>
            <w:tcW w:w="708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709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709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709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850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  <w:tc>
          <w:tcPr>
            <w:tcW w:w="708" w:type="dxa"/>
          </w:tcPr>
          <w:p w:rsidR="001B3BC3" w:rsidRPr="00933718" w:rsidRDefault="001B3BC3" w:rsidP="004D2610">
            <w:pPr>
              <w:jc w:val="center"/>
            </w:pPr>
            <w:r w:rsidRPr="00933718">
              <w:t>–</w:t>
            </w:r>
          </w:p>
        </w:tc>
      </w:tr>
    </w:tbl>
    <w:p w:rsidR="00933718" w:rsidRDefault="00933718" w:rsidP="0073052C">
      <w:pPr>
        <w:autoSpaceDE w:val="0"/>
        <w:autoSpaceDN w:val="0"/>
        <w:adjustRightInd w:val="0"/>
        <w:ind w:firstLine="709"/>
        <w:jc w:val="both"/>
        <w:rPr>
          <w:kern w:val="2"/>
          <w:vertAlign w:val="superscript"/>
        </w:rPr>
      </w:pPr>
    </w:p>
    <w:p w:rsidR="0073052C" w:rsidRPr="00933718" w:rsidRDefault="0073052C" w:rsidP="0073052C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933718">
        <w:rPr>
          <w:kern w:val="2"/>
          <w:sz w:val="24"/>
          <w:szCs w:val="24"/>
          <w:vertAlign w:val="superscript"/>
        </w:rPr>
        <w:t>1</w:t>
      </w:r>
      <w:r w:rsidRPr="00933718">
        <w:rPr>
          <w:kern w:val="2"/>
          <w:sz w:val="24"/>
          <w:szCs w:val="24"/>
        </w:rPr>
        <w:t> Плановые бюджетные ассигнования, предусмотренные за счет средств местного бюджета и безвозмездных поступлений в местный бюджет.</w:t>
      </w:r>
    </w:p>
    <w:p w:rsidR="00E66976" w:rsidRPr="00933718" w:rsidRDefault="00E66976" w:rsidP="007305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3718">
        <w:rPr>
          <w:sz w:val="24"/>
          <w:szCs w:val="24"/>
          <w:vertAlign w:val="superscript"/>
        </w:rPr>
        <w:t>2</w:t>
      </w:r>
      <w:r w:rsidRPr="00933718">
        <w:rPr>
          <w:sz w:val="24"/>
          <w:szCs w:val="24"/>
        </w:rPr>
        <w:t> Объем бюджетных ассигнований соответствует Решению Собрания депутатов</w:t>
      </w:r>
      <w:r w:rsidRPr="00933718">
        <w:rPr>
          <w:kern w:val="2"/>
          <w:sz w:val="24"/>
          <w:szCs w:val="24"/>
        </w:rPr>
        <w:t xml:space="preserve"> Крымского сельского поселения</w:t>
      </w:r>
      <w:r w:rsidRPr="00933718">
        <w:rPr>
          <w:sz w:val="24"/>
          <w:szCs w:val="24"/>
        </w:rPr>
        <w:t xml:space="preserve"> </w:t>
      </w:r>
      <w:r w:rsidRPr="00933718">
        <w:rPr>
          <w:kern w:val="2"/>
          <w:sz w:val="24"/>
          <w:szCs w:val="24"/>
        </w:rPr>
        <w:t>от 23.12.2022 № 52 «</w:t>
      </w:r>
      <w:r w:rsidRPr="00933718">
        <w:rPr>
          <w:sz w:val="24"/>
          <w:szCs w:val="24"/>
        </w:rPr>
        <w:t>О бюджете Крымского сельского поселения Усть-Донецкого района на 2023 год  и на плановый период 2024 и 2025 годов</w:t>
      </w:r>
      <w:r w:rsidRPr="00933718">
        <w:rPr>
          <w:kern w:val="2"/>
          <w:sz w:val="24"/>
          <w:szCs w:val="24"/>
        </w:rPr>
        <w:t>»</w:t>
      </w:r>
      <w:r w:rsidRPr="00933718">
        <w:rPr>
          <w:sz w:val="24"/>
          <w:szCs w:val="24"/>
        </w:rPr>
        <w:t xml:space="preserve"> по состоянию на 1 января 2023 г.</w:t>
      </w:r>
    </w:p>
    <w:p w:rsidR="00E66976" w:rsidRPr="00933718" w:rsidRDefault="00E66976" w:rsidP="007305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3718">
        <w:rPr>
          <w:sz w:val="24"/>
          <w:szCs w:val="24"/>
          <w:vertAlign w:val="superscript"/>
        </w:rPr>
        <w:t>3</w:t>
      </w:r>
      <w:r w:rsidRPr="00933718">
        <w:rPr>
          <w:sz w:val="24"/>
          <w:szCs w:val="24"/>
        </w:rPr>
        <w:t> Объем бюджетных ассигнований соответствует Решению Собрания депутатов</w:t>
      </w:r>
      <w:r w:rsidRPr="00933718">
        <w:rPr>
          <w:kern w:val="2"/>
          <w:sz w:val="24"/>
          <w:szCs w:val="24"/>
        </w:rPr>
        <w:t xml:space="preserve"> Крымского сельского поселения</w:t>
      </w:r>
      <w:r w:rsidRPr="00933718">
        <w:rPr>
          <w:sz w:val="24"/>
          <w:szCs w:val="24"/>
        </w:rPr>
        <w:t xml:space="preserve"> </w:t>
      </w:r>
      <w:r w:rsidRPr="00933718">
        <w:rPr>
          <w:kern w:val="2"/>
          <w:sz w:val="24"/>
          <w:szCs w:val="24"/>
        </w:rPr>
        <w:t>от 22.12.2023 № 97 «</w:t>
      </w:r>
      <w:r w:rsidRPr="00933718">
        <w:rPr>
          <w:sz w:val="24"/>
          <w:szCs w:val="24"/>
        </w:rPr>
        <w:t>О бюджете Крымского сельского поселения Усть-Донецкого района на 2024 год  и на плановый период 2025 и 2026 годов</w:t>
      </w:r>
      <w:r w:rsidRPr="00933718">
        <w:rPr>
          <w:kern w:val="2"/>
          <w:sz w:val="24"/>
          <w:szCs w:val="24"/>
        </w:rPr>
        <w:t>»</w:t>
      </w:r>
      <w:r w:rsidRPr="00933718">
        <w:rPr>
          <w:sz w:val="24"/>
          <w:szCs w:val="24"/>
        </w:rPr>
        <w:t xml:space="preserve">  по состоянию на 1 января 2024 г.</w:t>
      </w:r>
    </w:p>
    <w:p w:rsidR="00E66976" w:rsidRPr="00933718" w:rsidRDefault="00711CE2" w:rsidP="00711CE2">
      <w:pPr>
        <w:rPr>
          <w:sz w:val="24"/>
          <w:szCs w:val="24"/>
        </w:rPr>
      </w:pPr>
      <w:r w:rsidRPr="00933718">
        <w:rPr>
          <w:sz w:val="24"/>
          <w:szCs w:val="24"/>
          <w:vertAlign w:val="superscript"/>
        </w:rPr>
        <w:t xml:space="preserve">             </w:t>
      </w:r>
      <w:r w:rsidR="00E66976" w:rsidRPr="00933718">
        <w:rPr>
          <w:sz w:val="24"/>
          <w:szCs w:val="24"/>
          <w:vertAlign w:val="superscript"/>
        </w:rPr>
        <w:t>4</w:t>
      </w:r>
      <w:r w:rsidR="00E66976" w:rsidRPr="00933718">
        <w:rPr>
          <w:sz w:val="24"/>
          <w:szCs w:val="24"/>
        </w:rPr>
        <w:t xml:space="preserve"> Объем бюджетных ассигнований соответствует </w:t>
      </w:r>
      <w:r w:rsidR="00A34E7E" w:rsidRPr="00933718">
        <w:rPr>
          <w:sz w:val="24"/>
          <w:szCs w:val="24"/>
        </w:rPr>
        <w:t>Решению Собрания депутатов</w:t>
      </w:r>
      <w:r w:rsidR="00A34E7E" w:rsidRPr="00933718">
        <w:rPr>
          <w:kern w:val="2"/>
          <w:sz w:val="24"/>
          <w:szCs w:val="24"/>
        </w:rPr>
        <w:t xml:space="preserve"> Крымского сельского поселения</w:t>
      </w:r>
      <w:r w:rsidR="00E66976" w:rsidRPr="00933718">
        <w:rPr>
          <w:sz w:val="24"/>
          <w:szCs w:val="24"/>
        </w:rPr>
        <w:t xml:space="preserve"> </w:t>
      </w:r>
      <w:r w:rsidR="0015020F" w:rsidRPr="00933718">
        <w:rPr>
          <w:kern w:val="2"/>
          <w:sz w:val="24"/>
          <w:szCs w:val="24"/>
        </w:rPr>
        <w:t>от 23.12.2024 № 154 «</w:t>
      </w:r>
      <w:r w:rsidR="0015020F" w:rsidRPr="00933718">
        <w:rPr>
          <w:sz w:val="24"/>
          <w:szCs w:val="24"/>
        </w:rPr>
        <w:t>О бюджете Крымского сельского поселения Усть-Донецкого района на 2025 год  и на плановый период 2026 и 2027 годов</w:t>
      </w:r>
      <w:r w:rsidR="0015020F" w:rsidRPr="00933718">
        <w:rPr>
          <w:kern w:val="2"/>
          <w:sz w:val="24"/>
          <w:szCs w:val="24"/>
        </w:rPr>
        <w:t>»</w:t>
      </w:r>
      <w:r w:rsidR="00E66976" w:rsidRPr="00933718">
        <w:rPr>
          <w:sz w:val="24"/>
          <w:szCs w:val="24"/>
        </w:rPr>
        <w:t xml:space="preserve"> (в редакции </w:t>
      </w:r>
      <w:r w:rsidRPr="00933718">
        <w:rPr>
          <w:sz w:val="24"/>
          <w:szCs w:val="24"/>
        </w:rPr>
        <w:t>«О внесении изменений в решение Собрания депутатов Крымского сельского поселения от 23.12.2024 № 154 «О бюджете Крымского сельского поселения Усть-Донецкого района на 2025 год и на плановый период 2026 и 2027 годов»</w:t>
      </w:r>
      <w:r w:rsidR="00E66976" w:rsidRPr="00933718">
        <w:rPr>
          <w:sz w:val="24"/>
          <w:szCs w:val="24"/>
        </w:rPr>
        <w:t xml:space="preserve"> от </w:t>
      </w:r>
      <w:r w:rsidRPr="00933718">
        <w:rPr>
          <w:sz w:val="24"/>
          <w:szCs w:val="24"/>
        </w:rPr>
        <w:t>19</w:t>
      </w:r>
      <w:r w:rsidR="00E66976" w:rsidRPr="00933718">
        <w:rPr>
          <w:sz w:val="24"/>
          <w:szCs w:val="24"/>
        </w:rPr>
        <w:t>.1</w:t>
      </w:r>
      <w:r w:rsidRPr="00933718">
        <w:rPr>
          <w:sz w:val="24"/>
          <w:szCs w:val="24"/>
        </w:rPr>
        <w:t>2</w:t>
      </w:r>
      <w:r w:rsidR="00E66976" w:rsidRPr="00933718">
        <w:rPr>
          <w:sz w:val="24"/>
          <w:szCs w:val="24"/>
        </w:rPr>
        <w:t xml:space="preserve">.2025 № </w:t>
      </w:r>
      <w:r w:rsidRPr="00933718">
        <w:rPr>
          <w:sz w:val="24"/>
          <w:szCs w:val="24"/>
        </w:rPr>
        <w:t>207</w:t>
      </w:r>
      <w:r w:rsidR="00E66976" w:rsidRPr="00933718">
        <w:rPr>
          <w:sz w:val="24"/>
          <w:szCs w:val="24"/>
        </w:rPr>
        <w:t>).</w:t>
      </w:r>
    </w:p>
    <w:p w:rsidR="00711CE2" w:rsidRPr="00933718" w:rsidRDefault="00711CE2" w:rsidP="00711CE2">
      <w:pPr>
        <w:ind w:firstLine="709"/>
        <w:jc w:val="both"/>
        <w:rPr>
          <w:sz w:val="24"/>
          <w:szCs w:val="24"/>
        </w:rPr>
      </w:pPr>
      <w:r w:rsidRPr="00933718">
        <w:rPr>
          <w:sz w:val="24"/>
          <w:szCs w:val="24"/>
          <w:vertAlign w:val="superscript"/>
        </w:rPr>
        <w:t>5</w:t>
      </w:r>
      <w:r w:rsidRPr="00933718">
        <w:rPr>
          <w:sz w:val="24"/>
          <w:szCs w:val="24"/>
        </w:rPr>
        <w:t xml:space="preserve"> Объем бюджетных ассигнований соответствует </w:t>
      </w:r>
      <w:r w:rsidR="004360E0" w:rsidRPr="00933718">
        <w:rPr>
          <w:sz w:val="24"/>
          <w:szCs w:val="24"/>
        </w:rPr>
        <w:t>Решению Собрания депутатов</w:t>
      </w:r>
      <w:r w:rsidR="004360E0" w:rsidRPr="00933718">
        <w:rPr>
          <w:kern w:val="2"/>
          <w:sz w:val="24"/>
          <w:szCs w:val="24"/>
        </w:rPr>
        <w:t xml:space="preserve"> Крымского сельского поселения</w:t>
      </w:r>
      <w:r w:rsidRPr="00933718">
        <w:rPr>
          <w:sz w:val="24"/>
          <w:szCs w:val="24"/>
        </w:rPr>
        <w:t xml:space="preserve"> от </w:t>
      </w:r>
      <w:r w:rsidR="004360E0" w:rsidRPr="00933718">
        <w:rPr>
          <w:kern w:val="2"/>
          <w:sz w:val="24"/>
          <w:szCs w:val="24"/>
        </w:rPr>
        <w:t>24.12.2025 № 154 «</w:t>
      </w:r>
      <w:r w:rsidR="004360E0" w:rsidRPr="00933718">
        <w:rPr>
          <w:sz w:val="24"/>
          <w:szCs w:val="24"/>
        </w:rPr>
        <w:t>О бюджете Крымского сельского поселения Усть-Донецкого района на 2025 год  и на плановый период 2026 и 2027 годов</w:t>
      </w:r>
      <w:r w:rsidR="004360E0" w:rsidRPr="00933718">
        <w:rPr>
          <w:kern w:val="2"/>
          <w:sz w:val="24"/>
          <w:szCs w:val="24"/>
        </w:rPr>
        <w:t>»</w:t>
      </w:r>
      <w:r w:rsidRPr="00933718">
        <w:rPr>
          <w:sz w:val="24"/>
          <w:szCs w:val="24"/>
        </w:rPr>
        <w:t xml:space="preserve"> по состоянию на 1 января 2026 г.</w:t>
      </w:r>
    </w:p>
    <w:p w:rsidR="00E66976" w:rsidRPr="00933718" w:rsidRDefault="00711CE2" w:rsidP="00711CE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3718">
        <w:rPr>
          <w:sz w:val="24"/>
          <w:szCs w:val="24"/>
          <w:vertAlign w:val="superscript"/>
        </w:rPr>
        <w:t>6 </w:t>
      </w:r>
      <w:r w:rsidRPr="00933718">
        <w:rPr>
          <w:sz w:val="24"/>
          <w:szCs w:val="24"/>
        </w:rPr>
        <w:t>Объем бюджетных ассигнований на период с 2029 по 2030 годы расчетно спрогнозирован на основе параметров 2028 года с ежегодной индексацией на утвержденный уровень инфляции 4,0 процента.</w:t>
      </w:r>
    </w:p>
    <w:p w:rsidR="00E66976" w:rsidRPr="00933718" w:rsidRDefault="00E66976" w:rsidP="007305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66976" w:rsidRPr="0068281B" w:rsidRDefault="00E66976" w:rsidP="00E66976">
      <w:pPr>
        <w:rPr>
          <w:sz w:val="28"/>
          <w:szCs w:val="28"/>
        </w:rPr>
        <w:sectPr w:rsidR="00E66976" w:rsidRPr="0068281B" w:rsidSect="00447AA6">
          <w:footerReference w:type="even" r:id="rId11"/>
          <w:footerReference w:type="default" r:id="rId12"/>
          <w:pgSz w:w="16839" w:h="11907" w:orient="landscape" w:code="9"/>
          <w:pgMar w:top="709" w:right="851" w:bottom="426" w:left="1701" w:header="720" w:footer="720" w:gutter="0"/>
          <w:cols w:space="720"/>
          <w:docGrid w:linePitch="272"/>
        </w:sectPr>
      </w:pPr>
    </w:p>
    <w:p w:rsidR="00E66976" w:rsidRDefault="00E66976" w:rsidP="002173B1">
      <w:pPr>
        <w:suppressAutoHyphens/>
        <w:spacing w:line="233" w:lineRule="auto"/>
        <w:jc w:val="center"/>
        <w:rPr>
          <w:sz w:val="28"/>
          <w:szCs w:val="28"/>
        </w:rPr>
      </w:pPr>
    </w:p>
    <w:p w:rsidR="002173B1" w:rsidRPr="005B6478" w:rsidRDefault="002173B1" w:rsidP="002173B1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>2.2. Основные подходы к формированию</w:t>
      </w:r>
    </w:p>
    <w:p w:rsidR="000D3E18" w:rsidRDefault="002173B1" w:rsidP="002173B1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 xml:space="preserve">бюджетной политики </w:t>
      </w:r>
      <w:r w:rsidR="00ED77D3">
        <w:rPr>
          <w:sz w:val="28"/>
          <w:szCs w:val="28"/>
        </w:rPr>
        <w:t>Крым</w:t>
      </w:r>
      <w:r w:rsidR="007D0ECA">
        <w:rPr>
          <w:sz w:val="28"/>
          <w:szCs w:val="28"/>
        </w:rPr>
        <w:t>ского</w:t>
      </w:r>
      <w:r w:rsidR="000D3E18">
        <w:rPr>
          <w:sz w:val="28"/>
          <w:szCs w:val="28"/>
        </w:rPr>
        <w:t xml:space="preserve"> сельского поселения</w:t>
      </w:r>
    </w:p>
    <w:p w:rsidR="002173B1" w:rsidRPr="005B6478" w:rsidRDefault="002173B1" w:rsidP="002173B1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 xml:space="preserve"> на период 20</w:t>
      </w:r>
      <w:r>
        <w:rPr>
          <w:sz w:val="28"/>
          <w:szCs w:val="28"/>
        </w:rPr>
        <w:t>23</w:t>
      </w:r>
      <w:r w:rsidRPr="005B6478">
        <w:rPr>
          <w:sz w:val="28"/>
          <w:szCs w:val="28"/>
        </w:rPr>
        <w:t xml:space="preserve"> – 20</w:t>
      </w:r>
      <w:r>
        <w:rPr>
          <w:sz w:val="28"/>
          <w:szCs w:val="28"/>
        </w:rPr>
        <w:t>36</w:t>
      </w:r>
      <w:r w:rsidRPr="005B6478">
        <w:rPr>
          <w:sz w:val="28"/>
          <w:szCs w:val="28"/>
        </w:rPr>
        <w:t xml:space="preserve"> годов</w:t>
      </w:r>
    </w:p>
    <w:p w:rsidR="002173B1" w:rsidRPr="005E6F7B" w:rsidRDefault="002173B1" w:rsidP="002173B1">
      <w:pPr>
        <w:suppressAutoHyphens/>
        <w:spacing w:line="233" w:lineRule="auto"/>
        <w:jc w:val="both"/>
        <w:rPr>
          <w:sz w:val="28"/>
          <w:szCs w:val="28"/>
        </w:rPr>
      </w:pPr>
    </w:p>
    <w:p w:rsidR="002173B1" w:rsidRPr="008465FF" w:rsidRDefault="002173B1" w:rsidP="002173B1">
      <w:pPr>
        <w:spacing w:line="244" w:lineRule="auto"/>
        <w:ind w:firstLine="709"/>
        <w:jc w:val="both"/>
        <w:rPr>
          <w:kern w:val="2"/>
          <w:sz w:val="28"/>
          <w:szCs w:val="28"/>
        </w:rPr>
      </w:pPr>
      <w:r w:rsidRPr="008465FF">
        <w:rPr>
          <w:sz w:val="28"/>
          <w:szCs w:val="28"/>
        </w:rPr>
        <w:t xml:space="preserve">Бюджетный прогноз разработан на основе </w:t>
      </w:r>
      <w:r w:rsidRPr="008465FF">
        <w:rPr>
          <w:spacing w:val="-4"/>
          <w:sz w:val="28"/>
          <w:szCs w:val="28"/>
        </w:rPr>
        <w:t xml:space="preserve">прогноза </w:t>
      </w:r>
      <w:r w:rsidR="00100C7A" w:rsidRPr="008465FF">
        <w:rPr>
          <w:sz w:val="28"/>
          <w:szCs w:val="28"/>
        </w:rPr>
        <w:t>социально-экономического развития Крымского сельского поселения на 202</w:t>
      </w:r>
      <w:r w:rsidR="00EC44A5" w:rsidRPr="008465FF">
        <w:rPr>
          <w:sz w:val="28"/>
          <w:szCs w:val="28"/>
        </w:rPr>
        <w:t>6</w:t>
      </w:r>
      <w:r w:rsidR="00100C7A" w:rsidRPr="008465FF">
        <w:rPr>
          <w:sz w:val="28"/>
          <w:szCs w:val="28"/>
        </w:rPr>
        <w:t>– 202</w:t>
      </w:r>
      <w:r w:rsidR="00EC44A5" w:rsidRPr="008465FF">
        <w:rPr>
          <w:sz w:val="28"/>
          <w:szCs w:val="28"/>
        </w:rPr>
        <w:t>8</w:t>
      </w:r>
      <w:r w:rsidR="00100C7A" w:rsidRPr="008465FF">
        <w:rPr>
          <w:sz w:val="28"/>
          <w:szCs w:val="28"/>
        </w:rPr>
        <w:t xml:space="preserve"> годы</w:t>
      </w:r>
      <w:r w:rsidRPr="008465FF">
        <w:rPr>
          <w:spacing w:val="-4"/>
          <w:sz w:val="28"/>
          <w:szCs w:val="28"/>
        </w:rPr>
        <w:t xml:space="preserve">, утвержденного </w:t>
      </w:r>
      <w:r w:rsidR="00365C0E" w:rsidRPr="008465FF">
        <w:rPr>
          <w:spacing w:val="-4"/>
          <w:sz w:val="28"/>
          <w:szCs w:val="28"/>
        </w:rPr>
        <w:t>постановлением</w:t>
      </w:r>
      <w:r w:rsidRPr="008465FF">
        <w:rPr>
          <w:spacing w:val="-4"/>
          <w:sz w:val="28"/>
          <w:szCs w:val="28"/>
        </w:rPr>
        <w:t xml:space="preserve"> </w:t>
      </w:r>
      <w:r w:rsidR="000D3E18" w:rsidRPr="008465FF">
        <w:rPr>
          <w:sz w:val="28"/>
          <w:szCs w:val="28"/>
        </w:rPr>
        <w:t>Администрации</w:t>
      </w:r>
      <w:r w:rsidRPr="008465FF">
        <w:rPr>
          <w:sz w:val="28"/>
          <w:szCs w:val="28"/>
        </w:rPr>
        <w:t xml:space="preserve"> </w:t>
      </w:r>
      <w:r w:rsidR="00ED77D3" w:rsidRPr="008465FF">
        <w:rPr>
          <w:sz w:val="28"/>
          <w:szCs w:val="28"/>
        </w:rPr>
        <w:t>Крым</w:t>
      </w:r>
      <w:r w:rsidR="007D0ECA" w:rsidRPr="008465FF">
        <w:rPr>
          <w:sz w:val="28"/>
          <w:szCs w:val="28"/>
        </w:rPr>
        <w:t>ского</w:t>
      </w:r>
      <w:r w:rsidR="000D3E18" w:rsidRPr="008465FF">
        <w:rPr>
          <w:sz w:val="28"/>
          <w:szCs w:val="28"/>
        </w:rPr>
        <w:t xml:space="preserve"> сельского поселения</w:t>
      </w:r>
      <w:r w:rsidRPr="008465FF">
        <w:rPr>
          <w:sz w:val="28"/>
          <w:szCs w:val="28"/>
        </w:rPr>
        <w:t xml:space="preserve"> от </w:t>
      </w:r>
      <w:r w:rsidR="00B46D84" w:rsidRPr="008465FF">
        <w:rPr>
          <w:sz w:val="28"/>
          <w:szCs w:val="28"/>
        </w:rPr>
        <w:t>0</w:t>
      </w:r>
      <w:r w:rsidR="004B14F2" w:rsidRPr="008465FF">
        <w:rPr>
          <w:sz w:val="28"/>
          <w:szCs w:val="28"/>
        </w:rPr>
        <w:t>1</w:t>
      </w:r>
      <w:r w:rsidRPr="008465FF">
        <w:rPr>
          <w:sz w:val="28"/>
          <w:szCs w:val="28"/>
        </w:rPr>
        <w:t>.</w:t>
      </w:r>
      <w:r w:rsidR="00B46D84" w:rsidRPr="008465FF">
        <w:rPr>
          <w:sz w:val="28"/>
          <w:szCs w:val="28"/>
        </w:rPr>
        <w:t>09</w:t>
      </w:r>
      <w:r w:rsidRPr="008465FF">
        <w:rPr>
          <w:sz w:val="28"/>
          <w:szCs w:val="28"/>
        </w:rPr>
        <w:t>.20</w:t>
      </w:r>
      <w:r w:rsidR="00395D5A" w:rsidRPr="008465FF">
        <w:rPr>
          <w:sz w:val="28"/>
          <w:szCs w:val="28"/>
        </w:rPr>
        <w:t>2</w:t>
      </w:r>
      <w:r w:rsidR="00B46D84" w:rsidRPr="008465FF">
        <w:rPr>
          <w:sz w:val="28"/>
          <w:szCs w:val="28"/>
        </w:rPr>
        <w:t>5</w:t>
      </w:r>
      <w:r w:rsidR="00365C0E" w:rsidRPr="008465FF">
        <w:rPr>
          <w:sz w:val="28"/>
          <w:szCs w:val="28"/>
        </w:rPr>
        <w:t>г.</w:t>
      </w:r>
      <w:r w:rsidRPr="008465FF">
        <w:rPr>
          <w:sz w:val="28"/>
          <w:szCs w:val="28"/>
        </w:rPr>
        <w:t xml:space="preserve"> </w:t>
      </w:r>
      <w:r w:rsidR="004B14F2" w:rsidRPr="008465FF">
        <w:rPr>
          <w:sz w:val="28"/>
          <w:szCs w:val="28"/>
        </w:rPr>
        <w:t>№ 100.10/9</w:t>
      </w:r>
      <w:r w:rsidR="00B46D84" w:rsidRPr="008465FF">
        <w:rPr>
          <w:sz w:val="28"/>
          <w:szCs w:val="28"/>
        </w:rPr>
        <w:t>5-1</w:t>
      </w:r>
      <w:r w:rsidR="004B14F2" w:rsidRPr="008465FF">
        <w:rPr>
          <w:sz w:val="28"/>
          <w:szCs w:val="28"/>
        </w:rPr>
        <w:t>-п-2</w:t>
      </w:r>
      <w:r w:rsidR="00B46D84" w:rsidRPr="008465FF">
        <w:rPr>
          <w:sz w:val="28"/>
          <w:szCs w:val="28"/>
        </w:rPr>
        <w:t>5</w:t>
      </w:r>
      <w:r w:rsidRPr="008465FF">
        <w:rPr>
          <w:sz w:val="28"/>
          <w:szCs w:val="28"/>
        </w:rPr>
        <w:t xml:space="preserve"> «О прогнозе </w:t>
      </w:r>
      <w:r w:rsidR="00100C7A" w:rsidRPr="008465FF">
        <w:rPr>
          <w:sz w:val="28"/>
          <w:szCs w:val="28"/>
        </w:rPr>
        <w:t>социально-экономического развития Крымского сельского поселения на 202</w:t>
      </w:r>
      <w:r w:rsidR="00B46D84" w:rsidRPr="008465FF">
        <w:rPr>
          <w:sz w:val="28"/>
          <w:szCs w:val="28"/>
        </w:rPr>
        <w:t>6</w:t>
      </w:r>
      <w:r w:rsidR="00100C7A" w:rsidRPr="008465FF">
        <w:rPr>
          <w:sz w:val="28"/>
          <w:szCs w:val="28"/>
        </w:rPr>
        <w:t>– 202</w:t>
      </w:r>
      <w:r w:rsidR="00B46D84" w:rsidRPr="008465FF">
        <w:rPr>
          <w:sz w:val="28"/>
          <w:szCs w:val="28"/>
        </w:rPr>
        <w:t>8</w:t>
      </w:r>
      <w:r w:rsidR="00100C7A" w:rsidRPr="008465FF">
        <w:rPr>
          <w:sz w:val="28"/>
          <w:szCs w:val="28"/>
        </w:rPr>
        <w:t xml:space="preserve"> годы</w:t>
      </w:r>
      <w:r w:rsidRPr="008465FF">
        <w:rPr>
          <w:sz w:val="28"/>
          <w:szCs w:val="28"/>
        </w:rPr>
        <w:t>»</w:t>
      </w:r>
      <w:r w:rsidRPr="008465FF">
        <w:rPr>
          <w:kern w:val="2"/>
          <w:sz w:val="28"/>
          <w:szCs w:val="28"/>
        </w:rPr>
        <w:t>.</w:t>
      </w:r>
    </w:p>
    <w:p w:rsidR="002173B1" w:rsidRPr="005B6478" w:rsidRDefault="002173B1" w:rsidP="002173B1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8465FF">
        <w:rPr>
          <w:sz w:val="28"/>
          <w:szCs w:val="28"/>
        </w:rPr>
        <w:t>При расчете прогнозных показателей налоговых и неналоговых</w:t>
      </w:r>
      <w:r w:rsidRPr="005B6478">
        <w:rPr>
          <w:sz w:val="28"/>
          <w:szCs w:val="28"/>
        </w:rPr>
        <w:t xml:space="preserve">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</w:p>
    <w:p w:rsidR="002173B1" w:rsidRPr="005B6478" w:rsidRDefault="002173B1" w:rsidP="002173B1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 xml:space="preserve">Расчет прогнозных показателей дефицита (профицита), источников его финансирования и </w:t>
      </w:r>
      <w:r w:rsidR="000D3E18">
        <w:rPr>
          <w:sz w:val="28"/>
          <w:szCs w:val="28"/>
        </w:rPr>
        <w:t>муниципаль</w:t>
      </w:r>
      <w:r w:rsidRPr="005B6478">
        <w:rPr>
          <w:sz w:val="28"/>
          <w:szCs w:val="28"/>
        </w:rPr>
        <w:t xml:space="preserve">ного долга </w:t>
      </w:r>
      <w:r w:rsidR="00ED77D3">
        <w:rPr>
          <w:sz w:val="28"/>
          <w:szCs w:val="28"/>
        </w:rPr>
        <w:t>Крым</w:t>
      </w:r>
      <w:r w:rsidR="007D0ECA">
        <w:rPr>
          <w:sz w:val="28"/>
          <w:szCs w:val="28"/>
        </w:rPr>
        <w:t>ского</w:t>
      </w:r>
      <w:r w:rsidR="000D3E18">
        <w:rPr>
          <w:sz w:val="28"/>
          <w:szCs w:val="28"/>
        </w:rPr>
        <w:t xml:space="preserve"> сельского поселения</w:t>
      </w:r>
      <w:r w:rsidRPr="005B6478">
        <w:rPr>
          <w:sz w:val="28"/>
          <w:szCs w:val="28"/>
        </w:rPr>
        <w:t xml:space="preserve"> осуществлен исходя из ограничений по размеру дефицита и уровню </w:t>
      </w:r>
      <w:r w:rsidR="000D3E18">
        <w:rPr>
          <w:sz w:val="28"/>
          <w:szCs w:val="28"/>
        </w:rPr>
        <w:t>муниципаль</w:t>
      </w:r>
      <w:r w:rsidR="000D3E18" w:rsidRPr="005B6478">
        <w:rPr>
          <w:sz w:val="28"/>
          <w:szCs w:val="28"/>
        </w:rPr>
        <w:t>ного</w:t>
      </w:r>
      <w:r w:rsidRPr="005B6478">
        <w:rPr>
          <w:sz w:val="28"/>
          <w:szCs w:val="28"/>
        </w:rPr>
        <w:t xml:space="preserve">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2173B1" w:rsidRPr="005B6478" w:rsidRDefault="002173B1" w:rsidP="002173B1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 xml:space="preserve">Бюджетная политика </w:t>
      </w:r>
      <w:r w:rsidR="00ED77D3">
        <w:rPr>
          <w:sz w:val="28"/>
          <w:szCs w:val="28"/>
        </w:rPr>
        <w:t>Крым</w:t>
      </w:r>
      <w:r w:rsidR="007D0ECA">
        <w:rPr>
          <w:sz w:val="28"/>
          <w:szCs w:val="28"/>
        </w:rPr>
        <w:t>ского</w:t>
      </w:r>
      <w:r w:rsidR="000D3E18">
        <w:rPr>
          <w:sz w:val="28"/>
          <w:szCs w:val="28"/>
        </w:rPr>
        <w:t xml:space="preserve"> сельского поселения</w:t>
      </w:r>
      <w:r w:rsidRPr="005B6478">
        <w:rPr>
          <w:sz w:val="28"/>
          <w:szCs w:val="28"/>
        </w:rPr>
        <w:t xml:space="preserve"> на долгосрочный период будет направлена на обеспечение решения приоритетных задач социально-экономического развития </w:t>
      </w:r>
      <w:r w:rsidR="00ED77D3">
        <w:rPr>
          <w:sz w:val="28"/>
          <w:szCs w:val="28"/>
        </w:rPr>
        <w:t>Крым</w:t>
      </w:r>
      <w:r w:rsidR="007D0ECA">
        <w:rPr>
          <w:sz w:val="28"/>
          <w:szCs w:val="28"/>
        </w:rPr>
        <w:t>ского</w:t>
      </w:r>
      <w:r w:rsidR="000D3E18">
        <w:rPr>
          <w:sz w:val="28"/>
          <w:szCs w:val="28"/>
        </w:rPr>
        <w:t xml:space="preserve"> сельского поселения</w:t>
      </w:r>
      <w:r w:rsidRPr="005B6478">
        <w:rPr>
          <w:sz w:val="28"/>
          <w:szCs w:val="28"/>
        </w:rPr>
        <w:t xml:space="preserve"> при одновременном обеспечении устойчивости и сбалансированности бюджетной системы.</w:t>
      </w:r>
    </w:p>
    <w:p w:rsidR="002173B1" w:rsidRPr="005E6F7B" w:rsidRDefault="002173B1" w:rsidP="002173B1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</w:p>
    <w:p w:rsidR="002173B1" w:rsidRPr="005B6478" w:rsidRDefault="004B14F2" w:rsidP="002173B1">
      <w:pPr>
        <w:suppressAutoHyphens/>
        <w:spacing w:line="233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2.2.1.</w:t>
      </w:r>
      <w:r w:rsidR="002173B1" w:rsidRPr="005B6478">
        <w:rPr>
          <w:sz w:val="28"/>
          <w:szCs w:val="28"/>
        </w:rPr>
        <w:t>Основные подходы в части</w:t>
      </w:r>
    </w:p>
    <w:p w:rsidR="002173B1" w:rsidRPr="005B6478" w:rsidRDefault="002173B1" w:rsidP="002173B1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>собственных (налоговых и неналоговых) доходов</w:t>
      </w:r>
    </w:p>
    <w:p w:rsidR="002173B1" w:rsidRPr="005E6F7B" w:rsidRDefault="002173B1" w:rsidP="002173B1">
      <w:pPr>
        <w:suppressAutoHyphens/>
        <w:spacing w:line="233" w:lineRule="auto"/>
        <w:jc w:val="both"/>
        <w:rPr>
          <w:sz w:val="28"/>
          <w:szCs w:val="28"/>
        </w:rPr>
      </w:pPr>
    </w:p>
    <w:p w:rsidR="002173B1" w:rsidRPr="00762810" w:rsidRDefault="002173B1" w:rsidP="002173B1">
      <w:pPr>
        <w:pStyle w:val="ConsPlusNormal"/>
        <w:ind w:firstLine="709"/>
        <w:jc w:val="both"/>
        <w:rPr>
          <w:szCs w:val="28"/>
        </w:rPr>
      </w:pPr>
      <w:r w:rsidRPr="00762810">
        <w:rPr>
          <w:szCs w:val="28"/>
        </w:rPr>
        <w:t xml:space="preserve">Собственные налоговые и неналоговые доходы </w:t>
      </w:r>
      <w:r w:rsidR="000D3E18">
        <w:rPr>
          <w:szCs w:val="28"/>
        </w:rPr>
        <w:t>местного</w:t>
      </w:r>
      <w:r w:rsidRPr="00762810">
        <w:rPr>
          <w:szCs w:val="28"/>
        </w:rPr>
        <w:t xml:space="preserve"> бю</w:t>
      </w:r>
      <w:r>
        <w:rPr>
          <w:szCs w:val="28"/>
        </w:rPr>
        <w:t xml:space="preserve">джета вырастут к 2036 году в </w:t>
      </w:r>
      <w:r w:rsidR="00C07589" w:rsidRPr="00C07589">
        <w:rPr>
          <w:szCs w:val="28"/>
        </w:rPr>
        <w:t>1,01</w:t>
      </w:r>
      <w:r w:rsidRPr="00762810">
        <w:rPr>
          <w:szCs w:val="28"/>
        </w:rPr>
        <w:t xml:space="preserve"> раза к уровню 202</w:t>
      </w:r>
      <w:r w:rsidR="004B14F2">
        <w:rPr>
          <w:szCs w:val="28"/>
        </w:rPr>
        <w:t>4</w:t>
      </w:r>
      <w:r w:rsidRPr="00762810">
        <w:rPr>
          <w:szCs w:val="28"/>
        </w:rPr>
        <w:t xml:space="preserve"> года.</w:t>
      </w:r>
    </w:p>
    <w:p w:rsidR="002173B1" w:rsidRPr="003A1EB9" w:rsidRDefault="002173B1" w:rsidP="002173B1">
      <w:pPr>
        <w:pStyle w:val="ConsPlusNormal"/>
        <w:ind w:firstLine="709"/>
        <w:jc w:val="both"/>
        <w:rPr>
          <w:szCs w:val="28"/>
        </w:rPr>
      </w:pPr>
      <w:r w:rsidRPr="00762810">
        <w:rPr>
          <w:szCs w:val="28"/>
        </w:rPr>
        <w:t>Поступательной</w:t>
      </w:r>
      <w:r w:rsidRPr="003A1EB9">
        <w:rPr>
          <w:szCs w:val="28"/>
        </w:rPr>
        <w:t xml:space="preserve"> динамике собственных доходов способствует стимулирующий характер налоговой политики </w:t>
      </w:r>
      <w:r w:rsidR="00ED77D3">
        <w:rPr>
          <w:szCs w:val="28"/>
        </w:rPr>
        <w:t>Крым</w:t>
      </w:r>
      <w:r w:rsidR="007D0ECA">
        <w:rPr>
          <w:szCs w:val="28"/>
        </w:rPr>
        <w:t>ского</w:t>
      </w:r>
      <w:r w:rsidR="009A3A56">
        <w:rPr>
          <w:szCs w:val="28"/>
        </w:rPr>
        <w:t xml:space="preserve"> сельского поселения</w:t>
      </w:r>
      <w:r w:rsidRPr="003A1EB9">
        <w:rPr>
          <w:szCs w:val="28"/>
        </w:rPr>
        <w:t xml:space="preserve">. За истекший период в </w:t>
      </w:r>
      <w:r w:rsidR="00C4071D">
        <w:rPr>
          <w:szCs w:val="28"/>
        </w:rPr>
        <w:t>К</w:t>
      </w:r>
      <w:r w:rsidR="008A0BCA">
        <w:rPr>
          <w:szCs w:val="28"/>
        </w:rPr>
        <w:t>рым</w:t>
      </w:r>
      <w:r w:rsidR="00C4071D">
        <w:rPr>
          <w:szCs w:val="28"/>
        </w:rPr>
        <w:t>ском</w:t>
      </w:r>
      <w:r w:rsidR="009A3A56">
        <w:rPr>
          <w:szCs w:val="28"/>
        </w:rPr>
        <w:t xml:space="preserve"> сельском поселении</w:t>
      </w:r>
      <w:r w:rsidRPr="003A1EB9">
        <w:rPr>
          <w:szCs w:val="28"/>
        </w:rPr>
        <w:t xml:space="preserve"> налоговой политики решены следующие задачи:</w:t>
      </w:r>
    </w:p>
    <w:p w:rsidR="002173B1" w:rsidRPr="003A1EB9" w:rsidRDefault="00365C0E" w:rsidP="002173B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2173B1" w:rsidRPr="003A1EB9">
        <w:rPr>
          <w:szCs w:val="28"/>
        </w:rPr>
        <w:t>осуществлен переход на исчисление налога на имущество физических лиц от кадастровой стоимости объектов недвижимости;</w:t>
      </w:r>
    </w:p>
    <w:p w:rsidR="002173B1" w:rsidRPr="009A3A56" w:rsidRDefault="002173B1" w:rsidP="002173B1">
      <w:pPr>
        <w:pStyle w:val="ConsPlusNormal"/>
        <w:ind w:firstLine="709"/>
        <w:jc w:val="both"/>
        <w:rPr>
          <w:szCs w:val="28"/>
        </w:rPr>
      </w:pPr>
      <w:r w:rsidRPr="00395D5A">
        <w:rPr>
          <w:szCs w:val="28"/>
        </w:rPr>
        <w:t xml:space="preserve">Налоговые и неналоговые доходы спрогнозированы в соответствии с положениями Бюджетного </w:t>
      </w:r>
      <w:hyperlink r:id="rId13" w:history="1">
        <w:r w:rsidRPr="00395D5A">
          <w:rPr>
            <w:szCs w:val="28"/>
          </w:rPr>
          <w:t>кодекса</w:t>
        </w:r>
      </w:hyperlink>
      <w:r w:rsidRPr="00395D5A">
        <w:rPr>
          <w:szCs w:val="28"/>
        </w:rPr>
        <w:t xml:space="preserve"> Российской Федерации и Налогового кодекса Российской Федерации на основе показателей долгосрочного прогноза социально-экономического развития Ростовской области на период до 2036 года, утвержденного </w:t>
      </w:r>
      <w:r w:rsidR="00365C0E">
        <w:rPr>
          <w:szCs w:val="28"/>
        </w:rPr>
        <w:t>постановлением</w:t>
      </w:r>
      <w:r w:rsidRPr="00395D5A">
        <w:rPr>
          <w:szCs w:val="28"/>
        </w:rPr>
        <w:t xml:space="preserve"> </w:t>
      </w:r>
      <w:r w:rsidR="00154818">
        <w:rPr>
          <w:szCs w:val="28"/>
        </w:rPr>
        <w:t xml:space="preserve">Администрации </w:t>
      </w:r>
      <w:r w:rsidR="00ED77D3">
        <w:rPr>
          <w:szCs w:val="28"/>
        </w:rPr>
        <w:t>Крым</w:t>
      </w:r>
      <w:r w:rsidR="007D0ECA">
        <w:rPr>
          <w:szCs w:val="28"/>
        </w:rPr>
        <w:t>ского</w:t>
      </w:r>
      <w:r w:rsidR="00154818">
        <w:rPr>
          <w:szCs w:val="28"/>
        </w:rPr>
        <w:t xml:space="preserve"> сельского поселения</w:t>
      </w:r>
      <w:r w:rsidRPr="00395D5A">
        <w:rPr>
          <w:szCs w:val="28"/>
        </w:rPr>
        <w:t xml:space="preserve"> от </w:t>
      </w:r>
      <w:r w:rsidR="00395D5A" w:rsidRPr="00395D5A">
        <w:rPr>
          <w:szCs w:val="28"/>
        </w:rPr>
        <w:t>1</w:t>
      </w:r>
      <w:r w:rsidR="00154818">
        <w:rPr>
          <w:szCs w:val="28"/>
        </w:rPr>
        <w:t>1</w:t>
      </w:r>
      <w:r w:rsidRPr="00395D5A">
        <w:rPr>
          <w:szCs w:val="28"/>
        </w:rPr>
        <w:t>.0</w:t>
      </w:r>
      <w:r w:rsidR="00395D5A" w:rsidRPr="00395D5A">
        <w:rPr>
          <w:szCs w:val="28"/>
        </w:rPr>
        <w:t>8</w:t>
      </w:r>
      <w:r w:rsidRPr="00395D5A">
        <w:rPr>
          <w:szCs w:val="28"/>
        </w:rPr>
        <w:t>.20</w:t>
      </w:r>
      <w:r w:rsidR="00395D5A" w:rsidRPr="00395D5A">
        <w:rPr>
          <w:szCs w:val="28"/>
        </w:rPr>
        <w:t>22</w:t>
      </w:r>
      <w:r w:rsidR="00154818">
        <w:rPr>
          <w:szCs w:val="28"/>
        </w:rPr>
        <w:t>г.</w:t>
      </w:r>
      <w:r w:rsidRPr="00395D5A">
        <w:rPr>
          <w:szCs w:val="28"/>
        </w:rPr>
        <w:t xml:space="preserve"> № </w:t>
      </w:r>
      <w:r w:rsidR="00154818">
        <w:rPr>
          <w:szCs w:val="28"/>
        </w:rPr>
        <w:t>68</w:t>
      </w:r>
      <w:r w:rsidRPr="00395D5A">
        <w:rPr>
          <w:szCs w:val="28"/>
        </w:rPr>
        <w:t>.</w:t>
      </w:r>
    </w:p>
    <w:p w:rsidR="002173B1" w:rsidRDefault="002173B1" w:rsidP="002173B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При прогнозировании</w:t>
      </w:r>
      <w:r w:rsidRPr="00950C4F">
        <w:rPr>
          <w:szCs w:val="28"/>
        </w:rPr>
        <w:t xml:space="preserve"> </w:t>
      </w:r>
      <w:r>
        <w:rPr>
          <w:szCs w:val="28"/>
        </w:rPr>
        <w:t xml:space="preserve">собственных налоговых и неналоговых доходов учтены тенденции, сложившиеся </w:t>
      </w:r>
      <w:r w:rsidRPr="00950C4F">
        <w:rPr>
          <w:szCs w:val="28"/>
        </w:rPr>
        <w:t>в предыдущие годы</w:t>
      </w:r>
      <w:r>
        <w:rPr>
          <w:szCs w:val="28"/>
        </w:rPr>
        <w:t xml:space="preserve">, влияние геополитических факторов на </w:t>
      </w:r>
      <w:r w:rsidRPr="00950C4F">
        <w:rPr>
          <w:szCs w:val="28"/>
        </w:rPr>
        <w:t>социально-экономическо</w:t>
      </w:r>
      <w:r>
        <w:rPr>
          <w:szCs w:val="28"/>
        </w:rPr>
        <w:t>е</w:t>
      </w:r>
      <w:r w:rsidRPr="00950C4F">
        <w:rPr>
          <w:szCs w:val="28"/>
        </w:rPr>
        <w:t xml:space="preserve"> развити</w:t>
      </w:r>
      <w:r>
        <w:rPr>
          <w:szCs w:val="28"/>
        </w:rPr>
        <w:t xml:space="preserve">е </w:t>
      </w:r>
      <w:r w:rsidR="00ED77D3">
        <w:rPr>
          <w:szCs w:val="28"/>
        </w:rPr>
        <w:t>Крым</w:t>
      </w:r>
      <w:r w:rsidR="007D0ECA">
        <w:rPr>
          <w:szCs w:val="28"/>
        </w:rPr>
        <w:t>ского</w:t>
      </w:r>
      <w:r w:rsidR="009A3A56">
        <w:rPr>
          <w:szCs w:val="28"/>
        </w:rPr>
        <w:t xml:space="preserve"> сельского поселения</w:t>
      </w:r>
      <w:r>
        <w:rPr>
          <w:szCs w:val="28"/>
        </w:rPr>
        <w:t xml:space="preserve">. </w:t>
      </w:r>
    </w:p>
    <w:p w:rsidR="002173B1" w:rsidRDefault="002173B1" w:rsidP="009A3A56">
      <w:pPr>
        <w:pStyle w:val="ConsPlusNormal"/>
        <w:ind w:firstLine="709"/>
        <w:jc w:val="both"/>
        <w:rPr>
          <w:szCs w:val="28"/>
        </w:rPr>
      </w:pPr>
      <w:r w:rsidRPr="00950C4F">
        <w:rPr>
          <w:szCs w:val="28"/>
        </w:rPr>
        <w:t xml:space="preserve"> </w:t>
      </w:r>
    </w:p>
    <w:p w:rsidR="002173B1" w:rsidRPr="002B1BA4" w:rsidRDefault="00017FBB" w:rsidP="002173B1">
      <w:pPr>
        <w:widowControl w:val="0"/>
        <w:spacing w:line="233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2.2.2.</w:t>
      </w:r>
      <w:r w:rsidR="002173B1" w:rsidRPr="002B1BA4">
        <w:rPr>
          <w:sz w:val="28"/>
          <w:szCs w:val="28"/>
        </w:rPr>
        <w:t xml:space="preserve">Основные подходы в части </w:t>
      </w:r>
      <w:r w:rsidR="009A3A56">
        <w:rPr>
          <w:sz w:val="28"/>
          <w:szCs w:val="28"/>
        </w:rPr>
        <w:t>областной</w:t>
      </w:r>
      <w:r w:rsidR="002173B1" w:rsidRPr="002B1BA4">
        <w:rPr>
          <w:sz w:val="28"/>
          <w:szCs w:val="28"/>
        </w:rPr>
        <w:t xml:space="preserve"> финансовой помощи</w:t>
      </w:r>
    </w:p>
    <w:p w:rsidR="002173B1" w:rsidRPr="002B1BA4" w:rsidRDefault="002173B1" w:rsidP="002173B1">
      <w:pPr>
        <w:widowControl w:val="0"/>
        <w:spacing w:line="233" w:lineRule="auto"/>
        <w:jc w:val="both"/>
        <w:rPr>
          <w:sz w:val="28"/>
          <w:szCs w:val="28"/>
        </w:rPr>
      </w:pPr>
    </w:p>
    <w:p w:rsidR="002173B1" w:rsidRPr="002B1BA4" w:rsidRDefault="002173B1" w:rsidP="002173B1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 xml:space="preserve">Проводимая на </w:t>
      </w:r>
      <w:r w:rsidR="009A3A56">
        <w:rPr>
          <w:sz w:val="28"/>
          <w:szCs w:val="28"/>
        </w:rPr>
        <w:t>областном</w:t>
      </w:r>
      <w:r w:rsidRPr="002B1BA4">
        <w:rPr>
          <w:sz w:val="28"/>
          <w:szCs w:val="28"/>
        </w:rPr>
        <w:t xml:space="preserve"> уровне политика в области межбюджетных отношений направлена на повышение финансовой самостоятельности и ответственности органов </w:t>
      </w:r>
      <w:r w:rsidR="009A3A56">
        <w:rPr>
          <w:sz w:val="28"/>
          <w:szCs w:val="28"/>
        </w:rPr>
        <w:t>муниципаль</w:t>
      </w:r>
      <w:r w:rsidRPr="002B1BA4">
        <w:rPr>
          <w:sz w:val="28"/>
          <w:szCs w:val="28"/>
        </w:rPr>
        <w:t xml:space="preserve">ной власти субъектов </w:t>
      </w:r>
      <w:r w:rsidR="009A3A56">
        <w:rPr>
          <w:sz w:val="28"/>
          <w:szCs w:val="28"/>
        </w:rPr>
        <w:t>Ростовской области</w:t>
      </w:r>
      <w:r w:rsidRPr="002B1BA4">
        <w:rPr>
          <w:sz w:val="28"/>
          <w:szCs w:val="28"/>
        </w:rPr>
        <w:t xml:space="preserve">. </w:t>
      </w:r>
    </w:p>
    <w:p w:rsidR="002173B1" w:rsidRPr="002B1BA4" w:rsidRDefault="002173B1" w:rsidP="002173B1">
      <w:pPr>
        <w:widowControl w:val="0"/>
        <w:tabs>
          <w:tab w:val="left" w:pos="3261"/>
        </w:tabs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 xml:space="preserve">Дотационность бюджета </w:t>
      </w:r>
      <w:r w:rsidR="00ED77D3">
        <w:rPr>
          <w:sz w:val="28"/>
          <w:szCs w:val="28"/>
        </w:rPr>
        <w:t>Крым</w:t>
      </w:r>
      <w:r w:rsidR="007D0ECA">
        <w:rPr>
          <w:sz w:val="28"/>
          <w:szCs w:val="28"/>
        </w:rPr>
        <w:t>ского</w:t>
      </w:r>
      <w:r w:rsidR="009A3A56">
        <w:rPr>
          <w:sz w:val="28"/>
          <w:szCs w:val="28"/>
        </w:rPr>
        <w:t xml:space="preserve"> сельского поселения</w:t>
      </w:r>
      <w:r w:rsidRPr="002B1B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запланирована в плановом периоде более </w:t>
      </w:r>
      <w:r w:rsidR="00C07589">
        <w:rPr>
          <w:sz w:val="28"/>
          <w:szCs w:val="28"/>
        </w:rPr>
        <w:t>50</w:t>
      </w:r>
      <w:r>
        <w:rPr>
          <w:sz w:val="28"/>
          <w:szCs w:val="28"/>
        </w:rPr>
        <w:t xml:space="preserve"> процент</w:t>
      </w:r>
      <w:r w:rsidR="00154818">
        <w:rPr>
          <w:sz w:val="28"/>
          <w:szCs w:val="28"/>
        </w:rPr>
        <w:t>ов</w:t>
      </w:r>
      <w:r>
        <w:rPr>
          <w:sz w:val="28"/>
          <w:szCs w:val="28"/>
        </w:rPr>
        <w:t xml:space="preserve"> от общего объема доходов </w:t>
      </w:r>
      <w:r w:rsidR="009A3A56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за исключением субвенций</w:t>
      </w:r>
      <w:r w:rsidRPr="002B1BA4">
        <w:rPr>
          <w:sz w:val="28"/>
          <w:szCs w:val="28"/>
        </w:rPr>
        <w:t xml:space="preserve">. </w:t>
      </w:r>
    </w:p>
    <w:p w:rsidR="002173B1" w:rsidRDefault="002173B1" w:rsidP="002173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безвозмездных поступлений на 202</w:t>
      </w:r>
      <w:r w:rsidR="00DA2958">
        <w:rPr>
          <w:sz w:val="28"/>
          <w:szCs w:val="28"/>
        </w:rPr>
        <w:t>6</w:t>
      </w:r>
      <w:r>
        <w:rPr>
          <w:sz w:val="28"/>
          <w:szCs w:val="28"/>
        </w:rPr>
        <w:t xml:space="preserve"> – 202</w:t>
      </w:r>
      <w:r w:rsidR="00DA2958">
        <w:rPr>
          <w:sz w:val="28"/>
          <w:szCs w:val="28"/>
        </w:rPr>
        <w:t>8</w:t>
      </w:r>
      <w:r>
        <w:rPr>
          <w:sz w:val="28"/>
          <w:szCs w:val="28"/>
        </w:rPr>
        <w:t xml:space="preserve"> годы соответствует значениям, утвержденным </w:t>
      </w:r>
      <w:r w:rsidR="0010045F">
        <w:rPr>
          <w:sz w:val="28"/>
          <w:szCs w:val="28"/>
        </w:rPr>
        <w:t>решением Собрания депутатов</w:t>
      </w:r>
      <w:r>
        <w:rPr>
          <w:sz w:val="28"/>
          <w:szCs w:val="28"/>
        </w:rPr>
        <w:t xml:space="preserve"> </w:t>
      </w:r>
      <w:r w:rsidR="00ED77D3">
        <w:rPr>
          <w:sz w:val="28"/>
          <w:szCs w:val="28"/>
        </w:rPr>
        <w:t>Крым</w:t>
      </w:r>
      <w:r w:rsidR="007D0ECA">
        <w:rPr>
          <w:sz w:val="28"/>
          <w:szCs w:val="28"/>
        </w:rPr>
        <w:t>ского</w:t>
      </w:r>
      <w:r w:rsidR="0010045F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от </w:t>
      </w:r>
      <w:r w:rsidR="0010045F">
        <w:rPr>
          <w:sz w:val="28"/>
          <w:szCs w:val="28"/>
        </w:rPr>
        <w:t>2</w:t>
      </w:r>
      <w:r w:rsidR="00DA2958">
        <w:rPr>
          <w:sz w:val="28"/>
          <w:szCs w:val="28"/>
        </w:rPr>
        <w:t>4</w:t>
      </w:r>
      <w:r>
        <w:rPr>
          <w:sz w:val="28"/>
          <w:szCs w:val="28"/>
        </w:rPr>
        <w:t>.12.202</w:t>
      </w:r>
      <w:r w:rsidR="00DA2958">
        <w:rPr>
          <w:sz w:val="28"/>
          <w:szCs w:val="28"/>
        </w:rPr>
        <w:t>5</w:t>
      </w:r>
      <w:r w:rsidR="00154818">
        <w:rPr>
          <w:sz w:val="28"/>
          <w:szCs w:val="28"/>
        </w:rPr>
        <w:t>г.</w:t>
      </w:r>
      <w:r>
        <w:rPr>
          <w:sz w:val="28"/>
          <w:szCs w:val="28"/>
        </w:rPr>
        <w:t xml:space="preserve"> № </w:t>
      </w:r>
      <w:r w:rsidR="00DA2958">
        <w:rPr>
          <w:sz w:val="28"/>
          <w:szCs w:val="28"/>
        </w:rPr>
        <w:t>216</w:t>
      </w:r>
      <w:r>
        <w:rPr>
          <w:sz w:val="28"/>
          <w:szCs w:val="28"/>
        </w:rPr>
        <w:t xml:space="preserve"> «</w:t>
      </w:r>
      <w:r w:rsidR="0010045F" w:rsidRPr="00452B88">
        <w:rPr>
          <w:bCs/>
          <w:sz w:val="28"/>
          <w:szCs w:val="28"/>
        </w:rPr>
        <w:t xml:space="preserve">О бюджете </w:t>
      </w:r>
      <w:r w:rsidR="00ED77D3">
        <w:rPr>
          <w:bCs/>
          <w:sz w:val="28"/>
          <w:szCs w:val="28"/>
        </w:rPr>
        <w:t>Крым</w:t>
      </w:r>
      <w:r w:rsidR="007D0ECA">
        <w:rPr>
          <w:bCs/>
          <w:sz w:val="28"/>
          <w:szCs w:val="28"/>
        </w:rPr>
        <w:t>ского</w:t>
      </w:r>
      <w:r w:rsidR="0010045F" w:rsidRPr="00452B88">
        <w:rPr>
          <w:bCs/>
          <w:sz w:val="28"/>
          <w:szCs w:val="28"/>
        </w:rPr>
        <w:t xml:space="preserve"> сельского</w:t>
      </w:r>
      <w:r w:rsidR="0010045F">
        <w:rPr>
          <w:bCs/>
          <w:sz w:val="28"/>
          <w:szCs w:val="28"/>
        </w:rPr>
        <w:t xml:space="preserve"> </w:t>
      </w:r>
      <w:r w:rsidR="0010045F" w:rsidRPr="00452B88">
        <w:rPr>
          <w:bCs/>
          <w:sz w:val="28"/>
          <w:szCs w:val="28"/>
        </w:rPr>
        <w:t xml:space="preserve">поселения </w:t>
      </w:r>
      <w:r w:rsidR="008A0BCA">
        <w:rPr>
          <w:bCs/>
          <w:sz w:val="28"/>
          <w:szCs w:val="28"/>
        </w:rPr>
        <w:t>Усть-Донецкого</w:t>
      </w:r>
      <w:r w:rsidR="0010045F" w:rsidRPr="00452B88">
        <w:rPr>
          <w:bCs/>
          <w:sz w:val="28"/>
          <w:szCs w:val="28"/>
        </w:rPr>
        <w:t xml:space="preserve"> района  на 202</w:t>
      </w:r>
      <w:r w:rsidR="00DA2958">
        <w:rPr>
          <w:bCs/>
          <w:sz w:val="28"/>
          <w:szCs w:val="28"/>
        </w:rPr>
        <w:t>6</w:t>
      </w:r>
      <w:r w:rsidR="0010045F" w:rsidRPr="00452B88">
        <w:rPr>
          <w:bCs/>
          <w:sz w:val="28"/>
          <w:szCs w:val="28"/>
        </w:rPr>
        <w:t xml:space="preserve"> год</w:t>
      </w:r>
      <w:r w:rsidR="0010045F">
        <w:rPr>
          <w:bCs/>
          <w:sz w:val="28"/>
          <w:szCs w:val="28"/>
        </w:rPr>
        <w:t xml:space="preserve"> </w:t>
      </w:r>
      <w:r w:rsidR="0010045F" w:rsidRPr="00452B88">
        <w:rPr>
          <w:bCs/>
          <w:sz w:val="28"/>
          <w:szCs w:val="28"/>
        </w:rPr>
        <w:t>и на плановый период 202</w:t>
      </w:r>
      <w:r w:rsidR="00DA2958">
        <w:rPr>
          <w:bCs/>
          <w:sz w:val="28"/>
          <w:szCs w:val="28"/>
        </w:rPr>
        <w:t>7</w:t>
      </w:r>
      <w:r w:rsidR="0010045F" w:rsidRPr="00452B88">
        <w:rPr>
          <w:bCs/>
          <w:sz w:val="28"/>
          <w:szCs w:val="28"/>
        </w:rPr>
        <w:t xml:space="preserve"> и 202</w:t>
      </w:r>
      <w:r w:rsidR="00DA2958">
        <w:rPr>
          <w:bCs/>
          <w:sz w:val="28"/>
          <w:szCs w:val="28"/>
        </w:rPr>
        <w:t>8</w:t>
      </w:r>
      <w:r w:rsidR="0010045F" w:rsidRPr="00452B88">
        <w:rPr>
          <w:bCs/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:rsidR="00CA003E" w:rsidRDefault="002173B1" w:rsidP="00CA003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Начиная с 202</w:t>
      </w:r>
      <w:r w:rsidR="00B5447A">
        <w:rPr>
          <w:sz w:val="28"/>
          <w:szCs w:val="28"/>
        </w:rPr>
        <w:t>9</w:t>
      </w:r>
      <w:r>
        <w:rPr>
          <w:sz w:val="28"/>
          <w:szCs w:val="28"/>
        </w:rPr>
        <w:t xml:space="preserve"> года,</w:t>
      </w:r>
      <w:r w:rsidR="00017FBB" w:rsidRPr="00017FBB">
        <w:rPr>
          <w:sz w:val="28"/>
        </w:rPr>
        <w:t xml:space="preserve"> </w:t>
      </w:r>
      <w:r w:rsidR="00017FBB">
        <w:rPr>
          <w:sz w:val="28"/>
        </w:rPr>
        <w:t>использовались данные по объему дотации на выравнивание бюджетной обеспеченности на 202</w:t>
      </w:r>
      <w:r w:rsidR="00B5447A">
        <w:rPr>
          <w:sz w:val="28"/>
        </w:rPr>
        <w:t>8</w:t>
      </w:r>
      <w:r w:rsidR="00017FBB">
        <w:rPr>
          <w:sz w:val="28"/>
        </w:rPr>
        <w:t xml:space="preserve"> год,</w:t>
      </w:r>
      <w:r w:rsidR="00CA003E" w:rsidRPr="00CA003E">
        <w:rPr>
          <w:sz w:val="28"/>
        </w:rPr>
        <w:t xml:space="preserve"> </w:t>
      </w:r>
      <w:r w:rsidR="00CA003E">
        <w:rPr>
          <w:sz w:val="28"/>
        </w:rPr>
        <w:t xml:space="preserve">предусмотренного </w:t>
      </w:r>
      <w:r w:rsidR="00CA003E">
        <w:rPr>
          <w:sz w:val="28"/>
          <w:szCs w:val="28"/>
        </w:rPr>
        <w:t>решением Собрания депутатов Крымского сельского поселения от 24.12.2025г. № 216</w:t>
      </w:r>
      <w:r w:rsidR="00CA003E">
        <w:rPr>
          <w:sz w:val="28"/>
        </w:rPr>
        <w:t>, с применением индексации ежегодно на утвержденный уровень инфляции 4,0 процента, а также учтена дотация на частичную компенсацию дополнительных расходов на повышение оплаты труда работников бюджетной сферы на уровне 2026 года.</w:t>
      </w:r>
    </w:p>
    <w:p w:rsidR="00AA5D00" w:rsidRDefault="00AA5D00" w:rsidP="00CA003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Целевые трансферты с 2029 по 2036 год учтены в соответствии с объемом второго года планового периода, предусмотренного </w:t>
      </w:r>
      <w:r>
        <w:rPr>
          <w:sz w:val="28"/>
          <w:szCs w:val="28"/>
        </w:rPr>
        <w:t>решением Собрания депутатов Крымского сельского поселения от 24.12.2025г. № 216</w:t>
      </w:r>
      <w:r>
        <w:rPr>
          <w:sz w:val="28"/>
        </w:rPr>
        <w:t>, с применением индексации ежегодно на утвержденный уровень инфляции 4,0 процента, а также в соответствии с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 с учетом достижения основной доли целевых показателей к 2030 году</w:t>
      </w:r>
    </w:p>
    <w:p w:rsidR="00CA003E" w:rsidRDefault="00CA003E" w:rsidP="00CA003E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173B1" w:rsidRPr="00795321" w:rsidRDefault="00017FBB" w:rsidP="002173B1">
      <w:pPr>
        <w:suppressAutoHyphens/>
        <w:spacing w:line="228" w:lineRule="auto"/>
        <w:jc w:val="center"/>
        <w:rPr>
          <w:sz w:val="28"/>
          <w:szCs w:val="28"/>
        </w:rPr>
      </w:pPr>
      <w:r w:rsidRPr="00795321">
        <w:rPr>
          <w:sz w:val="28"/>
          <w:szCs w:val="28"/>
        </w:rPr>
        <w:t>2.2.3.</w:t>
      </w:r>
      <w:r w:rsidR="002173B1" w:rsidRPr="00795321">
        <w:rPr>
          <w:sz w:val="28"/>
          <w:szCs w:val="28"/>
        </w:rPr>
        <w:t>Основные подходы в части расходов</w:t>
      </w:r>
    </w:p>
    <w:p w:rsidR="00017FBB" w:rsidRPr="00795321" w:rsidRDefault="00017FBB" w:rsidP="002173B1">
      <w:pPr>
        <w:suppressAutoHyphens/>
        <w:spacing w:line="228" w:lineRule="auto"/>
        <w:jc w:val="center"/>
        <w:rPr>
          <w:sz w:val="28"/>
          <w:szCs w:val="28"/>
        </w:rPr>
      </w:pPr>
    </w:p>
    <w:p w:rsidR="00017FBB" w:rsidRPr="00795321" w:rsidRDefault="00017FBB" w:rsidP="00017FBB">
      <w:pPr>
        <w:widowControl w:val="0"/>
        <w:spacing w:line="264" w:lineRule="auto"/>
        <w:ind w:firstLine="709"/>
        <w:jc w:val="both"/>
        <w:rPr>
          <w:sz w:val="28"/>
        </w:rPr>
      </w:pPr>
      <w:r w:rsidRPr="00795321">
        <w:rPr>
          <w:sz w:val="28"/>
        </w:rPr>
        <w:t>На 202</w:t>
      </w:r>
      <w:r w:rsidR="00795321" w:rsidRPr="00795321">
        <w:rPr>
          <w:sz w:val="28"/>
        </w:rPr>
        <w:t>6</w:t>
      </w:r>
      <w:r w:rsidRPr="00795321">
        <w:rPr>
          <w:sz w:val="28"/>
        </w:rPr>
        <w:t> – 202</w:t>
      </w:r>
      <w:r w:rsidR="00795321" w:rsidRPr="00795321">
        <w:rPr>
          <w:sz w:val="28"/>
        </w:rPr>
        <w:t>8</w:t>
      </w:r>
      <w:r w:rsidRPr="00795321">
        <w:rPr>
          <w:sz w:val="28"/>
        </w:rPr>
        <w:t xml:space="preserve"> годы расходы бюджета </w:t>
      </w:r>
      <w:r w:rsidRPr="00795321">
        <w:br/>
      </w:r>
      <w:r w:rsidRPr="00795321">
        <w:rPr>
          <w:sz w:val="28"/>
        </w:rPr>
        <w:t>Крымского сельского поселения в соответствии с принятым решени</w:t>
      </w:r>
      <w:r w:rsidR="00B326DA" w:rsidRPr="00795321">
        <w:rPr>
          <w:sz w:val="28"/>
        </w:rPr>
        <w:t xml:space="preserve">ем </w:t>
      </w:r>
      <w:r w:rsidR="00ED5AB6" w:rsidRPr="00795321">
        <w:rPr>
          <w:sz w:val="28"/>
        </w:rPr>
        <w:t>депутатов Крымского сельского поселения</w:t>
      </w:r>
      <w:r w:rsidRPr="00795321">
        <w:rPr>
          <w:sz w:val="28"/>
        </w:rPr>
        <w:t>. На период 202</w:t>
      </w:r>
      <w:r w:rsidR="00795321" w:rsidRPr="00795321">
        <w:rPr>
          <w:sz w:val="28"/>
        </w:rPr>
        <w:t>9</w:t>
      </w:r>
      <w:r w:rsidRPr="00795321">
        <w:rPr>
          <w:sz w:val="28"/>
        </w:rPr>
        <w:t xml:space="preserve"> – 2036 годов расходная часть бюджета </w:t>
      </w:r>
      <w:r w:rsidR="00ED5AB6" w:rsidRPr="00795321">
        <w:rPr>
          <w:sz w:val="28"/>
        </w:rPr>
        <w:t>поселения</w:t>
      </w:r>
      <w:r w:rsidRPr="00795321">
        <w:rPr>
          <w:sz w:val="28"/>
        </w:rPr>
        <w:t xml:space="preserve"> будет обеспечена поступательным наполнением доходной.</w:t>
      </w:r>
    </w:p>
    <w:p w:rsidR="00017FBB" w:rsidRDefault="00ED5AB6" w:rsidP="00017FBB">
      <w:pPr>
        <w:suppressAutoHyphens/>
        <w:spacing w:line="228" w:lineRule="auto"/>
        <w:rPr>
          <w:sz w:val="28"/>
        </w:rPr>
      </w:pPr>
      <w:r w:rsidRPr="00795321">
        <w:rPr>
          <w:sz w:val="28"/>
        </w:rPr>
        <w:t xml:space="preserve">          </w:t>
      </w:r>
      <w:r w:rsidR="00017FBB" w:rsidRPr="00795321">
        <w:rPr>
          <w:sz w:val="28"/>
        </w:rPr>
        <w:t>На 202</w:t>
      </w:r>
      <w:r w:rsidR="00795321" w:rsidRPr="00795321">
        <w:rPr>
          <w:sz w:val="28"/>
        </w:rPr>
        <w:t>7</w:t>
      </w:r>
      <w:r w:rsidR="00017FBB" w:rsidRPr="00795321">
        <w:rPr>
          <w:sz w:val="28"/>
        </w:rPr>
        <w:t xml:space="preserve"> и 202</w:t>
      </w:r>
      <w:r w:rsidR="00795321" w:rsidRPr="00795321">
        <w:rPr>
          <w:sz w:val="28"/>
        </w:rPr>
        <w:t>8</w:t>
      </w:r>
      <w:r w:rsidR="00017FBB" w:rsidRPr="00795321">
        <w:rPr>
          <w:sz w:val="28"/>
        </w:rPr>
        <w:t xml:space="preserve"> годы учтены условно утвержденные расходы в объеме 2,5 процента и 5,0 процента от общего объема расходов областного бюджета, за исключением расходов, предусмотренных за счет целевых средств из федерального бюджета, с 202</w:t>
      </w:r>
      <w:r w:rsidR="00795321" w:rsidRPr="00795321">
        <w:rPr>
          <w:sz w:val="28"/>
        </w:rPr>
        <w:t>9</w:t>
      </w:r>
      <w:r w:rsidR="00017FBB" w:rsidRPr="00795321">
        <w:rPr>
          <w:sz w:val="28"/>
        </w:rPr>
        <w:t xml:space="preserve"> года условно утвержденные расходы учтены с увеличением на 2,5 процента ежегодно, что будет являться определенным резервом для планирования расходов в плановом периоде.</w:t>
      </w:r>
    </w:p>
    <w:p w:rsidR="00795321" w:rsidRDefault="00795321" w:rsidP="00017FBB">
      <w:pPr>
        <w:suppressAutoHyphens/>
        <w:spacing w:line="228" w:lineRule="auto"/>
        <w:rPr>
          <w:sz w:val="28"/>
        </w:rPr>
      </w:pPr>
    </w:p>
    <w:p w:rsidR="00795321" w:rsidRPr="00795321" w:rsidRDefault="00795321" w:rsidP="00017FBB">
      <w:pPr>
        <w:suppressAutoHyphens/>
        <w:spacing w:line="228" w:lineRule="auto"/>
        <w:rPr>
          <w:sz w:val="28"/>
          <w:szCs w:val="28"/>
        </w:rPr>
      </w:pPr>
      <w:r>
        <w:rPr>
          <w:sz w:val="28"/>
        </w:rPr>
        <w:t>На период 2029 – 2036 годов расходная часть бюджета поселения</w:t>
      </w:r>
      <w:r w:rsidR="00EB4DB0">
        <w:rPr>
          <w:sz w:val="28"/>
        </w:rPr>
        <w:t xml:space="preserve"> </w:t>
      </w:r>
      <w:r w:rsidR="00EB4DB0" w:rsidRPr="00EB4DB0">
        <w:rPr>
          <w:sz w:val="28"/>
        </w:rPr>
        <w:t>сформирована</w:t>
      </w:r>
      <w:r w:rsidR="00EB4DB0" w:rsidRPr="00EB4DB0">
        <w:rPr>
          <w:sz w:val="28"/>
          <w:szCs w:val="28"/>
        </w:rPr>
        <w:t xml:space="preserve"> с учетом прогноза поступлений доходов и запланированных источников покрытия дефицита.</w:t>
      </w:r>
    </w:p>
    <w:p w:rsidR="002173B1" w:rsidRPr="00EC44A5" w:rsidRDefault="002173B1" w:rsidP="002173B1">
      <w:pPr>
        <w:ind w:firstLine="708"/>
        <w:jc w:val="both"/>
        <w:rPr>
          <w:sz w:val="28"/>
          <w:szCs w:val="28"/>
        </w:rPr>
      </w:pPr>
      <w:r w:rsidRPr="00EC44A5">
        <w:rPr>
          <w:sz w:val="28"/>
          <w:szCs w:val="28"/>
        </w:rPr>
        <w:t xml:space="preserve">Доля расходов </w:t>
      </w:r>
      <w:r w:rsidR="00C26712" w:rsidRPr="00EC44A5">
        <w:rPr>
          <w:sz w:val="28"/>
          <w:szCs w:val="28"/>
        </w:rPr>
        <w:t>местного</w:t>
      </w:r>
      <w:r w:rsidRPr="00EC44A5">
        <w:rPr>
          <w:sz w:val="28"/>
          <w:szCs w:val="28"/>
        </w:rPr>
        <w:t xml:space="preserve"> бюджета, формируемых в рамках </w:t>
      </w:r>
      <w:r w:rsidR="00C26712" w:rsidRPr="00EC44A5">
        <w:rPr>
          <w:sz w:val="28"/>
          <w:szCs w:val="28"/>
        </w:rPr>
        <w:t>муниципальных</w:t>
      </w:r>
      <w:r w:rsidRPr="00EC44A5">
        <w:rPr>
          <w:sz w:val="28"/>
          <w:szCs w:val="28"/>
        </w:rPr>
        <w:t xml:space="preserve"> программ </w:t>
      </w:r>
      <w:r w:rsidR="00ED77D3" w:rsidRPr="00EC44A5">
        <w:rPr>
          <w:sz w:val="28"/>
          <w:szCs w:val="28"/>
        </w:rPr>
        <w:t>Крым</w:t>
      </w:r>
      <w:r w:rsidR="007D0ECA" w:rsidRPr="00EC44A5">
        <w:rPr>
          <w:sz w:val="28"/>
          <w:szCs w:val="28"/>
        </w:rPr>
        <w:t>ского</w:t>
      </w:r>
      <w:r w:rsidR="00C26712" w:rsidRPr="00EC44A5">
        <w:rPr>
          <w:sz w:val="28"/>
          <w:szCs w:val="28"/>
        </w:rPr>
        <w:t xml:space="preserve"> сельского поселения</w:t>
      </w:r>
      <w:r w:rsidRPr="00EC44A5">
        <w:rPr>
          <w:sz w:val="28"/>
          <w:szCs w:val="28"/>
        </w:rPr>
        <w:t xml:space="preserve">, ежегодно планируется более 90 процентов в общем объеме расходов </w:t>
      </w:r>
      <w:r w:rsidR="00C26712" w:rsidRPr="00EC44A5">
        <w:rPr>
          <w:sz w:val="28"/>
          <w:szCs w:val="28"/>
        </w:rPr>
        <w:t>местного</w:t>
      </w:r>
      <w:r w:rsidRPr="00EC44A5">
        <w:rPr>
          <w:sz w:val="28"/>
          <w:szCs w:val="28"/>
        </w:rPr>
        <w:t xml:space="preserve"> бюджета.</w:t>
      </w:r>
    </w:p>
    <w:p w:rsidR="008E20DA" w:rsidRDefault="002173B1" w:rsidP="00EC44A5">
      <w:pPr>
        <w:tabs>
          <w:tab w:val="left" w:pos="709"/>
        </w:tabs>
        <w:jc w:val="both"/>
        <w:rPr>
          <w:sz w:val="28"/>
        </w:rPr>
      </w:pPr>
      <w:r w:rsidRPr="00EC44A5">
        <w:rPr>
          <w:sz w:val="28"/>
          <w:szCs w:val="28"/>
        </w:rPr>
        <w:tab/>
      </w:r>
      <w:r w:rsidR="008E20DA" w:rsidRPr="00EC44A5">
        <w:rPr>
          <w:sz w:val="28"/>
        </w:rPr>
        <w:t>Начиная с 2024 года в структуре бюджета поселения учтены</w:t>
      </w:r>
      <w:r w:rsidR="008E20DA">
        <w:rPr>
          <w:sz w:val="28"/>
        </w:rPr>
        <w:t xml:space="preserve"> </w:t>
      </w:r>
      <w:r w:rsidR="004E031F">
        <w:rPr>
          <w:sz w:val="28"/>
        </w:rPr>
        <w:t>муниципальн</w:t>
      </w:r>
      <w:r w:rsidR="008E20DA">
        <w:rPr>
          <w:sz w:val="28"/>
        </w:rPr>
        <w:t>ые программы</w:t>
      </w:r>
      <w:r w:rsidR="004E031F">
        <w:rPr>
          <w:sz w:val="28"/>
        </w:rPr>
        <w:t xml:space="preserve"> Крымского сельского </w:t>
      </w:r>
      <w:r w:rsidR="008E20DA">
        <w:rPr>
          <w:sz w:val="28"/>
        </w:rPr>
        <w:t xml:space="preserve"> </w:t>
      </w:r>
      <w:r w:rsidR="004E031F">
        <w:rPr>
          <w:sz w:val="28"/>
        </w:rPr>
        <w:t>поселения</w:t>
      </w:r>
      <w:r w:rsidR="008E20DA">
        <w:rPr>
          <w:sz w:val="28"/>
        </w:rPr>
        <w:t xml:space="preserve">, сформированные в новом формате в соответствии с постановлением </w:t>
      </w:r>
      <w:r w:rsidR="004E031F">
        <w:rPr>
          <w:sz w:val="28"/>
        </w:rPr>
        <w:t>Администрации Крымского сельского поселения</w:t>
      </w:r>
      <w:r w:rsidR="008E20DA">
        <w:rPr>
          <w:sz w:val="28"/>
        </w:rPr>
        <w:t xml:space="preserve"> от </w:t>
      </w:r>
      <w:r w:rsidR="00EA1E02">
        <w:rPr>
          <w:sz w:val="28"/>
        </w:rPr>
        <w:t>18.09</w:t>
      </w:r>
      <w:r w:rsidR="008E20DA">
        <w:rPr>
          <w:sz w:val="28"/>
        </w:rPr>
        <w:t>.</w:t>
      </w:r>
      <w:r w:rsidR="00EA1E02">
        <w:rPr>
          <w:sz w:val="28"/>
        </w:rPr>
        <w:t>2024г.</w:t>
      </w:r>
      <w:r w:rsidR="00EA1E02" w:rsidRPr="00EA1E02">
        <w:rPr>
          <w:sz w:val="28"/>
          <w:szCs w:val="28"/>
        </w:rPr>
        <w:t xml:space="preserve"> </w:t>
      </w:r>
      <w:r w:rsidR="00EA1E02" w:rsidRPr="007524DC">
        <w:rPr>
          <w:sz w:val="28"/>
          <w:szCs w:val="28"/>
        </w:rPr>
        <w:t xml:space="preserve">№ </w:t>
      </w:r>
      <w:r w:rsidR="00EA1E02">
        <w:rPr>
          <w:sz w:val="28"/>
          <w:szCs w:val="28"/>
        </w:rPr>
        <w:t>100.10/98 -п-24</w:t>
      </w:r>
      <w:r w:rsidR="008E20DA">
        <w:rPr>
          <w:sz w:val="28"/>
        </w:rPr>
        <w:t xml:space="preserve"> «Об утверждении Порядка разработки, реализации и оценки эффективности </w:t>
      </w:r>
      <w:r w:rsidR="00EA1E02">
        <w:rPr>
          <w:sz w:val="28"/>
        </w:rPr>
        <w:t xml:space="preserve">муниципальных </w:t>
      </w:r>
      <w:r w:rsidR="00EA1E02" w:rsidRPr="009428DA">
        <w:rPr>
          <w:color w:val="000000"/>
          <w:sz w:val="28"/>
          <w:szCs w:val="28"/>
        </w:rPr>
        <w:t xml:space="preserve">программ </w:t>
      </w:r>
      <w:r w:rsidR="00EA1E02">
        <w:rPr>
          <w:color w:val="000000"/>
          <w:sz w:val="28"/>
          <w:szCs w:val="28"/>
        </w:rPr>
        <w:t xml:space="preserve">Крымского </w:t>
      </w:r>
      <w:r w:rsidR="00EA1E02" w:rsidRPr="009428DA">
        <w:rPr>
          <w:color w:val="000000"/>
          <w:sz w:val="28"/>
          <w:szCs w:val="28"/>
        </w:rPr>
        <w:t>сельского поселения</w:t>
      </w:r>
      <w:r w:rsidR="008E20DA">
        <w:rPr>
          <w:sz w:val="28"/>
        </w:rPr>
        <w:t>».</w:t>
      </w:r>
    </w:p>
    <w:p w:rsidR="008E20DA" w:rsidRDefault="008E20DA" w:rsidP="008E20DA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Параметры финансового обеспечения </w:t>
      </w:r>
      <w:r w:rsidR="007754E4">
        <w:rPr>
          <w:sz w:val="28"/>
        </w:rPr>
        <w:t>муниципальных</w:t>
      </w:r>
      <w:r>
        <w:rPr>
          <w:sz w:val="28"/>
        </w:rPr>
        <w:t xml:space="preserve"> программ </w:t>
      </w:r>
      <w:r w:rsidR="007754E4">
        <w:rPr>
          <w:color w:val="000000"/>
          <w:sz w:val="28"/>
          <w:szCs w:val="28"/>
        </w:rPr>
        <w:t xml:space="preserve">Крымского </w:t>
      </w:r>
      <w:r w:rsidR="007754E4" w:rsidRPr="009428DA">
        <w:rPr>
          <w:color w:val="000000"/>
          <w:sz w:val="28"/>
          <w:szCs w:val="28"/>
        </w:rPr>
        <w:t>сельского поселения</w:t>
      </w:r>
      <w:r>
        <w:rPr>
          <w:sz w:val="28"/>
        </w:rPr>
        <w:t xml:space="preserve"> на 202</w:t>
      </w:r>
      <w:r w:rsidR="00EB4DB0">
        <w:rPr>
          <w:sz w:val="28"/>
        </w:rPr>
        <w:t>6</w:t>
      </w:r>
      <w:r>
        <w:rPr>
          <w:sz w:val="28"/>
        </w:rPr>
        <w:t> – 202</w:t>
      </w:r>
      <w:r w:rsidR="00EB4DB0">
        <w:rPr>
          <w:sz w:val="28"/>
        </w:rPr>
        <w:t>8</w:t>
      </w:r>
      <w:r>
        <w:rPr>
          <w:sz w:val="28"/>
        </w:rPr>
        <w:t xml:space="preserve"> годы соответствуют значениям, установленным </w:t>
      </w:r>
      <w:r w:rsidR="007754E4">
        <w:rPr>
          <w:sz w:val="28"/>
          <w:szCs w:val="28"/>
        </w:rPr>
        <w:t>решением Собрания депутатов Крымского сельского поселения от 2</w:t>
      </w:r>
      <w:r w:rsidR="00EB4DB0">
        <w:rPr>
          <w:sz w:val="28"/>
          <w:szCs w:val="28"/>
        </w:rPr>
        <w:t>4</w:t>
      </w:r>
      <w:r w:rsidR="007754E4">
        <w:rPr>
          <w:sz w:val="28"/>
          <w:szCs w:val="28"/>
        </w:rPr>
        <w:t>.12.202</w:t>
      </w:r>
      <w:r w:rsidR="00EB4DB0">
        <w:rPr>
          <w:sz w:val="28"/>
          <w:szCs w:val="28"/>
        </w:rPr>
        <w:t>5</w:t>
      </w:r>
      <w:r w:rsidR="007754E4">
        <w:rPr>
          <w:sz w:val="28"/>
          <w:szCs w:val="28"/>
        </w:rPr>
        <w:t xml:space="preserve">г. № </w:t>
      </w:r>
      <w:r w:rsidR="00EB4DB0">
        <w:rPr>
          <w:sz w:val="28"/>
          <w:szCs w:val="28"/>
        </w:rPr>
        <w:t>216</w:t>
      </w:r>
      <w:r w:rsidR="007754E4">
        <w:rPr>
          <w:sz w:val="28"/>
          <w:szCs w:val="28"/>
        </w:rPr>
        <w:t xml:space="preserve"> «</w:t>
      </w:r>
      <w:r w:rsidR="007754E4" w:rsidRPr="00452B88">
        <w:rPr>
          <w:bCs/>
          <w:sz w:val="28"/>
          <w:szCs w:val="28"/>
        </w:rPr>
        <w:t xml:space="preserve">О бюджете </w:t>
      </w:r>
      <w:r w:rsidR="007754E4">
        <w:rPr>
          <w:bCs/>
          <w:sz w:val="28"/>
          <w:szCs w:val="28"/>
        </w:rPr>
        <w:t>Крымского</w:t>
      </w:r>
      <w:r w:rsidR="007754E4" w:rsidRPr="00452B88">
        <w:rPr>
          <w:bCs/>
          <w:sz w:val="28"/>
          <w:szCs w:val="28"/>
        </w:rPr>
        <w:t xml:space="preserve"> сельского</w:t>
      </w:r>
      <w:r w:rsidR="007754E4">
        <w:rPr>
          <w:bCs/>
          <w:sz w:val="28"/>
          <w:szCs w:val="28"/>
        </w:rPr>
        <w:t xml:space="preserve"> </w:t>
      </w:r>
      <w:r w:rsidR="007754E4" w:rsidRPr="00452B88">
        <w:rPr>
          <w:bCs/>
          <w:sz w:val="28"/>
          <w:szCs w:val="28"/>
        </w:rPr>
        <w:t xml:space="preserve">поселения </w:t>
      </w:r>
      <w:r w:rsidR="007754E4">
        <w:rPr>
          <w:bCs/>
          <w:sz w:val="28"/>
          <w:szCs w:val="28"/>
        </w:rPr>
        <w:t>Усть-Донецкого</w:t>
      </w:r>
      <w:r w:rsidR="007754E4" w:rsidRPr="00452B88">
        <w:rPr>
          <w:bCs/>
          <w:sz w:val="28"/>
          <w:szCs w:val="28"/>
        </w:rPr>
        <w:t xml:space="preserve"> района  на 202</w:t>
      </w:r>
      <w:r w:rsidR="00EB4DB0">
        <w:rPr>
          <w:bCs/>
          <w:sz w:val="28"/>
          <w:szCs w:val="28"/>
        </w:rPr>
        <w:t>6</w:t>
      </w:r>
      <w:r w:rsidR="007754E4" w:rsidRPr="00452B88">
        <w:rPr>
          <w:bCs/>
          <w:sz w:val="28"/>
          <w:szCs w:val="28"/>
        </w:rPr>
        <w:t xml:space="preserve"> год</w:t>
      </w:r>
      <w:r w:rsidR="007754E4">
        <w:rPr>
          <w:bCs/>
          <w:sz w:val="28"/>
          <w:szCs w:val="28"/>
        </w:rPr>
        <w:t xml:space="preserve"> </w:t>
      </w:r>
      <w:r w:rsidR="007754E4" w:rsidRPr="00452B88">
        <w:rPr>
          <w:bCs/>
          <w:sz w:val="28"/>
          <w:szCs w:val="28"/>
        </w:rPr>
        <w:t>и на плановый период 202</w:t>
      </w:r>
      <w:r w:rsidR="00EB4DB0">
        <w:rPr>
          <w:bCs/>
          <w:sz w:val="28"/>
          <w:szCs w:val="28"/>
        </w:rPr>
        <w:t>7</w:t>
      </w:r>
      <w:r w:rsidR="007754E4" w:rsidRPr="00452B88">
        <w:rPr>
          <w:bCs/>
          <w:sz w:val="28"/>
          <w:szCs w:val="28"/>
        </w:rPr>
        <w:t xml:space="preserve"> и 202</w:t>
      </w:r>
      <w:r w:rsidR="00EB4DB0">
        <w:rPr>
          <w:bCs/>
          <w:sz w:val="28"/>
          <w:szCs w:val="28"/>
        </w:rPr>
        <w:t>8</w:t>
      </w:r>
      <w:r w:rsidR="007754E4" w:rsidRPr="00452B88">
        <w:rPr>
          <w:bCs/>
          <w:sz w:val="28"/>
          <w:szCs w:val="28"/>
        </w:rPr>
        <w:t xml:space="preserve"> годов</w:t>
      </w:r>
      <w:r w:rsidR="007754E4">
        <w:rPr>
          <w:sz w:val="28"/>
          <w:szCs w:val="28"/>
        </w:rPr>
        <w:t>»</w:t>
      </w:r>
      <w:r>
        <w:rPr>
          <w:sz w:val="28"/>
        </w:rPr>
        <w:t>.</w:t>
      </w:r>
    </w:p>
    <w:p w:rsidR="008E20DA" w:rsidRDefault="008E20DA" w:rsidP="008E20DA">
      <w:pPr>
        <w:suppressAutoHyphens/>
        <w:rPr>
          <w:sz w:val="28"/>
          <w:szCs w:val="28"/>
        </w:rPr>
      </w:pPr>
      <w:r>
        <w:rPr>
          <w:sz w:val="28"/>
        </w:rPr>
        <w:t xml:space="preserve">Для целей прогнозирования в составе расходов </w:t>
      </w:r>
      <w:r w:rsidR="007754E4">
        <w:rPr>
          <w:sz w:val="28"/>
        </w:rPr>
        <w:t>мест</w:t>
      </w:r>
      <w:r>
        <w:rPr>
          <w:sz w:val="28"/>
        </w:rPr>
        <w:t xml:space="preserve">ного бюджета параметров финансового обеспечения </w:t>
      </w:r>
      <w:r w:rsidR="007754E4">
        <w:rPr>
          <w:sz w:val="28"/>
        </w:rPr>
        <w:t xml:space="preserve">муниципальных </w:t>
      </w:r>
      <w:r w:rsidR="007754E4" w:rsidRPr="009428DA">
        <w:rPr>
          <w:color w:val="000000"/>
          <w:sz w:val="28"/>
          <w:szCs w:val="28"/>
        </w:rPr>
        <w:t xml:space="preserve">программ </w:t>
      </w:r>
      <w:r w:rsidR="007754E4">
        <w:rPr>
          <w:color w:val="000000"/>
          <w:sz w:val="28"/>
          <w:szCs w:val="28"/>
        </w:rPr>
        <w:t xml:space="preserve">Крымского </w:t>
      </w:r>
      <w:r w:rsidR="007754E4" w:rsidRPr="009428DA">
        <w:rPr>
          <w:color w:val="000000"/>
          <w:sz w:val="28"/>
          <w:szCs w:val="28"/>
        </w:rPr>
        <w:t>сельского поселения</w:t>
      </w:r>
      <w:r w:rsidR="007754E4">
        <w:rPr>
          <w:sz w:val="28"/>
        </w:rPr>
        <w:t xml:space="preserve"> </w:t>
      </w:r>
      <w:r>
        <w:rPr>
          <w:sz w:val="28"/>
        </w:rPr>
        <w:t>с 202</w:t>
      </w:r>
      <w:r w:rsidR="00EC44A5">
        <w:rPr>
          <w:sz w:val="28"/>
        </w:rPr>
        <w:t>9</w:t>
      </w:r>
      <w:r>
        <w:rPr>
          <w:sz w:val="28"/>
        </w:rPr>
        <w:t xml:space="preserve"> года объемы бюджетных ассигнований на реализацию </w:t>
      </w:r>
      <w:r w:rsidR="007754E4">
        <w:rPr>
          <w:sz w:val="28"/>
        </w:rPr>
        <w:t xml:space="preserve">муниципальных </w:t>
      </w:r>
      <w:r w:rsidR="007754E4" w:rsidRPr="009428DA">
        <w:rPr>
          <w:color w:val="000000"/>
          <w:sz w:val="28"/>
          <w:szCs w:val="28"/>
        </w:rPr>
        <w:t xml:space="preserve">программ </w:t>
      </w:r>
      <w:r w:rsidR="007754E4">
        <w:rPr>
          <w:color w:val="000000"/>
          <w:sz w:val="28"/>
          <w:szCs w:val="28"/>
        </w:rPr>
        <w:t xml:space="preserve">Крымского </w:t>
      </w:r>
      <w:r w:rsidR="007754E4" w:rsidRPr="009428DA">
        <w:rPr>
          <w:color w:val="000000"/>
          <w:sz w:val="28"/>
          <w:szCs w:val="28"/>
        </w:rPr>
        <w:t>сельского поселения</w:t>
      </w:r>
      <w:r w:rsidR="007754E4">
        <w:rPr>
          <w:sz w:val="28"/>
        </w:rPr>
        <w:t xml:space="preserve"> </w:t>
      </w:r>
      <w:r>
        <w:rPr>
          <w:sz w:val="28"/>
        </w:rPr>
        <w:t>учтены на уровне 202</w:t>
      </w:r>
      <w:r w:rsidR="00EC44A5">
        <w:rPr>
          <w:sz w:val="28"/>
        </w:rPr>
        <w:t>8</w:t>
      </w:r>
      <w:r>
        <w:rPr>
          <w:sz w:val="28"/>
        </w:rPr>
        <w:t xml:space="preserve"> года с учетом ежегодной индексации на утвержденный уровень инфляции 4,0 процента.</w:t>
      </w:r>
    </w:p>
    <w:p w:rsidR="007754E4" w:rsidRDefault="007754E4" w:rsidP="002173B1">
      <w:pPr>
        <w:suppressAutoHyphens/>
        <w:jc w:val="center"/>
        <w:rPr>
          <w:sz w:val="28"/>
          <w:szCs w:val="28"/>
        </w:rPr>
      </w:pPr>
    </w:p>
    <w:p w:rsidR="002173B1" w:rsidRPr="002B1BA4" w:rsidRDefault="007754E4" w:rsidP="002173B1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2.2.4.</w:t>
      </w:r>
      <w:r w:rsidR="002173B1" w:rsidRPr="002B1BA4">
        <w:rPr>
          <w:sz w:val="28"/>
          <w:szCs w:val="28"/>
        </w:rPr>
        <w:t>Основные подходы в части</w:t>
      </w:r>
    </w:p>
    <w:p w:rsidR="002173B1" w:rsidRPr="002B1BA4" w:rsidRDefault="002173B1" w:rsidP="002173B1">
      <w:pPr>
        <w:suppressAutoHyphens/>
        <w:jc w:val="center"/>
        <w:rPr>
          <w:sz w:val="28"/>
          <w:szCs w:val="28"/>
        </w:rPr>
      </w:pPr>
      <w:r w:rsidRPr="002B1BA4">
        <w:rPr>
          <w:sz w:val="28"/>
          <w:szCs w:val="28"/>
        </w:rPr>
        <w:t>межбюджетных отношений с местными бюджетами</w:t>
      </w:r>
    </w:p>
    <w:p w:rsidR="002173B1" w:rsidRPr="002B1BA4" w:rsidRDefault="002173B1" w:rsidP="002173B1">
      <w:pPr>
        <w:suppressAutoHyphens/>
        <w:jc w:val="both"/>
        <w:rPr>
          <w:sz w:val="28"/>
          <w:szCs w:val="28"/>
        </w:rPr>
      </w:pPr>
    </w:p>
    <w:p w:rsidR="002173B1" w:rsidRPr="002B1BA4" w:rsidRDefault="002173B1" w:rsidP="002173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>В среднесрочной и долгосрочной перспективе межбюджетные отношения с бюджетами муниципальных образований в Ростовской области и их совершенствование будут являться одними из приоритетных направлений бюджетной политики Ростовской области, направленны</w:t>
      </w:r>
      <w:r>
        <w:rPr>
          <w:sz w:val="28"/>
          <w:szCs w:val="28"/>
        </w:rPr>
        <w:t>х</w:t>
      </w:r>
      <w:r w:rsidRPr="002B1BA4">
        <w:rPr>
          <w:sz w:val="28"/>
          <w:szCs w:val="28"/>
        </w:rPr>
        <w:t xml:space="preserve"> на повышение финансовой самостоятельности местных бюджетов, оказание содействия в их сбалансированности, качественное управление муниципальными финансами.</w:t>
      </w:r>
    </w:p>
    <w:p w:rsidR="002173B1" w:rsidRPr="002B1BA4" w:rsidRDefault="002173B1" w:rsidP="002173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>Это касается как вопросов оказания финансовой помощи из областного бюджета, так и методологического обеспечения деятельности органов местного самоуправления.</w:t>
      </w:r>
    </w:p>
    <w:p w:rsidR="002173B1" w:rsidRPr="002B1BA4" w:rsidRDefault="002173B1" w:rsidP="002173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>Планируется совершенствование межбюджетных отношений в части переформатирования направлений финансовой поддержки местных бюджетов на ее выравнивающую составляющую, консолидации субсидий местным бюджетам на решение вопросов местного значения и субвенций на осуществление переданных государственных полномочий.</w:t>
      </w:r>
    </w:p>
    <w:p w:rsidR="002173B1" w:rsidRPr="002B1BA4" w:rsidRDefault="002173B1" w:rsidP="002173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>Дотациям на выравнивание бюджетной обеспеченности муниципальных образований будет отведена ведущая роль в системе межбюджетного регулирования. Для этого предполагается совершенствование методик расчета межбюджетных трансфертов и рассмотрение вопросов установления дополнительных условий их выделения: отсутствие просроченной кредиторской задолженности, сокращение недоимки, ограничения по муниципальному долгу и дефициту местных бюджетов и других, направленных на эффективное формирование и исполнение бюджетов.</w:t>
      </w:r>
    </w:p>
    <w:p w:rsidR="002173B1" w:rsidRPr="002B1BA4" w:rsidRDefault="002173B1" w:rsidP="002173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>Особое внимание будет уделяться повышению эффективности предоставления и расходования межбюджетных трансфертов местным бюджетам, а также повышению ответственности органов местного самоуправления при расходовании бюджетных средств.</w:t>
      </w:r>
    </w:p>
    <w:p w:rsidR="002173B1" w:rsidRPr="002B1BA4" w:rsidRDefault="002173B1" w:rsidP="002173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>Ежегодно предусматривается предоставление бюджетных кредитов местным бюджетам как эффективного и положительно зарекомендовавшего себя на практике механизма финансовой поддержки.</w:t>
      </w:r>
    </w:p>
    <w:p w:rsidR="002173B1" w:rsidRPr="002B1BA4" w:rsidRDefault="002173B1" w:rsidP="002173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>Немаловажная роль будет отведена методологическому обеспечению деятельности муниципальных образований по бюджетно-финансовым вопросам, осуществлению постоянного контроля за планированием и исполнением местных бюджетов.</w:t>
      </w:r>
    </w:p>
    <w:p w:rsidR="002173B1" w:rsidRPr="002B1BA4" w:rsidRDefault="002173B1" w:rsidP="002173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>В числе перспективных направлений работы по вопросам межбюджетных отношений – совершенствование административно-территориального деления муниципальных образований в Ростовской области с учетом положений федерального законодательства.</w:t>
      </w:r>
    </w:p>
    <w:p w:rsidR="002173B1" w:rsidRPr="002B1BA4" w:rsidRDefault="002173B1" w:rsidP="002173B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173B1" w:rsidRPr="002B1BA4" w:rsidRDefault="007754E4" w:rsidP="002173B1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2.2.5.</w:t>
      </w:r>
      <w:r w:rsidR="002173B1" w:rsidRPr="002B1BA4">
        <w:rPr>
          <w:sz w:val="28"/>
          <w:szCs w:val="28"/>
        </w:rPr>
        <w:t>Основные подходы к долговой политике</w:t>
      </w:r>
    </w:p>
    <w:p w:rsidR="002173B1" w:rsidRPr="002B1BA4" w:rsidRDefault="002173B1" w:rsidP="002173B1">
      <w:pPr>
        <w:suppressAutoHyphens/>
        <w:jc w:val="both"/>
        <w:rPr>
          <w:sz w:val="28"/>
          <w:szCs w:val="28"/>
        </w:rPr>
      </w:pPr>
    </w:p>
    <w:p w:rsidR="002173B1" w:rsidRDefault="002173B1" w:rsidP="002173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AAE">
        <w:rPr>
          <w:sz w:val="28"/>
          <w:szCs w:val="28"/>
        </w:rPr>
        <w:t xml:space="preserve">Долговая политика на долгосрочный период будет направлена на обеспечение потребностей </w:t>
      </w:r>
      <w:r w:rsidR="00ED77D3">
        <w:rPr>
          <w:sz w:val="28"/>
          <w:szCs w:val="28"/>
        </w:rPr>
        <w:t>Крым</w:t>
      </w:r>
      <w:r w:rsidR="007D0ECA">
        <w:rPr>
          <w:sz w:val="28"/>
          <w:szCs w:val="28"/>
        </w:rPr>
        <w:t>ского</w:t>
      </w:r>
      <w:r w:rsidR="00C26712">
        <w:rPr>
          <w:sz w:val="28"/>
          <w:szCs w:val="28"/>
        </w:rPr>
        <w:t xml:space="preserve"> сельского поселения</w:t>
      </w:r>
      <w:r w:rsidRPr="00BF0AAE">
        <w:rPr>
          <w:sz w:val="28"/>
          <w:szCs w:val="28"/>
        </w:rPr>
        <w:t xml:space="preserve"> в заемном финансировании, своевременном и полном исполнении </w:t>
      </w:r>
      <w:r w:rsidR="00C26712">
        <w:rPr>
          <w:sz w:val="28"/>
          <w:szCs w:val="28"/>
        </w:rPr>
        <w:t>муниципаль</w:t>
      </w:r>
      <w:r w:rsidRPr="00BF0AAE">
        <w:rPr>
          <w:sz w:val="28"/>
          <w:szCs w:val="28"/>
        </w:rPr>
        <w:t>ных долговых обязательств, минимизаци</w:t>
      </w:r>
      <w:r>
        <w:rPr>
          <w:sz w:val="28"/>
          <w:szCs w:val="28"/>
        </w:rPr>
        <w:t>и</w:t>
      </w:r>
      <w:r w:rsidRPr="00BF0AAE">
        <w:rPr>
          <w:sz w:val="28"/>
          <w:szCs w:val="28"/>
        </w:rPr>
        <w:t xml:space="preserve"> расходов на обслуживание долга,</w:t>
      </w:r>
      <w:r>
        <w:rPr>
          <w:sz w:val="28"/>
          <w:szCs w:val="28"/>
        </w:rPr>
        <w:t xml:space="preserve"> поддержание объема и структуры </w:t>
      </w:r>
      <w:r w:rsidR="00C26712">
        <w:rPr>
          <w:sz w:val="28"/>
          <w:szCs w:val="28"/>
        </w:rPr>
        <w:t>муниципаль</w:t>
      </w:r>
      <w:r>
        <w:rPr>
          <w:sz w:val="28"/>
          <w:szCs w:val="28"/>
        </w:rPr>
        <w:t>ного долга на экономически безопасном уровне</w:t>
      </w:r>
      <w:r w:rsidRPr="00BF0AAE">
        <w:rPr>
          <w:sz w:val="28"/>
          <w:szCs w:val="28"/>
        </w:rPr>
        <w:t>.</w:t>
      </w:r>
    </w:p>
    <w:p w:rsidR="00C26712" w:rsidRDefault="00C26712" w:rsidP="00C26712">
      <w:pPr>
        <w:pStyle w:val="ConsPlusNormal"/>
        <w:ind w:firstLine="709"/>
        <w:jc w:val="both"/>
        <w:rPr>
          <w:szCs w:val="28"/>
        </w:rPr>
      </w:pPr>
      <w:r w:rsidRPr="00EB7479">
        <w:rPr>
          <w:szCs w:val="28"/>
        </w:rPr>
        <w:t xml:space="preserve">Основной целью долговой политики </w:t>
      </w:r>
      <w:r w:rsidR="00ED77D3">
        <w:rPr>
          <w:szCs w:val="28"/>
        </w:rPr>
        <w:t>Крым</w:t>
      </w:r>
      <w:r w:rsidR="007D0ECA">
        <w:rPr>
          <w:szCs w:val="28"/>
        </w:rPr>
        <w:t>ского</w:t>
      </w:r>
      <w:r w:rsidRPr="00195637">
        <w:rPr>
          <w:szCs w:val="28"/>
        </w:rPr>
        <w:t xml:space="preserve"> сельско</w:t>
      </w:r>
      <w:r>
        <w:rPr>
          <w:szCs w:val="28"/>
        </w:rPr>
        <w:t>го</w:t>
      </w:r>
      <w:r w:rsidRPr="00195637">
        <w:rPr>
          <w:szCs w:val="28"/>
        </w:rPr>
        <w:t xml:space="preserve"> поселени</w:t>
      </w:r>
      <w:r>
        <w:rPr>
          <w:szCs w:val="28"/>
        </w:rPr>
        <w:t>я</w:t>
      </w:r>
      <w:r w:rsidRPr="00195637">
        <w:rPr>
          <w:szCs w:val="28"/>
        </w:rPr>
        <w:t xml:space="preserve"> </w:t>
      </w:r>
      <w:r w:rsidRPr="00EB7479">
        <w:rPr>
          <w:szCs w:val="28"/>
        </w:rPr>
        <w:t>на период до 20</w:t>
      </w:r>
      <w:r>
        <w:rPr>
          <w:szCs w:val="28"/>
        </w:rPr>
        <w:t>36</w:t>
      </w:r>
      <w:r w:rsidRPr="00EB7479">
        <w:rPr>
          <w:szCs w:val="28"/>
        </w:rPr>
        <w:t xml:space="preserve"> года будет являться ограничение </w:t>
      </w:r>
      <w:r>
        <w:rPr>
          <w:szCs w:val="28"/>
        </w:rPr>
        <w:t>муниципаль</w:t>
      </w:r>
      <w:r w:rsidRPr="00EB7479">
        <w:rPr>
          <w:szCs w:val="28"/>
        </w:rPr>
        <w:t>ного долга и минимизация расходов на его обслуживание.</w:t>
      </w:r>
    </w:p>
    <w:p w:rsidR="00C26712" w:rsidRDefault="00C26712" w:rsidP="00C267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6712">
        <w:rPr>
          <w:sz w:val="28"/>
          <w:szCs w:val="28"/>
        </w:rPr>
        <w:t xml:space="preserve">Муниципальная долговая политика будет направлена на обеспечение платежеспособности </w:t>
      </w:r>
      <w:r w:rsidR="00ED77D3">
        <w:rPr>
          <w:sz w:val="28"/>
          <w:szCs w:val="28"/>
        </w:rPr>
        <w:t>Крым</w:t>
      </w:r>
      <w:r w:rsidR="007D0ECA">
        <w:rPr>
          <w:sz w:val="28"/>
          <w:szCs w:val="28"/>
        </w:rPr>
        <w:t>ского</w:t>
      </w:r>
      <w:r w:rsidRPr="00C26712">
        <w:rPr>
          <w:sz w:val="28"/>
          <w:szCs w:val="28"/>
        </w:rPr>
        <w:t xml:space="preserve"> сельского поселения, сохранение муниципального долга на экономически оптимальном уровне, при этом должна быть обеспечена способность сельского поселения осуществлять заимствования в объемах, необходимых для решения поставленных социально-экономических задач на комфортных для сельского поселения условиях.</w:t>
      </w:r>
      <w:r w:rsidR="002173B1">
        <w:rPr>
          <w:sz w:val="28"/>
          <w:szCs w:val="28"/>
        </w:rPr>
        <w:tab/>
      </w:r>
    </w:p>
    <w:p w:rsidR="002173B1" w:rsidRDefault="002173B1" w:rsidP="00C267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роста собственных доходов </w:t>
      </w:r>
      <w:r w:rsidR="00C26712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динамика объема </w:t>
      </w:r>
      <w:r w:rsidR="00C26712">
        <w:rPr>
          <w:sz w:val="28"/>
          <w:szCs w:val="28"/>
        </w:rPr>
        <w:t>муниципаль</w:t>
      </w:r>
      <w:r>
        <w:rPr>
          <w:sz w:val="28"/>
          <w:szCs w:val="28"/>
        </w:rPr>
        <w:t xml:space="preserve">ного долга </w:t>
      </w:r>
      <w:r w:rsidR="00ED77D3">
        <w:rPr>
          <w:sz w:val="28"/>
          <w:szCs w:val="28"/>
        </w:rPr>
        <w:t>Крым</w:t>
      </w:r>
      <w:r w:rsidR="007D0ECA">
        <w:rPr>
          <w:sz w:val="28"/>
          <w:szCs w:val="28"/>
        </w:rPr>
        <w:t>ского</w:t>
      </w:r>
      <w:r w:rsidR="00C26712" w:rsidRPr="00C26712">
        <w:rPr>
          <w:sz w:val="28"/>
          <w:szCs w:val="28"/>
        </w:rPr>
        <w:t xml:space="preserve"> сельского поселения</w:t>
      </w:r>
      <w:r w:rsidR="00C26712">
        <w:rPr>
          <w:sz w:val="28"/>
          <w:szCs w:val="28"/>
        </w:rPr>
        <w:t xml:space="preserve"> </w:t>
      </w:r>
      <w:r>
        <w:rPr>
          <w:sz w:val="28"/>
          <w:szCs w:val="28"/>
        </w:rPr>
        <w:t>и уровень долговой</w:t>
      </w:r>
      <w:r w:rsidR="00154818">
        <w:rPr>
          <w:sz w:val="28"/>
          <w:szCs w:val="28"/>
        </w:rPr>
        <w:t xml:space="preserve"> нагрузки показывае</w:t>
      </w:r>
      <w:r>
        <w:rPr>
          <w:sz w:val="28"/>
          <w:szCs w:val="28"/>
        </w:rPr>
        <w:t xml:space="preserve">т </w:t>
      </w:r>
      <w:r w:rsidR="00154818">
        <w:rPr>
          <w:sz w:val="28"/>
          <w:szCs w:val="28"/>
        </w:rPr>
        <w:t>его отсутствие</w:t>
      </w:r>
      <w:r>
        <w:rPr>
          <w:sz w:val="28"/>
          <w:szCs w:val="28"/>
        </w:rPr>
        <w:t xml:space="preserve"> в прогнозируемом периоде.</w:t>
      </w:r>
    </w:p>
    <w:sectPr w:rsidR="002173B1" w:rsidSect="00154818">
      <w:footerReference w:type="even" r:id="rId14"/>
      <w:footerReference w:type="default" r:id="rId15"/>
      <w:pgSz w:w="11907" w:h="16839" w:code="9"/>
      <w:pgMar w:top="851" w:right="85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586" w:rsidRDefault="00BE1586">
      <w:r>
        <w:separator/>
      </w:r>
    </w:p>
  </w:endnote>
  <w:endnote w:type="continuationSeparator" w:id="0">
    <w:p w:rsidR="00BE1586" w:rsidRDefault="00BE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610" w:rsidRDefault="004D2610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D2610" w:rsidRDefault="004D261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610" w:rsidRDefault="004D2610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E1586">
      <w:rPr>
        <w:rStyle w:val="ab"/>
        <w:noProof/>
      </w:rPr>
      <w:t>1</w:t>
    </w:r>
    <w:r>
      <w:rPr>
        <w:rStyle w:val="ab"/>
      </w:rPr>
      <w:fldChar w:fldCharType="end"/>
    </w:r>
  </w:p>
  <w:p w:rsidR="004D2610" w:rsidRDefault="004D261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610" w:rsidRDefault="004D2610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D2610" w:rsidRDefault="004D2610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610" w:rsidRDefault="004D2610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14F9E">
      <w:rPr>
        <w:rStyle w:val="ab"/>
        <w:noProof/>
      </w:rPr>
      <w:t>8</w:t>
    </w:r>
    <w:r>
      <w:rPr>
        <w:rStyle w:val="ab"/>
      </w:rPr>
      <w:fldChar w:fldCharType="end"/>
    </w:r>
  </w:p>
  <w:p w:rsidR="004D2610" w:rsidRDefault="004D2610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610" w:rsidRDefault="004D2610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D2610" w:rsidRDefault="004D2610">
    <w:pPr>
      <w:pStyle w:val="a7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610" w:rsidRDefault="004D2610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14F9E">
      <w:rPr>
        <w:rStyle w:val="ab"/>
        <w:noProof/>
      </w:rPr>
      <w:t>12</w:t>
    </w:r>
    <w:r>
      <w:rPr>
        <w:rStyle w:val="ab"/>
      </w:rPr>
      <w:fldChar w:fldCharType="end"/>
    </w:r>
  </w:p>
  <w:p w:rsidR="004D2610" w:rsidRDefault="004D26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586" w:rsidRDefault="00BE1586">
      <w:r>
        <w:separator/>
      </w:r>
    </w:p>
  </w:footnote>
  <w:footnote w:type="continuationSeparator" w:id="0">
    <w:p w:rsidR="00BE1586" w:rsidRDefault="00BE1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76AE4"/>
    <w:multiLevelType w:val="hybridMultilevel"/>
    <w:tmpl w:val="0ACC8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A052B"/>
    <w:multiLevelType w:val="hybridMultilevel"/>
    <w:tmpl w:val="5562FCFC"/>
    <w:lvl w:ilvl="0" w:tplc="49FCD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8F3FE7"/>
    <w:multiLevelType w:val="hybridMultilevel"/>
    <w:tmpl w:val="E9F4C8A2"/>
    <w:lvl w:ilvl="0" w:tplc="44B66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A518AC"/>
    <w:multiLevelType w:val="multilevel"/>
    <w:tmpl w:val="6298F4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5773100D"/>
    <w:multiLevelType w:val="hybridMultilevel"/>
    <w:tmpl w:val="1CDEE738"/>
    <w:lvl w:ilvl="0" w:tplc="1CFAF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8D2"/>
    <w:rsid w:val="00001C5F"/>
    <w:rsid w:val="00005422"/>
    <w:rsid w:val="00010446"/>
    <w:rsid w:val="0001300F"/>
    <w:rsid w:val="0001513C"/>
    <w:rsid w:val="000158AC"/>
    <w:rsid w:val="00017FBB"/>
    <w:rsid w:val="000204CE"/>
    <w:rsid w:val="000210D3"/>
    <w:rsid w:val="00030C74"/>
    <w:rsid w:val="00041124"/>
    <w:rsid w:val="000422AF"/>
    <w:rsid w:val="0004269B"/>
    <w:rsid w:val="00042DC7"/>
    <w:rsid w:val="00042F60"/>
    <w:rsid w:val="00047A44"/>
    <w:rsid w:val="00050761"/>
    <w:rsid w:val="00050C68"/>
    <w:rsid w:val="0005372C"/>
    <w:rsid w:val="00054D8B"/>
    <w:rsid w:val="000559D5"/>
    <w:rsid w:val="00060F3C"/>
    <w:rsid w:val="00073522"/>
    <w:rsid w:val="00074D85"/>
    <w:rsid w:val="00075288"/>
    <w:rsid w:val="000755B9"/>
    <w:rsid w:val="000758D4"/>
    <w:rsid w:val="00075DEC"/>
    <w:rsid w:val="000808D6"/>
    <w:rsid w:val="00080F48"/>
    <w:rsid w:val="00081F16"/>
    <w:rsid w:val="000912AA"/>
    <w:rsid w:val="00094099"/>
    <w:rsid w:val="00094FA3"/>
    <w:rsid w:val="00095064"/>
    <w:rsid w:val="000A4396"/>
    <w:rsid w:val="000A47AE"/>
    <w:rsid w:val="000A726F"/>
    <w:rsid w:val="000A73A7"/>
    <w:rsid w:val="000A75C5"/>
    <w:rsid w:val="000B4002"/>
    <w:rsid w:val="000B66C7"/>
    <w:rsid w:val="000C30A8"/>
    <w:rsid w:val="000C430D"/>
    <w:rsid w:val="000D1103"/>
    <w:rsid w:val="000D3E18"/>
    <w:rsid w:val="000D4726"/>
    <w:rsid w:val="000D66AD"/>
    <w:rsid w:val="000E4637"/>
    <w:rsid w:val="000E66CF"/>
    <w:rsid w:val="000E7CD5"/>
    <w:rsid w:val="000F19F6"/>
    <w:rsid w:val="000F2B40"/>
    <w:rsid w:val="000F44E2"/>
    <w:rsid w:val="000F5B6A"/>
    <w:rsid w:val="000F7ED6"/>
    <w:rsid w:val="0010045F"/>
    <w:rsid w:val="00100C7A"/>
    <w:rsid w:val="00104E0D"/>
    <w:rsid w:val="0010504A"/>
    <w:rsid w:val="00107C1C"/>
    <w:rsid w:val="00116BFA"/>
    <w:rsid w:val="00116E68"/>
    <w:rsid w:val="00117520"/>
    <w:rsid w:val="00121CA5"/>
    <w:rsid w:val="00125DE3"/>
    <w:rsid w:val="00134A77"/>
    <w:rsid w:val="00137281"/>
    <w:rsid w:val="00140030"/>
    <w:rsid w:val="00141850"/>
    <w:rsid w:val="001470A1"/>
    <w:rsid w:val="0015020F"/>
    <w:rsid w:val="00153B21"/>
    <w:rsid w:val="00154818"/>
    <w:rsid w:val="00167307"/>
    <w:rsid w:val="001A1CC8"/>
    <w:rsid w:val="001A4270"/>
    <w:rsid w:val="001B0EA5"/>
    <w:rsid w:val="001B3BC3"/>
    <w:rsid w:val="001B3DCE"/>
    <w:rsid w:val="001B3DD0"/>
    <w:rsid w:val="001B7CEA"/>
    <w:rsid w:val="001C1D98"/>
    <w:rsid w:val="001C5188"/>
    <w:rsid w:val="001C58AD"/>
    <w:rsid w:val="001C615D"/>
    <w:rsid w:val="001C65D4"/>
    <w:rsid w:val="001D0AE0"/>
    <w:rsid w:val="001D2690"/>
    <w:rsid w:val="001D3045"/>
    <w:rsid w:val="001F1287"/>
    <w:rsid w:val="001F2668"/>
    <w:rsid w:val="001F4BE3"/>
    <w:rsid w:val="001F6693"/>
    <w:rsid w:val="001F6D02"/>
    <w:rsid w:val="0020106B"/>
    <w:rsid w:val="002027C2"/>
    <w:rsid w:val="00204F8A"/>
    <w:rsid w:val="002077F7"/>
    <w:rsid w:val="00210232"/>
    <w:rsid w:val="002170DF"/>
    <w:rsid w:val="002173B1"/>
    <w:rsid w:val="00221954"/>
    <w:rsid w:val="00222993"/>
    <w:rsid w:val="00222A41"/>
    <w:rsid w:val="00223DD4"/>
    <w:rsid w:val="0022420C"/>
    <w:rsid w:val="00224655"/>
    <w:rsid w:val="0023317D"/>
    <w:rsid w:val="00233457"/>
    <w:rsid w:val="002343F4"/>
    <w:rsid w:val="002504E8"/>
    <w:rsid w:val="002527DA"/>
    <w:rsid w:val="002534F6"/>
    <w:rsid w:val="00254382"/>
    <w:rsid w:val="00260B68"/>
    <w:rsid w:val="00260F3E"/>
    <w:rsid w:val="00264514"/>
    <w:rsid w:val="002654A8"/>
    <w:rsid w:val="0027014C"/>
    <w:rsid w:val="0027031E"/>
    <w:rsid w:val="00274EA5"/>
    <w:rsid w:val="00277822"/>
    <w:rsid w:val="0028148C"/>
    <w:rsid w:val="0028703B"/>
    <w:rsid w:val="0029026B"/>
    <w:rsid w:val="00292C1A"/>
    <w:rsid w:val="002950C8"/>
    <w:rsid w:val="002A16E5"/>
    <w:rsid w:val="002A2062"/>
    <w:rsid w:val="002A242C"/>
    <w:rsid w:val="002A31A1"/>
    <w:rsid w:val="002A6036"/>
    <w:rsid w:val="002A6E00"/>
    <w:rsid w:val="002B11C6"/>
    <w:rsid w:val="002B3CB6"/>
    <w:rsid w:val="002B6527"/>
    <w:rsid w:val="002B73BB"/>
    <w:rsid w:val="002C135C"/>
    <w:rsid w:val="002C21A6"/>
    <w:rsid w:val="002C5E60"/>
    <w:rsid w:val="002D0918"/>
    <w:rsid w:val="002D4BF8"/>
    <w:rsid w:val="002D50D8"/>
    <w:rsid w:val="002E558F"/>
    <w:rsid w:val="002E65D5"/>
    <w:rsid w:val="002E67ED"/>
    <w:rsid w:val="002F63E3"/>
    <w:rsid w:val="002F66F7"/>
    <w:rsid w:val="002F74D7"/>
    <w:rsid w:val="0030124B"/>
    <w:rsid w:val="00306579"/>
    <w:rsid w:val="00313D3A"/>
    <w:rsid w:val="00320157"/>
    <w:rsid w:val="0032774A"/>
    <w:rsid w:val="00336908"/>
    <w:rsid w:val="00341FC1"/>
    <w:rsid w:val="003517FC"/>
    <w:rsid w:val="003548BC"/>
    <w:rsid w:val="00365076"/>
    <w:rsid w:val="00365C0E"/>
    <w:rsid w:val="0037040B"/>
    <w:rsid w:val="003716B6"/>
    <w:rsid w:val="00371EFF"/>
    <w:rsid w:val="0037226C"/>
    <w:rsid w:val="0037716C"/>
    <w:rsid w:val="00380B4D"/>
    <w:rsid w:val="00381F39"/>
    <w:rsid w:val="003820AA"/>
    <w:rsid w:val="00384A7F"/>
    <w:rsid w:val="00386BC1"/>
    <w:rsid w:val="00386BD6"/>
    <w:rsid w:val="003920D8"/>
    <w:rsid w:val="003921D8"/>
    <w:rsid w:val="00395D5A"/>
    <w:rsid w:val="00396D5C"/>
    <w:rsid w:val="00397181"/>
    <w:rsid w:val="0039772B"/>
    <w:rsid w:val="003A1A29"/>
    <w:rsid w:val="003B0EA2"/>
    <w:rsid w:val="003B2193"/>
    <w:rsid w:val="003B4247"/>
    <w:rsid w:val="003C3575"/>
    <w:rsid w:val="003C441E"/>
    <w:rsid w:val="003C5618"/>
    <w:rsid w:val="003C6DC7"/>
    <w:rsid w:val="003C771C"/>
    <w:rsid w:val="003D52D7"/>
    <w:rsid w:val="003E0EC3"/>
    <w:rsid w:val="003E4856"/>
    <w:rsid w:val="003F35B0"/>
    <w:rsid w:val="00407B71"/>
    <w:rsid w:val="00413708"/>
    <w:rsid w:val="004163D4"/>
    <w:rsid w:val="00417813"/>
    <w:rsid w:val="0042270F"/>
    <w:rsid w:val="00423D86"/>
    <w:rsid w:val="0042443E"/>
    <w:rsid w:val="00425061"/>
    <w:rsid w:val="004360E0"/>
    <w:rsid w:val="00436472"/>
    <w:rsid w:val="0043686A"/>
    <w:rsid w:val="00441069"/>
    <w:rsid w:val="00442C34"/>
    <w:rsid w:val="00444277"/>
    <w:rsid w:val="00444400"/>
    <w:rsid w:val="00444636"/>
    <w:rsid w:val="0044479B"/>
    <w:rsid w:val="00445E5B"/>
    <w:rsid w:val="004473B7"/>
    <w:rsid w:val="00447AA6"/>
    <w:rsid w:val="00452A3C"/>
    <w:rsid w:val="00453869"/>
    <w:rsid w:val="00453A53"/>
    <w:rsid w:val="00453E95"/>
    <w:rsid w:val="00453EF6"/>
    <w:rsid w:val="0045476B"/>
    <w:rsid w:val="004559B3"/>
    <w:rsid w:val="00461A5D"/>
    <w:rsid w:val="00463B80"/>
    <w:rsid w:val="00465330"/>
    <w:rsid w:val="00467C83"/>
    <w:rsid w:val="004711EC"/>
    <w:rsid w:val="0047448C"/>
    <w:rsid w:val="00480540"/>
    <w:rsid w:val="00480BC7"/>
    <w:rsid w:val="0048102D"/>
    <w:rsid w:val="0048219A"/>
    <w:rsid w:val="004871AA"/>
    <w:rsid w:val="00487988"/>
    <w:rsid w:val="0049595E"/>
    <w:rsid w:val="004B14F2"/>
    <w:rsid w:val="004B244C"/>
    <w:rsid w:val="004B6A5C"/>
    <w:rsid w:val="004D2610"/>
    <w:rsid w:val="004D3659"/>
    <w:rsid w:val="004E031F"/>
    <w:rsid w:val="004E1F4C"/>
    <w:rsid w:val="004E78FD"/>
    <w:rsid w:val="004F7011"/>
    <w:rsid w:val="005017FF"/>
    <w:rsid w:val="00503D94"/>
    <w:rsid w:val="005062B9"/>
    <w:rsid w:val="005073DF"/>
    <w:rsid w:val="005079F2"/>
    <w:rsid w:val="00512B1B"/>
    <w:rsid w:val="00515D9C"/>
    <w:rsid w:val="00517C66"/>
    <w:rsid w:val="00523772"/>
    <w:rsid w:val="00523BC7"/>
    <w:rsid w:val="00526A03"/>
    <w:rsid w:val="0053053A"/>
    <w:rsid w:val="00531FBD"/>
    <w:rsid w:val="0053366A"/>
    <w:rsid w:val="00533EB2"/>
    <w:rsid w:val="00535DE2"/>
    <w:rsid w:val="005367B0"/>
    <w:rsid w:val="00537C7E"/>
    <w:rsid w:val="00540028"/>
    <w:rsid w:val="0054223D"/>
    <w:rsid w:val="00582E2C"/>
    <w:rsid w:val="005854A5"/>
    <w:rsid w:val="00587BF6"/>
    <w:rsid w:val="005A2359"/>
    <w:rsid w:val="005A6A5B"/>
    <w:rsid w:val="005B32FC"/>
    <w:rsid w:val="005B774F"/>
    <w:rsid w:val="005C0DE1"/>
    <w:rsid w:val="005C4DCA"/>
    <w:rsid w:val="005C5FF3"/>
    <w:rsid w:val="005C64BA"/>
    <w:rsid w:val="005C6C85"/>
    <w:rsid w:val="005C7190"/>
    <w:rsid w:val="005C7493"/>
    <w:rsid w:val="005D625B"/>
    <w:rsid w:val="005E004A"/>
    <w:rsid w:val="005E5033"/>
    <w:rsid w:val="005E66EB"/>
    <w:rsid w:val="005E675F"/>
    <w:rsid w:val="005E6839"/>
    <w:rsid w:val="005F0A96"/>
    <w:rsid w:val="00606403"/>
    <w:rsid w:val="00611679"/>
    <w:rsid w:val="00613D7D"/>
    <w:rsid w:val="00615E02"/>
    <w:rsid w:val="00616196"/>
    <w:rsid w:val="00616C77"/>
    <w:rsid w:val="006171BD"/>
    <w:rsid w:val="006207C6"/>
    <w:rsid w:val="00624E93"/>
    <w:rsid w:val="00631A71"/>
    <w:rsid w:val="00653955"/>
    <w:rsid w:val="006564DB"/>
    <w:rsid w:val="00660EE3"/>
    <w:rsid w:val="00663873"/>
    <w:rsid w:val="006659AF"/>
    <w:rsid w:val="006729B4"/>
    <w:rsid w:val="00673709"/>
    <w:rsid w:val="00676B57"/>
    <w:rsid w:val="006811DF"/>
    <w:rsid w:val="0068281B"/>
    <w:rsid w:val="006861EC"/>
    <w:rsid w:val="00692576"/>
    <w:rsid w:val="00693F05"/>
    <w:rsid w:val="00697DCB"/>
    <w:rsid w:val="006A2D1C"/>
    <w:rsid w:val="006A3BCE"/>
    <w:rsid w:val="006A41BB"/>
    <w:rsid w:val="006A5EB9"/>
    <w:rsid w:val="006A7F5B"/>
    <w:rsid w:val="006B30E0"/>
    <w:rsid w:val="006B47AC"/>
    <w:rsid w:val="006B651D"/>
    <w:rsid w:val="006B7A64"/>
    <w:rsid w:val="006C1182"/>
    <w:rsid w:val="006C1665"/>
    <w:rsid w:val="006D0D24"/>
    <w:rsid w:val="006D6816"/>
    <w:rsid w:val="006D700A"/>
    <w:rsid w:val="006D73A8"/>
    <w:rsid w:val="006E29BC"/>
    <w:rsid w:val="006F199F"/>
    <w:rsid w:val="006F26E6"/>
    <w:rsid w:val="006F3F74"/>
    <w:rsid w:val="006F6E71"/>
    <w:rsid w:val="006F7AA2"/>
    <w:rsid w:val="00703360"/>
    <w:rsid w:val="00705103"/>
    <w:rsid w:val="00711CE2"/>
    <w:rsid w:val="007120F8"/>
    <w:rsid w:val="00721053"/>
    <w:rsid w:val="007219F0"/>
    <w:rsid w:val="00724FDC"/>
    <w:rsid w:val="00725A78"/>
    <w:rsid w:val="0073052C"/>
    <w:rsid w:val="00736A60"/>
    <w:rsid w:val="0074370A"/>
    <w:rsid w:val="00747B10"/>
    <w:rsid w:val="00761035"/>
    <w:rsid w:val="00763905"/>
    <w:rsid w:val="007641F8"/>
    <w:rsid w:val="00765104"/>
    <w:rsid w:val="007730B1"/>
    <w:rsid w:val="007754E4"/>
    <w:rsid w:val="007818F3"/>
    <w:rsid w:val="00782222"/>
    <w:rsid w:val="00783168"/>
    <w:rsid w:val="00783CA2"/>
    <w:rsid w:val="00786AAE"/>
    <w:rsid w:val="007903BF"/>
    <w:rsid w:val="007936ED"/>
    <w:rsid w:val="00795321"/>
    <w:rsid w:val="00797BB7"/>
    <w:rsid w:val="007A246D"/>
    <w:rsid w:val="007A43D1"/>
    <w:rsid w:val="007A4D0E"/>
    <w:rsid w:val="007A60A4"/>
    <w:rsid w:val="007B1E86"/>
    <w:rsid w:val="007B6388"/>
    <w:rsid w:val="007B69E3"/>
    <w:rsid w:val="007C0A5F"/>
    <w:rsid w:val="007C5D55"/>
    <w:rsid w:val="007C6954"/>
    <w:rsid w:val="007C7081"/>
    <w:rsid w:val="007D0ECA"/>
    <w:rsid w:val="00803F3C"/>
    <w:rsid w:val="00804CFE"/>
    <w:rsid w:val="00806A3B"/>
    <w:rsid w:val="0081027C"/>
    <w:rsid w:val="00811C94"/>
    <w:rsid w:val="00811CF1"/>
    <w:rsid w:val="008135CF"/>
    <w:rsid w:val="008177E3"/>
    <w:rsid w:val="008262ED"/>
    <w:rsid w:val="00834515"/>
    <w:rsid w:val="00834677"/>
    <w:rsid w:val="00834F30"/>
    <w:rsid w:val="00835792"/>
    <w:rsid w:val="00836D9E"/>
    <w:rsid w:val="00840122"/>
    <w:rsid w:val="0084290D"/>
    <w:rsid w:val="008438D7"/>
    <w:rsid w:val="00843F6E"/>
    <w:rsid w:val="0084628F"/>
    <w:rsid w:val="008465FF"/>
    <w:rsid w:val="008476DE"/>
    <w:rsid w:val="00852574"/>
    <w:rsid w:val="008549D1"/>
    <w:rsid w:val="00860E5A"/>
    <w:rsid w:val="00862327"/>
    <w:rsid w:val="00862C85"/>
    <w:rsid w:val="00866885"/>
    <w:rsid w:val="00867677"/>
    <w:rsid w:val="00867AB6"/>
    <w:rsid w:val="00871953"/>
    <w:rsid w:val="008771F0"/>
    <w:rsid w:val="00877AFF"/>
    <w:rsid w:val="00882C78"/>
    <w:rsid w:val="0088363B"/>
    <w:rsid w:val="00886C19"/>
    <w:rsid w:val="00886E4B"/>
    <w:rsid w:val="008910CC"/>
    <w:rsid w:val="00894E33"/>
    <w:rsid w:val="008A02C2"/>
    <w:rsid w:val="008A0BCA"/>
    <w:rsid w:val="008A26EE"/>
    <w:rsid w:val="008A69D5"/>
    <w:rsid w:val="008A6C66"/>
    <w:rsid w:val="008A70F6"/>
    <w:rsid w:val="008B0309"/>
    <w:rsid w:val="008B1F5D"/>
    <w:rsid w:val="008B5BE7"/>
    <w:rsid w:val="008B6AD3"/>
    <w:rsid w:val="008C66FB"/>
    <w:rsid w:val="008D375D"/>
    <w:rsid w:val="008D5025"/>
    <w:rsid w:val="008E20DA"/>
    <w:rsid w:val="008E4775"/>
    <w:rsid w:val="008E565E"/>
    <w:rsid w:val="008F14BB"/>
    <w:rsid w:val="00904CB8"/>
    <w:rsid w:val="00905D32"/>
    <w:rsid w:val="00910044"/>
    <w:rsid w:val="009122B1"/>
    <w:rsid w:val="00913129"/>
    <w:rsid w:val="00913158"/>
    <w:rsid w:val="00917C70"/>
    <w:rsid w:val="009228DF"/>
    <w:rsid w:val="00922CCC"/>
    <w:rsid w:val="00924E84"/>
    <w:rsid w:val="009334CC"/>
    <w:rsid w:val="00933718"/>
    <w:rsid w:val="00937F1D"/>
    <w:rsid w:val="0094520D"/>
    <w:rsid w:val="00947FCC"/>
    <w:rsid w:val="00953172"/>
    <w:rsid w:val="00956D7C"/>
    <w:rsid w:val="009724C8"/>
    <w:rsid w:val="00985A10"/>
    <w:rsid w:val="00986CFB"/>
    <w:rsid w:val="00991490"/>
    <w:rsid w:val="00992DF9"/>
    <w:rsid w:val="009A0929"/>
    <w:rsid w:val="009A28D9"/>
    <w:rsid w:val="009A2BF6"/>
    <w:rsid w:val="009A3A56"/>
    <w:rsid w:val="009B36B7"/>
    <w:rsid w:val="009B481E"/>
    <w:rsid w:val="009B4C3B"/>
    <w:rsid w:val="009B5423"/>
    <w:rsid w:val="009C172B"/>
    <w:rsid w:val="009C233A"/>
    <w:rsid w:val="009D33EE"/>
    <w:rsid w:val="009E00D6"/>
    <w:rsid w:val="009E0B9E"/>
    <w:rsid w:val="009E1F0B"/>
    <w:rsid w:val="009E205C"/>
    <w:rsid w:val="009E2743"/>
    <w:rsid w:val="009E2D10"/>
    <w:rsid w:val="009E6759"/>
    <w:rsid w:val="009E6D20"/>
    <w:rsid w:val="009F391C"/>
    <w:rsid w:val="00A061D7"/>
    <w:rsid w:val="00A2415B"/>
    <w:rsid w:val="00A30035"/>
    <w:rsid w:val="00A30E81"/>
    <w:rsid w:val="00A321D4"/>
    <w:rsid w:val="00A3316A"/>
    <w:rsid w:val="00A34804"/>
    <w:rsid w:val="00A34C77"/>
    <w:rsid w:val="00A34E7E"/>
    <w:rsid w:val="00A36494"/>
    <w:rsid w:val="00A44B66"/>
    <w:rsid w:val="00A46C1B"/>
    <w:rsid w:val="00A57B7A"/>
    <w:rsid w:val="00A62AE9"/>
    <w:rsid w:val="00A67B50"/>
    <w:rsid w:val="00A71180"/>
    <w:rsid w:val="00A73A1F"/>
    <w:rsid w:val="00A77ACC"/>
    <w:rsid w:val="00A77EAD"/>
    <w:rsid w:val="00A81BB3"/>
    <w:rsid w:val="00A879C6"/>
    <w:rsid w:val="00A9179F"/>
    <w:rsid w:val="00A935CE"/>
    <w:rsid w:val="00A941CF"/>
    <w:rsid w:val="00AA5D00"/>
    <w:rsid w:val="00AA689B"/>
    <w:rsid w:val="00AC1E32"/>
    <w:rsid w:val="00AC6FFB"/>
    <w:rsid w:val="00AD193D"/>
    <w:rsid w:val="00AD2646"/>
    <w:rsid w:val="00AE2601"/>
    <w:rsid w:val="00AE2A4F"/>
    <w:rsid w:val="00AF0F64"/>
    <w:rsid w:val="00B14E17"/>
    <w:rsid w:val="00B22F6A"/>
    <w:rsid w:val="00B31114"/>
    <w:rsid w:val="00B326DA"/>
    <w:rsid w:val="00B32F35"/>
    <w:rsid w:val="00B33F31"/>
    <w:rsid w:val="00B35935"/>
    <w:rsid w:val="00B37E63"/>
    <w:rsid w:val="00B41926"/>
    <w:rsid w:val="00B444A2"/>
    <w:rsid w:val="00B46D84"/>
    <w:rsid w:val="00B478F7"/>
    <w:rsid w:val="00B5314A"/>
    <w:rsid w:val="00B5447A"/>
    <w:rsid w:val="00B572C3"/>
    <w:rsid w:val="00B57601"/>
    <w:rsid w:val="00B57E99"/>
    <w:rsid w:val="00B57FDD"/>
    <w:rsid w:val="00B62CFB"/>
    <w:rsid w:val="00B650CF"/>
    <w:rsid w:val="00B66601"/>
    <w:rsid w:val="00B67991"/>
    <w:rsid w:val="00B713FF"/>
    <w:rsid w:val="00B72D61"/>
    <w:rsid w:val="00B7641B"/>
    <w:rsid w:val="00B81882"/>
    <w:rsid w:val="00B8231A"/>
    <w:rsid w:val="00B8237E"/>
    <w:rsid w:val="00B9032B"/>
    <w:rsid w:val="00B9489D"/>
    <w:rsid w:val="00B963E8"/>
    <w:rsid w:val="00BA05D7"/>
    <w:rsid w:val="00BA1C85"/>
    <w:rsid w:val="00BA4B75"/>
    <w:rsid w:val="00BA5AC3"/>
    <w:rsid w:val="00BB21E4"/>
    <w:rsid w:val="00BB55C0"/>
    <w:rsid w:val="00BC0920"/>
    <w:rsid w:val="00BD209C"/>
    <w:rsid w:val="00BE1586"/>
    <w:rsid w:val="00BE21EF"/>
    <w:rsid w:val="00BE3B30"/>
    <w:rsid w:val="00BE7846"/>
    <w:rsid w:val="00BF39F0"/>
    <w:rsid w:val="00BF6370"/>
    <w:rsid w:val="00C07589"/>
    <w:rsid w:val="00C11F27"/>
    <w:rsid w:val="00C11FDF"/>
    <w:rsid w:val="00C16291"/>
    <w:rsid w:val="00C20B58"/>
    <w:rsid w:val="00C20F50"/>
    <w:rsid w:val="00C26712"/>
    <w:rsid w:val="00C3007A"/>
    <w:rsid w:val="00C31F9F"/>
    <w:rsid w:val="00C3349C"/>
    <w:rsid w:val="00C37DB6"/>
    <w:rsid w:val="00C4071D"/>
    <w:rsid w:val="00C459C7"/>
    <w:rsid w:val="00C45F9A"/>
    <w:rsid w:val="00C572C4"/>
    <w:rsid w:val="00C70C0A"/>
    <w:rsid w:val="00C72600"/>
    <w:rsid w:val="00C731BB"/>
    <w:rsid w:val="00C806B1"/>
    <w:rsid w:val="00C84874"/>
    <w:rsid w:val="00C91B36"/>
    <w:rsid w:val="00C96E98"/>
    <w:rsid w:val="00CA003E"/>
    <w:rsid w:val="00CA1028"/>
    <w:rsid w:val="00CA151C"/>
    <w:rsid w:val="00CA18A9"/>
    <w:rsid w:val="00CB030D"/>
    <w:rsid w:val="00CB1900"/>
    <w:rsid w:val="00CB4236"/>
    <w:rsid w:val="00CB43C1"/>
    <w:rsid w:val="00CB5B9E"/>
    <w:rsid w:val="00CC0489"/>
    <w:rsid w:val="00CC63AE"/>
    <w:rsid w:val="00CD0586"/>
    <w:rsid w:val="00CD077D"/>
    <w:rsid w:val="00CD7A84"/>
    <w:rsid w:val="00CE5183"/>
    <w:rsid w:val="00CF38E6"/>
    <w:rsid w:val="00CF6727"/>
    <w:rsid w:val="00D00358"/>
    <w:rsid w:val="00D0630D"/>
    <w:rsid w:val="00D10797"/>
    <w:rsid w:val="00D1408A"/>
    <w:rsid w:val="00D14F9E"/>
    <w:rsid w:val="00D22B0D"/>
    <w:rsid w:val="00D24ACF"/>
    <w:rsid w:val="00D31657"/>
    <w:rsid w:val="00D31694"/>
    <w:rsid w:val="00D3207D"/>
    <w:rsid w:val="00D33773"/>
    <w:rsid w:val="00D40D33"/>
    <w:rsid w:val="00D410BE"/>
    <w:rsid w:val="00D41712"/>
    <w:rsid w:val="00D538D2"/>
    <w:rsid w:val="00D539C5"/>
    <w:rsid w:val="00D73323"/>
    <w:rsid w:val="00D74727"/>
    <w:rsid w:val="00D808E4"/>
    <w:rsid w:val="00D82BBF"/>
    <w:rsid w:val="00D874A0"/>
    <w:rsid w:val="00DA0455"/>
    <w:rsid w:val="00DA2958"/>
    <w:rsid w:val="00DA34D5"/>
    <w:rsid w:val="00DB4D6B"/>
    <w:rsid w:val="00DB4F54"/>
    <w:rsid w:val="00DC2302"/>
    <w:rsid w:val="00DC71EC"/>
    <w:rsid w:val="00DD00B8"/>
    <w:rsid w:val="00DD79D8"/>
    <w:rsid w:val="00DE50C1"/>
    <w:rsid w:val="00DE658B"/>
    <w:rsid w:val="00DF48BD"/>
    <w:rsid w:val="00E00E91"/>
    <w:rsid w:val="00E04378"/>
    <w:rsid w:val="00E04564"/>
    <w:rsid w:val="00E0555C"/>
    <w:rsid w:val="00E05D84"/>
    <w:rsid w:val="00E10AB1"/>
    <w:rsid w:val="00E10D4C"/>
    <w:rsid w:val="00E138E0"/>
    <w:rsid w:val="00E177EE"/>
    <w:rsid w:val="00E26F66"/>
    <w:rsid w:val="00E30CA5"/>
    <w:rsid w:val="00E3132E"/>
    <w:rsid w:val="00E32882"/>
    <w:rsid w:val="00E3468D"/>
    <w:rsid w:val="00E402C2"/>
    <w:rsid w:val="00E40E03"/>
    <w:rsid w:val="00E41453"/>
    <w:rsid w:val="00E518F2"/>
    <w:rsid w:val="00E52935"/>
    <w:rsid w:val="00E61F30"/>
    <w:rsid w:val="00E657E1"/>
    <w:rsid w:val="00E66976"/>
    <w:rsid w:val="00E67DF0"/>
    <w:rsid w:val="00E7274C"/>
    <w:rsid w:val="00E74BAB"/>
    <w:rsid w:val="00E74E00"/>
    <w:rsid w:val="00E754C8"/>
    <w:rsid w:val="00E75C57"/>
    <w:rsid w:val="00E75DF5"/>
    <w:rsid w:val="00E76A4E"/>
    <w:rsid w:val="00E8378D"/>
    <w:rsid w:val="00E86F85"/>
    <w:rsid w:val="00E908DF"/>
    <w:rsid w:val="00E9626F"/>
    <w:rsid w:val="00EA1E02"/>
    <w:rsid w:val="00EA2700"/>
    <w:rsid w:val="00EA5FBE"/>
    <w:rsid w:val="00EA7937"/>
    <w:rsid w:val="00EB4DB0"/>
    <w:rsid w:val="00EB6D46"/>
    <w:rsid w:val="00EB7479"/>
    <w:rsid w:val="00EC13E5"/>
    <w:rsid w:val="00EC29A6"/>
    <w:rsid w:val="00EC2A4B"/>
    <w:rsid w:val="00EC40AD"/>
    <w:rsid w:val="00EC44A5"/>
    <w:rsid w:val="00EC5A4C"/>
    <w:rsid w:val="00EC5EFB"/>
    <w:rsid w:val="00ED434D"/>
    <w:rsid w:val="00ED43D4"/>
    <w:rsid w:val="00ED5AB6"/>
    <w:rsid w:val="00ED72D3"/>
    <w:rsid w:val="00ED735E"/>
    <w:rsid w:val="00ED77D3"/>
    <w:rsid w:val="00EE12F1"/>
    <w:rsid w:val="00EE17B8"/>
    <w:rsid w:val="00EE303F"/>
    <w:rsid w:val="00EE5910"/>
    <w:rsid w:val="00EF007E"/>
    <w:rsid w:val="00EF29AB"/>
    <w:rsid w:val="00EF56AF"/>
    <w:rsid w:val="00EF6BBE"/>
    <w:rsid w:val="00F02C40"/>
    <w:rsid w:val="00F05DE6"/>
    <w:rsid w:val="00F11A39"/>
    <w:rsid w:val="00F163FD"/>
    <w:rsid w:val="00F17961"/>
    <w:rsid w:val="00F20156"/>
    <w:rsid w:val="00F20C7C"/>
    <w:rsid w:val="00F21847"/>
    <w:rsid w:val="00F243BD"/>
    <w:rsid w:val="00F24917"/>
    <w:rsid w:val="00F271C0"/>
    <w:rsid w:val="00F274BD"/>
    <w:rsid w:val="00F30D40"/>
    <w:rsid w:val="00F40899"/>
    <w:rsid w:val="00F410DF"/>
    <w:rsid w:val="00F4115E"/>
    <w:rsid w:val="00F41B9C"/>
    <w:rsid w:val="00F44685"/>
    <w:rsid w:val="00F66339"/>
    <w:rsid w:val="00F66F13"/>
    <w:rsid w:val="00F679BC"/>
    <w:rsid w:val="00F67B8F"/>
    <w:rsid w:val="00F71361"/>
    <w:rsid w:val="00F8225E"/>
    <w:rsid w:val="00F85ECF"/>
    <w:rsid w:val="00F86418"/>
    <w:rsid w:val="00F87969"/>
    <w:rsid w:val="00F9297B"/>
    <w:rsid w:val="00F96C9C"/>
    <w:rsid w:val="00FA0FE1"/>
    <w:rsid w:val="00FA3A69"/>
    <w:rsid w:val="00FA4A1A"/>
    <w:rsid w:val="00FA6611"/>
    <w:rsid w:val="00FB0352"/>
    <w:rsid w:val="00FB0D4A"/>
    <w:rsid w:val="00FB2ADE"/>
    <w:rsid w:val="00FB6FD2"/>
    <w:rsid w:val="00FC2FEF"/>
    <w:rsid w:val="00FC40E0"/>
    <w:rsid w:val="00FC67D4"/>
    <w:rsid w:val="00FD350A"/>
    <w:rsid w:val="00FD56E2"/>
    <w:rsid w:val="00FE0E47"/>
    <w:rsid w:val="00FE2101"/>
    <w:rsid w:val="00FE2A9C"/>
    <w:rsid w:val="00FE31E8"/>
    <w:rsid w:val="00FE4CD2"/>
    <w:rsid w:val="00FE504D"/>
    <w:rsid w:val="00FE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49EE1"/>
  <w15:docId w15:val="{D92E743F-876E-4CE6-88A2-33910C58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B7"/>
  </w:style>
  <w:style w:type="paragraph" w:styleId="1">
    <w:name w:val="heading 1"/>
    <w:basedOn w:val="a"/>
    <w:next w:val="a"/>
    <w:link w:val="10"/>
    <w:qFormat/>
    <w:rsid w:val="00797BB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A75C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538D2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797BB7"/>
    <w:rPr>
      <w:sz w:val="28"/>
    </w:rPr>
  </w:style>
  <w:style w:type="character" w:customStyle="1" w:styleId="a4">
    <w:name w:val="Основной текст Знак"/>
    <w:link w:val="a3"/>
    <w:rsid w:val="00D538D2"/>
    <w:rPr>
      <w:sz w:val="28"/>
    </w:rPr>
  </w:style>
  <w:style w:type="paragraph" w:styleId="a5">
    <w:name w:val="Body Text Indent"/>
    <w:basedOn w:val="a"/>
    <w:link w:val="a6"/>
    <w:rsid w:val="00797BB7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D538D2"/>
    <w:rPr>
      <w:sz w:val="28"/>
    </w:rPr>
  </w:style>
  <w:style w:type="paragraph" w:customStyle="1" w:styleId="Postan">
    <w:name w:val="Postan"/>
    <w:basedOn w:val="a"/>
    <w:rsid w:val="00797BB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797BB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38D2"/>
  </w:style>
  <w:style w:type="paragraph" w:styleId="a9">
    <w:name w:val="header"/>
    <w:basedOn w:val="a"/>
    <w:link w:val="aa"/>
    <w:uiPriority w:val="99"/>
    <w:rsid w:val="00797BB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8D2"/>
  </w:style>
  <w:style w:type="character" w:styleId="ab">
    <w:name w:val="page number"/>
    <w:basedOn w:val="a0"/>
    <w:rsid w:val="00797BB7"/>
  </w:style>
  <w:style w:type="paragraph" w:styleId="ac">
    <w:name w:val="Balloon Text"/>
    <w:basedOn w:val="a"/>
    <w:link w:val="ad"/>
    <w:rsid w:val="00D538D2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538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1B36"/>
    <w:pPr>
      <w:widowControl w:val="0"/>
      <w:autoSpaceDE w:val="0"/>
      <w:autoSpaceDN w:val="0"/>
    </w:pPr>
    <w:rPr>
      <w:sz w:val="28"/>
    </w:rPr>
  </w:style>
  <w:style w:type="character" w:customStyle="1" w:styleId="31">
    <w:name w:val="Основной текст (3)_"/>
    <w:link w:val="32"/>
    <w:uiPriority w:val="99"/>
    <w:locked/>
    <w:rsid w:val="00C91B36"/>
    <w:rPr>
      <w:b/>
      <w:bCs/>
      <w:sz w:val="31"/>
      <w:szCs w:val="3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C91B36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ae">
    <w:name w:val="No Spacing"/>
    <w:uiPriority w:val="1"/>
    <w:qFormat/>
    <w:rsid w:val="00D41712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E75DF5"/>
    <w:pPr>
      <w:ind w:left="720"/>
      <w:contextualSpacing/>
    </w:pPr>
  </w:style>
  <w:style w:type="table" w:styleId="af0">
    <w:name w:val="Table Grid"/>
    <w:basedOn w:val="a1"/>
    <w:uiPriority w:val="59"/>
    <w:rsid w:val="00E00E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semiHidden/>
    <w:rsid w:val="000A75C5"/>
    <w:rPr>
      <w:rFonts w:ascii="Cambria" w:eastAsia="Times New Roman" w:hAnsi="Cambria" w:cs="Times New Roman"/>
      <w:b/>
      <w:bCs/>
      <w:color w:val="4F81BD"/>
    </w:rPr>
  </w:style>
  <w:style w:type="paragraph" w:customStyle="1" w:styleId="Default">
    <w:name w:val="Default"/>
    <w:rsid w:val="000A75C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1"/>
    <w:basedOn w:val="a"/>
    <w:rsid w:val="000A75C5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21"/>
    <w:basedOn w:val="a"/>
    <w:rsid w:val="000A75C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Title">
    <w:name w:val="ConsPlusTitle"/>
    <w:rsid w:val="00A73A1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1">
    <w:name w:val="ConsPlusNormal1"/>
    <w:rsid w:val="0073052C"/>
    <w:pPr>
      <w:widowControl w:val="0"/>
    </w:pPr>
    <w:rPr>
      <w:rFonts w:ascii="Arial" w:hAnsi="Arial"/>
      <w:sz w:val="16"/>
    </w:rPr>
  </w:style>
  <w:style w:type="paragraph" w:styleId="af1">
    <w:name w:val="Normal (Web)"/>
    <w:basedOn w:val="a"/>
    <w:link w:val="af2"/>
    <w:rsid w:val="00467C83"/>
    <w:pPr>
      <w:spacing w:beforeAutospacing="1" w:afterAutospacing="1"/>
    </w:pPr>
    <w:rPr>
      <w:color w:val="000000"/>
      <w:sz w:val="24"/>
    </w:rPr>
  </w:style>
  <w:style w:type="character" w:customStyle="1" w:styleId="af2">
    <w:name w:val="Обычный (веб) Знак"/>
    <w:basedOn w:val="a0"/>
    <w:link w:val="af1"/>
    <w:rsid w:val="00467C8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AA295307B0177377D6C6D30B33D71EE482183841A746E4325BD300E2D4D7B2D15D7EC66D9BFE663A1B885AF69BD9CB1D6287B3023C9BD64B665BE7A6Q2Q" TargetMode="External"/><Relationship Id="rId13" Type="http://schemas.openxmlformats.org/officeDocument/2006/relationships/hyperlink" Target="consultantplus://offline/ref=21EAB5A8A1155EB0F9B9CEA97921B29B23C359EE4400F4153CA4582CF5FB7435EF44788FB818952B8776E5D414d1b7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0AB37-E967-45D3-AC1F-DAE0705A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12</Pages>
  <Words>3511</Words>
  <Characters>20018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23483</CharactersWithSpaces>
  <SharedDoc>false</SharedDoc>
  <HLinks>
    <vt:vector size="36" baseType="variant">
      <vt:variant>
        <vt:i4>1376259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consultantplus://offline/ref=21EAB5A8A1155EB0F9B9CEA97921B29B23C359EE4400F4153CA4582CF5FB7435EF44788FB818952B8776E5D414d1b7F</vt:lpwstr>
      </vt:variant>
      <vt:variant>
        <vt:lpwstr/>
      </vt:variant>
      <vt:variant>
        <vt:i4>5570648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consultantplus://offline/ref=E22F22ECF5A30A0BCC46B683C0E71601529500C2B0C594C4B531B91D91CAC606F8369403D0459E5F0EA4F1DC563DE8AAEB82074E8973CC026D2B7Bd9wCG</vt:lpwstr>
      </vt:variant>
      <vt:variant>
        <vt:lpwstr/>
      </vt:variant>
      <vt:variant>
        <vt:i4>7733299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consultantplus://offline/ref=19AA295307B0177377D6C6D30B33D71EE482183841A647E93553D300E2D4D7B2D15D7EC66D9BFE663A1B8858F69BD9CB1D6287B3023C9BD64B665BE7A6Q2Q</vt:lpwstr>
      </vt:variant>
      <vt:variant>
        <vt:lpwstr/>
      </vt:variant>
      <vt:variant>
        <vt:i4>7733297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consultantplus://offline/ref=19AA295307B0177377D6C6D30B33D71EE482183841A746E4325BD300E2D4D7B2D15D7EC66D9BFE663A1B885AF69BD9CB1D6287B3023C9BD64B665BE7A6Q2Q</vt:lpwstr>
      </vt:variant>
      <vt:variant>
        <vt:lpwstr/>
      </vt:variant>
      <vt:variant>
        <vt:i4>7733299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consultantplus://offline/ref=19AA295307B0177377D6C6D30B33D71EE482183841A54DEF3352D300E2D4D7B2D15D7EC66D9BFE663A1B8058F69BD9CB1D6287B3023C9BD64B665BE7A6Q2Q</vt:lpwstr>
      </vt:variant>
      <vt:variant>
        <vt:lpwstr/>
      </vt:variant>
      <vt:variant>
        <vt:i4>8126524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consultantplus://offline/ref=19AA295307B0177377D6D8DE1D5F881BE68B443441A544BA6B06D557BD84D1E7911D789126DCF76C6E4ACC0CF8928A84593094B30520A9Q9Q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Галенко А.А.</dc:creator>
  <cp:lastModifiedBy>user</cp:lastModifiedBy>
  <cp:revision>118</cp:revision>
  <cp:lastPrinted>2022-09-13T05:30:00Z</cp:lastPrinted>
  <dcterms:created xsi:type="dcterms:W3CDTF">2022-09-08T06:41:00Z</dcterms:created>
  <dcterms:modified xsi:type="dcterms:W3CDTF">2026-03-02T07:06:00Z</dcterms:modified>
</cp:coreProperties>
</file>