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8A3" w:rsidRPr="00C618A3" w:rsidRDefault="00C618A3" w:rsidP="00EC4CE6">
      <w:pPr>
        <w:pStyle w:val="ae"/>
        <w:rPr>
          <w:b w:val="0"/>
          <w:szCs w:val="28"/>
        </w:rPr>
      </w:pPr>
      <w:r w:rsidRPr="00C618A3">
        <w:rPr>
          <w:b w:val="0"/>
          <w:szCs w:val="28"/>
        </w:rPr>
        <w:t>РОССИЙСКАЯ ФЕДЕРАЦИЯ</w:t>
      </w:r>
    </w:p>
    <w:p w:rsidR="00C618A3" w:rsidRPr="00C618A3" w:rsidRDefault="00C618A3" w:rsidP="00EC4CE6">
      <w:pPr>
        <w:pStyle w:val="ae"/>
        <w:rPr>
          <w:b w:val="0"/>
          <w:szCs w:val="28"/>
        </w:rPr>
      </w:pPr>
      <w:r w:rsidRPr="00C618A3">
        <w:rPr>
          <w:b w:val="0"/>
          <w:szCs w:val="28"/>
        </w:rPr>
        <w:t>РОСТОВСКАЯ ОБЛАСТЬ</w:t>
      </w:r>
    </w:p>
    <w:p w:rsidR="00DE3B5D" w:rsidRDefault="00DE3B5D" w:rsidP="00EC4CE6">
      <w:pPr>
        <w:jc w:val="center"/>
        <w:rPr>
          <w:sz w:val="28"/>
          <w:szCs w:val="28"/>
        </w:rPr>
      </w:pPr>
      <w:r>
        <w:rPr>
          <w:sz w:val="28"/>
          <w:szCs w:val="28"/>
        </w:rPr>
        <w:t>УСТЬ-ДОНЕЦКИЙ РАЙОН</w:t>
      </w:r>
    </w:p>
    <w:p w:rsidR="00C618A3" w:rsidRPr="00C618A3" w:rsidRDefault="00C618A3" w:rsidP="00EC4CE6">
      <w:pPr>
        <w:pStyle w:val="ae"/>
        <w:rPr>
          <w:b w:val="0"/>
          <w:szCs w:val="28"/>
        </w:rPr>
      </w:pPr>
      <w:r w:rsidRPr="00C618A3">
        <w:rPr>
          <w:b w:val="0"/>
          <w:szCs w:val="28"/>
        </w:rPr>
        <w:t>МУНИЦИПАЛЬНОЕ ОБРАЗОВАНИЕ</w:t>
      </w:r>
    </w:p>
    <w:p w:rsidR="00C618A3" w:rsidRPr="00D823EA" w:rsidRDefault="00C618A3" w:rsidP="00EC4CE6">
      <w:pPr>
        <w:pStyle w:val="ae"/>
        <w:rPr>
          <w:b w:val="0"/>
          <w:szCs w:val="28"/>
        </w:rPr>
      </w:pPr>
      <w:r w:rsidRPr="00D823EA">
        <w:rPr>
          <w:b w:val="0"/>
          <w:szCs w:val="28"/>
        </w:rPr>
        <w:t>«</w:t>
      </w:r>
      <w:r w:rsidR="000530D8">
        <w:rPr>
          <w:b w:val="0"/>
          <w:szCs w:val="28"/>
        </w:rPr>
        <w:t>НИЖ</w:t>
      </w:r>
      <w:r w:rsidR="00D823EA" w:rsidRPr="00D823EA">
        <w:rPr>
          <w:b w:val="0"/>
          <w:szCs w:val="28"/>
        </w:rPr>
        <w:t>НЕКУНДРЮЧЕНСКОЕ СЕЛЬСКОЕ ПОСЕЛЕНИЕ</w:t>
      </w:r>
      <w:r w:rsidRPr="00D823EA">
        <w:rPr>
          <w:b w:val="0"/>
          <w:szCs w:val="28"/>
        </w:rPr>
        <w:t>»</w:t>
      </w:r>
    </w:p>
    <w:p w:rsidR="00C804A8" w:rsidRPr="00EC4CE6" w:rsidRDefault="00C804A8" w:rsidP="00EC4CE6">
      <w:pPr>
        <w:pStyle w:val="ae"/>
        <w:rPr>
          <w:b w:val="0"/>
          <w:sz w:val="16"/>
          <w:szCs w:val="16"/>
        </w:rPr>
      </w:pPr>
    </w:p>
    <w:p w:rsidR="00C804A8" w:rsidRDefault="00C804A8" w:rsidP="00EC4CE6">
      <w:pPr>
        <w:pStyle w:val="ae"/>
        <w:rPr>
          <w:szCs w:val="28"/>
        </w:rPr>
      </w:pPr>
      <w:r>
        <w:rPr>
          <w:szCs w:val="28"/>
        </w:rPr>
        <w:t xml:space="preserve">Администрация </w:t>
      </w:r>
      <w:r>
        <w:rPr>
          <w:spacing w:val="-1"/>
          <w:szCs w:val="28"/>
        </w:rPr>
        <w:t>Ниж</w:t>
      </w:r>
      <w:r w:rsidRPr="005A64F9">
        <w:rPr>
          <w:spacing w:val="-1"/>
          <w:szCs w:val="28"/>
        </w:rPr>
        <w:t>некундрючен</w:t>
      </w:r>
      <w:r>
        <w:rPr>
          <w:spacing w:val="-1"/>
          <w:szCs w:val="28"/>
        </w:rPr>
        <w:t>ск</w:t>
      </w:r>
      <w:r>
        <w:rPr>
          <w:szCs w:val="28"/>
        </w:rPr>
        <w:t>ого сельского поселения</w:t>
      </w:r>
    </w:p>
    <w:p w:rsidR="00C804A8" w:rsidRDefault="00C804A8" w:rsidP="00EC4CE6">
      <w:pPr>
        <w:pStyle w:val="ae"/>
        <w:rPr>
          <w:b w:val="0"/>
          <w:szCs w:val="28"/>
        </w:rPr>
      </w:pPr>
    </w:p>
    <w:p w:rsidR="00C804A8" w:rsidRDefault="00C804A8" w:rsidP="00EC4CE6">
      <w:pPr>
        <w:jc w:val="center"/>
        <w:outlineLvl w:val="0"/>
        <w:rPr>
          <w:sz w:val="32"/>
          <w:szCs w:val="32"/>
        </w:rPr>
      </w:pPr>
      <w:r w:rsidRPr="00015BF0">
        <w:rPr>
          <w:sz w:val="32"/>
          <w:szCs w:val="32"/>
        </w:rPr>
        <w:t>ПОСТАНОВЛЕНИЕ</w:t>
      </w:r>
    </w:p>
    <w:p w:rsidR="00C804A8" w:rsidRPr="00EC4CE6" w:rsidRDefault="00C804A8" w:rsidP="00EC4CE6">
      <w:pPr>
        <w:jc w:val="center"/>
        <w:outlineLvl w:val="0"/>
        <w:rPr>
          <w:sz w:val="20"/>
          <w:szCs w:val="20"/>
        </w:rPr>
      </w:pP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C804A8" w:rsidTr="00C804A8">
        <w:tc>
          <w:tcPr>
            <w:tcW w:w="2500" w:type="pct"/>
            <w:vAlign w:val="center"/>
          </w:tcPr>
          <w:p w:rsidR="00C804A8" w:rsidRPr="00C618A3" w:rsidRDefault="001948E7" w:rsidP="00434C8D">
            <w:pPr>
              <w:pStyle w:val="a5"/>
              <w:ind w:left="318"/>
              <w:rPr>
                <w:bCs/>
                <w:sz w:val="28"/>
                <w:szCs w:val="28"/>
              </w:rPr>
            </w:pPr>
            <w:bookmarkStart w:id="0" w:name="REGNUMDATESTAMP"/>
            <w:bookmarkEnd w:id="0"/>
            <w:r>
              <w:rPr>
                <w:bCs/>
                <w:sz w:val="28"/>
                <w:szCs w:val="28"/>
                <w:u w:val="single"/>
              </w:rPr>
              <w:t>2</w:t>
            </w:r>
            <w:r w:rsidR="00434C8D">
              <w:rPr>
                <w:bCs/>
                <w:sz w:val="28"/>
                <w:szCs w:val="28"/>
                <w:u w:val="single"/>
              </w:rPr>
              <w:t>5</w:t>
            </w:r>
            <w:r>
              <w:rPr>
                <w:bCs/>
                <w:sz w:val="28"/>
                <w:szCs w:val="28"/>
                <w:u w:val="single"/>
              </w:rPr>
              <w:t>.</w:t>
            </w:r>
            <w:r w:rsidR="00AF1DB7">
              <w:rPr>
                <w:bCs/>
                <w:sz w:val="28"/>
                <w:szCs w:val="28"/>
                <w:u w:val="single"/>
              </w:rPr>
              <w:t xml:space="preserve"> </w:t>
            </w:r>
            <w:r w:rsidR="00434C8D">
              <w:rPr>
                <w:bCs/>
                <w:sz w:val="28"/>
                <w:szCs w:val="28"/>
                <w:u w:val="single"/>
              </w:rPr>
              <w:t>0</w:t>
            </w:r>
            <w:r>
              <w:rPr>
                <w:bCs/>
                <w:sz w:val="28"/>
                <w:szCs w:val="28"/>
                <w:u w:val="single"/>
              </w:rPr>
              <w:t>2</w:t>
            </w:r>
            <w:r w:rsidR="00AF1DB7">
              <w:rPr>
                <w:bCs/>
                <w:sz w:val="28"/>
                <w:szCs w:val="28"/>
                <w:u w:val="single"/>
              </w:rPr>
              <w:t xml:space="preserve"> </w:t>
            </w:r>
            <w:r w:rsidR="00603D34">
              <w:rPr>
                <w:bCs/>
                <w:sz w:val="28"/>
                <w:szCs w:val="28"/>
                <w:u w:val="single"/>
              </w:rPr>
              <w:t>.202</w:t>
            </w:r>
            <w:r w:rsidR="00434C8D">
              <w:rPr>
                <w:bCs/>
                <w:sz w:val="28"/>
                <w:szCs w:val="28"/>
                <w:u w:val="single"/>
              </w:rPr>
              <w:t>6</w:t>
            </w:r>
            <w:r w:rsidR="00603D34">
              <w:rPr>
                <w:bCs/>
                <w:sz w:val="28"/>
                <w:szCs w:val="28"/>
                <w:u w:val="single"/>
              </w:rPr>
              <w:t xml:space="preserve">  № 100.12/</w:t>
            </w:r>
            <w:r w:rsidR="00434C8D">
              <w:rPr>
                <w:bCs/>
                <w:sz w:val="28"/>
                <w:szCs w:val="28"/>
                <w:u w:val="single"/>
              </w:rPr>
              <w:t>15</w:t>
            </w:r>
            <w:r w:rsidR="00603D34">
              <w:rPr>
                <w:bCs/>
                <w:sz w:val="28"/>
                <w:szCs w:val="28"/>
                <w:u w:val="single"/>
              </w:rPr>
              <w:t>-п-2</w:t>
            </w:r>
            <w:r w:rsidR="00434C8D">
              <w:rPr>
                <w:bCs/>
                <w:sz w:val="28"/>
                <w:szCs w:val="28"/>
                <w:u w:val="single"/>
              </w:rPr>
              <w:t>6</w:t>
            </w:r>
          </w:p>
        </w:tc>
        <w:tc>
          <w:tcPr>
            <w:tcW w:w="2500" w:type="pct"/>
            <w:vAlign w:val="center"/>
          </w:tcPr>
          <w:p w:rsidR="00C804A8" w:rsidRDefault="00C804A8" w:rsidP="00EC4CE6">
            <w:pPr>
              <w:pStyle w:val="a5"/>
              <w:jc w:val="right"/>
              <w:rPr>
                <w:b/>
                <w:sz w:val="20"/>
                <w:szCs w:val="20"/>
              </w:rPr>
            </w:pPr>
            <w:r w:rsidRPr="005A64F9">
              <w:rPr>
                <w:spacing w:val="-1"/>
                <w:sz w:val="28"/>
                <w:szCs w:val="28"/>
              </w:rPr>
              <w:t xml:space="preserve">ст. </w:t>
            </w:r>
            <w:r>
              <w:rPr>
                <w:spacing w:val="-1"/>
                <w:sz w:val="28"/>
                <w:szCs w:val="28"/>
              </w:rPr>
              <w:t>Ниж</w:t>
            </w:r>
            <w:r w:rsidRPr="005A64F9">
              <w:rPr>
                <w:spacing w:val="-1"/>
                <w:sz w:val="28"/>
                <w:szCs w:val="28"/>
              </w:rPr>
              <w:t>некундрюченская</w:t>
            </w:r>
          </w:p>
        </w:tc>
      </w:tr>
    </w:tbl>
    <w:p w:rsidR="00C804A8" w:rsidRPr="00EC4CE6" w:rsidRDefault="00C804A8" w:rsidP="00D823EA">
      <w:pPr>
        <w:pStyle w:val="a5"/>
        <w:spacing w:line="276" w:lineRule="auto"/>
        <w:rPr>
          <w:b/>
          <w:sz w:val="16"/>
          <w:szCs w:val="16"/>
        </w:rPr>
      </w:pPr>
    </w:p>
    <w:p w:rsidR="007473AB" w:rsidRPr="007473AB" w:rsidRDefault="007473AB" w:rsidP="00EC4CE6">
      <w:pPr>
        <w:suppressAutoHyphens w:val="0"/>
        <w:jc w:val="center"/>
        <w:rPr>
          <w:color w:val="000000"/>
          <w:sz w:val="28"/>
          <w:szCs w:val="28"/>
          <w:lang w:eastAsia="ru-RU"/>
        </w:rPr>
      </w:pPr>
      <w:r w:rsidRPr="007473AB">
        <w:rPr>
          <w:color w:val="000000"/>
          <w:sz w:val="28"/>
          <w:szCs w:val="28"/>
          <w:lang w:eastAsia="ru-RU"/>
        </w:rPr>
        <w:t>О внесении изменений в постановление Администрации</w:t>
      </w:r>
      <w:r w:rsidR="00EC4CE6" w:rsidRPr="00EC4CE6">
        <w:rPr>
          <w:color w:val="000000"/>
          <w:sz w:val="28"/>
          <w:szCs w:val="28"/>
          <w:lang w:eastAsia="ru-RU"/>
        </w:rPr>
        <w:t xml:space="preserve"> </w:t>
      </w:r>
      <w:r w:rsidRPr="007473AB">
        <w:rPr>
          <w:color w:val="000000"/>
          <w:sz w:val="28"/>
          <w:szCs w:val="28"/>
          <w:lang w:eastAsia="ru-RU"/>
        </w:rPr>
        <w:t xml:space="preserve"> Нижнекундрюченского сельского поселения от 20.10.2018г.  № 117 «</w:t>
      </w:r>
      <w:r w:rsidRPr="007473AB">
        <w:rPr>
          <w:color w:val="000000"/>
          <w:sz w:val="20"/>
          <w:szCs w:val="20"/>
          <w:lang w:eastAsia="ru-RU"/>
        </w:rPr>
        <w:t xml:space="preserve"> </w:t>
      </w:r>
      <w:r w:rsidRPr="007473AB">
        <w:rPr>
          <w:color w:val="000000"/>
          <w:sz w:val="28"/>
          <w:szCs w:val="28"/>
          <w:lang w:eastAsia="ru-RU"/>
        </w:rPr>
        <w:t>Об утверждении муниципальной программы Нижнекундрюченского сельского</w:t>
      </w:r>
    </w:p>
    <w:p w:rsidR="007473AB" w:rsidRPr="007473AB" w:rsidRDefault="007473AB" w:rsidP="00EC4CE6">
      <w:pPr>
        <w:tabs>
          <w:tab w:val="left" w:pos="4111"/>
          <w:tab w:val="left" w:pos="6946"/>
        </w:tabs>
        <w:suppressAutoHyphens w:val="0"/>
        <w:jc w:val="center"/>
        <w:rPr>
          <w:color w:val="000000"/>
          <w:sz w:val="28"/>
          <w:szCs w:val="28"/>
          <w:lang w:eastAsia="ru-RU"/>
        </w:rPr>
      </w:pPr>
      <w:r w:rsidRPr="007473AB">
        <w:rPr>
          <w:color w:val="000000"/>
          <w:sz w:val="28"/>
          <w:szCs w:val="28"/>
          <w:lang w:eastAsia="ru-RU"/>
        </w:rPr>
        <w:t>поселения Усть-Донецкого района</w:t>
      </w:r>
      <w:r w:rsidRPr="007473AB">
        <w:rPr>
          <w:rFonts w:cs="Verdana"/>
          <w:color w:val="000000"/>
          <w:kern w:val="2"/>
          <w:sz w:val="28"/>
          <w:szCs w:val="28"/>
          <w:lang w:eastAsia="ru-RU"/>
        </w:rPr>
        <w:t xml:space="preserve"> </w:t>
      </w:r>
      <w:r w:rsidRPr="007473AB">
        <w:rPr>
          <w:color w:val="000000"/>
          <w:sz w:val="28"/>
          <w:szCs w:val="28"/>
          <w:lang w:eastAsia="ru-RU"/>
        </w:rPr>
        <w:t>«Благоустройство территории</w:t>
      </w:r>
    </w:p>
    <w:p w:rsidR="007473AB" w:rsidRPr="007473AB" w:rsidRDefault="007473AB" w:rsidP="00EC4CE6">
      <w:pPr>
        <w:tabs>
          <w:tab w:val="left" w:pos="4111"/>
          <w:tab w:val="left" w:pos="6946"/>
        </w:tabs>
        <w:suppressAutoHyphens w:val="0"/>
        <w:jc w:val="center"/>
        <w:rPr>
          <w:rFonts w:cs="Verdana"/>
          <w:color w:val="000000"/>
          <w:kern w:val="2"/>
          <w:sz w:val="28"/>
          <w:szCs w:val="28"/>
          <w:lang w:eastAsia="ru-RU"/>
        </w:rPr>
      </w:pPr>
      <w:r w:rsidRPr="007473AB">
        <w:rPr>
          <w:color w:val="000000"/>
          <w:sz w:val="28"/>
          <w:szCs w:val="28"/>
          <w:lang w:eastAsia="ru-RU"/>
        </w:rPr>
        <w:t>Нижнекундрюченского сельского поселения</w:t>
      </w:r>
      <w:r w:rsidRPr="007473AB">
        <w:rPr>
          <w:rFonts w:cs="Verdana"/>
          <w:color w:val="000000"/>
          <w:kern w:val="2"/>
          <w:sz w:val="28"/>
          <w:szCs w:val="28"/>
          <w:lang w:eastAsia="ru-RU"/>
        </w:rPr>
        <w:t>»</w:t>
      </w:r>
    </w:p>
    <w:p w:rsidR="00C615A9" w:rsidRPr="00461DA3" w:rsidRDefault="00C615A9" w:rsidP="00DD4B3D">
      <w:pPr>
        <w:ind w:right="4534" w:firstLine="709"/>
        <w:jc w:val="both"/>
        <w:rPr>
          <w:sz w:val="28"/>
          <w:szCs w:val="28"/>
        </w:rPr>
      </w:pPr>
      <w:bookmarkStart w:id="1" w:name="_GoBack"/>
      <w:bookmarkEnd w:id="1"/>
    </w:p>
    <w:p w:rsidR="007473AB" w:rsidRPr="007473AB" w:rsidRDefault="007473AB" w:rsidP="00EC4CE6">
      <w:pPr>
        <w:suppressAutoHyphens w:val="0"/>
        <w:ind w:left="284"/>
        <w:jc w:val="both"/>
        <w:rPr>
          <w:bCs/>
          <w:color w:val="000000"/>
          <w:sz w:val="28"/>
          <w:szCs w:val="28"/>
          <w:lang w:eastAsia="ru-RU"/>
        </w:rPr>
      </w:pPr>
      <w:r w:rsidRPr="007473AB">
        <w:rPr>
          <w:color w:val="000000"/>
          <w:sz w:val="28"/>
          <w:szCs w:val="28"/>
          <w:lang w:eastAsia="ru-RU"/>
        </w:rPr>
        <w:t xml:space="preserve">           В соответствии с </w:t>
      </w:r>
      <w:r w:rsidR="00EC4CE6">
        <w:rPr>
          <w:color w:val="000000"/>
          <w:sz w:val="28"/>
          <w:szCs w:val="28"/>
          <w:lang w:eastAsia="ru-RU"/>
        </w:rPr>
        <w:t>постановлением</w:t>
      </w:r>
      <w:r w:rsidRPr="007473AB">
        <w:rPr>
          <w:color w:val="000000"/>
          <w:sz w:val="28"/>
          <w:szCs w:val="28"/>
          <w:lang w:eastAsia="ru-RU"/>
        </w:rPr>
        <w:t xml:space="preserve"> Администрации Нижнекундрюченского сельского поселения от 21.09.2018 № 104 «Об утверждении Перечня муниципальных программ  Нижнекундрюченского сельского поселения», постановления Администрации Нижнекундрюченского сельского поселения от 16.09.2024 100.12/61-п-24  «Об утверждении Порядка разработки, реализации и оценки эффективности муниципальных программ Нижнекундрюченского сельского поселения»,</w:t>
      </w:r>
    </w:p>
    <w:p w:rsidR="004169E2" w:rsidRPr="00EC4CE6" w:rsidRDefault="004169E2" w:rsidP="00DD4B3D">
      <w:pPr>
        <w:ind w:firstLine="709"/>
        <w:jc w:val="both"/>
        <w:rPr>
          <w:spacing w:val="-24"/>
          <w:sz w:val="16"/>
          <w:szCs w:val="16"/>
        </w:rPr>
      </w:pPr>
    </w:p>
    <w:p w:rsidR="00461DA3" w:rsidRPr="00015BF0" w:rsidRDefault="00461DA3" w:rsidP="00461DA3">
      <w:pPr>
        <w:ind w:left="540"/>
        <w:jc w:val="center"/>
        <w:outlineLvl w:val="0"/>
        <w:rPr>
          <w:sz w:val="32"/>
          <w:szCs w:val="32"/>
        </w:rPr>
      </w:pPr>
      <w:r w:rsidRPr="00015BF0">
        <w:rPr>
          <w:sz w:val="32"/>
          <w:szCs w:val="32"/>
        </w:rPr>
        <w:t>ПОСТАНОВЛЯ</w:t>
      </w:r>
      <w:r>
        <w:rPr>
          <w:sz w:val="32"/>
          <w:szCs w:val="32"/>
        </w:rPr>
        <w:t>ЕТ</w:t>
      </w:r>
      <w:r w:rsidRPr="00015BF0">
        <w:rPr>
          <w:sz w:val="32"/>
          <w:szCs w:val="32"/>
        </w:rPr>
        <w:t>:</w:t>
      </w:r>
    </w:p>
    <w:p w:rsidR="00EC4CE6" w:rsidRPr="00EC4CE6" w:rsidRDefault="00EC4CE6" w:rsidP="00EC4CE6">
      <w:pPr>
        <w:tabs>
          <w:tab w:val="left" w:pos="4111"/>
          <w:tab w:val="left" w:pos="6946"/>
        </w:tabs>
        <w:suppressAutoHyphens w:val="0"/>
        <w:jc w:val="both"/>
        <w:rPr>
          <w:rFonts w:cs="Verdana"/>
          <w:color w:val="000000"/>
          <w:kern w:val="2"/>
          <w:sz w:val="28"/>
          <w:szCs w:val="28"/>
          <w:lang w:eastAsia="ru-RU"/>
        </w:rPr>
      </w:pPr>
      <w:r w:rsidRPr="00EC4CE6">
        <w:rPr>
          <w:color w:val="000000"/>
          <w:sz w:val="28"/>
          <w:szCs w:val="28"/>
          <w:lang w:eastAsia="ru-RU"/>
        </w:rPr>
        <w:t xml:space="preserve">   1. Внести в постановление Администрации Нижнекундрюченского сельского поселения  от 20.10.2018г. № 117 </w:t>
      </w:r>
      <w:r w:rsidRPr="00EC4CE6">
        <w:rPr>
          <w:rFonts w:cs="Verdana"/>
          <w:color w:val="000000"/>
          <w:kern w:val="2"/>
          <w:sz w:val="28"/>
          <w:szCs w:val="28"/>
          <w:lang w:eastAsia="ru-RU"/>
        </w:rPr>
        <w:t xml:space="preserve"> </w:t>
      </w:r>
      <w:r w:rsidRPr="00EC4CE6">
        <w:rPr>
          <w:color w:val="000000"/>
          <w:sz w:val="28"/>
          <w:szCs w:val="28"/>
          <w:lang w:eastAsia="ru-RU"/>
        </w:rPr>
        <w:t>«Благоустройство территории Нижнекундрюченского сельского поселения</w:t>
      </w:r>
      <w:r w:rsidRPr="00EC4CE6">
        <w:rPr>
          <w:rFonts w:cs="Verdana"/>
          <w:color w:val="000000"/>
          <w:kern w:val="2"/>
          <w:sz w:val="28"/>
          <w:szCs w:val="28"/>
          <w:lang w:eastAsia="ru-RU"/>
        </w:rPr>
        <w:t xml:space="preserve">» </w:t>
      </w:r>
      <w:r w:rsidRPr="00EC4CE6">
        <w:rPr>
          <w:color w:val="000000"/>
          <w:sz w:val="28"/>
          <w:szCs w:val="28"/>
          <w:lang w:eastAsia="ru-RU"/>
        </w:rPr>
        <w:t xml:space="preserve">следующие изменения: </w:t>
      </w:r>
    </w:p>
    <w:p w:rsidR="00EC4CE6" w:rsidRPr="00EC4CE6" w:rsidRDefault="00EC4CE6" w:rsidP="00EC4CE6">
      <w:pPr>
        <w:tabs>
          <w:tab w:val="left" w:pos="4111"/>
          <w:tab w:val="left" w:pos="6946"/>
        </w:tabs>
        <w:suppressAutoHyphens w:val="0"/>
        <w:jc w:val="both"/>
        <w:rPr>
          <w:bCs/>
          <w:color w:val="000000"/>
          <w:sz w:val="28"/>
          <w:szCs w:val="28"/>
          <w:lang w:eastAsia="ru-RU"/>
        </w:rPr>
      </w:pPr>
      <w:r w:rsidRPr="00EC4CE6">
        <w:rPr>
          <w:bCs/>
          <w:color w:val="000000"/>
          <w:sz w:val="28"/>
          <w:szCs w:val="28"/>
          <w:lang w:eastAsia="ru-RU"/>
        </w:rPr>
        <w:t xml:space="preserve">      1) приложение № 1 муниципальной программы Нижнекундрюченского сельского поселения </w:t>
      </w:r>
      <w:r w:rsidRPr="00EC4CE6">
        <w:rPr>
          <w:rFonts w:cs="Verdana"/>
          <w:color w:val="000000"/>
          <w:kern w:val="2"/>
          <w:sz w:val="28"/>
          <w:szCs w:val="28"/>
          <w:lang w:eastAsia="ru-RU"/>
        </w:rPr>
        <w:t xml:space="preserve"> </w:t>
      </w:r>
      <w:r w:rsidRPr="00EC4CE6">
        <w:rPr>
          <w:color w:val="000000"/>
          <w:sz w:val="28"/>
          <w:szCs w:val="28"/>
          <w:lang w:eastAsia="ru-RU"/>
        </w:rPr>
        <w:t>«Благоустройство территории Нижнекундрюченского сельского поселения</w:t>
      </w:r>
      <w:r w:rsidRPr="00EC4CE6">
        <w:rPr>
          <w:rFonts w:cs="Verdana"/>
          <w:color w:val="000000"/>
          <w:kern w:val="2"/>
          <w:sz w:val="28"/>
          <w:szCs w:val="28"/>
          <w:lang w:eastAsia="ru-RU"/>
        </w:rPr>
        <w:t xml:space="preserve">» </w:t>
      </w:r>
      <w:r w:rsidRPr="00EC4CE6">
        <w:rPr>
          <w:color w:val="000000"/>
          <w:sz w:val="28"/>
          <w:szCs w:val="28"/>
          <w:lang w:eastAsia="ru-RU"/>
        </w:rPr>
        <w:t xml:space="preserve"> </w:t>
      </w:r>
      <w:r w:rsidRPr="00EC4CE6">
        <w:rPr>
          <w:bCs/>
          <w:color w:val="000000"/>
          <w:sz w:val="28"/>
          <w:szCs w:val="28"/>
          <w:lang w:eastAsia="ru-RU"/>
        </w:rPr>
        <w:t xml:space="preserve"> изложить в редакции согласно приложению к настоящему постановлению.</w:t>
      </w:r>
    </w:p>
    <w:p w:rsidR="00EC4CE6" w:rsidRDefault="00EC4CE6" w:rsidP="00EC4CE6">
      <w:pPr>
        <w:widowControl w:val="0"/>
        <w:suppressAutoHyphens w:val="0"/>
        <w:autoSpaceDE w:val="0"/>
        <w:autoSpaceDN w:val="0"/>
        <w:jc w:val="both"/>
        <w:rPr>
          <w:color w:val="000000"/>
          <w:sz w:val="28"/>
          <w:szCs w:val="28"/>
          <w:lang w:eastAsia="ru-RU"/>
        </w:rPr>
      </w:pPr>
      <w:r w:rsidRPr="00EC4CE6">
        <w:rPr>
          <w:color w:val="000000"/>
          <w:sz w:val="28"/>
          <w:szCs w:val="28"/>
          <w:lang w:eastAsia="ru-RU"/>
        </w:rPr>
        <w:t xml:space="preserve">   2. </w:t>
      </w:r>
      <w:r w:rsidRPr="00EC4CE6">
        <w:rPr>
          <w:color w:val="404040"/>
          <w:sz w:val="28"/>
          <w:szCs w:val="28"/>
          <w:lang w:eastAsia="ru-RU"/>
        </w:rPr>
        <w:t>Постановление подлежит размещению на официальном сайте Нижнекундрюченского сельского поселения и вступает в силу с момента опубликования.</w:t>
      </w:r>
      <w:r w:rsidRPr="00EC4CE6">
        <w:rPr>
          <w:color w:val="000000"/>
          <w:sz w:val="28"/>
          <w:szCs w:val="28"/>
          <w:lang w:eastAsia="ru-RU"/>
        </w:rPr>
        <w:t xml:space="preserve">   </w:t>
      </w:r>
    </w:p>
    <w:p w:rsidR="00EC4CE6" w:rsidRDefault="00EC4CE6" w:rsidP="00EC4CE6">
      <w:pPr>
        <w:widowControl w:val="0"/>
        <w:suppressAutoHyphens w:val="0"/>
        <w:autoSpaceDE w:val="0"/>
        <w:autoSpaceDN w:val="0"/>
        <w:jc w:val="both"/>
        <w:rPr>
          <w:color w:val="000000"/>
          <w:sz w:val="28"/>
          <w:szCs w:val="28"/>
          <w:lang w:eastAsia="ru-RU"/>
        </w:rPr>
      </w:pPr>
      <w:r w:rsidRPr="00EC4CE6">
        <w:rPr>
          <w:color w:val="000000"/>
          <w:sz w:val="28"/>
          <w:szCs w:val="28"/>
          <w:lang w:eastAsia="ru-RU"/>
        </w:rPr>
        <w:t>3.    Контроль за исполнением постановления оставляю за собой.</w:t>
      </w:r>
    </w:p>
    <w:p w:rsidR="00EE00ED" w:rsidRPr="00EC4CE6" w:rsidRDefault="00EE00ED" w:rsidP="00EC4CE6">
      <w:pPr>
        <w:widowControl w:val="0"/>
        <w:suppressAutoHyphens w:val="0"/>
        <w:autoSpaceDE w:val="0"/>
        <w:autoSpaceDN w:val="0"/>
        <w:jc w:val="both"/>
        <w:rPr>
          <w:color w:val="000000"/>
          <w:sz w:val="28"/>
          <w:szCs w:val="28"/>
          <w:lang w:eastAsia="ru-RU"/>
        </w:rPr>
      </w:pPr>
    </w:p>
    <w:tbl>
      <w:tblPr>
        <w:tblW w:w="10207" w:type="dxa"/>
        <w:tblInd w:w="-318" w:type="dxa"/>
        <w:tblLayout w:type="fixed"/>
        <w:tblLook w:val="0000" w:firstRow="0" w:lastRow="0" w:firstColumn="0" w:lastColumn="0" w:noHBand="0" w:noVBand="0"/>
      </w:tblPr>
      <w:tblGrid>
        <w:gridCol w:w="3290"/>
        <w:gridCol w:w="4082"/>
        <w:gridCol w:w="2835"/>
      </w:tblGrid>
      <w:tr w:rsidR="00AA1306" w:rsidRPr="00ED3C6E" w:rsidTr="00AA1306">
        <w:trPr>
          <w:trHeight w:val="1485"/>
        </w:trPr>
        <w:tc>
          <w:tcPr>
            <w:tcW w:w="3290" w:type="dxa"/>
            <w:shd w:val="clear" w:color="auto" w:fill="auto"/>
            <w:vAlign w:val="center"/>
          </w:tcPr>
          <w:p w:rsidR="00EE00ED" w:rsidRPr="00EE00ED" w:rsidRDefault="00EE00ED" w:rsidP="00EE00ED">
            <w:pPr>
              <w:suppressAutoHyphens w:val="0"/>
              <w:spacing w:line="276" w:lineRule="auto"/>
              <w:rPr>
                <w:sz w:val="26"/>
                <w:szCs w:val="26"/>
                <w:lang w:eastAsia="ru-RU"/>
              </w:rPr>
            </w:pPr>
            <w:bookmarkStart w:id="2" w:name="SIGNERPOST1"/>
            <w:bookmarkEnd w:id="2"/>
            <w:r w:rsidRPr="00EE00ED">
              <w:rPr>
                <w:sz w:val="26"/>
                <w:szCs w:val="26"/>
                <w:lang w:eastAsia="ru-RU"/>
              </w:rPr>
              <w:t xml:space="preserve">Глава Администрации </w:t>
            </w:r>
          </w:p>
          <w:p w:rsidR="00EE00ED" w:rsidRPr="00EE00ED" w:rsidRDefault="00EE00ED" w:rsidP="00EE00ED">
            <w:pPr>
              <w:suppressAutoHyphens w:val="0"/>
              <w:spacing w:line="276" w:lineRule="auto"/>
              <w:rPr>
                <w:sz w:val="26"/>
                <w:szCs w:val="26"/>
                <w:lang w:eastAsia="ru-RU"/>
              </w:rPr>
            </w:pPr>
            <w:r w:rsidRPr="00EE00ED">
              <w:rPr>
                <w:sz w:val="26"/>
                <w:szCs w:val="26"/>
                <w:lang w:eastAsia="ru-RU"/>
              </w:rPr>
              <w:t xml:space="preserve">Нижнекундрюченского </w:t>
            </w:r>
          </w:p>
          <w:p w:rsidR="00AA1306" w:rsidRPr="00ED3C6E" w:rsidRDefault="00EE00ED" w:rsidP="00EE00ED">
            <w:pPr>
              <w:suppressAutoHyphens w:val="0"/>
              <w:spacing w:line="276" w:lineRule="auto"/>
              <w:rPr>
                <w:sz w:val="28"/>
                <w:szCs w:val="28"/>
              </w:rPr>
            </w:pPr>
            <w:r w:rsidRPr="00EE00ED">
              <w:rPr>
                <w:sz w:val="26"/>
                <w:szCs w:val="26"/>
                <w:lang w:eastAsia="ru-RU"/>
              </w:rPr>
              <w:t xml:space="preserve">сельского поселения                                                                              </w:t>
            </w:r>
          </w:p>
        </w:tc>
        <w:tc>
          <w:tcPr>
            <w:tcW w:w="4082" w:type="dxa"/>
          </w:tcPr>
          <w:p w:rsidR="00AA1306" w:rsidRPr="00ED3C6E" w:rsidRDefault="00AA1306" w:rsidP="00EC4CE6">
            <w:pPr>
              <w:rPr>
                <w:sz w:val="28"/>
                <w:szCs w:val="28"/>
              </w:rPr>
            </w:pPr>
            <w:bookmarkStart w:id="3" w:name="SIGNERSTAMP1"/>
            <w:bookmarkEnd w:id="3"/>
          </w:p>
        </w:tc>
        <w:tc>
          <w:tcPr>
            <w:tcW w:w="2835" w:type="dxa"/>
            <w:shd w:val="clear" w:color="auto" w:fill="auto"/>
            <w:vAlign w:val="center"/>
          </w:tcPr>
          <w:p w:rsidR="00EE00ED" w:rsidRPr="00EE00ED" w:rsidRDefault="00EE00ED" w:rsidP="00EE00ED">
            <w:pPr>
              <w:suppressAutoHyphens w:val="0"/>
              <w:spacing w:line="276" w:lineRule="auto"/>
              <w:rPr>
                <w:sz w:val="20"/>
                <w:szCs w:val="20"/>
                <w:lang w:eastAsia="ru-RU"/>
              </w:rPr>
            </w:pPr>
            <w:bookmarkStart w:id="4" w:name="SIGNERNAME1"/>
            <w:bookmarkEnd w:id="4"/>
            <w:r w:rsidRPr="00EE00ED">
              <w:rPr>
                <w:sz w:val="26"/>
                <w:szCs w:val="26"/>
                <w:lang w:eastAsia="ru-RU"/>
              </w:rPr>
              <w:t>А.Н. Токарев</w:t>
            </w:r>
            <w:r w:rsidRPr="00EE00ED">
              <w:rPr>
                <w:sz w:val="20"/>
                <w:szCs w:val="20"/>
                <w:lang w:eastAsia="ru-RU"/>
              </w:rPr>
              <w:t xml:space="preserve"> </w:t>
            </w:r>
          </w:p>
          <w:p w:rsidR="00AA1306" w:rsidRPr="00ED3C6E" w:rsidRDefault="00AA1306" w:rsidP="003E56D1">
            <w:pPr>
              <w:jc w:val="right"/>
              <w:rPr>
                <w:sz w:val="28"/>
                <w:szCs w:val="28"/>
              </w:rPr>
            </w:pPr>
          </w:p>
        </w:tc>
      </w:tr>
    </w:tbl>
    <w:p w:rsidR="00C615A9" w:rsidRDefault="00C615A9" w:rsidP="00C615A9">
      <w:pPr>
        <w:pStyle w:val="aa"/>
        <w:rPr>
          <w:szCs w:val="28"/>
        </w:rPr>
      </w:pPr>
    </w:p>
    <w:p w:rsidR="00EE00ED" w:rsidRPr="00EE00ED" w:rsidRDefault="00EE00ED" w:rsidP="00EE00ED">
      <w:pPr>
        <w:widowControl w:val="0"/>
        <w:suppressAutoHyphens w:val="0"/>
        <w:autoSpaceDE w:val="0"/>
        <w:autoSpaceDN w:val="0"/>
        <w:adjustRightInd w:val="0"/>
        <w:spacing w:line="218" w:lineRule="auto"/>
        <w:jc w:val="both"/>
        <w:rPr>
          <w:sz w:val="20"/>
          <w:szCs w:val="20"/>
          <w:lang w:eastAsia="ru-RU"/>
        </w:rPr>
      </w:pPr>
      <w:r w:rsidRPr="00EE00ED">
        <w:rPr>
          <w:sz w:val="20"/>
          <w:szCs w:val="20"/>
          <w:lang w:eastAsia="ru-RU"/>
        </w:rPr>
        <w:t>Постановление вносит</w:t>
      </w:r>
    </w:p>
    <w:p w:rsidR="00EE00ED" w:rsidRPr="00EE00ED" w:rsidRDefault="00EE00ED" w:rsidP="00EE00ED">
      <w:pPr>
        <w:widowControl w:val="0"/>
        <w:suppressAutoHyphens w:val="0"/>
        <w:autoSpaceDE w:val="0"/>
        <w:autoSpaceDN w:val="0"/>
        <w:adjustRightInd w:val="0"/>
        <w:spacing w:line="218" w:lineRule="auto"/>
        <w:jc w:val="both"/>
        <w:rPr>
          <w:color w:val="000000"/>
          <w:sz w:val="28"/>
          <w:szCs w:val="28"/>
          <w:lang w:eastAsia="ru-RU"/>
        </w:rPr>
      </w:pPr>
      <w:r w:rsidRPr="00EE00ED">
        <w:rPr>
          <w:sz w:val="20"/>
          <w:szCs w:val="20"/>
          <w:lang w:eastAsia="ru-RU"/>
        </w:rPr>
        <w:t>сектор экономики и финансов</w:t>
      </w:r>
    </w:p>
    <w:p w:rsidR="00C615A9" w:rsidRPr="006D2598" w:rsidRDefault="00C615A9" w:rsidP="00C615A9">
      <w:pPr>
        <w:pStyle w:val="aa"/>
        <w:ind w:firstLine="0"/>
        <w:rPr>
          <w:sz w:val="18"/>
          <w:szCs w:val="18"/>
        </w:rPr>
      </w:pPr>
    </w:p>
    <w:p w:rsidR="00EC4CE6" w:rsidRPr="00C865DA" w:rsidRDefault="00EC4CE6" w:rsidP="00C615A9">
      <w:pPr>
        <w:rPr>
          <w:sz w:val="18"/>
          <w:szCs w:val="18"/>
        </w:rPr>
      </w:pPr>
      <w:bookmarkStart w:id="5" w:name="EXECUTOR"/>
      <w:bookmarkEnd w:id="5"/>
    </w:p>
    <w:p w:rsidR="00BD7988" w:rsidRDefault="00BD7988" w:rsidP="00EC4CE6">
      <w:pPr>
        <w:suppressAutoHyphens w:val="0"/>
        <w:autoSpaceDE w:val="0"/>
        <w:autoSpaceDN w:val="0"/>
        <w:jc w:val="right"/>
        <w:rPr>
          <w:color w:val="000000"/>
          <w:lang w:eastAsia="ru-RU"/>
        </w:rPr>
      </w:pPr>
    </w:p>
    <w:p w:rsidR="00EC4CE6" w:rsidRPr="00EC4CE6" w:rsidRDefault="00EC4CE6" w:rsidP="00EC4CE6">
      <w:pPr>
        <w:suppressAutoHyphens w:val="0"/>
        <w:autoSpaceDE w:val="0"/>
        <w:autoSpaceDN w:val="0"/>
        <w:jc w:val="right"/>
        <w:rPr>
          <w:color w:val="000000"/>
          <w:lang w:eastAsia="ru-RU"/>
        </w:rPr>
      </w:pPr>
      <w:r w:rsidRPr="00EC4CE6">
        <w:rPr>
          <w:color w:val="000000"/>
          <w:lang w:eastAsia="ru-RU"/>
        </w:rPr>
        <w:t xml:space="preserve">Приложение </w:t>
      </w:r>
    </w:p>
    <w:p w:rsidR="00EC4CE6" w:rsidRPr="00EC4CE6" w:rsidRDefault="00EC4CE6" w:rsidP="00EC4CE6">
      <w:pPr>
        <w:suppressAutoHyphens w:val="0"/>
        <w:autoSpaceDE w:val="0"/>
        <w:autoSpaceDN w:val="0"/>
        <w:jc w:val="right"/>
        <w:rPr>
          <w:color w:val="000000"/>
          <w:lang w:eastAsia="ru-RU"/>
        </w:rPr>
      </w:pPr>
      <w:r w:rsidRPr="00EC4CE6">
        <w:rPr>
          <w:color w:val="000000"/>
          <w:lang w:eastAsia="ru-RU"/>
        </w:rPr>
        <w:t>к постановлению</w:t>
      </w:r>
    </w:p>
    <w:p w:rsidR="00EC4CE6" w:rsidRPr="00EC4CE6" w:rsidRDefault="00EC4CE6" w:rsidP="00EC4CE6">
      <w:pPr>
        <w:suppressAutoHyphens w:val="0"/>
        <w:autoSpaceDE w:val="0"/>
        <w:autoSpaceDN w:val="0"/>
        <w:jc w:val="right"/>
        <w:rPr>
          <w:color w:val="000000"/>
          <w:sz w:val="28"/>
          <w:szCs w:val="28"/>
          <w:lang w:eastAsia="ru-RU"/>
        </w:rPr>
      </w:pPr>
      <w:r w:rsidRPr="00EC4CE6">
        <w:rPr>
          <w:color w:val="000000"/>
          <w:lang w:eastAsia="ru-RU"/>
        </w:rPr>
        <w:t xml:space="preserve">      от   </w:t>
      </w:r>
      <w:r w:rsidR="001948E7">
        <w:rPr>
          <w:color w:val="000000"/>
          <w:lang w:eastAsia="ru-RU"/>
        </w:rPr>
        <w:t>2</w:t>
      </w:r>
      <w:r w:rsidR="00434C8D">
        <w:rPr>
          <w:color w:val="000000"/>
          <w:lang w:eastAsia="ru-RU"/>
        </w:rPr>
        <w:t>5</w:t>
      </w:r>
      <w:r w:rsidRPr="00EC4CE6">
        <w:rPr>
          <w:color w:val="000000"/>
          <w:lang w:eastAsia="ru-RU"/>
        </w:rPr>
        <w:t>.</w:t>
      </w:r>
      <w:r w:rsidR="00434C8D">
        <w:rPr>
          <w:color w:val="000000"/>
          <w:lang w:eastAsia="ru-RU"/>
        </w:rPr>
        <w:t>0</w:t>
      </w:r>
      <w:r w:rsidR="001948E7">
        <w:rPr>
          <w:color w:val="000000"/>
          <w:lang w:eastAsia="ru-RU"/>
        </w:rPr>
        <w:t>2</w:t>
      </w:r>
      <w:r w:rsidRPr="00EC4CE6">
        <w:rPr>
          <w:color w:val="000000"/>
          <w:lang w:eastAsia="ru-RU"/>
        </w:rPr>
        <w:t>.202</w:t>
      </w:r>
      <w:r w:rsidR="00434C8D">
        <w:rPr>
          <w:color w:val="000000"/>
          <w:lang w:eastAsia="ru-RU"/>
        </w:rPr>
        <w:t>6</w:t>
      </w:r>
      <w:r w:rsidRPr="00EC4CE6">
        <w:rPr>
          <w:color w:val="000000"/>
          <w:lang w:eastAsia="ru-RU"/>
        </w:rPr>
        <w:t xml:space="preserve">  № 100.12/</w:t>
      </w:r>
      <w:r w:rsidR="001948E7">
        <w:rPr>
          <w:color w:val="000000"/>
          <w:lang w:eastAsia="ru-RU"/>
        </w:rPr>
        <w:t>1</w:t>
      </w:r>
      <w:r w:rsidR="00434C8D">
        <w:rPr>
          <w:color w:val="000000"/>
          <w:lang w:eastAsia="ru-RU"/>
        </w:rPr>
        <w:t>5</w:t>
      </w:r>
      <w:r w:rsidRPr="00EC4CE6">
        <w:rPr>
          <w:color w:val="000000"/>
          <w:lang w:eastAsia="ru-RU"/>
        </w:rPr>
        <w:t>-п-</w:t>
      </w:r>
      <w:r w:rsidR="00434C8D">
        <w:rPr>
          <w:color w:val="000000"/>
          <w:lang w:eastAsia="ru-RU"/>
        </w:rPr>
        <w:t>26</w:t>
      </w:r>
    </w:p>
    <w:p w:rsidR="00EC4CE6" w:rsidRPr="00EC4CE6" w:rsidRDefault="00EC4CE6" w:rsidP="00EC4CE6">
      <w:pPr>
        <w:tabs>
          <w:tab w:val="left" w:pos="2070"/>
          <w:tab w:val="left" w:pos="6237"/>
          <w:tab w:val="right" w:pos="10206"/>
        </w:tabs>
        <w:suppressAutoHyphens w:val="0"/>
        <w:jc w:val="right"/>
        <w:rPr>
          <w:color w:val="000000"/>
          <w:lang w:eastAsia="ru-RU"/>
        </w:rPr>
      </w:pPr>
    </w:p>
    <w:p w:rsidR="00EC4CE6" w:rsidRPr="00EC4CE6" w:rsidRDefault="00EC4CE6" w:rsidP="00EC4CE6">
      <w:pPr>
        <w:tabs>
          <w:tab w:val="left" w:pos="2070"/>
          <w:tab w:val="left" w:pos="6237"/>
          <w:tab w:val="right" w:pos="10206"/>
        </w:tabs>
        <w:suppressAutoHyphens w:val="0"/>
        <w:jc w:val="right"/>
        <w:rPr>
          <w:color w:val="000000"/>
          <w:lang w:eastAsia="ru-RU"/>
        </w:rPr>
      </w:pPr>
      <w:r w:rsidRPr="00EC4CE6">
        <w:rPr>
          <w:color w:val="000000"/>
          <w:lang w:eastAsia="ru-RU"/>
        </w:rPr>
        <w:t>«Приложение 1</w:t>
      </w:r>
    </w:p>
    <w:p w:rsidR="00EC4CE6" w:rsidRPr="00EC4CE6" w:rsidRDefault="00EC4CE6" w:rsidP="00EC4CE6">
      <w:pPr>
        <w:tabs>
          <w:tab w:val="left" w:pos="6237"/>
        </w:tabs>
        <w:suppressAutoHyphens w:val="0"/>
        <w:jc w:val="right"/>
        <w:rPr>
          <w:color w:val="000000"/>
          <w:lang w:eastAsia="ru-RU"/>
        </w:rPr>
      </w:pPr>
      <w:r w:rsidRPr="00EC4CE6">
        <w:rPr>
          <w:color w:val="000000"/>
          <w:lang w:eastAsia="ru-RU"/>
        </w:rPr>
        <w:t xml:space="preserve">к постановлению </w:t>
      </w:r>
    </w:p>
    <w:p w:rsidR="00EC4CE6" w:rsidRPr="00EC4CE6" w:rsidRDefault="00EC4CE6" w:rsidP="00EC4CE6">
      <w:pPr>
        <w:tabs>
          <w:tab w:val="left" w:pos="6237"/>
        </w:tabs>
        <w:suppressAutoHyphens w:val="0"/>
        <w:jc w:val="right"/>
        <w:rPr>
          <w:color w:val="000000"/>
          <w:lang w:eastAsia="ru-RU"/>
        </w:rPr>
      </w:pPr>
      <w:r w:rsidRPr="00EC4CE6">
        <w:rPr>
          <w:color w:val="000000"/>
          <w:lang w:eastAsia="ru-RU"/>
        </w:rPr>
        <w:t>от  20.10.2018  № 117</w:t>
      </w:r>
    </w:p>
    <w:p w:rsidR="00EC4CE6" w:rsidRPr="00EC4CE6" w:rsidRDefault="00EC4CE6" w:rsidP="00EC4CE6">
      <w:pPr>
        <w:suppressAutoHyphens w:val="0"/>
        <w:jc w:val="center"/>
        <w:rPr>
          <w:color w:val="000000"/>
          <w:sz w:val="28"/>
          <w:szCs w:val="28"/>
          <w:lang w:eastAsia="ru-RU"/>
        </w:rPr>
      </w:pPr>
    </w:p>
    <w:p w:rsidR="00EC4CE6" w:rsidRPr="00EC4CE6" w:rsidRDefault="00EC4CE6" w:rsidP="00EC4CE6">
      <w:pPr>
        <w:suppressAutoHyphens w:val="0"/>
        <w:jc w:val="center"/>
        <w:rPr>
          <w:color w:val="000000"/>
          <w:lang w:eastAsia="ru-RU"/>
        </w:rPr>
      </w:pPr>
      <w:r w:rsidRPr="00EC4CE6">
        <w:rPr>
          <w:color w:val="000000"/>
          <w:lang w:eastAsia="ru-RU"/>
        </w:rPr>
        <w:t xml:space="preserve">МУНИЦИПАЛЬНАЯ ПРОГРАММА </w:t>
      </w:r>
    </w:p>
    <w:p w:rsidR="00EC4CE6" w:rsidRPr="00EC4CE6" w:rsidRDefault="00EC4CE6" w:rsidP="00EC4CE6">
      <w:pPr>
        <w:suppressAutoHyphens w:val="0"/>
        <w:jc w:val="center"/>
        <w:rPr>
          <w:color w:val="000000"/>
          <w:lang w:eastAsia="ru-RU"/>
        </w:rPr>
      </w:pPr>
      <w:r w:rsidRPr="00EC4CE6">
        <w:rPr>
          <w:color w:val="000000"/>
          <w:lang w:eastAsia="ru-RU"/>
        </w:rPr>
        <w:t>НИЖНЕКУНДРЮЧЕНСКОГО СЕЛЬСКОГО ПОСЕЛЕНИЯ УСТЬ-ДОНЕЦКОГО РАЙОНА</w:t>
      </w:r>
    </w:p>
    <w:p w:rsidR="00EC4CE6" w:rsidRPr="00EC4CE6" w:rsidRDefault="00EC4CE6" w:rsidP="00EC4CE6">
      <w:pPr>
        <w:suppressAutoHyphens w:val="0"/>
        <w:jc w:val="center"/>
        <w:rPr>
          <w:color w:val="000000"/>
          <w:lang w:eastAsia="ru-RU"/>
        </w:rPr>
      </w:pPr>
      <w:r w:rsidRPr="00EC4CE6">
        <w:rPr>
          <w:color w:val="000000"/>
          <w:lang w:eastAsia="ru-RU"/>
        </w:rPr>
        <w:t>«Благоустройство территории Нижнекундрюченского сельского поселения»</w:t>
      </w:r>
    </w:p>
    <w:p w:rsidR="00EC4CE6" w:rsidRPr="00EC4CE6" w:rsidRDefault="00EC4CE6" w:rsidP="00EC4CE6">
      <w:pPr>
        <w:suppressAutoHyphens w:val="0"/>
        <w:jc w:val="center"/>
        <w:rPr>
          <w:color w:val="000000"/>
          <w:lang w:eastAsia="ru-RU"/>
        </w:rPr>
      </w:pPr>
    </w:p>
    <w:p w:rsidR="00EC4CE6" w:rsidRPr="00EC4CE6" w:rsidRDefault="00EC4CE6" w:rsidP="00EC4CE6">
      <w:pPr>
        <w:keepNext/>
        <w:keepLines/>
        <w:suppressAutoHyphens w:val="0"/>
        <w:jc w:val="center"/>
        <w:rPr>
          <w:color w:val="000000"/>
          <w:kern w:val="2"/>
          <w:sz w:val="26"/>
          <w:szCs w:val="26"/>
          <w:lang w:eastAsia="ru-RU"/>
        </w:rPr>
      </w:pPr>
      <w:r w:rsidRPr="00EC4CE6">
        <w:rPr>
          <w:color w:val="000000"/>
          <w:sz w:val="26"/>
          <w:szCs w:val="26"/>
          <w:lang w:eastAsia="ru-RU"/>
        </w:rPr>
        <w:t xml:space="preserve">I. Стратегические приоритеты муниципальной программы Нижнекундрюченского сельского поселения </w:t>
      </w:r>
      <w:r w:rsidRPr="00EC4CE6">
        <w:rPr>
          <w:color w:val="000000"/>
          <w:kern w:val="2"/>
          <w:sz w:val="26"/>
          <w:szCs w:val="26"/>
          <w:lang w:eastAsia="ru-RU"/>
        </w:rPr>
        <w:t>«</w:t>
      </w:r>
      <w:r w:rsidRPr="00EC4CE6">
        <w:rPr>
          <w:color w:val="000000"/>
          <w:sz w:val="26"/>
          <w:szCs w:val="26"/>
          <w:lang w:eastAsia="ru-RU"/>
        </w:rPr>
        <w:t>Благоустройство территории Нижнекундрюченского сельского поселения</w:t>
      </w:r>
      <w:r w:rsidRPr="00EC4CE6">
        <w:rPr>
          <w:color w:val="000000"/>
          <w:kern w:val="2"/>
          <w:sz w:val="26"/>
          <w:szCs w:val="26"/>
          <w:lang w:eastAsia="ru-RU"/>
        </w:rPr>
        <w:t>»</w:t>
      </w:r>
    </w:p>
    <w:p w:rsidR="00EC4CE6" w:rsidRPr="00EC4CE6" w:rsidRDefault="00EC4CE6" w:rsidP="00EC4CE6">
      <w:pPr>
        <w:keepNext/>
        <w:keepLines/>
        <w:suppressAutoHyphens w:val="0"/>
        <w:jc w:val="center"/>
        <w:rPr>
          <w:color w:val="000000"/>
          <w:kern w:val="2"/>
          <w:sz w:val="26"/>
          <w:szCs w:val="26"/>
          <w:lang w:eastAsia="ru-RU"/>
        </w:rPr>
      </w:pPr>
    </w:p>
    <w:p w:rsidR="00EC4CE6" w:rsidRPr="00EC4CE6" w:rsidRDefault="00EC4CE6" w:rsidP="006C440B">
      <w:pPr>
        <w:keepNext/>
        <w:keepLines/>
        <w:suppressAutoHyphens w:val="0"/>
        <w:ind w:firstLine="709"/>
        <w:jc w:val="both"/>
        <w:rPr>
          <w:color w:val="000000"/>
          <w:kern w:val="2"/>
          <w:sz w:val="26"/>
          <w:szCs w:val="26"/>
          <w:lang w:eastAsia="ru-RU"/>
        </w:rPr>
      </w:pPr>
      <w:r w:rsidRPr="00EC4CE6">
        <w:rPr>
          <w:color w:val="000000"/>
          <w:kern w:val="2"/>
          <w:sz w:val="26"/>
          <w:szCs w:val="26"/>
          <w:lang w:eastAsia="ru-RU"/>
        </w:rPr>
        <w:t xml:space="preserve">Муниципальная программа рассчитана на период с 2019 по </w:t>
      </w:r>
      <w:r w:rsidRPr="00EC4CE6">
        <w:rPr>
          <w:color w:val="000000"/>
          <w:kern w:val="2"/>
          <w:sz w:val="26"/>
          <w:szCs w:val="26"/>
          <w:lang w:eastAsia="ru-RU"/>
        </w:rPr>
        <w:br/>
        <w:t>2030 год.,  период реализации программы 1этап 2019-2024гг, 2 этап  2025 -2030г.</w:t>
      </w:r>
    </w:p>
    <w:p w:rsidR="00EC4CE6" w:rsidRPr="00EC4CE6" w:rsidRDefault="00EC4CE6" w:rsidP="006C440B">
      <w:pPr>
        <w:keepNext/>
        <w:keepLines/>
        <w:suppressAutoHyphens w:val="0"/>
        <w:jc w:val="both"/>
        <w:rPr>
          <w:color w:val="000000"/>
          <w:kern w:val="2"/>
          <w:sz w:val="26"/>
          <w:szCs w:val="26"/>
          <w:lang w:eastAsia="ru-RU"/>
        </w:rPr>
      </w:pPr>
      <w:r w:rsidRPr="00EC4CE6">
        <w:rPr>
          <w:color w:val="000000"/>
          <w:kern w:val="2"/>
          <w:sz w:val="26"/>
          <w:szCs w:val="26"/>
          <w:lang w:eastAsia="ru-RU"/>
        </w:rPr>
        <w:t>Планируемые сроки решения задач и реализации мероприятий муниципальной программы были разработаны в соответствии с требованиями федерального законодательства, а также основополагающими постановлениями и распоряжениями Правительства Российской Федерации, приказами профильных федеральных министерств.</w:t>
      </w:r>
    </w:p>
    <w:p w:rsidR="00EC4CE6" w:rsidRPr="00EC4CE6" w:rsidRDefault="00EC4CE6" w:rsidP="006C440B">
      <w:pPr>
        <w:suppressAutoHyphens w:val="0"/>
        <w:jc w:val="both"/>
        <w:rPr>
          <w:color w:val="000000"/>
          <w:kern w:val="2"/>
          <w:sz w:val="26"/>
          <w:szCs w:val="26"/>
          <w:lang w:eastAsia="ru-RU"/>
        </w:rPr>
      </w:pPr>
      <w:r w:rsidRPr="00EC4CE6">
        <w:rPr>
          <w:color w:val="000000"/>
          <w:kern w:val="2"/>
          <w:sz w:val="26"/>
          <w:szCs w:val="26"/>
          <w:lang w:eastAsia="ru-RU"/>
        </w:rPr>
        <w:t xml:space="preserve">       Общая характеристика участия Администрации Нижнекундрюченского сельского поселения в реализации муниципальной программы -</w:t>
      </w:r>
      <w:r w:rsidRPr="00EC4CE6">
        <w:rPr>
          <w:color w:val="000000"/>
          <w:sz w:val="26"/>
          <w:szCs w:val="26"/>
          <w:lang w:eastAsia="ru-RU"/>
        </w:rPr>
        <w:t xml:space="preserve">участие Администрации </w:t>
      </w:r>
      <w:r w:rsidRPr="00EC4CE6">
        <w:rPr>
          <w:color w:val="000000"/>
          <w:kern w:val="2"/>
          <w:sz w:val="26"/>
          <w:szCs w:val="26"/>
          <w:lang w:eastAsia="ru-RU"/>
        </w:rPr>
        <w:t xml:space="preserve">Нижнекундрюченского сельского поселения </w:t>
      </w:r>
      <w:r w:rsidRPr="00EC4CE6">
        <w:rPr>
          <w:color w:val="000000"/>
          <w:sz w:val="26"/>
          <w:szCs w:val="26"/>
          <w:lang w:eastAsia="ru-RU"/>
        </w:rPr>
        <w:t>в мероприятиях, направленных на благоустройство, заключается в разработке и финансовом обеспечении реализации программных мероприятий</w:t>
      </w:r>
      <w:r w:rsidRPr="00EC4CE6">
        <w:rPr>
          <w:color w:val="000000"/>
          <w:kern w:val="2"/>
          <w:sz w:val="26"/>
          <w:szCs w:val="26"/>
          <w:lang w:eastAsia="ru-RU"/>
        </w:rPr>
        <w:t>.</w:t>
      </w:r>
    </w:p>
    <w:p w:rsidR="00EC4CE6" w:rsidRPr="00EC4CE6" w:rsidRDefault="00EC4CE6" w:rsidP="00EC4CE6">
      <w:pPr>
        <w:suppressAutoHyphens w:val="0"/>
        <w:jc w:val="center"/>
        <w:rPr>
          <w:color w:val="000000"/>
          <w:sz w:val="26"/>
          <w:szCs w:val="26"/>
          <w:lang w:eastAsia="ru-RU"/>
        </w:rPr>
      </w:pPr>
      <w:r w:rsidRPr="00EC4CE6">
        <w:rPr>
          <w:color w:val="000000"/>
          <w:sz w:val="26"/>
          <w:szCs w:val="26"/>
          <w:lang w:eastAsia="ru-RU"/>
        </w:rPr>
        <w:t>Раздел 1.</w:t>
      </w:r>
    </w:p>
    <w:p w:rsidR="00EC4CE6" w:rsidRPr="00EC4CE6" w:rsidRDefault="00EC4CE6" w:rsidP="00EC4CE6">
      <w:pPr>
        <w:suppressAutoHyphens w:val="0"/>
        <w:jc w:val="center"/>
        <w:rPr>
          <w:color w:val="000000"/>
          <w:sz w:val="12"/>
          <w:szCs w:val="12"/>
          <w:lang w:eastAsia="ru-RU"/>
        </w:rPr>
      </w:pPr>
    </w:p>
    <w:p w:rsidR="00EC4CE6" w:rsidRPr="00EC4CE6" w:rsidRDefault="00EC4CE6" w:rsidP="006C440B">
      <w:pPr>
        <w:suppressAutoHyphens w:val="0"/>
        <w:jc w:val="both"/>
        <w:rPr>
          <w:color w:val="000000"/>
          <w:sz w:val="26"/>
          <w:szCs w:val="26"/>
          <w:lang w:eastAsia="ru-RU"/>
        </w:rPr>
      </w:pPr>
      <w:r w:rsidRPr="00EC4CE6">
        <w:rPr>
          <w:color w:val="000000"/>
          <w:sz w:val="26"/>
          <w:szCs w:val="26"/>
          <w:lang w:eastAsia="ru-RU"/>
        </w:rPr>
        <w:t xml:space="preserve">     Оценка текущего состояния сферы реализации  муниципальной программы Нижнекундрюченского сельского поселения </w:t>
      </w:r>
      <w:r w:rsidRPr="00EC4CE6">
        <w:rPr>
          <w:color w:val="000000"/>
          <w:kern w:val="2"/>
          <w:sz w:val="26"/>
          <w:szCs w:val="26"/>
          <w:lang w:eastAsia="ru-RU"/>
        </w:rPr>
        <w:t>«</w:t>
      </w:r>
      <w:r w:rsidRPr="00EC4CE6">
        <w:rPr>
          <w:color w:val="000000"/>
          <w:sz w:val="26"/>
          <w:szCs w:val="26"/>
          <w:lang w:eastAsia="ru-RU"/>
        </w:rPr>
        <w:t>Благоустройство территории Нижнекундрюченского сельского поселения</w:t>
      </w:r>
      <w:r w:rsidRPr="00EC4CE6">
        <w:rPr>
          <w:color w:val="000000"/>
          <w:kern w:val="2"/>
          <w:sz w:val="26"/>
          <w:szCs w:val="26"/>
          <w:lang w:eastAsia="ru-RU"/>
        </w:rPr>
        <w:t xml:space="preserve">» </w:t>
      </w:r>
      <w:r w:rsidRPr="00EC4CE6">
        <w:rPr>
          <w:color w:val="000000"/>
          <w:sz w:val="26"/>
          <w:szCs w:val="26"/>
          <w:lang w:eastAsia="ru-RU"/>
        </w:rPr>
        <w:t>(далее также – муниципальная  программа) определяет цели и основные приоритеты в сфере повышения уровня благоустройства территории Нижнекундрюченского сельского поселения</w:t>
      </w:r>
    </w:p>
    <w:p w:rsidR="00EC4CE6" w:rsidRPr="00EC4CE6" w:rsidRDefault="00EC4CE6" w:rsidP="006C440B">
      <w:pPr>
        <w:suppressAutoHyphens w:val="0"/>
        <w:jc w:val="both"/>
        <w:rPr>
          <w:color w:val="000000"/>
          <w:sz w:val="26"/>
          <w:szCs w:val="26"/>
          <w:lang w:eastAsia="ru-RU"/>
        </w:rPr>
      </w:pPr>
    </w:p>
    <w:p w:rsidR="00EC4CE6" w:rsidRPr="00EC4CE6" w:rsidRDefault="00EC4CE6" w:rsidP="00EC4CE6">
      <w:pPr>
        <w:numPr>
          <w:ilvl w:val="1"/>
          <w:numId w:val="22"/>
        </w:numPr>
        <w:suppressAutoHyphens w:val="0"/>
        <w:spacing w:after="200" w:line="276" w:lineRule="auto"/>
        <w:ind w:firstLine="426"/>
        <w:jc w:val="both"/>
        <w:rPr>
          <w:color w:val="000000"/>
          <w:sz w:val="26"/>
          <w:szCs w:val="26"/>
          <w:lang w:val="x-none" w:eastAsia="x-none"/>
        </w:rPr>
      </w:pPr>
      <w:r w:rsidRPr="00EC4CE6">
        <w:rPr>
          <w:color w:val="000000"/>
          <w:sz w:val="26"/>
          <w:szCs w:val="26"/>
          <w:lang w:eastAsia="x-none"/>
        </w:rPr>
        <w:t xml:space="preserve"> </w:t>
      </w:r>
      <w:r w:rsidRPr="00EC4CE6">
        <w:rPr>
          <w:color w:val="000000"/>
          <w:sz w:val="26"/>
          <w:szCs w:val="26"/>
          <w:lang w:val="x-none" w:eastAsia="x-none"/>
        </w:rPr>
        <w:t>Охрана окружающей среды, организация обустройства и озеленения территории поселения</w:t>
      </w:r>
    </w:p>
    <w:p w:rsidR="00EC4CE6" w:rsidRPr="00EC4CE6" w:rsidRDefault="00EC4CE6" w:rsidP="00EC4CE6">
      <w:pPr>
        <w:suppressAutoHyphens w:val="0"/>
        <w:jc w:val="both"/>
        <w:rPr>
          <w:color w:val="000000"/>
          <w:sz w:val="26"/>
          <w:szCs w:val="26"/>
          <w:lang w:eastAsia="ru-RU"/>
        </w:rPr>
      </w:pPr>
      <w:r w:rsidRPr="00EC4CE6">
        <w:rPr>
          <w:color w:val="000000"/>
          <w:sz w:val="26"/>
          <w:szCs w:val="26"/>
          <w:lang w:eastAsia="ru-RU"/>
        </w:rPr>
        <w:t xml:space="preserve">По инвентаризации зеленых насаждений Нижнекундрюченского сельского поселения площадь под зелеными насаждениями составляет 5,9 га,  этого недостаточно для достижения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правилами. Состояние зеленых насаждений за последние годы на территории поселения из-за растущих антропогенных и технических нагрузок ухудшается, кроме того значительная часть зеленых насаждений достигла состояния естественного старения (посадки 60-х годов), что требует особого ухода либо замены новыми насаждениями. Особое внимание следует уделять восстановлению зеленого фонда путем планомерной замены старовозрастных и аварийных насаждений, используя крупномерный посадочный материал саженцев </w:t>
      </w:r>
      <w:r w:rsidRPr="00EC4CE6">
        <w:rPr>
          <w:color w:val="000000"/>
          <w:sz w:val="26"/>
          <w:szCs w:val="26"/>
          <w:lang w:eastAsia="ru-RU"/>
        </w:rPr>
        <w:lastRenderedPageBreak/>
        <w:t xml:space="preserve">деревьев ценных пород и декоративных кустарников. Необходим систематический уход за существующими насаждениями: вырезка поросли, уборка аварийных и старых деревьев, декоративная обрезка, посадка саженцев, разбивка клумб.   </w:t>
      </w:r>
    </w:p>
    <w:p w:rsidR="00EC4CE6" w:rsidRPr="00EC4CE6" w:rsidRDefault="00EC4CE6" w:rsidP="00EC4CE6">
      <w:pPr>
        <w:keepNext/>
        <w:keepLines/>
        <w:suppressAutoHyphens w:val="0"/>
        <w:autoSpaceDE w:val="0"/>
        <w:autoSpaceDN w:val="0"/>
        <w:adjustRightInd w:val="0"/>
        <w:jc w:val="both"/>
        <w:rPr>
          <w:color w:val="000000"/>
          <w:sz w:val="26"/>
          <w:szCs w:val="26"/>
          <w:lang w:eastAsia="ru-RU"/>
        </w:rPr>
      </w:pPr>
      <w:r w:rsidRPr="00EC4CE6">
        <w:rPr>
          <w:color w:val="000000"/>
          <w:sz w:val="26"/>
          <w:szCs w:val="26"/>
          <w:lang w:eastAsia="ru-RU"/>
        </w:rPr>
        <w:t>Причин такого положения много и, прежде всего, в отсутствии штата рабочих по благоустройству, недостаточном участии в этой работе жителей муниципального образования, учащихся, трудящихся предприятий, недостаточности средств, определяемых ежегодно бюджетом поселения. Для решения этой проблемы необходимы работы по озеленению, которые  должны выполняться специалистами согласно плану, в соответствии с требованиями стандартов. Кроме того, действия участников, принимающих участие в решении данной проблемы, должны быть согласованы между собой.</w:t>
      </w:r>
    </w:p>
    <w:p w:rsidR="00EC4CE6" w:rsidRPr="00EC4CE6" w:rsidRDefault="00EC4CE6" w:rsidP="00EC4CE6">
      <w:pPr>
        <w:suppressAutoHyphens w:val="0"/>
        <w:ind w:left="300"/>
        <w:contextualSpacing/>
        <w:jc w:val="both"/>
        <w:rPr>
          <w:color w:val="000000"/>
          <w:sz w:val="26"/>
          <w:szCs w:val="26"/>
          <w:lang w:val="x-none" w:eastAsia="x-none"/>
        </w:rPr>
      </w:pPr>
      <w:r w:rsidRPr="00EC4CE6">
        <w:rPr>
          <w:color w:val="000000"/>
          <w:sz w:val="26"/>
          <w:szCs w:val="26"/>
          <w:lang w:val="x-none" w:eastAsia="x-none"/>
        </w:rPr>
        <w:t xml:space="preserve">        Еще одной задачей программы является организация мероприятий по сбору ртутьсодержащих ламп от населения, проведение информационно-агитационной работы по разъяснению сути системы, условий ее организации, целей, достигаемых в результате ее реализации. Обеспечение защищенности окружающей среды  посредством снижения негативного воздействия на окружающую среду при осуществлении хозяйственной и иной деятельности.</w:t>
      </w:r>
    </w:p>
    <w:p w:rsidR="00EC4CE6" w:rsidRPr="00EC4CE6" w:rsidRDefault="00EC4CE6" w:rsidP="00EC4CE6">
      <w:pPr>
        <w:numPr>
          <w:ilvl w:val="1"/>
          <w:numId w:val="22"/>
        </w:numPr>
        <w:suppressAutoHyphens w:val="0"/>
        <w:contextualSpacing/>
        <w:jc w:val="center"/>
        <w:rPr>
          <w:b/>
          <w:color w:val="000000"/>
          <w:sz w:val="26"/>
          <w:szCs w:val="26"/>
          <w:lang w:val="x-none" w:eastAsia="x-none"/>
        </w:rPr>
      </w:pPr>
      <w:r w:rsidRPr="00EC4CE6">
        <w:rPr>
          <w:b/>
          <w:color w:val="000000"/>
          <w:sz w:val="26"/>
          <w:szCs w:val="26"/>
          <w:lang w:val="x-none" w:eastAsia="x-none"/>
        </w:rPr>
        <w:t xml:space="preserve"> </w:t>
      </w:r>
      <w:r w:rsidRPr="00EC4CE6">
        <w:rPr>
          <w:color w:val="000000"/>
          <w:sz w:val="26"/>
          <w:szCs w:val="26"/>
          <w:lang w:val="x-none" w:eastAsia="x-none"/>
        </w:rPr>
        <w:t>Уличное освещение населенных пунктов Нижнекундрюченского сельского поселения</w:t>
      </w:r>
    </w:p>
    <w:p w:rsidR="00EC4CE6" w:rsidRPr="00EC4CE6" w:rsidRDefault="00EC4CE6" w:rsidP="00EC4CE6">
      <w:pPr>
        <w:suppressAutoHyphens w:val="0"/>
        <w:ind w:left="300"/>
        <w:contextualSpacing/>
        <w:jc w:val="center"/>
        <w:rPr>
          <w:color w:val="000000"/>
          <w:sz w:val="26"/>
          <w:szCs w:val="26"/>
          <w:lang w:val="x-none" w:eastAsia="x-none"/>
        </w:rPr>
      </w:pPr>
      <w:r w:rsidRPr="00EC4CE6">
        <w:rPr>
          <w:color w:val="000000"/>
          <w:sz w:val="26"/>
          <w:szCs w:val="26"/>
          <w:lang w:val="x-none" w:eastAsia="x-none"/>
        </w:rPr>
        <w:t>Организация освещения улиц.</w:t>
      </w:r>
    </w:p>
    <w:p w:rsidR="00EC4CE6" w:rsidRPr="00EC4CE6" w:rsidRDefault="00EC4CE6" w:rsidP="00EC4CE6">
      <w:pPr>
        <w:suppressAutoHyphens w:val="0"/>
        <w:ind w:left="300"/>
        <w:jc w:val="both"/>
        <w:rPr>
          <w:color w:val="000000"/>
          <w:sz w:val="26"/>
          <w:szCs w:val="26"/>
          <w:lang w:eastAsia="ru-RU"/>
        </w:rPr>
      </w:pPr>
      <w:r w:rsidRPr="00EC4CE6">
        <w:rPr>
          <w:color w:val="000000"/>
          <w:sz w:val="26"/>
          <w:szCs w:val="26"/>
          <w:lang w:eastAsia="ru-RU"/>
        </w:rPr>
        <w:t>Нижнекундрюченское сельское поселение имеет в составе 8 населенных пунктов, во всех населенных пунктах имеется уличное освещение, установлено всего 591 светильников, доля освещенных улиц составляет, чуть больше 75%.  Сетью наружного освещения не достаточно оснащена часть населенных пунктов территории поселения. Этого недостаточно для создания в полном объеме комфортных условий для жителей поселения в вопросах уличного освещения.</w:t>
      </w:r>
    </w:p>
    <w:p w:rsidR="00EC4CE6" w:rsidRPr="00EC4CE6" w:rsidRDefault="00EC4CE6" w:rsidP="00EC4CE6">
      <w:pPr>
        <w:suppressAutoHyphens w:val="0"/>
        <w:ind w:left="300"/>
        <w:jc w:val="both"/>
        <w:rPr>
          <w:color w:val="000000"/>
          <w:sz w:val="26"/>
          <w:szCs w:val="26"/>
          <w:lang w:eastAsia="ru-RU"/>
        </w:rPr>
      </w:pPr>
      <w:r w:rsidRPr="00EC4CE6">
        <w:rPr>
          <w:color w:val="000000"/>
          <w:sz w:val="26"/>
          <w:szCs w:val="26"/>
          <w:lang w:eastAsia="ru-RU"/>
        </w:rPr>
        <w:t xml:space="preserve">Необходимость ускорения развития и совершенствования освещения поселения вызвана значительным ростом автомобилизации, повышения интенсивности его движения, ростом деловой и досуговой активности в вечерние и ночные часы. В целях улучшения эстетического облика населенных пунктов, повышения качества наружного освещения необходимо своевременное выполнение мероприятий по содержанию и ремонту сетей уличного освещения. Сетью наружного освещения не достаточно оснащена часть населенных пунктов территории поселения. Этого недостаточно для создания в полном объеме комфортных условий для жителей поселения в вопросах уличного освещения. </w:t>
      </w:r>
    </w:p>
    <w:p w:rsidR="00EC4CE6" w:rsidRPr="00EC4CE6" w:rsidRDefault="00EC4CE6" w:rsidP="00EC4CE6">
      <w:pPr>
        <w:suppressAutoHyphens w:val="0"/>
        <w:ind w:left="300"/>
        <w:jc w:val="both"/>
        <w:rPr>
          <w:color w:val="000000"/>
          <w:sz w:val="26"/>
          <w:szCs w:val="26"/>
          <w:lang w:eastAsia="ru-RU"/>
        </w:rPr>
      </w:pPr>
    </w:p>
    <w:p w:rsidR="00EC4CE6" w:rsidRPr="00EC4CE6" w:rsidRDefault="00EC4CE6" w:rsidP="00EC4CE6">
      <w:pPr>
        <w:numPr>
          <w:ilvl w:val="1"/>
          <w:numId w:val="22"/>
        </w:numPr>
        <w:suppressAutoHyphens w:val="0"/>
        <w:jc w:val="center"/>
        <w:rPr>
          <w:color w:val="000000"/>
          <w:sz w:val="26"/>
          <w:szCs w:val="26"/>
          <w:lang w:eastAsia="ru-RU"/>
        </w:rPr>
      </w:pPr>
      <w:r w:rsidRPr="00EC4CE6">
        <w:rPr>
          <w:color w:val="000000"/>
          <w:sz w:val="26"/>
          <w:szCs w:val="26"/>
          <w:lang w:eastAsia="ru-RU"/>
        </w:rPr>
        <w:t xml:space="preserve"> Прочие мероприятия по благоустройству территории Нижнекундрюченского сельского поселения.</w:t>
      </w:r>
    </w:p>
    <w:p w:rsidR="00EC4CE6" w:rsidRPr="00EC4CE6" w:rsidRDefault="00EC4CE6" w:rsidP="00EC4CE6">
      <w:pPr>
        <w:suppressAutoHyphens w:val="0"/>
        <w:ind w:left="300"/>
        <w:jc w:val="both"/>
        <w:rPr>
          <w:color w:val="000000"/>
          <w:sz w:val="26"/>
          <w:szCs w:val="26"/>
          <w:lang w:eastAsia="ru-RU"/>
        </w:rPr>
      </w:pPr>
      <w:r w:rsidRPr="00EC4CE6">
        <w:rPr>
          <w:color w:val="000000"/>
          <w:sz w:val="26"/>
          <w:szCs w:val="26"/>
          <w:lang w:eastAsia="ru-RU"/>
        </w:rPr>
        <w:t xml:space="preserve"> На территории Нижнекундрюченского сельского поселения имеется 3 кладбищ, памятники установлены   также в 3 населенных пунктах, периодически возникают свалки из-за перебоев в вывозе ТКО организацией. Требует особого внимания вопросы благоустройства мест захоронений, памятников, памятных мест, ликвидация несанкционированных свалок, отлов бродячих собак, благоустройство общественных мест, приобретение оборудования и материалов необходимых для выполнения мероприятий по благоустройству, ликвидация сухой растительности. Требует улучшения   санитарно-эпидемиологическое состояние территории Нижнекундрюченского сельского поселения,  особенно удаленных населенных пунктов поселении, создание </w:t>
      </w:r>
      <w:r w:rsidRPr="00EC4CE6">
        <w:rPr>
          <w:color w:val="000000"/>
          <w:kern w:val="2"/>
          <w:sz w:val="26"/>
          <w:szCs w:val="26"/>
          <w:lang w:eastAsia="ru-RU"/>
        </w:rPr>
        <w:t>качественно нового уровня состояния территории поселения.</w:t>
      </w:r>
      <w:r w:rsidRPr="00EC4CE6">
        <w:rPr>
          <w:color w:val="000000"/>
          <w:sz w:val="26"/>
          <w:szCs w:val="26"/>
          <w:lang w:eastAsia="ru-RU"/>
        </w:rPr>
        <w:t xml:space="preserve"> </w:t>
      </w:r>
    </w:p>
    <w:p w:rsidR="00EC4CE6" w:rsidRPr="00EC4CE6" w:rsidRDefault="00EC4CE6" w:rsidP="00EC4CE6">
      <w:pPr>
        <w:numPr>
          <w:ilvl w:val="1"/>
          <w:numId w:val="22"/>
        </w:numPr>
        <w:suppressAutoHyphens w:val="0"/>
        <w:contextualSpacing/>
        <w:jc w:val="center"/>
        <w:rPr>
          <w:color w:val="000000"/>
          <w:sz w:val="26"/>
          <w:szCs w:val="26"/>
          <w:lang w:val="x-none" w:eastAsia="x-none"/>
        </w:rPr>
      </w:pPr>
      <w:r w:rsidRPr="00EC4CE6">
        <w:rPr>
          <w:color w:val="000000"/>
          <w:kern w:val="2"/>
          <w:sz w:val="26"/>
          <w:szCs w:val="26"/>
          <w:lang w:val="x-none" w:eastAsia="x-none"/>
        </w:rPr>
        <w:lastRenderedPageBreak/>
        <w:t xml:space="preserve"> Создание условий для обеспечения качественными коммунальными услугами населения Нижнекундрюченского сельского поселения</w:t>
      </w:r>
    </w:p>
    <w:p w:rsidR="00EC4CE6" w:rsidRPr="00EC4CE6" w:rsidRDefault="00EC4CE6" w:rsidP="00EC4CE6">
      <w:pPr>
        <w:suppressAutoHyphens w:val="0"/>
        <w:ind w:left="300"/>
        <w:contextualSpacing/>
        <w:jc w:val="both"/>
        <w:rPr>
          <w:bCs/>
          <w:color w:val="000000"/>
          <w:sz w:val="26"/>
          <w:szCs w:val="26"/>
          <w:lang w:val="x-none" w:eastAsia="x-none"/>
        </w:rPr>
      </w:pPr>
      <w:r w:rsidRPr="00EC4CE6">
        <w:rPr>
          <w:color w:val="000000"/>
          <w:kern w:val="2"/>
          <w:sz w:val="26"/>
          <w:szCs w:val="26"/>
          <w:lang w:val="x-none" w:eastAsia="x-none"/>
        </w:rPr>
        <w:t xml:space="preserve">Повышение качества и надежности предоставления жилищно-коммунальных услуг населению </w:t>
      </w:r>
      <w:r w:rsidRPr="00EC4CE6">
        <w:rPr>
          <w:bCs/>
          <w:color w:val="000000"/>
          <w:sz w:val="26"/>
          <w:szCs w:val="26"/>
          <w:lang w:val="x-none" w:eastAsia="x-none"/>
        </w:rPr>
        <w:t>Нижнекундрюченского сельского поселения.</w:t>
      </w:r>
    </w:p>
    <w:p w:rsidR="00EC4CE6" w:rsidRPr="00EC4CE6" w:rsidRDefault="00EC4CE6" w:rsidP="00EC4CE6">
      <w:pPr>
        <w:keepNext/>
        <w:keepLines/>
        <w:numPr>
          <w:ilvl w:val="1"/>
          <w:numId w:val="22"/>
        </w:numPr>
        <w:shd w:val="clear" w:color="auto" w:fill="FFFFFF"/>
        <w:suppressAutoHyphens w:val="0"/>
        <w:spacing w:line="276" w:lineRule="auto"/>
        <w:rPr>
          <w:color w:val="000000"/>
          <w:sz w:val="26"/>
          <w:szCs w:val="26"/>
          <w:lang w:val="x-none" w:eastAsia="x-none"/>
        </w:rPr>
      </w:pPr>
      <w:r w:rsidRPr="00EC4CE6">
        <w:rPr>
          <w:color w:val="000000"/>
          <w:sz w:val="26"/>
          <w:szCs w:val="26"/>
          <w:lang w:val="x-none" w:eastAsia="x-none"/>
        </w:rPr>
        <w:t>Энергосбережение и повышение энергетической эффективности Нижнекундрюченского сельского поселения</w:t>
      </w:r>
    </w:p>
    <w:p w:rsidR="00EC4CE6" w:rsidRPr="00EC4CE6" w:rsidRDefault="00EC4CE6" w:rsidP="00EC4CE6">
      <w:pPr>
        <w:keepNext/>
        <w:keepLines/>
        <w:shd w:val="clear" w:color="auto" w:fill="FFFFFF"/>
        <w:suppressAutoHyphens w:val="0"/>
        <w:ind w:left="420"/>
        <w:contextualSpacing/>
        <w:jc w:val="both"/>
        <w:rPr>
          <w:color w:val="000000"/>
          <w:sz w:val="26"/>
          <w:szCs w:val="26"/>
          <w:lang w:val="x-none" w:eastAsia="x-none"/>
        </w:rPr>
      </w:pPr>
      <w:r w:rsidRPr="00EC4CE6">
        <w:rPr>
          <w:color w:val="000000"/>
          <w:kern w:val="2"/>
          <w:sz w:val="26"/>
          <w:szCs w:val="26"/>
          <w:lang w:val="x-none" w:eastAsia="x-none"/>
        </w:rPr>
        <w:t xml:space="preserve"> </w:t>
      </w:r>
      <w:r w:rsidRPr="00EC4CE6">
        <w:rPr>
          <w:color w:val="000000"/>
          <w:sz w:val="26"/>
          <w:szCs w:val="26"/>
          <w:lang w:val="x-none" w:eastAsia="x-none"/>
        </w:rPr>
        <w:t>Расчеты за потребление энергоресурсов бюджетной сфере поселения осуществляются по приборам учета, кроме того  в бюджетной сфере поселения проводятся обязательные энергетические обследования зданий.</w:t>
      </w:r>
    </w:p>
    <w:p w:rsidR="00EC4CE6" w:rsidRPr="00EC4CE6" w:rsidRDefault="00EC4CE6" w:rsidP="00EC4CE6">
      <w:pPr>
        <w:suppressAutoHyphens w:val="0"/>
        <w:ind w:left="420"/>
        <w:contextualSpacing/>
        <w:rPr>
          <w:color w:val="000000"/>
          <w:sz w:val="26"/>
          <w:szCs w:val="26"/>
          <w:lang w:val="x-none" w:eastAsia="x-none"/>
        </w:rPr>
      </w:pPr>
      <w:r w:rsidRPr="00EC4CE6">
        <w:rPr>
          <w:color w:val="000000"/>
          <w:sz w:val="26"/>
          <w:szCs w:val="26"/>
          <w:lang w:val="x-none" w:eastAsia="x-none"/>
        </w:rPr>
        <w:t>По мере необходимости в Нижнекундрюченском сельском поселении проводят замену ламп накаливания на энергосберегающие, в том числе на светодиодные.</w:t>
      </w:r>
    </w:p>
    <w:p w:rsidR="00EC4CE6" w:rsidRPr="00EC4CE6" w:rsidRDefault="00EC4CE6" w:rsidP="00EC4CE6">
      <w:pPr>
        <w:numPr>
          <w:ilvl w:val="1"/>
          <w:numId w:val="22"/>
        </w:numPr>
        <w:suppressAutoHyphens w:val="0"/>
        <w:spacing w:after="200" w:line="276" w:lineRule="auto"/>
        <w:jc w:val="center"/>
        <w:rPr>
          <w:color w:val="000000"/>
          <w:sz w:val="26"/>
          <w:szCs w:val="26"/>
          <w:lang w:val="x-none" w:eastAsia="x-none"/>
        </w:rPr>
      </w:pPr>
      <w:r w:rsidRPr="00EC4CE6">
        <w:rPr>
          <w:color w:val="000000"/>
          <w:sz w:val="26"/>
          <w:szCs w:val="26"/>
          <w:lang w:val="x-none" w:eastAsia="x-none"/>
        </w:rPr>
        <w:t>Формирование комплексной системы управления отходами на территории Нижнекундрюченского сельского поселения.</w:t>
      </w:r>
    </w:p>
    <w:p w:rsidR="00EC4CE6" w:rsidRPr="00EC4CE6" w:rsidRDefault="00EC4CE6" w:rsidP="00EC4CE6">
      <w:pPr>
        <w:suppressAutoHyphens w:val="0"/>
        <w:ind w:left="300"/>
        <w:contextualSpacing/>
        <w:jc w:val="both"/>
        <w:rPr>
          <w:color w:val="000000"/>
          <w:sz w:val="26"/>
          <w:szCs w:val="26"/>
          <w:lang w:val="x-none" w:eastAsia="x-none"/>
        </w:rPr>
      </w:pPr>
      <w:r w:rsidRPr="00EC4CE6">
        <w:rPr>
          <w:color w:val="000000"/>
          <w:sz w:val="26"/>
          <w:szCs w:val="26"/>
          <w:lang w:val="x-none" w:eastAsia="x-none"/>
        </w:rPr>
        <w:t xml:space="preserve"> В муниципальной собственности поселения  находятся </w:t>
      </w:r>
      <w:r w:rsidRPr="00EC4CE6">
        <w:rPr>
          <w:color w:val="000000"/>
          <w:sz w:val="26"/>
          <w:szCs w:val="26"/>
          <w:lang w:eastAsia="x-none"/>
        </w:rPr>
        <w:t>2</w:t>
      </w:r>
      <w:r w:rsidRPr="00EC4CE6">
        <w:rPr>
          <w:color w:val="000000"/>
          <w:sz w:val="26"/>
          <w:szCs w:val="26"/>
          <w:lang w:val="x-none" w:eastAsia="x-none"/>
        </w:rPr>
        <w:t xml:space="preserve"> контейнерн</w:t>
      </w:r>
      <w:r w:rsidRPr="00EC4CE6">
        <w:rPr>
          <w:color w:val="000000"/>
          <w:sz w:val="26"/>
          <w:szCs w:val="26"/>
          <w:lang w:eastAsia="x-none"/>
        </w:rPr>
        <w:t>ые</w:t>
      </w:r>
      <w:r w:rsidRPr="00EC4CE6">
        <w:rPr>
          <w:color w:val="000000"/>
          <w:sz w:val="26"/>
          <w:szCs w:val="26"/>
          <w:lang w:val="x-none" w:eastAsia="x-none"/>
        </w:rPr>
        <w:t xml:space="preserve"> площадка для крупногабаритных отходов  этого недостаточно для достижения нормативной обеспеченности населенных пунктов поселения в соответствии с градостроительными, санитарными, экологическими и другими нормами и правилами. Состояние некоторых контейнерных площадок требует текущего ремонта и замены изношенных  контейнеров. Решение денных вопросов приведет к укреплению материально-технической базы, повышение охвата населения планово-регулярной системой сбора и вывоза ТБО.</w:t>
      </w:r>
    </w:p>
    <w:p w:rsidR="00EC4CE6" w:rsidRPr="00EC4CE6" w:rsidRDefault="00EC4CE6" w:rsidP="00EC4CE6">
      <w:pPr>
        <w:suppressAutoHyphens w:val="0"/>
        <w:ind w:left="300"/>
        <w:jc w:val="both"/>
        <w:rPr>
          <w:color w:val="000000"/>
          <w:sz w:val="26"/>
          <w:szCs w:val="26"/>
          <w:lang w:eastAsia="ru-RU"/>
        </w:rPr>
      </w:pPr>
    </w:p>
    <w:p w:rsidR="00EC4CE6" w:rsidRPr="00EC4CE6" w:rsidRDefault="00EC4CE6" w:rsidP="00EC4CE6">
      <w:pPr>
        <w:suppressAutoHyphens w:val="0"/>
        <w:ind w:left="300"/>
        <w:jc w:val="both"/>
        <w:rPr>
          <w:color w:val="000000"/>
          <w:sz w:val="26"/>
          <w:szCs w:val="26"/>
          <w:lang w:eastAsia="ru-RU"/>
        </w:rPr>
      </w:pPr>
      <w:r w:rsidRPr="00EC4CE6">
        <w:rPr>
          <w:color w:val="000000"/>
          <w:sz w:val="26"/>
          <w:szCs w:val="26"/>
          <w:lang w:eastAsia="ru-RU"/>
        </w:rPr>
        <w:t>1.7 Развитие жилищного хозяйства в Нижнекундрюченском сельском поселении.</w:t>
      </w:r>
    </w:p>
    <w:p w:rsidR="00EC4CE6" w:rsidRPr="00EC4CE6" w:rsidRDefault="00EC4CE6" w:rsidP="00EC4CE6">
      <w:pPr>
        <w:suppressAutoHyphens w:val="0"/>
        <w:ind w:left="300"/>
        <w:jc w:val="both"/>
        <w:rPr>
          <w:color w:val="000000"/>
          <w:sz w:val="26"/>
          <w:szCs w:val="26"/>
          <w:lang w:eastAsia="ru-RU"/>
        </w:rPr>
      </w:pPr>
    </w:p>
    <w:p w:rsidR="00EC4CE6" w:rsidRPr="00EC4CE6" w:rsidRDefault="00EC4CE6" w:rsidP="00EC4CE6">
      <w:pPr>
        <w:suppressAutoHyphens w:val="0"/>
        <w:ind w:left="300"/>
        <w:jc w:val="both"/>
        <w:rPr>
          <w:color w:val="000000"/>
          <w:kern w:val="2"/>
          <w:sz w:val="26"/>
          <w:szCs w:val="26"/>
          <w:lang w:eastAsia="ru-RU"/>
        </w:rPr>
      </w:pPr>
      <w:r w:rsidRPr="00EC4CE6">
        <w:rPr>
          <w:color w:val="000000"/>
          <w:sz w:val="26"/>
          <w:szCs w:val="26"/>
          <w:lang w:eastAsia="ru-RU"/>
        </w:rPr>
        <w:t xml:space="preserve"> В муниципальном жилищном фонде Нижнекундрюченского сельского поселения находится 1 дом с земельным участком. Создание безопасных и комфортных условий проживания на территории Нижнекундрюченского сельского поселения предполагает мероприятия по содержанию, текущему ремонту а при необходимости капитальному ремонту жилищного фонда Нижнекундрюченского сельского поселения.</w:t>
      </w:r>
      <w:r w:rsidRPr="00EC4CE6">
        <w:rPr>
          <w:color w:val="000000"/>
          <w:kern w:val="2"/>
          <w:sz w:val="26"/>
          <w:szCs w:val="26"/>
          <w:lang w:eastAsia="ru-RU"/>
        </w:rPr>
        <w:t xml:space="preserve"> Приоритеты и цели муниципальной политики в сфере благоустройства Нижнекундрюченского сельского поселения.</w:t>
      </w:r>
    </w:p>
    <w:p w:rsidR="00EC4CE6" w:rsidRPr="00EC4CE6" w:rsidRDefault="00EC4CE6" w:rsidP="00EC4CE6">
      <w:pPr>
        <w:suppressAutoHyphens w:val="0"/>
        <w:ind w:left="300"/>
        <w:jc w:val="both"/>
        <w:rPr>
          <w:color w:val="000000"/>
          <w:sz w:val="26"/>
          <w:szCs w:val="26"/>
          <w:lang w:eastAsia="ru-RU"/>
        </w:rPr>
      </w:pPr>
      <w:r w:rsidRPr="00EC4CE6">
        <w:rPr>
          <w:color w:val="000000"/>
          <w:kern w:val="2"/>
          <w:sz w:val="26"/>
          <w:szCs w:val="26"/>
          <w:lang w:eastAsia="ru-RU"/>
        </w:rPr>
        <w:t xml:space="preserve"> Основным приоритетом муниципальной политики в сфере благоустройства Нижнекундрюченского сельского поселения являются </w:t>
      </w:r>
      <w:r w:rsidRPr="00EC4CE6">
        <w:rPr>
          <w:color w:val="000000"/>
          <w:sz w:val="26"/>
          <w:szCs w:val="26"/>
          <w:lang w:eastAsia="ru-RU"/>
        </w:rPr>
        <w:t>комплексное решение проблем благоустройства, обеспечение и улучшение внешнего вида территории Нижнекундрюченского сельского поселения, способствующего комфортной жизнедеятельности.</w:t>
      </w:r>
    </w:p>
    <w:p w:rsidR="00EC4CE6" w:rsidRPr="00EC4CE6" w:rsidRDefault="00EC4CE6" w:rsidP="00EC4CE6">
      <w:pPr>
        <w:suppressAutoHyphens w:val="0"/>
        <w:ind w:left="300"/>
        <w:jc w:val="both"/>
        <w:rPr>
          <w:color w:val="000000"/>
          <w:kern w:val="2"/>
          <w:sz w:val="26"/>
          <w:szCs w:val="26"/>
          <w:lang w:eastAsia="ru-RU"/>
        </w:rPr>
      </w:pPr>
      <w:r w:rsidRPr="00EC4CE6">
        <w:rPr>
          <w:color w:val="000000"/>
          <w:kern w:val="2"/>
          <w:sz w:val="26"/>
          <w:szCs w:val="26"/>
          <w:lang w:eastAsia="ru-RU"/>
        </w:rPr>
        <w:t>Для достижения целей муниципальной программы необходимо решить следующие задачи:</w:t>
      </w:r>
    </w:p>
    <w:p w:rsidR="00EC4CE6" w:rsidRPr="00EC4CE6" w:rsidRDefault="00EC4CE6" w:rsidP="00EC4CE6">
      <w:pPr>
        <w:suppressAutoHyphens w:val="0"/>
        <w:ind w:left="300"/>
        <w:jc w:val="both"/>
        <w:rPr>
          <w:color w:val="000000"/>
          <w:sz w:val="26"/>
          <w:szCs w:val="26"/>
          <w:lang w:eastAsia="ru-RU"/>
        </w:rPr>
      </w:pPr>
      <w:r w:rsidRPr="00EC4CE6">
        <w:rPr>
          <w:color w:val="000000"/>
          <w:sz w:val="26"/>
          <w:szCs w:val="26"/>
          <w:lang w:eastAsia="ru-RU"/>
        </w:rPr>
        <w:t xml:space="preserve"> Организация улучшения освещения улиц, увеличения доли освещенных улиц до 100% к 2030г. с применением энергосберегающих технологий, Достижение нормативной обеспеченности зелеными насаждениями всех населенных пунктов поселения в соответствии с градостроительными, санитарными, экологическими и другими нормами и правилами.   Организация благоустройства территории Нижнекундрюченского сельского поселения, особое  внимание  уделить удаленным населенным пунктам, ликвидации несанкционированных свалок, содержание мест захоронения, памятников, улучшению санитарного и экологического состояния населенных пунктов; -Привлечение жителей поселения к активному участию по благоустройству населенных пунктов;</w:t>
      </w:r>
    </w:p>
    <w:p w:rsidR="00EC4CE6" w:rsidRPr="00EC4CE6" w:rsidRDefault="00EC4CE6" w:rsidP="00EC4CE6">
      <w:pPr>
        <w:suppressAutoHyphens w:val="0"/>
        <w:ind w:left="300"/>
        <w:jc w:val="both"/>
        <w:rPr>
          <w:color w:val="000000"/>
          <w:sz w:val="26"/>
          <w:szCs w:val="26"/>
          <w:lang w:eastAsia="ru-RU"/>
        </w:rPr>
      </w:pPr>
      <w:r w:rsidRPr="00EC4CE6">
        <w:rPr>
          <w:color w:val="000000"/>
          <w:sz w:val="26"/>
          <w:szCs w:val="26"/>
          <w:lang w:eastAsia="ru-RU"/>
        </w:rPr>
        <w:lastRenderedPageBreak/>
        <w:t xml:space="preserve"> 3. Сведения о взаимосвязи со стратегическими приоритетами, целями и показателями муниципальной программы.  Обеспечивается путем формирования  муниципальной программы с учетом нормативно-правовых актов  Российской Федерации и Ростовской области -  Приказа Минстроя Российской Федерации»  от 29.12.2021г. № 1042/пр. и  «Об утверждении методических рекомендаций по разработке норм и Правил благоустройства территорий муниципальных образований.</w:t>
      </w:r>
    </w:p>
    <w:p w:rsidR="00EC4CE6" w:rsidRPr="00EC4CE6" w:rsidRDefault="00EC4CE6" w:rsidP="00EC4CE6">
      <w:pPr>
        <w:suppressAutoHyphens w:val="0"/>
        <w:ind w:left="300"/>
        <w:jc w:val="both"/>
        <w:rPr>
          <w:bCs/>
          <w:color w:val="000000"/>
          <w:sz w:val="26"/>
          <w:szCs w:val="26"/>
          <w:lang w:eastAsia="ru-RU"/>
        </w:rPr>
      </w:pPr>
      <w:r w:rsidRPr="00EC4CE6">
        <w:rPr>
          <w:bCs/>
          <w:color w:val="000000"/>
          <w:sz w:val="26"/>
          <w:szCs w:val="26"/>
          <w:lang w:eastAsia="ru-RU"/>
        </w:rPr>
        <w:t xml:space="preserve">  -Решение собрания депутатов  Законодательного собрания Ростовской области «Об утверждении Правил благоустройства территорий городских , сельских поселений, городских округов Ростовской области» от 30.10.2017г</w:t>
      </w:r>
      <w:r w:rsidRPr="00EC4CE6">
        <w:rPr>
          <w:color w:val="000000"/>
          <w:sz w:val="26"/>
          <w:szCs w:val="26"/>
          <w:lang w:eastAsia="ru-RU"/>
        </w:rPr>
        <w:t xml:space="preserve"> №52</w:t>
      </w:r>
    </w:p>
    <w:p w:rsidR="00EC4CE6" w:rsidRPr="00EC4CE6" w:rsidRDefault="00EC4CE6" w:rsidP="00EC4CE6">
      <w:pPr>
        <w:keepNext/>
        <w:keepLines/>
        <w:shd w:val="clear" w:color="auto" w:fill="FFFFFF"/>
        <w:suppressAutoHyphens w:val="0"/>
        <w:spacing w:before="90"/>
        <w:ind w:left="510" w:right="510"/>
        <w:jc w:val="center"/>
        <w:rPr>
          <w:color w:val="000000"/>
          <w:sz w:val="26"/>
          <w:szCs w:val="26"/>
          <w:lang w:eastAsia="ru-RU"/>
        </w:rPr>
      </w:pPr>
      <w:r w:rsidRPr="00EC4CE6">
        <w:rPr>
          <w:color w:val="000000"/>
          <w:sz w:val="26"/>
          <w:szCs w:val="26"/>
          <w:lang w:eastAsia="ru-RU"/>
        </w:rPr>
        <w:t>4. Задачи государственного управления, способы</w:t>
      </w:r>
    </w:p>
    <w:p w:rsidR="00EC4CE6" w:rsidRPr="00EC4CE6" w:rsidRDefault="00EC4CE6" w:rsidP="00EC4CE6">
      <w:pPr>
        <w:keepNext/>
        <w:keepLines/>
        <w:shd w:val="clear" w:color="auto" w:fill="FFFFFF"/>
        <w:suppressAutoHyphens w:val="0"/>
        <w:spacing w:before="90"/>
        <w:ind w:left="510" w:right="510"/>
        <w:jc w:val="center"/>
        <w:rPr>
          <w:color w:val="000000"/>
          <w:sz w:val="26"/>
          <w:szCs w:val="26"/>
          <w:lang w:eastAsia="ru-RU"/>
        </w:rPr>
      </w:pPr>
      <w:r w:rsidRPr="00EC4CE6">
        <w:rPr>
          <w:color w:val="000000"/>
          <w:sz w:val="26"/>
          <w:szCs w:val="26"/>
          <w:lang w:eastAsia="ru-RU"/>
        </w:rPr>
        <w:t>их эффективного решения в сфере реализации муниципальной программы</w:t>
      </w:r>
    </w:p>
    <w:p w:rsidR="00EC4CE6" w:rsidRPr="00EC4CE6" w:rsidRDefault="00EC4CE6" w:rsidP="00EC4CE6">
      <w:pPr>
        <w:keepNext/>
        <w:keepLines/>
        <w:shd w:val="clear" w:color="auto" w:fill="FFFFFF"/>
        <w:suppressAutoHyphens w:val="0"/>
        <w:spacing w:before="90" w:after="90"/>
        <w:ind w:firstLine="612"/>
        <w:jc w:val="both"/>
        <w:rPr>
          <w:color w:val="000000"/>
          <w:sz w:val="26"/>
          <w:szCs w:val="26"/>
          <w:lang w:eastAsia="ru-RU"/>
        </w:rPr>
      </w:pPr>
      <w:r w:rsidRPr="00EC4CE6">
        <w:rPr>
          <w:color w:val="000000"/>
          <w:sz w:val="26"/>
          <w:szCs w:val="26"/>
          <w:lang w:eastAsia="ru-RU"/>
        </w:rPr>
        <w:t>Основные задачи и способы их эффективного решения определены нормативно-правовыми  актами Российской Федерации  и Ростовской области</w:t>
      </w:r>
    </w:p>
    <w:p w:rsidR="00EC4CE6" w:rsidRPr="00EC4CE6" w:rsidRDefault="00EC4CE6" w:rsidP="00EC4CE6">
      <w:pPr>
        <w:keepNext/>
        <w:keepLines/>
        <w:shd w:val="clear" w:color="auto" w:fill="FFFFFF"/>
        <w:suppressAutoHyphens w:val="0"/>
        <w:spacing w:before="90" w:after="90"/>
        <w:ind w:firstLine="612"/>
        <w:jc w:val="both"/>
        <w:rPr>
          <w:color w:val="000000"/>
          <w:sz w:val="26"/>
          <w:szCs w:val="26"/>
          <w:lang w:eastAsia="ru-RU"/>
        </w:rPr>
      </w:pPr>
      <w:r w:rsidRPr="00EC4CE6">
        <w:rPr>
          <w:color w:val="000000"/>
          <w:sz w:val="26"/>
          <w:szCs w:val="26"/>
          <w:lang w:eastAsia="ru-RU"/>
        </w:rPr>
        <w:t>Реализация указанных основных приоритетов и целей осуществляется в соответствии со следующими правовыми актами:</w:t>
      </w:r>
    </w:p>
    <w:p w:rsidR="00EC4CE6" w:rsidRPr="00EC4CE6" w:rsidRDefault="00EC4CE6" w:rsidP="00EC4CE6">
      <w:pPr>
        <w:keepNext/>
        <w:keepLines/>
        <w:shd w:val="clear" w:color="auto" w:fill="FFFFFF"/>
        <w:suppressAutoHyphens w:val="0"/>
        <w:spacing w:before="90" w:after="90"/>
        <w:ind w:right="-1"/>
        <w:jc w:val="both"/>
        <w:rPr>
          <w:color w:val="000000"/>
          <w:sz w:val="26"/>
          <w:szCs w:val="26"/>
          <w:lang w:eastAsia="ru-RU"/>
        </w:rPr>
      </w:pPr>
      <w:r w:rsidRPr="00EC4CE6">
        <w:rPr>
          <w:color w:val="000000"/>
          <w:sz w:val="26"/>
          <w:szCs w:val="26"/>
          <w:lang w:eastAsia="ru-RU"/>
        </w:rPr>
        <w:t xml:space="preserve">-  Приказа Минстроя Российской Федерации»  от 29.12.2021г. № 1042/пр. и  «Об утверждении методических рекомендаций по разработке норм и Правил благоустройства территорий муниципальных образований. </w:t>
      </w:r>
    </w:p>
    <w:p w:rsidR="00EC4CE6" w:rsidRPr="00EC4CE6" w:rsidRDefault="00EC4CE6" w:rsidP="00EC4CE6">
      <w:pPr>
        <w:keepNext/>
        <w:keepLines/>
        <w:suppressAutoHyphens w:val="0"/>
        <w:jc w:val="both"/>
        <w:rPr>
          <w:color w:val="000000"/>
          <w:sz w:val="26"/>
          <w:szCs w:val="26"/>
          <w:lang w:eastAsia="ru-RU"/>
        </w:rPr>
      </w:pPr>
      <w:r w:rsidRPr="00EC4CE6">
        <w:rPr>
          <w:bCs/>
          <w:color w:val="000000"/>
          <w:sz w:val="26"/>
          <w:szCs w:val="26"/>
          <w:lang w:eastAsia="ru-RU"/>
        </w:rPr>
        <w:t xml:space="preserve">   -Решения собрания депутатов  Законодательного собрания Ростовской области «Об утверждении Правил благоустройства территорий городских , сельских поселений, городских округов Ростовской области» от 30.10.2017г</w:t>
      </w:r>
      <w:r w:rsidRPr="00EC4CE6">
        <w:rPr>
          <w:color w:val="000000"/>
          <w:sz w:val="26"/>
          <w:szCs w:val="26"/>
          <w:lang w:eastAsia="ru-RU"/>
        </w:rPr>
        <w:t xml:space="preserve"> №52</w:t>
      </w:r>
    </w:p>
    <w:p w:rsidR="00EC4CE6" w:rsidRPr="00EC4CE6" w:rsidRDefault="00EC4CE6" w:rsidP="00EC4CE6">
      <w:pPr>
        <w:suppressAutoHyphens w:val="0"/>
        <w:rPr>
          <w:color w:val="000000"/>
          <w:sz w:val="26"/>
          <w:szCs w:val="26"/>
          <w:lang w:eastAsia="ru-RU"/>
        </w:rPr>
      </w:pPr>
    </w:p>
    <w:p w:rsidR="00EC4CE6" w:rsidRPr="00EC4CE6" w:rsidRDefault="00EC4CE6" w:rsidP="00EC4CE6">
      <w:pPr>
        <w:suppressAutoHyphens w:val="0"/>
        <w:rPr>
          <w:color w:val="000000"/>
          <w:sz w:val="26"/>
          <w:szCs w:val="26"/>
          <w:lang w:eastAsia="ru-RU"/>
        </w:rPr>
      </w:pPr>
    </w:p>
    <w:p w:rsidR="00EC4CE6" w:rsidRPr="005F2B7F" w:rsidRDefault="00EC4CE6" w:rsidP="00EC4CE6">
      <w:pPr>
        <w:keepNext/>
        <w:keepLines/>
        <w:suppressAutoHyphens w:val="0"/>
        <w:ind w:firstLine="709"/>
        <w:jc w:val="center"/>
        <w:rPr>
          <w:color w:val="000000"/>
          <w:sz w:val="28"/>
          <w:lang w:eastAsia="ru-RU"/>
        </w:rPr>
        <w:sectPr w:rsidR="00EC4CE6" w:rsidRPr="005F2B7F" w:rsidSect="00EC4CE6">
          <w:pgSz w:w="11906" w:h="16838"/>
          <w:pgMar w:top="709" w:right="850" w:bottom="1134" w:left="1418" w:header="708" w:footer="708" w:gutter="0"/>
          <w:cols w:space="708"/>
          <w:docGrid w:linePitch="360"/>
        </w:sectPr>
      </w:pPr>
    </w:p>
    <w:p w:rsidR="00EC4CE6" w:rsidRPr="00EC4CE6" w:rsidRDefault="00EC4CE6" w:rsidP="00EC4CE6">
      <w:pPr>
        <w:keepNext/>
        <w:keepLines/>
        <w:suppressAutoHyphens w:val="0"/>
        <w:ind w:firstLine="709"/>
        <w:jc w:val="center"/>
        <w:rPr>
          <w:color w:val="000000"/>
          <w:sz w:val="25"/>
          <w:szCs w:val="25"/>
          <w:lang w:eastAsia="ru-RU"/>
        </w:rPr>
      </w:pPr>
      <w:r w:rsidRPr="00EC4CE6">
        <w:rPr>
          <w:color w:val="000000"/>
          <w:sz w:val="25"/>
          <w:szCs w:val="25"/>
          <w:lang w:eastAsia="ru-RU"/>
        </w:rPr>
        <w:lastRenderedPageBreak/>
        <w:t>I. ПАСПОРТ</w:t>
      </w:r>
    </w:p>
    <w:p w:rsidR="00EC4CE6" w:rsidRPr="00EC4CE6" w:rsidRDefault="00EC4CE6" w:rsidP="00EC4CE6">
      <w:pPr>
        <w:keepNext/>
        <w:keepLines/>
        <w:suppressAutoHyphens w:val="0"/>
        <w:rPr>
          <w:color w:val="000000"/>
          <w:sz w:val="25"/>
          <w:szCs w:val="25"/>
          <w:lang w:eastAsia="ru-RU"/>
        </w:rPr>
      </w:pPr>
      <w:r w:rsidRPr="00EC4CE6">
        <w:rPr>
          <w:color w:val="000000"/>
          <w:sz w:val="25"/>
          <w:szCs w:val="25"/>
          <w:lang w:eastAsia="ru-RU"/>
        </w:rPr>
        <w:t xml:space="preserve">муниципальной (комплексной) программы Нижнекундрюченского сельского поселения </w:t>
      </w:r>
      <w:r w:rsidRPr="00EC4CE6">
        <w:rPr>
          <w:color w:val="000000"/>
          <w:kern w:val="2"/>
          <w:sz w:val="25"/>
          <w:szCs w:val="25"/>
          <w:lang w:eastAsia="ru-RU"/>
        </w:rPr>
        <w:t>«</w:t>
      </w:r>
      <w:r w:rsidRPr="00EC4CE6">
        <w:rPr>
          <w:color w:val="000000"/>
          <w:sz w:val="25"/>
          <w:szCs w:val="25"/>
          <w:lang w:eastAsia="ru-RU"/>
        </w:rPr>
        <w:t xml:space="preserve">Благоустройство территории Нижнекундрюченского сельского поселения» </w:t>
      </w:r>
    </w:p>
    <w:p w:rsidR="00EC4CE6" w:rsidRPr="00EC4CE6" w:rsidRDefault="00EC4CE6" w:rsidP="00EC4CE6">
      <w:pPr>
        <w:pStyle w:val="affffff3"/>
        <w:keepNext/>
        <w:keepLines/>
        <w:numPr>
          <w:ilvl w:val="0"/>
          <w:numId w:val="23"/>
        </w:numPr>
        <w:spacing w:line="228" w:lineRule="auto"/>
        <w:jc w:val="center"/>
        <w:rPr>
          <w:color w:val="000000"/>
          <w:sz w:val="25"/>
          <w:szCs w:val="25"/>
          <w:lang w:eastAsia="ru-RU"/>
        </w:rPr>
      </w:pPr>
      <w:r w:rsidRPr="00EC4CE6">
        <w:rPr>
          <w:color w:val="000000"/>
          <w:sz w:val="25"/>
          <w:szCs w:val="25"/>
          <w:lang w:eastAsia="ru-RU"/>
        </w:rPr>
        <w:t>Основные положения</w:t>
      </w:r>
    </w:p>
    <w:p w:rsidR="00EC4CE6" w:rsidRPr="00EC4CE6" w:rsidRDefault="00EC4CE6" w:rsidP="00EC4CE6">
      <w:pPr>
        <w:pStyle w:val="affffff3"/>
        <w:keepNext/>
        <w:keepLines/>
        <w:spacing w:line="228" w:lineRule="auto"/>
        <w:rPr>
          <w:color w:val="000000"/>
          <w:sz w:val="25"/>
          <w:szCs w:val="25"/>
          <w:lang w:eastAsia="ru-RU"/>
        </w:rPr>
      </w:pPr>
    </w:p>
    <w:tbl>
      <w:tblPr>
        <w:tblW w:w="5000" w:type="pct"/>
        <w:tblLayout w:type="fixed"/>
        <w:tblCellMar>
          <w:left w:w="57" w:type="dxa"/>
          <w:right w:w="57" w:type="dxa"/>
        </w:tblCellMar>
        <w:tblLook w:val="04A0" w:firstRow="1" w:lastRow="0" w:firstColumn="1" w:lastColumn="0" w:noHBand="0" w:noVBand="1"/>
      </w:tblPr>
      <w:tblGrid>
        <w:gridCol w:w="691"/>
        <w:gridCol w:w="5047"/>
        <w:gridCol w:w="257"/>
        <w:gridCol w:w="34"/>
        <w:gridCol w:w="10185"/>
      </w:tblGrid>
      <w:tr w:rsidR="00EC4CE6" w:rsidRPr="00EC4CE6" w:rsidTr="00EC4CE6">
        <w:trPr>
          <w:trHeight w:val="343"/>
        </w:trPr>
        <w:tc>
          <w:tcPr>
            <w:tcW w:w="673" w:type="dxa"/>
            <w:tcMar>
              <w:top w:w="0" w:type="dxa"/>
              <w:left w:w="57" w:type="dxa"/>
              <w:bottom w:w="0" w:type="dxa"/>
              <w:right w:w="57" w:type="dxa"/>
            </w:tcMar>
          </w:tcPr>
          <w:p w:rsidR="00EC4CE6" w:rsidRPr="00EC4CE6" w:rsidRDefault="00EC4CE6" w:rsidP="00EC4CE6">
            <w:pPr>
              <w:keepNext/>
              <w:keepLines/>
              <w:suppressAutoHyphens w:val="0"/>
              <w:spacing w:line="228" w:lineRule="auto"/>
              <w:jc w:val="center"/>
              <w:rPr>
                <w:color w:val="000000"/>
                <w:lang w:eastAsia="ru-RU"/>
              </w:rPr>
            </w:pPr>
            <w:r w:rsidRPr="00EC4CE6">
              <w:rPr>
                <w:color w:val="000000"/>
                <w:lang w:eastAsia="ru-RU"/>
              </w:rPr>
              <w:t>1.1.</w:t>
            </w:r>
          </w:p>
        </w:tc>
        <w:tc>
          <w:tcPr>
            <w:tcW w:w="4916" w:type="dxa"/>
            <w:shd w:val="clear" w:color="auto" w:fill="auto"/>
            <w:tcMar>
              <w:top w:w="0" w:type="dxa"/>
              <w:left w:w="57" w:type="dxa"/>
              <w:bottom w:w="0" w:type="dxa"/>
              <w:right w:w="57" w:type="dxa"/>
            </w:tcMar>
          </w:tcPr>
          <w:p w:rsidR="00EC4CE6" w:rsidRPr="00EC4CE6" w:rsidRDefault="00EC4CE6" w:rsidP="00EC4CE6">
            <w:pPr>
              <w:keepNext/>
              <w:keepLines/>
              <w:suppressAutoHyphens w:val="0"/>
              <w:rPr>
                <w:color w:val="000000"/>
                <w:lang w:eastAsia="ru-RU"/>
              </w:rPr>
            </w:pPr>
            <w:r w:rsidRPr="00EC4CE6">
              <w:rPr>
                <w:color w:val="000000"/>
                <w:lang w:eastAsia="ru-RU"/>
              </w:rPr>
              <w:t>Куратор муниципальной (комплексной) программы Нижнекундрюченского  сельского поселения</w:t>
            </w:r>
          </w:p>
        </w:tc>
        <w:tc>
          <w:tcPr>
            <w:tcW w:w="250" w:type="dxa"/>
            <w:tcMar>
              <w:top w:w="0" w:type="dxa"/>
              <w:left w:w="57" w:type="dxa"/>
              <w:bottom w:w="0" w:type="dxa"/>
              <w:right w:w="57" w:type="dxa"/>
            </w:tcMar>
          </w:tcPr>
          <w:p w:rsidR="00EC4CE6" w:rsidRPr="00EC4CE6" w:rsidRDefault="00EC4CE6" w:rsidP="00EC4CE6">
            <w:pPr>
              <w:keepNext/>
              <w:keepLines/>
              <w:suppressAutoHyphens w:val="0"/>
              <w:spacing w:line="228" w:lineRule="auto"/>
              <w:jc w:val="center"/>
              <w:rPr>
                <w:color w:val="000000"/>
                <w:lang w:eastAsia="ru-RU"/>
              </w:rPr>
            </w:pPr>
            <w:r w:rsidRPr="00EC4CE6">
              <w:rPr>
                <w:color w:val="000000"/>
                <w:lang w:eastAsia="ru-RU"/>
              </w:rPr>
              <w:t>–</w:t>
            </w:r>
          </w:p>
        </w:tc>
        <w:tc>
          <w:tcPr>
            <w:tcW w:w="9953" w:type="dxa"/>
            <w:gridSpan w:val="2"/>
            <w:shd w:val="clear" w:color="auto" w:fill="auto"/>
            <w:tcMar>
              <w:top w:w="0" w:type="dxa"/>
              <w:left w:w="57" w:type="dxa"/>
              <w:bottom w:w="0" w:type="dxa"/>
              <w:right w:w="57" w:type="dxa"/>
            </w:tcMar>
          </w:tcPr>
          <w:p w:rsidR="00EC4CE6" w:rsidRPr="00EC4CE6" w:rsidRDefault="00EC4CE6" w:rsidP="00EC4CE6">
            <w:pPr>
              <w:keepNext/>
              <w:keepLines/>
              <w:suppressAutoHyphens w:val="0"/>
              <w:spacing w:line="228" w:lineRule="auto"/>
              <w:jc w:val="both"/>
              <w:rPr>
                <w:color w:val="000000"/>
                <w:lang w:eastAsia="ru-RU"/>
              </w:rPr>
            </w:pPr>
            <w:r w:rsidRPr="00EC4CE6">
              <w:rPr>
                <w:color w:val="000000"/>
                <w:lang w:eastAsia="ru-RU"/>
              </w:rPr>
              <w:t>Администрация Нижнекундрюченского сельского поселения</w:t>
            </w:r>
          </w:p>
          <w:p w:rsidR="00EC4CE6" w:rsidRPr="00EC4CE6" w:rsidRDefault="00EC4CE6" w:rsidP="00EC4CE6">
            <w:pPr>
              <w:keepNext/>
              <w:keepLines/>
              <w:suppressAutoHyphens w:val="0"/>
              <w:spacing w:line="228" w:lineRule="auto"/>
              <w:jc w:val="both"/>
              <w:rPr>
                <w:color w:val="000000"/>
                <w:lang w:eastAsia="ru-RU"/>
              </w:rPr>
            </w:pPr>
          </w:p>
        </w:tc>
      </w:tr>
      <w:tr w:rsidR="00EC4CE6" w:rsidRPr="00EC4CE6" w:rsidTr="00EC4CE6">
        <w:trPr>
          <w:trHeight w:val="1335"/>
        </w:trPr>
        <w:tc>
          <w:tcPr>
            <w:tcW w:w="673" w:type="dxa"/>
            <w:tcMar>
              <w:top w:w="0" w:type="dxa"/>
              <w:left w:w="57" w:type="dxa"/>
              <w:bottom w:w="0" w:type="dxa"/>
              <w:right w:w="57" w:type="dxa"/>
            </w:tcMar>
          </w:tcPr>
          <w:p w:rsidR="00EC4CE6" w:rsidRPr="00EC4CE6" w:rsidRDefault="00EC4CE6" w:rsidP="00EC4CE6">
            <w:pPr>
              <w:keepNext/>
              <w:keepLines/>
              <w:suppressAutoHyphens w:val="0"/>
              <w:spacing w:line="228" w:lineRule="auto"/>
              <w:jc w:val="center"/>
              <w:rPr>
                <w:color w:val="000000"/>
                <w:lang w:eastAsia="ru-RU"/>
              </w:rPr>
            </w:pPr>
            <w:r w:rsidRPr="00EC4CE6">
              <w:rPr>
                <w:color w:val="000000"/>
                <w:lang w:eastAsia="ru-RU"/>
              </w:rPr>
              <w:t>1.2.</w:t>
            </w:r>
          </w:p>
        </w:tc>
        <w:tc>
          <w:tcPr>
            <w:tcW w:w="4916" w:type="dxa"/>
            <w:shd w:val="clear" w:color="auto" w:fill="auto"/>
            <w:tcMar>
              <w:top w:w="0" w:type="dxa"/>
              <w:left w:w="57" w:type="dxa"/>
              <w:bottom w:w="0" w:type="dxa"/>
              <w:right w:w="57" w:type="dxa"/>
            </w:tcMar>
          </w:tcPr>
          <w:p w:rsidR="00EC4CE6" w:rsidRPr="00EC4CE6" w:rsidRDefault="00EC4CE6" w:rsidP="00EC4CE6">
            <w:pPr>
              <w:keepNext/>
              <w:keepLines/>
              <w:suppressAutoHyphens w:val="0"/>
              <w:rPr>
                <w:color w:val="000000"/>
                <w:lang w:eastAsia="ru-RU"/>
              </w:rPr>
            </w:pPr>
            <w:r w:rsidRPr="00EC4CE6">
              <w:rPr>
                <w:color w:val="000000"/>
                <w:lang w:eastAsia="ru-RU"/>
              </w:rPr>
              <w:t>Ответственный исполнитель муниципальной (комплексной) программы Нижнекундрюченского  сельского поселения</w:t>
            </w:r>
          </w:p>
        </w:tc>
        <w:tc>
          <w:tcPr>
            <w:tcW w:w="250" w:type="dxa"/>
            <w:tcMar>
              <w:top w:w="0" w:type="dxa"/>
              <w:left w:w="57" w:type="dxa"/>
              <w:bottom w:w="0" w:type="dxa"/>
              <w:right w:w="57" w:type="dxa"/>
            </w:tcMar>
          </w:tcPr>
          <w:p w:rsidR="00EC4CE6" w:rsidRPr="00EC4CE6" w:rsidRDefault="00EC4CE6" w:rsidP="00EC4CE6">
            <w:pPr>
              <w:keepNext/>
              <w:keepLines/>
              <w:suppressAutoHyphens w:val="0"/>
              <w:spacing w:line="228" w:lineRule="auto"/>
              <w:jc w:val="center"/>
              <w:rPr>
                <w:color w:val="000000"/>
                <w:lang w:eastAsia="ru-RU"/>
              </w:rPr>
            </w:pPr>
            <w:r w:rsidRPr="00EC4CE6">
              <w:rPr>
                <w:color w:val="000000"/>
                <w:lang w:eastAsia="ru-RU"/>
              </w:rPr>
              <w:t>–</w:t>
            </w:r>
          </w:p>
        </w:tc>
        <w:tc>
          <w:tcPr>
            <w:tcW w:w="9953" w:type="dxa"/>
            <w:gridSpan w:val="2"/>
            <w:shd w:val="clear" w:color="auto" w:fill="auto"/>
            <w:tcMar>
              <w:top w:w="0" w:type="dxa"/>
              <w:left w:w="57" w:type="dxa"/>
              <w:bottom w:w="0" w:type="dxa"/>
              <w:right w:w="57" w:type="dxa"/>
            </w:tcMar>
          </w:tcPr>
          <w:p w:rsidR="00EC4CE6" w:rsidRPr="00EC4CE6" w:rsidRDefault="00EC4CE6" w:rsidP="00EC4CE6">
            <w:pPr>
              <w:keepNext/>
              <w:keepLines/>
              <w:suppressAutoHyphens w:val="0"/>
              <w:spacing w:line="228" w:lineRule="auto"/>
              <w:jc w:val="both"/>
              <w:rPr>
                <w:color w:val="000000"/>
              </w:rPr>
            </w:pPr>
            <w:r w:rsidRPr="00EC4CE6">
              <w:rPr>
                <w:rFonts w:eastAsia="Calibri"/>
                <w:color w:val="000000"/>
                <w:lang w:eastAsia="ru-RU"/>
              </w:rPr>
              <w:t xml:space="preserve">Администрация Нижнекундрюченского сельского поселения (– </w:t>
            </w:r>
            <w:r w:rsidRPr="00EC4CE6">
              <w:rPr>
                <w:color w:val="000000"/>
                <w:lang w:eastAsia="ru-RU"/>
              </w:rPr>
              <w:t>Заместитель главы Администрации Нижнекундрюченского сельского поселенияпо вопросам пожарной безопасности, предупреждению и ликвидации чрезвычайных ситуаций</w:t>
            </w:r>
            <w:r w:rsidRPr="00EC4CE6">
              <w:rPr>
                <w:rFonts w:eastAsia="Calibri"/>
                <w:color w:val="000000"/>
                <w:lang w:eastAsia="ru-RU"/>
              </w:rPr>
              <w:t>)</w:t>
            </w:r>
            <w:r w:rsidRPr="00EC4CE6">
              <w:rPr>
                <w:color w:val="000000"/>
              </w:rPr>
              <w:t xml:space="preserve"> </w:t>
            </w:r>
          </w:p>
          <w:p w:rsidR="00EC4CE6" w:rsidRPr="00EC4CE6" w:rsidRDefault="00EC4CE6" w:rsidP="00EC4CE6">
            <w:pPr>
              <w:keepNext/>
              <w:keepLines/>
              <w:suppressAutoHyphens w:val="0"/>
              <w:spacing w:line="228" w:lineRule="auto"/>
              <w:jc w:val="both"/>
              <w:rPr>
                <w:color w:val="000000"/>
                <w:lang w:eastAsia="ru-RU"/>
              </w:rPr>
            </w:pPr>
          </w:p>
        </w:tc>
      </w:tr>
      <w:tr w:rsidR="00EC4CE6" w:rsidRPr="00EC4CE6" w:rsidTr="00EC4CE6">
        <w:trPr>
          <w:trHeight w:val="493"/>
        </w:trPr>
        <w:tc>
          <w:tcPr>
            <w:tcW w:w="673" w:type="dxa"/>
            <w:tcMar>
              <w:top w:w="0" w:type="dxa"/>
              <w:left w:w="57" w:type="dxa"/>
              <w:bottom w:w="0" w:type="dxa"/>
              <w:right w:w="57" w:type="dxa"/>
            </w:tcMar>
          </w:tcPr>
          <w:p w:rsidR="00EC4CE6" w:rsidRPr="00EC4CE6" w:rsidRDefault="00EC4CE6" w:rsidP="00EC4CE6">
            <w:pPr>
              <w:keepNext/>
              <w:keepLines/>
              <w:suppressAutoHyphens w:val="0"/>
              <w:spacing w:line="228" w:lineRule="auto"/>
              <w:jc w:val="center"/>
              <w:rPr>
                <w:color w:val="000000"/>
                <w:lang w:eastAsia="ru-RU"/>
              </w:rPr>
            </w:pPr>
            <w:r w:rsidRPr="00EC4CE6">
              <w:rPr>
                <w:color w:val="000000"/>
                <w:lang w:eastAsia="ru-RU"/>
              </w:rPr>
              <w:t>1.3.</w:t>
            </w:r>
          </w:p>
        </w:tc>
        <w:tc>
          <w:tcPr>
            <w:tcW w:w="4916" w:type="dxa"/>
            <w:shd w:val="clear" w:color="auto" w:fill="auto"/>
            <w:tcMar>
              <w:top w:w="0" w:type="dxa"/>
              <w:left w:w="57" w:type="dxa"/>
              <w:bottom w:w="0" w:type="dxa"/>
              <w:right w:w="57" w:type="dxa"/>
            </w:tcMar>
          </w:tcPr>
          <w:p w:rsidR="00EC4CE6" w:rsidRPr="00EC4CE6" w:rsidRDefault="00EC4CE6" w:rsidP="00EC4CE6">
            <w:pPr>
              <w:keepNext/>
              <w:keepLines/>
              <w:suppressAutoHyphens w:val="0"/>
              <w:rPr>
                <w:color w:val="000000"/>
                <w:lang w:eastAsia="ru-RU"/>
              </w:rPr>
            </w:pPr>
            <w:r w:rsidRPr="00EC4CE6">
              <w:rPr>
                <w:color w:val="000000"/>
                <w:lang w:eastAsia="ru-RU"/>
              </w:rPr>
              <w:t>Период реализации муниципальной (комплексной) программы Нижнекундрюченского сельского поселения</w:t>
            </w:r>
          </w:p>
        </w:tc>
        <w:tc>
          <w:tcPr>
            <w:tcW w:w="250" w:type="dxa"/>
            <w:tcMar>
              <w:top w:w="0" w:type="dxa"/>
              <w:left w:w="57" w:type="dxa"/>
              <w:bottom w:w="0" w:type="dxa"/>
              <w:right w:w="57" w:type="dxa"/>
            </w:tcMar>
          </w:tcPr>
          <w:p w:rsidR="00EC4CE6" w:rsidRPr="00EC4CE6" w:rsidRDefault="00EC4CE6" w:rsidP="00EC4CE6">
            <w:pPr>
              <w:keepNext/>
              <w:keepLines/>
              <w:suppressAutoHyphens w:val="0"/>
              <w:spacing w:line="228" w:lineRule="auto"/>
              <w:jc w:val="center"/>
              <w:rPr>
                <w:color w:val="000000"/>
                <w:lang w:eastAsia="ru-RU"/>
              </w:rPr>
            </w:pPr>
            <w:r w:rsidRPr="00EC4CE6">
              <w:rPr>
                <w:color w:val="000000"/>
                <w:lang w:eastAsia="ru-RU"/>
              </w:rPr>
              <w:t>–</w:t>
            </w:r>
          </w:p>
        </w:tc>
        <w:tc>
          <w:tcPr>
            <w:tcW w:w="9953" w:type="dxa"/>
            <w:gridSpan w:val="2"/>
            <w:shd w:val="clear" w:color="auto" w:fill="auto"/>
            <w:tcMar>
              <w:top w:w="0" w:type="dxa"/>
              <w:left w:w="57" w:type="dxa"/>
              <w:bottom w:w="0" w:type="dxa"/>
              <w:right w:w="57" w:type="dxa"/>
            </w:tcMar>
          </w:tcPr>
          <w:p w:rsidR="00EC4CE6" w:rsidRPr="00EC4CE6" w:rsidRDefault="00EC4CE6" w:rsidP="00EC4CE6">
            <w:pPr>
              <w:keepNext/>
              <w:keepLines/>
              <w:suppressAutoHyphens w:val="0"/>
              <w:spacing w:line="228" w:lineRule="auto"/>
              <w:jc w:val="both"/>
              <w:rPr>
                <w:color w:val="000000"/>
                <w:lang w:eastAsia="ru-RU"/>
              </w:rPr>
            </w:pPr>
            <w:r w:rsidRPr="00EC4CE6">
              <w:rPr>
                <w:color w:val="000000"/>
                <w:lang w:eastAsia="ru-RU"/>
              </w:rPr>
              <w:t>этап I:   2019-2024 годы;</w:t>
            </w:r>
          </w:p>
          <w:p w:rsidR="00EC4CE6" w:rsidRPr="00EC4CE6" w:rsidRDefault="00EC4CE6" w:rsidP="00EC4CE6">
            <w:pPr>
              <w:keepNext/>
              <w:keepLines/>
              <w:suppressAutoHyphens w:val="0"/>
              <w:spacing w:line="228" w:lineRule="auto"/>
              <w:jc w:val="both"/>
              <w:rPr>
                <w:color w:val="000000"/>
                <w:lang w:eastAsia="ru-RU"/>
              </w:rPr>
            </w:pPr>
            <w:r w:rsidRPr="00EC4CE6">
              <w:rPr>
                <w:color w:val="000000"/>
                <w:lang w:eastAsia="ru-RU"/>
              </w:rPr>
              <w:t>этап II:  2025-2030 годы</w:t>
            </w:r>
          </w:p>
          <w:p w:rsidR="00EC4CE6" w:rsidRPr="00EC4CE6" w:rsidRDefault="00EC4CE6" w:rsidP="00EC4CE6">
            <w:pPr>
              <w:keepNext/>
              <w:keepLines/>
              <w:suppressAutoHyphens w:val="0"/>
              <w:spacing w:line="228" w:lineRule="auto"/>
              <w:jc w:val="both"/>
              <w:rPr>
                <w:color w:val="000000"/>
                <w:lang w:eastAsia="ru-RU"/>
              </w:rPr>
            </w:pPr>
          </w:p>
        </w:tc>
      </w:tr>
      <w:tr w:rsidR="00EC4CE6" w:rsidRPr="00EC4CE6" w:rsidTr="00EC4CE6">
        <w:trPr>
          <w:trHeight w:val="188"/>
        </w:trPr>
        <w:tc>
          <w:tcPr>
            <w:tcW w:w="673" w:type="dxa"/>
            <w:tcMar>
              <w:top w:w="0" w:type="dxa"/>
              <w:left w:w="57" w:type="dxa"/>
              <w:bottom w:w="0" w:type="dxa"/>
              <w:right w:w="57" w:type="dxa"/>
            </w:tcMar>
          </w:tcPr>
          <w:p w:rsidR="00EC4CE6" w:rsidRPr="00EC4CE6" w:rsidRDefault="00EC4CE6" w:rsidP="00EC4CE6">
            <w:pPr>
              <w:keepNext/>
              <w:keepLines/>
              <w:suppressAutoHyphens w:val="0"/>
              <w:spacing w:line="228" w:lineRule="auto"/>
              <w:jc w:val="center"/>
              <w:rPr>
                <w:color w:val="000000"/>
                <w:lang w:eastAsia="ru-RU"/>
              </w:rPr>
            </w:pPr>
            <w:r w:rsidRPr="00EC4CE6">
              <w:rPr>
                <w:color w:val="000000"/>
                <w:lang w:eastAsia="ru-RU"/>
              </w:rPr>
              <w:t>1.4.</w:t>
            </w:r>
          </w:p>
        </w:tc>
        <w:tc>
          <w:tcPr>
            <w:tcW w:w="4916" w:type="dxa"/>
            <w:shd w:val="clear" w:color="auto" w:fill="auto"/>
            <w:tcMar>
              <w:top w:w="0" w:type="dxa"/>
              <w:left w:w="57" w:type="dxa"/>
              <w:bottom w:w="0" w:type="dxa"/>
              <w:right w:w="57" w:type="dxa"/>
            </w:tcMar>
          </w:tcPr>
          <w:p w:rsidR="00EC4CE6" w:rsidRPr="00EC4CE6" w:rsidRDefault="00EC4CE6" w:rsidP="00EC4CE6">
            <w:pPr>
              <w:keepNext/>
              <w:keepLines/>
              <w:suppressAutoHyphens w:val="0"/>
              <w:spacing w:line="228" w:lineRule="auto"/>
              <w:jc w:val="both"/>
              <w:rPr>
                <w:color w:val="000000"/>
                <w:lang w:eastAsia="ru-RU"/>
              </w:rPr>
            </w:pPr>
            <w:r w:rsidRPr="00EC4CE6">
              <w:rPr>
                <w:color w:val="000000"/>
                <w:lang w:eastAsia="ru-RU"/>
              </w:rPr>
              <w:t>Цели муниципальной (комплексной) программы Нижнекундрюченского  сельского поселения</w:t>
            </w:r>
          </w:p>
          <w:p w:rsidR="00EC4CE6" w:rsidRPr="00EC4CE6" w:rsidRDefault="00EC4CE6" w:rsidP="00EC4CE6">
            <w:pPr>
              <w:keepNext/>
              <w:keepLines/>
              <w:suppressAutoHyphens w:val="0"/>
              <w:rPr>
                <w:color w:val="000000"/>
                <w:lang w:eastAsia="ru-RU"/>
              </w:rPr>
            </w:pPr>
          </w:p>
        </w:tc>
        <w:tc>
          <w:tcPr>
            <w:tcW w:w="250" w:type="dxa"/>
            <w:tcMar>
              <w:top w:w="0" w:type="dxa"/>
              <w:left w:w="57" w:type="dxa"/>
              <w:bottom w:w="0" w:type="dxa"/>
              <w:right w:w="57" w:type="dxa"/>
            </w:tcMar>
          </w:tcPr>
          <w:p w:rsidR="00EC4CE6" w:rsidRPr="00EC4CE6" w:rsidRDefault="00EC4CE6" w:rsidP="00EC4CE6">
            <w:pPr>
              <w:keepNext/>
              <w:keepLines/>
              <w:suppressAutoHyphens w:val="0"/>
              <w:spacing w:line="228" w:lineRule="auto"/>
              <w:jc w:val="center"/>
              <w:rPr>
                <w:color w:val="000000"/>
                <w:lang w:eastAsia="ru-RU"/>
              </w:rPr>
            </w:pPr>
            <w:r w:rsidRPr="00EC4CE6">
              <w:rPr>
                <w:color w:val="000000"/>
                <w:lang w:eastAsia="ru-RU"/>
              </w:rPr>
              <w:t>–</w:t>
            </w:r>
          </w:p>
        </w:tc>
        <w:tc>
          <w:tcPr>
            <w:tcW w:w="9953" w:type="dxa"/>
            <w:gridSpan w:val="2"/>
            <w:shd w:val="clear" w:color="auto" w:fill="auto"/>
            <w:tcMar>
              <w:top w:w="0" w:type="dxa"/>
              <w:left w:w="57" w:type="dxa"/>
              <w:bottom w:w="0" w:type="dxa"/>
              <w:right w:w="57" w:type="dxa"/>
            </w:tcMar>
          </w:tcPr>
          <w:p w:rsidR="00EC4CE6" w:rsidRPr="00EC4CE6" w:rsidRDefault="00EC4CE6" w:rsidP="00EC4CE6">
            <w:pPr>
              <w:keepNext/>
              <w:keepLines/>
              <w:suppressAutoHyphens w:val="0"/>
              <w:rPr>
                <w:color w:val="000000"/>
                <w:kern w:val="2"/>
                <w:lang w:eastAsia="ru-RU"/>
              </w:rPr>
            </w:pPr>
            <w:r w:rsidRPr="00EC4CE6">
              <w:rPr>
                <w:color w:val="000000"/>
                <w:lang w:eastAsia="ru-RU"/>
              </w:rPr>
              <w:t>Комплексное решение проблем благоустройства, обеспечение и улучшение внешнего вида территории Нижнекундрюченского сельского поселения, способствующего комфортной жизнедеятельности;</w:t>
            </w:r>
          </w:p>
          <w:p w:rsidR="00EC4CE6" w:rsidRPr="00EC4CE6" w:rsidRDefault="00EC4CE6" w:rsidP="00EC4CE6">
            <w:pPr>
              <w:keepNext/>
              <w:keepLines/>
              <w:suppressAutoHyphens w:val="0"/>
              <w:spacing w:line="228" w:lineRule="auto"/>
              <w:jc w:val="both"/>
              <w:rPr>
                <w:color w:val="000000"/>
                <w:lang w:eastAsia="ru-RU"/>
              </w:rPr>
            </w:pPr>
            <w:r w:rsidRPr="00EC4CE6">
              <w:rPr>
                <w:color w:val="000000"/>
                <w:kern w:val="2"/>
                <w:lang w:eastAsia="ru-RU"/>
              </w:rPr>
              <w:t xml:space="preserve"> -Повышение качества и комфорта проживания населения на территории Нижнекундрюченского сельского поселения</w:t>
            </w:r>
          </w:p>
        </w:tc>
      </w:tr>
      <w:tr w:rsidR="00EC4CE6" w:rsidRPr="00EC4CE6" w:rsidTr="00EC4CE6">
        <w:trPr>
          <w:trHeight w:val="828"/>
        </w:trPr>
        <w:tc>
          <w:tcPr>
            <w:tcW w:w="673" w:type="dxa"/>
            <w:tcMar>
              <w:top w:w="0" w:type="dxa"/>
              <w:left w:w="57" w:type="dxa"/>
              <w:bottom w:w="0" w:type="dxa"/>
              <w:right w:w="57" w:type="dxa"/>
            </w:tcMar>
          </w:tcPr>
          <w:p w:rsidR="00EC4CE6" w:rsidRPr="00EC4CE6" w:rsidRDefault="00EC4CE6" w:rsidP="00EC4CE6">
            <w:pPr>
              <w:keepNext/>
              <w:keepLines/>
              <w:suppressAutoHyphens w:val="0"/>
              <w:spacing w:line="228" w:lineRule="auto"/>
              <w:jc w:val="center"/>
              <w:rPr>
                <w:color w:val="000000"/>
                <w:lang w:eastAsia="ru-RU"/>
              </w:rPr>
            </w:pPr>
            <w:r w:rsidRPr="00EC4CE6">
              <w:rPr>
                <w:color w:val="000000"/>
                <w:lang w:eastAsia="ru-RU"/>
              </w:rPr>
              <w:t>1.5.</w:t>
            </w:r>
          </w:p>
        </w:tc>
        <w:tc>
          <w:tcPr>
            <w:tcW w:w="4916" w:type="dxa"/>
            <w:shd w:val="clear" w:color="auto" w:fill="auto"/>
            <w:tcMar>
              <w:top w:w="0" w:type="dxa"/>
              <w:left w:w="57" w:type="dxa"/>
              <w:bottom w:w="0" w:type="dxa"/>
              <w:right w:w="57" w:type="dxa"/>
            </w:tcMar>
          </w:tcPr>
          <w:p w:rsidR="00EC4CE6" w:rsidRPr="00EC4CE6" w:rsidRDefault="00EC4CE6" w:rsidP="00EC4CE6">
            <w:pPr>
              <w:keepNext/>
              <w:keepLines/>
              <w:suppressAutoHyphens w:val="0"/>
              <w:rPr>
                <w:color w:val="000000"/>
                <w:lang w:eastAsia="ru-RU"/>
              </w:rPr>
            </w:pPr>
            <w:r w:rsidRPr="00EC4CE6">
              <w:rPr>
                <w:color w:val="000000"/>
                <w:lang w:eastAsia="ru-RU"/>
              </w:rPr>
              <w:t>Объем финансового обеспечения за весь период реализации</w:t>
            </w:r>
          </w:p>
        </w:tc>
        <w:tc>
          <w:tcPr>
            <w:tcW w:w="250" w:type="dxa"/>
            <w:tcMar>
              <w:top w:w="0" w:type="dxa"/>
              <w:left w:w="57" w:type="dxa"/>
              <w:bottom w:w="0" w:type="dxa"/>
              <w:right w:w="57" w:type="dxa"/>
            </w:tcMar>
          </w:tcPr>
          <w:p w:rsidR="00EC4CE6" w:rsidRPr="00EC4CE6" w:rsidRDefault="00EC4CE6" w:rsidP="00EC4CE6">
            <w:pPr>
              <w:keepNext/>
              <w:keepLines/>
              <w:suppressAutoHyphens w:val="0"/>
              <w:spacing w:line="228" w:lineRule="auto"/>
              <w:jc w:val="center"/>
              <w:rPr>
                <w:color w:val="000000"/>
                <w:lang w:eastAsia="ru-RU"/>
              </w:rPr>
            </w:pPr>
            <w:r w:rsidRPr="00EC4CE6">
              <w:rPr>
                <w:color w:val="000000"/>
                <w:lang w:eastAsia="ru-RU"/>
              </w:rPr>
              <w:t>–</w:t>
            </w:r>
          </w:p>
        </w:tc>
        <w:tc>
          <w:tcPr>
            <w:tcW w:w="9953" w:type="dxa"/>
            <w:gridSpan w:val="2"/>
            <w:shd w:val="clear" w:color="auto" w:fill="auto"/>
            <w:tcMar>
              <w:top w:w="0" w:type="dxa"/>
              <w:left w:w="57" w:type="dxa"/>
              <w:bottom w:w="0" w:type="dxa"/>
              <w:right w:w="57" w:type="dxa"/>
            </w:tcMar>
          </w:tcPr>
          <w:p w:rsidR="00EC4CE6" w:rsidRPr="0018216F" w:rsidRDefault="00EC4CE6" w:rsidP="00EC4CE6">
            <w:pPr>
              <w:keepNext/>
              <w:keepLines/>
              <w:suppressAutoHyphens w:val="0"/>
              <w:spacing w:line="228" w:lineRule="auto"/>
              <w:jc w:val="both"/>
              <w:rPr>
                <w:color w:val="000000"/>
                <w:lang w:eastAsia="ru-RU"/>
              </w:rPr>
            </w:pPr>
            <w:r w:rsidRPr="00EC4CE6">
              <w:rPr>
                <w:color w:val="000000"/>
                <w:lang w:eastAsia="ru-RU"/>
              </w:rPr>
              <w:t xml:space="preserve">                </w:t>
            </w:r>
            <w:r w:rsidR="00434C8D">
              <w:rPr>
                <w:color w:val="000000"/>
                <w:lang w:eastAsia="ru-RU"/>
              </w:rPr>
              <w:t>68383,83</w:t>
            </w:r>
            <w:r w:rsidRPr="00EC4CE6">
              <w:rPr>
                <w:color w:val="000000"/>
                <w:lang w:eastAsia="ru-RU"/>
              </w:rPr>
              <w:t xml:space="preserve">  тыс. руб.:</w:t>
            </w:r>
          </w:p>
          <w:p w:rsidR="00EC4CE6" w:rsidRPr="00EC4CE6" w:rsidRDefault="00EC4CE6" w:rsidP="00EC4CE6">
            <w:pPr>
              <w:keepNext/>
              <w:keepLines/>
              <w:suppressAutoHyphens w:val="0"/>
              <w:spacing w:line="228" w:lineRule="auto"/>
              <w:jc w:val="both"/>
              <w:rPr>
                <w:color w:val="000000"/>
                <w:lang w:eastAsia="ru-RU"/>
              </w:rPr>
            </w:pPr>
            <w:r w:rsidRPr="00EC4CE6">
              <w:rPr>
                <w:color w:val="000000"/>
                <w:lang w:eastAsia="ru-RU"/>
              </w:rPr>
              <w:t>этап I: -   50</w:t>
            </w:r>
            <w:r w:rsidR="0018216F">
              <w:rPr>
                <w:color w:val="000000"/>
                <w:lang w:eastAsia="ru-RU"/>
              </w:rPr>
              <w:t xml:space="preserve"> </w:t>
            </w:r>
            <w:r w:rsidRPr="00EC4CE6">
              <w:rPr>
                <w:color w:val="000000"/>
                <w:lang w:eastAsia="ru-RU"/>
              </w:rPr>
              <w:t>693,1    тыс. руб.;</w:t>
            </w:r>
          </w:p>
          <w:p w:rsidR="00EC4CE6" w:rsidRPr="00EC4CE6" w:rsidRDefault="00EC4CE6" w:rsidP="00434C8D">
            <w:pPr>
              <w:keepNext/>
              <w:keepLines/>
              <w:suppressAutoHyphens w:val="0"/>
              <w:spacing w:line="228" w:lineRule="auto"/>
              <w:jc w:val="both"/>
              <w:rPr>
                <w:color w:val="000000"/>
                <w:lang w:eastAsia="ru-RU"/>
              </w:rPr>
            </w:pPr>
            <w:r w:rsidRPr="00EC4CE6">
              <w:rPr>
                <w:color w:val="000000"/>
                <w:lang w:eastAsia="ru-RU"/>
              </w:rPr>
              <w:t xml:space="preserve">этап II: - </w:t>
            </w:r>
            <w:r w:rsidR="00434C8D">
              <w:rPr>
                <w:color w:val="000000"/>
                <w:lang w:eastAsia="ru-RU"/>
              </w:rPr>
              <w:t>17690,73</w:t>
            </w:r>
            <w:r w:rsidRPr="00EC4CE6">
              <w:rPr>
                <w:color w:val="000000"/>
                <w:lang w:eastAsia="ru-RU"/>
              </w:rPr>
              <w:t xml:space="preserve">  тыс. руб. </w:t>
            </w:r>
          </w:p>
        </w:tc>
      </w:tr>
      <w:tr w:rsidR="00EC4CE6" w:rsidRPr="00EC4CE6" w:rsidTr="00EC4CE6">
        <w:trPr>
          <w:trHeight w:val="68"/>
        </w:trPr>
        <w:tc>
          <w:tcPr>
            <w:tcW w:w="5589" w:type="dxa"/>
            <w:gridSpan w:val="2"/>
            <w:shd w:val="clear" w:color="auto" w:fill="auto"/>
            <w:tcMar>
              <w:top w:w="0" w:type="dxa"/>
              <w:left w:w="57" w:type="dxa"/>
              <w:bottom w:w="0" w:type="dxa"/>
              <w:right w:w="57" w:type="dxa"/>
            </w:tcMar>
          </w:tcPr>
          <w:p w:rsidR="00EC4CE6" w:rsidRPr="00EC4CE6" w:rsidRDefault="00EC4CE6" w:rsidP="00EC4CE6">
            <w:pPr>
              <w:keepNext/>
              <w:keepLines/>
              <w:suppressAutoHyphens w:val="0"/>
              <w:rPr>
                <w:color w:val="000000"/>
                <w:lang w:eastAsia="ru-RU"/>
              </w:rPr>
            </w:pPr>
            <w:r w:rsidRPr="00EC4CE6">
              <w:rPr>
                <w:color w:val="000000"/>
                <w:lang w:eastAsia="ru-RU"/>
              </w:rPr>
              <w:t>Связь с национальными целями развития Российской Федерации/ государственными программами Российской Федерации/ государственными программами Ростовской области</w:t>
            </w:r>
          </w:p>
        </w:tc>
        <w:tc>
          <w:tcPr>
            <w:tcW w:w="283" w:type="dxa"/>
            <w:gridSpan w:val="2"/>
            <w:tcMar>
              <w:top w:w="0" w:type="dxa"/>
              <w:left w:w="57" w:type="dxa"/>
              <w:bottom w:w="0" w:type="dxa"/>
              <w:right w:w="57" w:type="dxa"/>
            </w:tcMar>
          </w:tcPr>
          <w:p w:rsidR="00EC4CE6" w:rsidRPr="00EC4CE6" w:rsidRDefault="00EC4CE6" w:rsidP="00EC4CE6">
            <w:pPr>
              <w:keepNext/>
              <w:keepLines/>
              <w:suppressAutoHyphens w:val="0"/>
              <w:spacing w:line="228" w:lineRule="auto"/>
              <w:jc w:val="center"/>
              <w:rPr>
                <w:color w:val="000000"/>
                <w:lang w:eastAsia="ru-RU"/>
              </w:rPr>
            </w:pPr>
            <w:r w:rsidRPr="00EC4CE6">
              <w:rPr>
                <w:color w:val="000000"/>
                <w:lang w:eastAsia="ru-RU"/>
              </w:rPr>
              <w:t>–</w:t>
            </w:r>
          </w:p>
        </w:tc>
        <w:tc>
          <w:tcPr>
            <w:tcW w:w="9920" w:type="dxa"/>
            <w:shd w:val="clear" w:color="auto" w:fill="auto"/>
            <w:tcMar>
              <w:top w:w="0" w:type="dxa"/>
              <w:left w:w="57" w:type="dxa"/>
              <w:bottom w:w="0" w:type="dxa"/>
              <w:right w:w="57" w:type="dxa"/>
            </w:tcMar>
          </w:tcPr>
          <w:p w:rsidR="00EC4CE6" w:rsidRPr="00EC4CE6" w:rsidRDefault="00EC4CE6" w:rsidP="00EC4CE6">
            <w:pPr>
              <w:keepNext/>
              <w:keepLines/>
              <w:suppressAutoHyphens w:val="0"/>
              <w:jc w:val="both"/>
              <w:rPr>
                <w:color w:val="000000"/>
                <w:lang w:eastAsia="ru-RU"/>
              </w:rPr>
            </w:pPr>
            <w:r w:rsidRPr="00EC4CE6">
              <w:rPr>
                <w:color w:val="000000"/>
                <w:kern w:val="2"/>
                <w:lang w:eastAsia="ru-RU"/>
              </w:rPr>
              <w:t>повышение удовлетворенности жителей Нижнекундрюченского сельского поселения уровнем благоустроенности территории проживания.</w:t>
            </w:r>
          </w:p>
          <w:p w:rsidR="00EC4CE6" w:rsidRPr="00EC4CE6" w:rsidRDefault="00EC4CE6" w:rsidP="00EC4CE6">
            <w:pPr>
              <w:keepNext/>
              <w:keepLines/>
              <w:shd w:val="clear" w:color="auto" w:fill="FFFFFF"/>
              <w:suppressAutoHyphens w:val="0"/>
              <w:spacing w:before="90" w:after="90"/>
              <w:jc w:val="both"/>
              <w:rPr>
                <w:color w:val="000000"/>
                <w:lang w:eastAsia="ru-RU"/>
              </w:rPr>
            </w:pPr>
            <w:r w:rsidRPr="00EC4CE6">
              <w:rPr>
                <w:color w:val="000000"/>
                <w:lang w:eastAsia="ru-RU"/>
              </w:rPr>
              <w:t xml:space="preserve">  -  Приказ Минстроя Российской Федерации»  от 29.12.2021г. № 1042/пр. и  «Об утверждении методических рекомендаций по разработке норм и Правил благоустройства территорий муниципальных образований». </w:t>
            </w:r>
          </w:p>
          <w:p w:rsidR="00EC4CE6" w:rsidRPr="00EC4CE6" w:rsidRDefault="00EC4CE6" w:rsidP="00EC4CE6">
            <w:pPr>
              <w:keepNext/>
              <w:keepLines/>
              <w:suppressAutoHyphens w:val="0"/>
              <w:jc w:val="both"/>
              <w:rPr>
                <w:color w:val="000000"/>
                <w:lang w:eastAsia="ru-RU"/>
              </w:rPr>
            </w:pPr>
            <w:r w:rsidRPr="00EC4CE6">
              <w:rPr>
                <w:bCs/>
                <w:color w:val="000000"/>
                <w:lang w:eastAsia="ru-RU"/>
              </w:rPr>
              <w:t xml:space="preserve">  -Решение Собрания депутатов  Законодательного собрания Ростовской области «Об утверждении Правил благоустройства территорий городских , сельских поселений, городских округов Ростовской области» от 30.10.2017г</w:t>
            </w:r>
            <w:r w:rsidRPr="00EC4CE6">
              <w:rPr>
                <w:color w:val="000000"/>
                <w:lang w:eastAsia="ru-RU"/>
              </w:rPr>
              <w:t xml:space="preserve"> №52</w:t>
            </w:r>
          </w:p>
        </w:tc>
      </w:tr>
    </w:tbl>
    <w:p w:rsidR="00EC4CE6" w:rsidRPr="00EC4CE6" w:rsidRDefault="00EC4CE6" w:rsidP="00EC4CE6">
      <w:pPr>
        <w:suppressAutoHyphens w:val="0"/>
        <w:rPr>
          <w:color w:val="000000"/>
          <w:lang w:eastAsia="ru-RU"/>
        </w:rPr>
      </w:pPr>
    </w:p>
    <w:p w:rsidR="00EC4CE6" w:rsidRPr="00EC4CE6" w:rsidRDefault="00EC4CE6" w:rsidP="00EC4CE6">
      <w:pPr>
        <w:suppressAutoHyphens w:val="0"/>
        <w:rPr>
          <w:color w:val="000000"/>
          <w:sz w:val="28"/>
          <w:szCs w:val="28"/>
          <w:lang w:eastAsia="ru-RU"/>
        </w:rPr>
      </w:pPr>
    </w:p>
    <w:p w:rsidR="00BD21E0" w:rsidRPr="00EC4CE6" w:rsidRDefault="00BD21E0" w:rsidP="00BD21E0">
      <w:pPr>
        <w:suppressAutoHyphens w:val="0"/>
        <w:jc w:val="center"/>
        <w:rPr>
          <w:color w:val="000000"/>
          <w:sz w:val="25"/>
          <w:szCs w:val="25"/>
          <w:lang w:eastAsia="ru-RU"/>
        </w:rPr>
      </w:pPr>
      <w:r w:rsidRPr="00EC4CE6">
        <w:rPr>
          <w:color w:val="000000"/>
          <w:sz w:val="25"/>
          <w:szCs w:val="25"/>
          <w:lang w:val="en-US" w:eastAsia="ru-RU"/>
        </w:rPr>
        <w:t>II</w:t>
      </w:r>
      <w:r w:rsidRPr="00EC4CE6">
        <w:rPr>
          <w:color w:val="000000"/>
          <w:sz w:val="25"/>
          <w:szCs w:val="25"/>
          <w:lang w:eastAsia="ru-RU"/>
        </w:rPr>
        <w:t xml:space="preserve"> .Показатели муниципальной программы Нижнекундрюченского сельского поселения</w:t>
      </w:r>
    </w:p>
    <w:p w:rsidR="00BD21E0" w:rsidRPr="00EC4CE6" w:rsidRDefault="00BD21E0" w:rsidP="00BD21E0">
      <w:pPr>
        <w:suppressAutoHyphens w:val="0"/>
        <w:jc w:val="center"/>
        <w:rPr>
          <w:color w:val="000000"/>
          <w:sz w:val="25"/>
          <w:szCs w:val="25"/>
          <w:lang w:eastAsia="ru-RU"/>
        </w:rPr>
      </w:pPr>
    </w:p>
    <w:tbl>
      <w:tblPr>
        <w:tblW w:w="16222" w:type="dxa"/>
        <w:tblInd w:w="-67" w:type="dxa"/>
        <w:tblLayout w:type="fixed"/>
        <w:tblCellMar>
          <w:left w:w="75" w:type="dxa"/>
          <w:right w:w="75" w:type="dxa"/>
        </w:tblCellMar>
        <w:tblLook w:val="04A0" w:firstRow="1" w:lastRow="0" w:firstColumn="1" w:lastColumn="0" w:noHBand="0" w:noVBand="1"/>
      </w:tblPr>
      <w:tblGrid>
        <w:gridCol w:w="488"/>
        <w:gridCol w:w="132"/>
        <w:gridCol w:w="1785"/>
        <w:gridCol w:w="567"/>
        <w:gridCol w:w="992"/>
        <w:gridCol w:w="851"/>
        <w:gridCol w:w="141"/>
        <w:gridCol w:w="851"/>
        <w:gridCol w:w="142"/>
        <w:gridCol w:w="709"/>
        <w:gridCol w:w="32"/>
        <w:gridCol w:w="676"/>
        <w:gridCol w:w="553"/>
        <w:gridCol w:w="14"/>
        <w:gridCol w:w="15"/>
        <w:gridCol w:w="552"/>
        <w:gridCol w:w="567"/>
        <w:gridCol w:w="15"/>
        <w:gridCol w:w="538"/>
        <w:gridCol w:w="15"/>
        <w:gridCol w:w="553"/>
        <w:gridCol w:w="66"/>
        <w:gridCol w:w="2141"/>
        <w:gridCol w:w="1150"/>
        <w:gridCol w:w="409"/>
        <w:gridCol w:w="13"/>
        <w:gridCol w:w="1134"/>
        <w:gridCol w:w="15"/>
        <w:gridCol w:w="257"/>
        <w:gridCol w:w="47"/>
        <w:gridCol w:w="802"/>
      </w:tblGrid>
      <w:tr w:rsidR="00844BD5" w:rsidRPr="00EC4CE6" w:rsidTr="00FA0CCE">
        <w:trPr>
          <w:trHeight w:val="278"/>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w:t>
            </w:r>
            <w:r w:rsidRPr="00EC4CE6">
              <w:rPr>
                <w:color w:val="000000"/>
                <w:sz w:val="22"/>
                <w:szCs w:val="22"/>
                <w:lang w:eastAsia="ru-RU"/>
              </w:rPr>
              <w:br/>
              <w:t>п/п</w:t>
            </w:r>
          </w:p>
        </w:tc>
        <w:tc>
          <w:tcPr>
            <w:tcW w:w="191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 xml:space="preserve">Наименование показателя </w:t>
            </w:r>
          </w:p>
        </w:tc>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 xml:space="preserve">Уровень показателя </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Признак возрастания/убывания</w:t>
            </w:r>
          </w:p>
        </w:tc>
        <w:tc>
          <w:tcPr>
            <w:tcW w:w="99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Единица измерения (по ОКЕИ)</w:t>
            </w:r>
          </w:p>
        </w:tc>
        <w:tc>
          <w:tcPr>
            <w:tcW w:w="993"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Вид показателя</w:t>
            </w:r>
          </w:p>
          <w:p w:rsidR="00844BD5" w:rsidRPr="00EC4CE6" w:rsidRDefault="00844BD5" w:rsidP="00BD21E0">
            <w:pPr>
              <w:widowControl w:val="0"/>
              <w:suppressAutoHyphens w:val="0"/>
              <w:ind w:left="-75" w:right="-75"/>
              <w:jc w:val="center"/>
              <w:rPr>
                <w:color w:val="000000"/>
                <w:sz w:val="22"/>
                <w:szCs w:val="22"/>
                <w:lang w:eastAsia="ru-RU"/>
              </w:rPr>
            </w:pPr>
          </w:p>
        </w:tc>
        <w:tc>
          <w:tcPr>
            <w:tcW w:w="141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 xml:space="preserve">Базовое значение показателя </w:t>
            </w:r>
          </w:p>
        </w:tc>
        <w:tc>
          <w:tcPr>
            <w:tcW w:w="553" w:type="dxa"/>
            <w:tcBorders>
              <w:top w:val="single" w:sz="4" w:space="0" w:color="000000"/>
              <w:left w:val="single" w:sz="4" w:space="0" w:color="000000"/>
              <w:right w:val="single" w:sz="4" w:space="0" w:color="000000"/>
            </w:tcBorders>
          </w:tcPr>
          <w:p w:rsidR="00844BD5" w:rsidRPr="00EC4CE6" w:rsidRDefault="00844BD5" w:rsidP="00BD21E0">
            <w:pPr>
              <w:widowControl w:val="0"/>
              <w:suppressAutoHyphens w:val="0"/>
              <w:ind w:left="-75" w:right="-75"/>
              <w:jc w:val="center"/>
              <w:rPr>
                <w:color w:val="000000"/>
                <w:sz w:val="22"/>
                <w:szCs w:val="22"/>
                <w:lang w:eastAsia="ru-RU"/>
              </w:rPr>
            </w:pPr>
          </w:p>
        </w:tc>
        <w:tc>
          <w:tcPr>
            <w:tcW w:w="2269" w:type="dxa"/>
            <w:gridSpan w:val="8"/>
            <w:tcBorders>
              <w:top w:val="single" w:sz="4" w:space="0" w:color="000000"/>
              <w:left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 xml:space="preserve">Значения показателей </w:t>
            </w:r>
          </w:p>
        </w:tc>
        <w:tc>
          <w:tcPr>
            <w:tcW w:w="220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 xml:space="preserve">Документ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 xml:space="preserve">Ответственный за достижение показателя </w:t>
            </w:r>
          </w:p>
        </w:tc>
        <w:tc>
          <w:tcPr>
            <w:tcW w:w="1419" w:type="dxa"/>
            <w:gridSpan w:val="4"/>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Связь с показателями национальных целей</w:t>
            </w:r>
          </w:p>
        </w:tc>
        <w:tc>
          <w:tcPr>
            <w:tcW w:w="849"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Информационная система</w:t>
            </w:r>
          </w:p>
        </w:tc>
      </w:tr>
      <w:tr w:rsidR="00844BD5" w:rsidRPr="00EC4CE6" w:rsidTr="00FA0CCE">
        <w:trPr>
          <w:trHeight w:val="647"/>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suppressAutoHyphens w:val="0"/>
              <w:ind w:left="-75" w:right="-75"/>
              <w:rPr>
                <w:color w:val="000000"/>
                <w:sz w:val="22"/>
                <w:szCs w:val="22"/>
                <w:lang w:eastAsia="ru-RU"/>
              </w:rPr>
            </w:pPr>
          </w:p>
        </w:tc>
        <w:tc>
          <w:tcPr>
            <w:tcW w:w="191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suppressAutoHyphens w:val="0"/>
              <w:ind w:left="-75" w:right="-75"/>
              <w:rPr>
                <w:color w:val="000000"/>
                <w:sz w:val="22"/>
                <w:szCs w:val="22"/>
                <w:lang w:eastAsia="ru-RU"/>
              </w:rPr>
            </w:pPr>
          </w:p>
        </w:tc>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suppressAutoHyphens w:val="0"/>
              <w:ind w:left="-75" w:right="-75"/>
              <w:rPr>
                <w:color w:val="000000"/>
                <w:sz w:val="22"/>
                <w:szCs w:val="22"/>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suppressAutoHyphens w:val="0"/>
              <w:ind w:left="-75" w:right="-75"/>
              <w:rPr>
                <w:color w:val="000000"/>
                <w:sz w:val="22"/>
                <w:szCs w:val="22"/>
                <w:lang w:eastAsia="ru-RU"/>
              </w:rPr>
            </w:pPr>
          </w:p>
        </w:tc>
        <w:tc>
          <w:tcPr>
            <w:tcW w:w="99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suppressAutoHyphens w:val="0"/>
              <w:ind w:left="-75" w:right="-75"/>
              <w:rPr>
                <w:color w:val="000000"/>
                <w:sz w:val="22"/>
                <w:szCs w:val="22"/>
                <w:lang w:eastAsia="ru-RU"/>
              </w:rPr>
            </w:pPr>
          </w:p>
        </w:tc>
        <w:tc>
          <w:tcPr>
            <w:tcW w:w="993"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suppressAutoHyphens w:val="0"/>
              <w:ind w:left="-75" w:right="-75"/>
              <w:rPr>
                <w:color w:val="000000"/>
                <w:sz w:val="22"/>
                <w:szCs w:val="22"/>
                <w:lang w:eastAsia="ru-RU"/>
              </w:rPr>
            </w:pPr>
          </w:p>
        </w:tc>
        <w:tc>
          <w:tcPr>
            <w:tcW w:w="741"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значение</w:t>
            </w:r>
          </w:p>
        </w:tc>
        <w:tc>
          <w:tcPr>
            <w:tcW w:w="676"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год</w:t>
            </w:r>
          </w:p>
        </w:tc>
        <w:tc>
          <w:tcPr>
            <w:tcW w:w="582"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2025</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2026</w:t>
            </w:r>
          </w:p>
        </w:tc>
        <w:tc>
          <w:tcPr>
            <w:tcW w:w="58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2027</w:t>
            </w:r>
          </w:p>
        </w:tc>
        <w:tc>
          <w:tcPr>
            <w:tcW w:w="553" w:type="dxa"/>
            <w:gridSpan w:val="2"/>
            <w:tcBorders>
              <w:top w:val="single" w:sz="4" w:space="0" w:color="000000"/>
              <w:left w:val="single" w:sz="4" w:space="0" w:color="000000"/>
              <w:bottom w:val="single" w:sz="4" w:space="0" w:color="000000"/>
              <w:right w:val="single" w:sz="4" w:space="0" w:color="000000"/>
            </w:tcBorders>
          </w:tcPr>
          <w:p w:rsidR="00844BD5" w:rsidRPr="00EC4CE6" w:rsidRDefault="00844BD5" w:rsidP="00BD21E0">
            <w:pPr>
              <w:suppressAutoHyphens w:val="0"/>
              <w:ind w:left="-75" w:right="-75"/>
              <w:rPr>
                <w:color w:val="000000"/>
                <w:sz w:val="22"/>
                <w:szCs w:val="22"/>
                <w:lang w:eastAsia="ru-RU"/>
              </w:rPr>
            </w:pPr>
            <w:r>
              <w:rPr>
                <w:color w:val="000000"/>
                <w:sz w:val="22"/>
                <w:szCs w:val="22"/>
                <w:lang w:eastAsia="ru-RU"/>
              </w:rPr>
              <w:t>2028</w:t>
            </w:r>
          </w:p>
        </w:tc>
        <w:tc>
          <w:tcPr>
            <w:tcW w:w="5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suppressAutoHyphens w:val="0"/>
              <w:ind w:left="-75" w:right="-75"/>
              <w:rPr>
                <w:color w:val="000000"/>
                <w:sz w:val="22"/>
                <w:szCs w:val="22"/>
                <w:lang w:eastAsia="ru-RU"/>
              </w:rPr>
            </w:pPr>
            <w:r w:rsidRPr="00EC4CE6">
              <w:rPr>
                <w:color w:val="000000"/>
                <w:sz w:val="22"/>
                <w:szCs w:val="22"/>
                <w:lang w:eastAsia="ru-RU"/>
              </w:rPr>
              <w:t>2030</w:t>
            </w:r>
          </w:p>
        </w:tc>
        <w:tc>
          <w:tcPr>
            <w:tcW w:w="220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suppressAutoHyphens w:val="0"/>
              <w:ind w:left="-75" w:right="-75"/>
              <w:rPr>
                <w:color w:val="000000"/>
                <w:sz w:val="22"/>
                <w:szCs w:val="22"/>
                <w:lang w:eastAsia="ru-RU"/>
              </w:rPr>
            </w:pPr>
          </w:p>
        </w:tc>
        <w:tc>
          <w:tcPr>
            <w:tcW w:w="155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suppressAutoHyphens w:val="0"/>
              <w:ind w:left="-75" w:right="-75"/>
              <w:rPr>
                <w:color w:val="000000"/>
                <w:sz w:val="22"/>
                <w:szCs w:val="22"/>
                <w:lang w:eastAsia="ru-RU"/>
              </w:rPr>
            </w:pPr>
          </w:p>
        </w:tc>
        <w:tc>
          <w:tcPr>
            <w:tcW w:w="1419" w:type="dxa"/>
            <w:gridSpan w:val="4"/>
            <w:vMerge/>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suppressAutoHyphens w:val="0"/>
              <w:ind w:left="-75" w:right="-75"/>
              <w:rPr>
                <w:color w:val="000000"/>
                <w:sz w:val="22"/>
                <w:szCs w:val="22"/>
                <w:lang w:eastAsia="ru-RU"/>
              </w:rPr>
            </w:pPr>
          </w:p>
        </w:tc>
        <w:tc>
          <w:tcPr>
            <w:tcW w:w="84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suppressAutoHyphens w:val="0"/>
              <w:ind w:left="-75" w:right="-75"/>
              <w:rPr>
                <w:color w:val="000000"/>
                <w:sz w:val="22"/>
                <w:szCs w:val="22"/>
                <w:lang w:eastAsia="ru-RU"/>
              </w:rPr>
            </w:pPr>
          </w:p>
        </w:tc>
      </w:tr>
      <w:tr w:rsidR="00844BD5" w:rsidRPr="00EC4CE6" w:rsidTr="00FA0CCE">
        <w:tc>
          <w:tcPr>
            <w:tcW w:w="488"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1</w:t>
            </w:r>
          </w:p>
        </w:tc>
        <w:tc>
          <w:tcPr>
            <w:tcW w:w="1917"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2</w:t>
            </w:r>
          </w:p>
        </w:tc>
        <w:tc>
          <w:tcPr>
            <w:tcW w:w="567"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3</w:t>
            </w:r>
          </w:p>
        </w:tc>
        <w:tc>
          <w:tcPr>
            <w:tcW w:w="992"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4</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5</w:t>
            </w:r>
          </w:p>
        </w:tc>
        <w:tc>
          <w:tcPr>
            <w:tcW w:w="993"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6</w:t>
            </w:r>
          </w:p>
        </w:tc>
        <w:tc>
          <w:tcPr>
            <w:tcW w:w="741"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7</w:t>
            </w:r>
          </w:p>
        </w:tc>
        <w:tc>
          <w:tcPr>
            <w:tcW w:w="676"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8</w:t>
            </w:r>
          </w:p>
        </w:tc>
        <w:tc>
          <w:tcPr>
            <w:tcW w:w="582" w:type="dxa"/>
            <w:gridSpan w:val="3"/>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9</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10</w:t>
            </w:r>
          </w:p>
        </w:tc>
        <w:tc>
          <w:tcPr>
            <w:tcW w:w="58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11</w:t>
            </w:r>
          </w:p>
        </w:tc>
        <w:tc>
          <w:tcPr>
            <w:tcW w:w="553" w:type="dxa"/>
            <w:gridSpan w:val="2"/>
            <w:tcBorders>
              <w:top w:val="single" w:sz="4" w:space="0" w:color="000000"/>
              <w:left w:val="single" w:sz="4" w:space="0" w:color="000000"/>
              <w:bottom w:val="single" w:sz="4" w:space="0" w:color="000000"/>
              <w:right w:val="single" w:sz="4" w:space="0" w:color="000000"/>
            </w:tcBorders>
          </w:tcPr>
          <w:p w:rsidR="00844BD5" w:rsidRPr="00EC4CE6" w:rsidRDefault="00844BD5" w:rsidP="00BD21E0">
            <w:pPr>
              <w:widowControl w:val="0"/>
              <w:suppressAutoHyphens w:val="0"/>
              <w:ind w:left="-75" w:right="-75"/>
              <w:jc w:val="center"/>
              <w:rPr>
                <w:color w:val="000000"/>
                <w:sz w:val="22"/>
                <w:szCs w:val="22"/>
                <w:lang w:eastAsia="ru-RU"/>
              </w:rPr>
            </w:pPr>
          </w:p>
        </w:tc>
        <w:tc>
          <w:tcPr>
            <w:tcW w:w="5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12</w:t>
            </w:r>
          </w:p>
        </w:tc>
        <w:tc>
          <w:tcPr>
            <w:tcW w:w="220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13</w:t>
            </w:r>
          </w:p>
        </w:tc>
        <w:tc>
          <w:tcPr>
            <w:tcW w:w="15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14</w:t>
            </w:r>
          </w:p>
        </w:tc>
        <w:tc>
          <w:tcPr>
            <w:tcW w:w="14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15</w:t>
            </w:r>
          </w:p>
        </w:tc>
        <w:tc>
          <w:tcPr>
            <w:tcW w:w="8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sz w:val="22"/>
                <w:szCs w:val="22"/>
                <w:lang w:eastAsia="ru-RU"/>
              </w:rPr>
            </w:pPr>
            <w:r w:rsidRPr="00EC4CE6">
              <w:rPr>
                <w:color w:val="000000"/>
                <w:sz w:val="22"/>
                <w:szCs w:val="22"/>
                <w:lang w:eastAsia="ru-RU"/>
              </w:rPr>
              <w:t>16</w:t>
            </w:r>
          </w:p>
        </w:tc>
      </w:tr>
      <w:tr w:rsidR="00844BD5" w:rsidRPr="00EC4CE6" w:rsidTr="00FA0CCE">
        <w:tc>
          <w:tcPr>
            <w:tcW w:w="488" w:type="dxa"/>
            <w:tcBorders>
              <w:left w:val="single" w:sz="4" w:space="0" w:color="000000"/>
              <w:bottom w:val="single" w:sz="4" w:space="0" w:color="000000"/>
              <w:right w:val="single" w:sz="4" w:space="0" w:color="000000"/>
            </w:tcBorders>
          </w:tcPr>
          <w:p w:rsidR="00844BD5" w:rsidRPr="00EC4CE6" w:rsidRDefault="00844BD5" w:rsidP="00BD21E0">
            <w:pPr>
              <w:widowControl w:val="0"/>
              <w:suppressAutoHyphens w:val="0"/>
              <w:ind w:left="-75" w:right="-75"/>
              <w:jc w:val="center"/>
              <w:rPr>
                <w:color w:val="000000"/>
                <w:lang w:eastAsia="ru-RU"/>
              </w:rPr>
            </w:pPr>
          </w:p>
        </w:tc>
        <w:tc>
          <w:tcPr>
            <w:tcW w:w="15734" w:type="dxa"/>
            <w:gridSpan w:val="30"/>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75" w:right="-75"/>
              <w:jc w:val="center"/>
              <w:rPr>
                <w:color w:val="000000"/>
                <w:lang w:eastAsia="ru-RU"/>
              </w:rPr>
            </w:pPr>
            <w:r w:rsidRPr="00EC4CE6">
              <w:rPr>
                <w:color w:val="000000"/>
                <w:lang w:eastAsia="ru-RU"/>
              </w:rPr>
              <w:t>Цель 1.    Энергосбережение и повышение энергетической эффективности Нижнекундрюченского сельского поселения</w:t>
            </w:r>
          </w:p>
        </w:tc>
      </w:tr>
      <w:tr w:rsidR="00844BD5" w:rsidRPr="00EC4CE6" w:rsidTr="00FA0CCE">
        <w:tc>
          <w:tcPr>
            <w:tcW w:w="488"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36" w:right="-78"/>
              <w:rPr>
                <w:color w:val="000000"/>
                <w:sz w:val="22"/>
                <w:szCs w:val="22"/>
                <w:lang w:eastAsia="ru-RU"/>
              </w:rPr>
            </w:pPr>
            <w:r w:rsidRPr="00EC4CE6">
              <w:rPr>
                <w:color w:val="000000"/>
                <w:sz w:val="22"/>
                <w:szCs w:val="22"/>
                <w:lang w:eastAsia="ru-RU"/>
              </w:rPr>
              <w:t>1.1.</w:t>
            </w:r>
          </w:p>
        </w:tc>
        <w:tc>
          <w:tcPr>
            <w:tcW w:w="1917"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36" w:right="-78"/>
              <w:rPr>
                <w:color w:val="000000"/>
                <w:sz w:val="22"/>
                <w:szCs w:val="22"/>
                <w:lang w:eastAsia="ru-RU"/>
              </w:rPr>
            </w:pPr>
            <w:r w:rsidRPr="00EC4CE6">
              <w:rPr>
                <w:color w:val="000000"/>
                <w:sz w:val="22"/>
                <w:szCs w:val="22"/>
                <w:lang w:eastAsia="ru-RU"/>
              </w:rPr>
              <w:t>Обеспеченно содержание и ремонт объектов благоустройства Нижнекундрюченского сельского поселения</w:t>
            </w:r>
          </w:p>
        </w:tc>
        <w:tc>
          <w:tcPr>
            <w:tcW w:w="567"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36" w:right="-78"/>
              <w:jc w:val="center"/>
              <w:rPr>
                <w:color w:val="000000"/>
                <w:lang w:eastAsia="ru-RU"/>
              </w:rPr>
            </w:pPr>
            <w:r w:rsidRPr="00EC4CE6">
              <w:rPr>
                <w:color w:val="000000"/>
                <w:lang w:eastAsia="ru-RU"/>
              </w:rPr>
              <w:t>МП</w:t>
            </w:r>
          </w:p>
        </w:tc>
        <w:tc>
          <w:tcPr>
            <w:tcW w:w="992"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36" w:right="-78"/>
              <w:jc w:val="center"/>
              <w:rPr>
                <w:color w:val="000000"/>
                <w:lang w:eastAsia="ru-RU"/>
              </w:rPr>
            </w:pPr>
            <w:r w:rsidRPr="00EC4CE6">
              <w:rPr>
                <w:color w:val="000000"/>
                <w:lang w:eastAsia="ru-RU"/>
              </w:rPr>
              <w:t>возрастание</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36" w:right="-78"/>
              <w:jc w:val="center"/>
              <w:rPr>
                <w:color w:val="000000"/>
                <w:lang w:eastAsia="ru-RU"/>
              </w:rPr>
            </w:pPr>
            <w:r w:rsidRPr="00EC4CE6">
              <w:rPr>
                <w:color w:val="000000"/>
                <w:lang w:eastAsia="ru-RU"/>
              </w:rPr>
              <w:t>процентов</w:t>
            </w:r>
          </w:p>
        </w:tc>
        <w:tc>
          <w:tcPr>
            <w:tcW w:w="993"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36" w:right="-78"/>
              <w:jc w:val="center"/>
              <w:rPr>
                <w:color w:val="000000"/>
                <w:lang w:eastAsia="ru-RU"/>
              </w:rPr>
            </w:pPr>
            <w:r w:rsidRPr="00EC4CE6">
              <w:rPr>
                <w:color w:val="000000"/>
                <w:lang w:eastAsia="ru-RU"/>
              </w:rPr>
              <w:t>статистический</w:t>
            </w:r>
          </w:p>
        </w:tc>
        <w:tc>
          <w:tcPr>
            <w:tcW w:w="741"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36" w:right="-78"/>
              <w:rPr>
                <w:color w:val="000000"/>
                <w:lang w:eastAsia="ru-RU"/>
              </w:rPr>
            </w:pPr>
            <w:r w:rsidRPr="00EC4CE6">
              <w:rPr>
                <w:color w:val="000000"/>
                <w:lang w:eastAsia="ru-RU"/>
              </w:rPr>
              <w:t>100</w:t>
            </w:r>
          </w:p>
        </w:tc>
        <w:tc>
          <w:tcPr>
            <w:tcW w:w="676"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36" w:right="-78"/>
              <w:rPr>
                <w:color w:val="000000"/>
                <w:lang w:eastAsia="ru-RU"/>
              </w:rPr>
            </w:pPr>
            <w:r w:rsidRPr="00EC4CE6">
              <w:rPr>
                <w:color w:val="000000"/>
                <w:lang w:eastAsia="ru-RU"/>
              </w:rPr>
              <w:t>2024</w:t>
            </w:r>
          </w:p>
        </w:tc>
        <w:tc>
          <w:tcPr>
            <w:tcW w:w="582" w:type="dxa"/>
            <w:gridSpan w:val="3"/>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36" w:right="-78"/>
              <w:rPr>
                <w:color w:val="000000"/>
                <w:lang w:eastAsia="ru-RU"/>
              </w:rPr>
            </w:pPr>
            <w:r w:rsidRPr="00EC4CE6">
              <w:rPr>
                <w:color w:val="000000"/>
                <w:lang w:eastAsia="ru-RU"/>
              </w:rPr>
              <w:t>100</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36" w:right="-78"/>
              <w:rPr>
                <w:color w:val="000000"/>
                <w:lang w:eastAsia="ru-RU"/>
              </w:rPr>
            </w:pPr>
            <w:r w:rsidRPr="00EC4CE6">
              <w:rPr>
                <w:color w:val="000000"/>
                <w:lang w:eastAsia="ru-RU"/>
              </w:rPr>
              <w:t>100</w:t>
            </w:r>
          </w:p>
        </w:tc>
        <w:tc>
          <w:tcPr>
            <w:tcW w:w="58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36" w:right="-78"/>
              <w:rPr>
                <w:color w:val="000000"/>
                <w:lang w:eastAsia="ru-RU"/>
              </w:rPr>
            </w:pPr>
            <w:r w:rsidRPr="00EC4CE6">
              <w:rPr>
                <w:color w:val="000000"/>
                <w:lang w:eastAsia="ru-RU"/>
              </w:rPr>
              <w:t>100</w:t>
            </w:r>
          </w:p>
        </w:tc>
        <w:tc>
          <w:tcPr>
            <w:tcW w:w="553" w:type="dxa"/>
            <w:gridSpan w:val="2"/>
            <w:tcBorders>
              <w:top w:val="single" w:sz="4" w:space="0" w:color="000000"/>
              <w:left w:val="single" w:sz="4" w:space="0" w:color="000000"/>
              <w:bottom w:val="single" w:sz="4" w:space="0" w:color="000000"/>
              <w:right w:val="single" w:sz="4" w:space="0" w:color="000000"/>
            </w:tcBorders>
          </w:tcPr>
          <w:p w:rsidR="00844BD5" w:rsidRPr="00EC4CE6" w:rsidRDefault="00844BD5" w:rsidP="00BD21E0">
            <w:pPr>
              <w:widowControl w:val="0"/>
              <w:suppressAutoHyphens w:val="0"/>
              <w:spacing w:line="228" w:lineRule="auto"/>
              <w:ind w:left="-36" w:right="-78"/>
              <w:rPr>
                <w:color w:val="000000"/>
                <w:lang w:eastAsia="ru-RU"/>
              </w:rPr>
            </w:pPr>
            <w:r>
              <w:rPr>
                <w:color w:val="000000"/>
                <w:lang w:eastAsia="ru-RU"/>
              </w:rPr>
              <w:t>100</w:t>
            </w:r>
          </w:p>
        </w:tc>
        <w:tc>
          <w:tcPr>
            <w:tcW w:w="5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36" w:right="-78"/>
              <w:rPr>
                <w:color w:val="000000"/>
                <w:lang w:eastAsia="ru-RU"/>
              </w:rPr>
            </w:pPr>
            <w:r w:rsidRPr="00EC4CE6">
              <w:rPr>
                <w:color w:val="000000"/>
                <w:lang w:eastAsia="ru-RU"/>
              </w:rPr>
              <w:t>100</w:t>
            </w:r>
          </w:p>
        </w:tc>
        <w:tc>
          <w:tcPr>
            <w:tcW w:w="220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844BD5" w:rsidRDefault="00844BD5" w:rsidP="00BD21E0">
            <w:pPr>
              <w:keepNext/>
              <w:keepLines/>
              <w:shd w:val="clear" w:color="auto" w:fill="FFFFFF"/>
              <w:suppressAutoHyphens w:val="0"/>
              <w:spacing w:before="90" w:after="90"/>
              <w:ind w:left="-36" w:right="-78"/>
              <w:rPr>
                <w:color w:val="000000"/>
                <w:sz w:val="20"/>
                <w:szCs w:val="20"/>
                <w:lang w:eastAsia="ru-RU"/>
              </w:rPr>
            </w:pPr>
            <w:r w:rsidRPr="00844BD5">
              <w:rPr>
                <w:color w:val="000000"/>
                <w:sz w:val="20"/>
                <w:szCs w:val="20"/>
                <w:lang w:eastAsia="ru-RU"/>
              </w:rPr>
              <w:t xml:space="preserve">  - Приказ Минстроя Российской Федерации» от 29.12.2021г. № 1042/пр. «Об утверждении методических рекомендаций по разработке норм и Правил благоустройства территорий муниципальных образований». </w:t>
            </w:r>
          </w:p>
          <w:p w:rsidR="00844BD5" w:rsidRPr="00844BD5" w:rsidRDefault="00844BD5" w:rsidP="00BD21E0">
            <w:pPr>
              <w:keepNext/>
              <w:keepLines/>
              <w:shd w:val="clear" w:color="auto" w:fill="FFFFFF"/>
              <w:suppressAutoHyphens w:val="0"/>
              <w:spacing w:before="90" w:after="90"/>
              <w:ind w:left="-36" w:right="-78"/>
              <w:rPr>
                <w:color w:val="000000"/>
                <w:sz w:val="20"/>
                <w:szCs w:val="20"/>
                <w:lang w:eastAsia="ru-RU"/>
              </w:rPr>
            </w:pPr>
            <w:r w:rsidRPr="00844BD5">
              <w:rPr>
                <w:bCs/>
                <w:color w:val="000000"/>
                <w:sz w:val="20"/>
                <w:szCs w:val="20"/>
                <w:lang w:eastAsia="ru-RU"/>
              </w:rPr>
              <w:t>Постановление Правительства Ростовской области от 31.08.2017  № 597  «</w:t>
            </w:r>
            <w:r w:rsidRPr="00844BD5">
              <w:rPr>
                <w:color w:val="000000"/>
                <w:sz w:val="20"/>
                <w:szCs w:val="20"/>
                <w:lang w:eastAsia="ru-RU"/>
              </w:rPr>
              <w:t xml:space="preserve">Формирование современной городской среды на территории Ростовской области» </w:t>
            </w:r>
          </w:p>
        </w:tc>
        <w:tc>
          <w:tcPr>
            <w:tcW w:w="15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844BD5" w:rsidRDefault="00844BD5" w:rsidP="00BD21E0">
            <w:pPr>
              <w:keepNext/>
              <w:keepLines/>
              <w:suppressAutoHyphens w:val="0"/>
              <w:ind w:left="-36" w:right="-78"/>
              <w:rPr>
                <w:color w:val="000000"/>
                <w:kern w:val="2"/>
                <w:sz w:val="20"/>
                <w:szCs w:val="20"/>
                <w:lang w:eastAsia="ru-RU"/>
              </w:rPr>
            </w:pPr>
            <w:r w:rsidRPr="00844BD5">
              <w:rPr>
                <w:color w:val="000000"/>
                <w:kern w:val="2"/>
                <w:sz w:val="20"/>
                <w:szCs w:val="20"/>
                <w:lang w:eastAsia="ru-RU"/>
              </w:rPr>
              <w:t>Администрация Нижнекундрюченского сельского поселения (–</w:t>
            </w:r>
            <w:r w:rsidRPr="00844BD5">
              <w:rPr>
                <w:color w:val="000000"/>
                <w:sz w:val="20"/>
                <w:szCs w:val="20"/>
                <w:lang w:eastAsia="ru-RU"/>
              </w:rPr>
              <w:t>Заместитель главы Администрации Нижнекундрюченского сельского поселения</w:t>
            </w:r>
          </w:p>
          <w:p w:rsidR="00844BD5" w:rsidRPr="00844BD5" w:rsidRDefault="00844BD5" w:rsidP="00BD21E0">
            <w:pPr>
              <w:widowControl w:val="0"/>
              <w:suppressAutoHyphens w:val="0"/>
              <w:spacing w:line="228" w:lineRule="auto"/>
              <w:ind w:left="-36" w:right="-78"/>
              <w:rPr>
                <w:color w:val="000000"/>
                <w:sz w:val="20"/>
                <w:szCs w:val="20"/>
                <w:lang w:eastAsia="ru-RU"/>
              </w:rPr>
            </w:pPr>
          </w:p>
        </w:tc>
        <w:tc>
          <w:tcPr>
            <w:tcW w:w="14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844BD5" w:rsidRDefault="00844BD5" w:rsidP="00BD21E0">
            <w:pPr>
              <w:keepNext/>
              <w:keepLines/>
              <w:suppressAutoHyphens w:val="0"/>
              <w:ind w:left="-36" w:right="-78"/>
              <w:rPr>
                <w:color w:val="000000"/>
                <w:sz w:val="20"/>
                <w:szCs w:val="20"/>
                <w:lang w:eastAsia="ru-RU"/>
              </w:rPr>
            </w:pPr>
            <w:r w:rsidRPr="00844BD5">
              <w:rPr>
                <w:color w:val="000000"/>
                <w:kern w:val="2"/>
                <w:sz w:val="20"/>
                <w:szCs w:val="20"/>
                <w:lang w:eastAsia="ru-RU"/>
              </w:rPr>
              <w:t>Повышение  удовлетворенности жителей  Нижнекундрюченского сельского поселения уровнем благоустроенности территории проживания</w:t>
            </w:r>
          </w:p>
          <w:p w:rsidR="00844BD5" w:rsidRPr="00844BD5" w:rsidRDefault="00844BD5" w:rsidP="00BD21E0">
            <w:pPr>
              <w:widowControl w:val="0"/>
              <w:suppressAutoHyphens w:val="0"/>
              <w:spacing w:line="228" w:lineRule="auto"/>
              <w:ind w:left="-36" w:right="-78"/>
              <w:rPr>
                <w:color w:val="000000"/>
                <w:sz w:val="20"/>
                <w:szCs w:val="20"/>
                <w:lang w:eastAsia="ru-RU"/>
              </w:rPr>
            </w:pPr>
          </w:p>
        </w:tc>
        <w:tc>
          <w:tcPr>
            <w:tcW w:w="8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844BD5" w:rsidRDefault="00844BD5" w:rsidP="00BD21E0">
            <w:pPr>
              <w:widowControl w:val="0"/>
              <w:suppressAutoHyphens w:val="0"/>
              <w:spacing w:line="228" w:lineRule="auto"/>
              <w:ind w:left="-36" w:right="-78"/>
              <w:rPr>
                <w:color w:val="000000"/>
                <w:sz w:val="20"/>
                <w:szCs w:val="20"/>
                <w:lang w:eastAsia="ru-RU"/>
              </w:rPr>
            </w:pPr>
            <w:r w:rsidRPr="00844BD5">
              <w:rPr>
                <w:color w:val="000000"/>
                <w:sz w:val="20"/>
                <w:szCs w:val="20"/>
                <w:lang w:eastAsia="ru-RU"/>
              </w:rPr>
              <w:t>информационная система отсутствует</w:t>
            </w:r>
          </w:p>
        </w:tc>
      </w:tr>
      <w:tr w:rsidR="00844BD5" w:rsidRPr="00EC4CE6" w:rsidTr="00FA0CCE">
        <w:tc>
          <w:tcPr>
            <w:tcW w:w="488" w:type="dxa"/>
            <w:tcBorders>
              <w:left w:val="single" w:sz="4" w:space="0" w:color="000000"/>
              <w:bottom w:val="single" w:sz="4" w:space="0" w:color="000000"/>
              <w:right w:val="single" w:sz="4" w:space="0" w:color="000000"/>
            </w:tcBorders>
          </w:tcPr>
          <w:p w:rsidR="00844BD5" w:rsidRPr="00EC4CE6" w:rsidRDefault="00844BD5" w:rsidP="00BD21E0">
            <w:pPr>
              <w:widowControl w:val="0"/>
              <w:suppressAutoHyphens w:val="0"/>
              <w:spacing w:line="228" w:lineRule="auto"/>
              <w:jc w:val="center"/>
              <w:rPr>
                <w:color w:val="000000"/>
                <w:lang w:eastAsia="ru-RU"/>
              </w:rPr>
            </w:pPr>
          </w:p>
        </w:tc>
        <w:tc>
          <w:tcPr>
            <w:tcW w:w="15734" w:type="dxa"/>
            <w:gridSpan w:val="30"/>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jc w:val="center"/>
              <w:rPr>
                <w:color w:val="000000"/>
                <w:lang w:eastAsia="ru-RU"/>
              </w:rPr>
            </w:pPr>
            <w:r w:rsidRPr="00EC4CE6">
              <w:rPr>
                <w:color w:val="000000"/>
                <w:lang w:eastAsia="ru-RU"/>
              </w:rPr>
              <w:t>Цель 2.Формирование комплексной системы управления отходами на территории Нижнекундрюченского сельского поселения</w:t>
            </w:r>
          </w:p>
        </w:tc>
      </w:tr>
      <w:tr w:rsidR="00844BD5" w:rsidRPr="00EC4CE6" w:rsidTr="00FA0CCE">
        <w:trPr>
          <w:trHeight w:val="4242"/>
        </w:trPr>
        <w:tc>
          <w:tcPr>
            <w:tcW w:w="488"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54" w:right="-78"/>
              <w:jc w:val="center"/>
              <w:rPr>
                <w:color w:val="000000"/>
                <w:lang w:eastAsia="ru-RU"/>
              </w:rPr>
            </w:pPr>
            <w:r w:rsidRPr="00EC4CE6">
              <w:rPr>
                <w:color w:val="000000"/>
                <w:lang w:eastAsia="ru-RU"/>
              </w:rPr>
              <w:lastRenderedPageBreak/>
              <w:t>2.1.</w:t>
            </w:r>
          </w:p>
        </w:tc>
        <w:tc>
          <w:tcPr>
            <w:tcW w:w="1917"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54" w:right="-78"/>
              <w:rPr>
                <w:color w:val="000000"/>
                <w:sz w:val="22"/>
                <w:szCs w:val="22"/>
                <w:lang w:eastAsia="ru-RU"/>
              </w:rPr>
            </w:pPr>
            <w:r w:rsidRPr="00EC4CE6">
              <w:rPr>
                <w:color w:val="000000"/>
                <w:sz w:val="22"/>
                <w:szCs w:val="22"/>
                <w:lang w:eastAsia="ru-RU"/>
              </w:rPr>
              <w:t>Обеспеченно развитие материальной базы муниципального образования в сфере обращения с ТБО</w:t>
            </w:r>
          </w:p>
        </w:tc>
        <w:tc>
          <w:tcPr>
            <w:tcW w:w="567"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54" w:right="-78"/>
              <w:jc w:val="center"/>
              <w:rPr>
                <w:color w:val="000000"/>
                <w:lang w:eastAsia="ru-RU"/>
              </w:rPr>
            </w:pPr>
            <w:r w:rsidRPr="00EC4CE6">
              <w:rPr>
                <w:color w:val="000000"/>
                <w:lang w:eastAsia="ru-RU"/>
              </w:rPr>
              <w:t>МП</w:t>
            </w:r>
          </w:p>
        </w:tc>
        <w:tc>
          <w:tcPr>
            <w:tcW w:w="992"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54" w:right="-78"/>
              <w:jc w:val="center"/>
              <w:rPr>
                <w:color w:val="000000"/>
                <w:lang w:eastAsia="ru-RU"/>
              </w:rPr>
            </w:pPr>
            <w:r w:rsidRPr="00EC4CE6">
              <w:rPr>
                <w:color w:val="000000"/>
                <w:lang w:eastAsia="ru-RU"/>
              </w:rPr>
              <w:t>возрастание</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54" w:right="-78"/>
              <w:jc w:val="center"/>
              <w:rPr>
                <w:color w:val="000000"/>
                <w:lang w:eastAsia="ru-RU"/>
              </w:rPr>
            </w:pPr>
            <w:r w:rsidRPr="00EC4CE6">
              <w:rPr>
                <w:color w:val="000000"/>
                <w:lang w:eastAsia="ru-RU"/>
              </w:rPr>
              <w:t>процентов</w:t>
            </w:r>
          </w:p>
        </w:tc>
        <w:tc>
          <w:tcPr>
            <w:tcW w:w="993"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54" w:right="-78"/>
              <w:jc w:val="center"/>
              <w:rPr>
                <w:color w:val="000000"/>
                <w:lang w:eastAsia="ru-RU"/>
              </w:rPr>
            </w:pPr>
            <w:r w:rsidRPr="00EC4CE6">
              <w:rPr>
                <w:color w:val="000000"/>
                <w:lang w:eastAsia="ru-RU"/>
              </w:rPr>
              <w:t>статистический</w:t>
            </w:r>
          </w:p>
        </w:tc>
        <w:tc>
          <w:tcPr>
            <w:tcW w:w="741"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FA0CCE" w:rsidP="00844BD5">
            <w:pPr>
              <w:widowControl w:val="0"/>
              <w:suppressAutoHyphens w:val="0"/>
              <w:ind w:left="-154" w:right="-78"/>
              <w:rPr>
                <w:color w:val="000000"/>
                <w:lang w:eastAsia="ru-RU"/>
              </w:rPr>
            </w:pPr>
            <w:r>
              <w:rPr>
                <w:color w:val="000000"/>
                <w:lang w:eastAsia="ru-RU"/>
              </w:rPr>
              <w:t xml:space="preserve"> </w:t>
            </w:r>
            <w:r w:rsidR="00844BD5" w:rsidRPr="00EC4CE6">
              <w:rPr>
                <w:color w:val="000000"/>
                <w:lang w:eastAsia="ru-RU"/>
              </w:rPr>
              <w:t>100</w:t>
            </w:r>
          </w:p>
        </w:tc>
        <w:tc>
          <w:tcPr>
            <w:tcW w:w="676" w:type="dxa"/>
            <w:tcBorders>
              <w:left w:val="single" w:sz="4" w:space="0" w:color="000000"/>
              <w:bottom w:val="single" w:sz="4" w:space="0" w:color="000000"/>
              <w:right w:val="single" w:sz="4" w:space="0" w:color="000000"/>
            </w:tcBorders>
            <w:tcMar>
              <w:left w:w="75" w:type="dxa"/>
              <w:right w:w="75" w:type="dxa"/>
            </w:tcMar>
          </w:tcPr>
          <w:p w:rsidR="00844BD5" w:rsidRPr="00EC4CE6" w:rsidRDefault="00FA0CCE" w:rsidP="00844BD5">
            <w:pPr>
              <w:widowControl w:val="0"/>
              <w:suppressAutoHyphens w:val="0"/>
              <w:ind w:left="-154" w:right="-78"/>
              <w:rPr>
                <w:color w:val="000000"/>
                <w:lang w:eastAsia="ru-RU"/>
              </w:rPr>
            </w:pPr>
            <w:r>
              <w:rPr>
                <w:color w:val="000000"/>
                <w:lang w:eastAsia="ru-RU"/>
              </w:rPr>
              <w:t xml:space="preserve"> </w:t>
            </w:r>
            <w:r w:rsidR="00844BD5" w:rsidRPr="00EC4CE6">
              <w:rPr>
                <w:color w:val="000000"/>
                <w:lang w:eastAsia="ru-RU"/>
              </w:rPr>
              <w:t>2024</w:t>
            </w:r>
          </w:p>
        </w:tc>
        <w:tc>
          <w:tcPr>
            <w:tcW w:w="582" w:type="dxa"/>
            <w:gridSpan w:val="3"/>
            <w:tcBorders>
              <w:left w:val="single" w:sz="4" w:space="0" w:color="000000"/>
              <w:bottom w:val="single" w:sz="4" w:space="0" w:color="000000"/>
              <w:right w:val="single" w:sz="4" w:space="0" w:color="000000"/>
            </w:tcBorders>
            <w:tcMar>
              <w:left w:w="75" w:type="dxa"/>
              <w:right w:w="75" w:type="dxa"/>
            </w:tcMar>
          </w:tcPr>
          <w:p w:rsidR="00844BD5" w:rsidRPr="00EC4CE6" w:rsidRDefault="00FA0CCE" w:rsidP="00844BD5">
            <w:pPr>
              <w:widowControl w:val="0"/>
              <w:suppressAutoHyphens w:val="0"/>
              <w:ind w:left="-154" w:right="-78"/>
              <w:rPr>
                <w:color w:val="000000"/>
                <w:lang w:eastAsia="ru-RU"/>
              </w:rPr>
            </w:pPr>
            <w:r>
              <w:rPr>
                <w:color w:val="000000"/>
                <w:lang w:eastAsia="ru-RU"/>
              </w:rPr>
              <w:t xml:space="preserve"> </w:t>
            </w:r>
            <w:r w:rsidR="00844BD5" w:rsidRPr="00EC4CE6">
              <w:rPr>
                <w:color w:val="000000"/>
                <w:lang w:eastAsia="ru-RU"/>
              </w:rPr>
              <w:t>100</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FA0CCE" w:rsidP="00844BD5">
            <w:pPr>
              <w:widowControl w:val="0"/>
              <w:suppressAutoHyphens w:val="0"/>
              <w:ind w:left="-154" w:right="-78"/>
              <w:rPr>
                <w:color w:val="000000"/>
                <w:lang w:eastAsia="ru-RU"/>
              </w:rPr>
            </w:pPr>
            <w:r>
              <w:rPr>
                <w:color w:val="000000"/>
                <w:lang w:eastAsia="ru-RU"/>
              </w:rPr>
              <w:t xml:space="preserve"> </w:t>
            </w:r>
            <w:r w:rsidR="00844BD5" w:rsidRPr="00EC4CE6">
              <w:rPr>
                <w:color w:val="000000"/>
                <w:lang w:eastAsia="ru-RU"/>
              </w:rPr>
              <w:t>100</w:t>
            </w:r>
          </w:p>
        </w:tc>
        <w:tc>
          <w:tcPr>
            <w:tcW w:w="58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FA0CCE" w:rsidP="00844BD5">
            <w:pPr>
              <w:widowControl w:val="0"/>
              <w:suppressAutoHyphens w:val="0"/>
              <w:ind w:left="-154" w:right="-78"/>
              <w:rPr>
                <w:color w:val="000000"/>
                <w:lang w:eastAsia="ru-RU"/>
              </w:rPr>
            </w:pPr>
            <w:r>
              <w:rPr>
                <w:color w:val="000000"/>
                <w:lang w:eastAsia="ru-RU"/>
              </w:rPr>
              <w:t xml:space="preserve"> </w:t>
            </w:r>
            <w:r w:rsidR="00844BD5" w:rsidRPr="00EC4CE6">
              <w:rPr>
                <w:color w:val="000000"/>
                <w:lang w:eastAsia="ru-RU"/>
              </w:rPr>
              <w:t>100</w:t>
            </w:r>
          </w:p>
        </w:tc>
        <w:tc>
          <w:tcPr>
            <w:tcW w:w="553" w:type="dxa"/>
            <w:gridSpan w:val="2"/>
            <w:tcBorders>
              <w:top w:val="single" w:sz="4" w:space="0" w:color="000000"/>
              <w:left w:val="single" w:sz="4" w:space="0" w:color="000000"/>
              <w:bottom w:val="single" w:sz="4" w:space="0" w:color="000000"/>
              <w:right w:val="single" w:sz="4" w:space="0" w:color="000000"/>
            </w:tcBorders>
          </w:tcPr>
          <w:p w:rsidR="00844BD5" w:rsidRPr="00EC4CE6" w:rsidRDefault="00FA0CCE" w:rsidP="00844BD5">
            <w:pPr>
              <w:widowControl w:val="0"/>
              <w:suppressAutoHyphens w:val="0"/>
              <w:spacing w:line="228" w:lineRule="auto"/>
              <w:ind w:left="-154" w:right="-78"/>
              <w:rPr>
                <w:color w:val="000000"/>
                <w:lang w:eastAsia="ru-RU"/>
              </w:rPr>
            </w:pPr>
            <w:r>
              <w:rPr>
                <w:color w:val="000000"/>
                <w:lang w:eastAsia="ru-RU"/>
              </w:rPr>
              <w:t xml:space="preserve"> 10</w:t>
            </w:r>
            <w:r w:rsidR="00844BD5">
              <w:rPr>
                <w:color w:val="000000"/>
                <w:lang w:eastAsia="ru-RU"/>
              </w:rPr>
              <w:t>0</w:t>
            </w:r>
          </w:p>
        </w:tc>
        <w:tc>
          <w:tcPr>
            <w:tcW w:w="5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FA0CCE" w:rsidP="00844BD5">
            <w:pPr>
              <w:widowControl w:val="0"/>
              <w:suppressAutoHyphens w:val="0"/>
              <w:spacing w:line="228" w:lineRule="auto"/>
              <w:ind w:left="-154" w:right="-78"/>
              <w:rPr>
                <w:color w:val="000000"/>
                <w:lang w:eastAsia="ru-RU"/>
              </w:rPr>
            </w:pPr>
            <w:r>
              <w:rPr>
                <w:color w:val="000000"/>
                <w:lang w:eastAsia="ru-RU"/>
              </w:rPr>
              <w:t xml:space="preserve"> </w:t>
            </w:r>
            <w:r w:rsidR="00844BD5" w:rsidRPr="00EC4CE6">
              <w:rPr>
                <w:color w:val="000000"/>
                <w:lang w:eastAsia="ru-RU"/>
              </w:rPr>
              <w:t>100</w:t>
            </w:r>
          </w:p>
        </w:tc>
        <w:tc>
          <w:tcPr>
            <w:tcW w:w="220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FA0CCE" w:rsidRDefault="00844BD5" w:rsidP="00BD21E0">
            <w:pPr>
              <w:keepNext/>
              <w:keepLines/>
              <w:shd w:val="clear" w:color="auto" w:fill="FFFFFF"/>
              <w:suppressAutoHyphens w:val="0"/>
              <w:spacing w:before="90" w:after="90"/>
              <w:ind w:left="-13" w:right="-80"/>
              <w:rPr>
                <w:color w:val="000000"/>
                <w:sz w:val="20"/>
                <w:szCs w:val="20"/>
                <w:lang w:eastAsia="ru-RU"/>
              </w:rPr>
            </w:pPr>
            <w:r w:rsidRPr="00FA0CCE">
              <w:rPr>
                <w:color w:val="000000"/>
                <w:sz w:val="20"/>
                <w:szCs w:val="20"/>
                <w:lang w:eastAsia="ru-RU"/>
              </w:rPr>
              <w:t xml:space="preserve">  - Приказ Минстроя Российской Федерации»  от 29.12.2021г. № 1042/пр.  «Об утверждении методических рекомендаций по разработке норм и Правил благоустройства территорий муниципальных образований». </w:t>
            </w:r>
          </w:p>
          <w:p w:rsidR="00844BD5" w:rsidRPr="00FA0CCE" w:rsidRDefault="00844BD5" w:rsidP="00BD21E0">
            <w:pPr>
              <w:keepNext/>
              <w:keepLines/>
              <w:shd w:val="clear" w:color="auto" w:fill="FFFFFF"/>
              <w:suppressAutoHyphens w:val="0"/>
              <w:spacing w:before="90" w:after="90"/>
              <w:ind w:left="-13" w:right="-80"/>
              <w:rPr>
                <w:color w:val="000000"/>
                <w:sz w:val="20"/>
                <w:szCs w:val="20"/>
                <w:lang w:eastAsia="ru-RU"/>
              </w:rPr>
            </w:pPr>
            <w:r w:rsidRPr="00FA0CCE">
              <w:rPr>
                <w:bCs/>
                <w:color w:val="000000"/>
                <w:sz w:val="20"/>
                <w:szCs w:val="20"/>
                <w:lang w:eastAsia="ru-RU"/>
              </w:rPr>
              <w:t>Постановление Правительства Ростовской области от 31.08.2017  № 597  «</w:t>
            </w:r>
            <w:r w:rsidRPr="00FA0CCE">
              <w:rPr>
                <w:color w:val="000000"/>
                <w:sz w:val="20"/>
                <w:szCs w:val="20"/>
                <w:lang w:eastAsia="ru-RU"/>
              </w:rPr>
              <w:t xml:space="preserve">Формирование современной городской среды на территории Ростовской области» </w:t>
            </w:r>
          </w:p>
        </w:tc>
        <w:tc>
          <w:tcPr>
            <w:tcW w:w="15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FA0CCE" w:rsidRDefault="00844BD5" w:rsidP="00BD21E0">
            <w:pPr>
              <w:keepNext/>
              <w:keepLines/>
              <w:suppressAutoHyphens w:val="0"/>
              <w:ind w:left="-13" w:right="-80"/>
              <w:rPr>
                <w:color w:val="000000"/>
                <w:kern w:val="2"/>
                <w:sz w:val="20"/>
                <w:szCs w:val="20"/>
                <w:lang w:eastAsia="ru-RU"/>
              </w:rPr>
            </w:pPr>
            <w:r w:rsidRPr="00FA0CCE">
              <w:rPr>
                <w:color w:val="000000"/>
                <w:kern w:val="2"/>
                <w:sz w:val="20"/>
                <w:szCs w:val="20"/>
                <w:lang w:eastAsia="ru-RU"/>
              </w:rPr>
              <w:t>Администрация Нижнекундрюченского сельского поселения (–</w:t>
            </w:r>
            <w:r w:rsidRPr="00FA0CCE">
              <w:rPr>
                <w:color w:val="000000"/>
                <w:sz w:val="20"/>
                <w:szCs w:val="20"/>
                <w:lang w:eastAsia="ru-RU"/>
              </w:rPr>
              <w:t>Заместитель главы Администрации Нижнекундрюченского сельского поселения</w:t>
            </w:r>
          </w:p>
          <w:p w:rsidR="00844BD5" w:rsidRPr="00FA0CCE" w:rsidRDefault="00844BD5" w:rsidP="00BD21E0">
            <w:pPr>
              <w:widowControl w:val="0"/>
              <w:suppressAutoHyphens w:val="0"/>
              <w:spacing w:line="228" w:lineRule="auto"/>
              <w:ind w:left="-13" w:right="-80"/>
              <w:rPr>
                <w:color w:val="000000"/>
                <w:sz w:val="20"/>
                <w:szCs w:val="20"/>
                <w:lang w:eastAsia="ru-RU"/>
              </w:rPr>
            </w:pPr>
          </w:p>
        </w:tc>
        <w:tc>
          <w:tcPr>
            <w:tcW w:w="14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FA0CCE" w:rsidRDefault="00844BD5" w:rsidP="00BD21E0">
            <w:pPr>
              <w:keepNext/>
              <w:keepLines/>
              <w:suppressAutoHyphens w:val="0"/>
              <w:ind w:left="-13" w:right="-80"/>
              <w:rPr>
                <w:color w:val="000000"/>
                <w:sz w:val="20"/>
                <w:szCs w:val="20"/>
                <w:lang w:eastAsia="ru-RU"/>
              </w:rPr>
            </w:pPr>
            <w:r w:rsidRPr="00FA0CCE">
              <w:rPr>
                <w:color w:val="000000"/>
                <w:kern w:val="2"/>
                <w:sz w:val="20"/>
                <w:szCs w:val="20"/>
                <w:lang w:eastAsia="ru-RU"/>
              </w:rPr>
              <w:t>Повышение  удовлетворенности жителей  Нижнекундрюченского сельского поселения уровнем благоустроенности территории проживания</w:t>
            </w:r>
          </w:p>
          <w:p w:rsidR="00844BD5" w:rsidRPr="00FA0CCE" w:rsidRDefault="00844BD5" w:rsidP="00BD21E0">
            <w:pPr>
              <w:widowControl w:val="0"/>
              <w:suppressAutoHyphens w:val="0"/>
              <w:spacing w:line="228" w:lineRule="auto"/>
              <w:ind w:left="-13" w:right="-80"/>
              <w:rPr>
                <w:color w:val="000000"/>
                <w:sz w:val="20"/>
                <w:szCs w:val="20"/>
                <w:lang w:eastAsia="ru-RU"/>
              </w:rPr>
            </w:pPr>
          </w:p>
        </w:tc>
        <w:tc>
          <w:tcPr>
            <w:tcW w:w="8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FA0CCE" w:rsidRDefault="00844BD5" w:rsidP="00BD21E0">
            <w:pPr>
              <w:widowControl w:val="0"/>
              <w:suppressAutoHyphens w:val="0"/>
              <w:spacing w:line="228" w:lineRule="auto"/>
              <w:ind w:left="-13" w:right="-80"/>
              <w:rPr>
                <w:color w:val="000000"/>
                <w:sz w:val="20"/>
                <w:szCs w:val="20"/>
                <w:lang w:eastAsia="ru-RU"/>
              </w:rPr>
            </w:pPr>
            <w:r w:rsidRPr="00FA0CCE">
              <w:rPr>
                <w:color w:val="000000"/>
                <w:sz w:val="20"/>
                <w:szCs w:val="20"/>
                <w:lang w:eastAsia="ru-RU"/>
              </w:rPr>
              <w:t>информационная система отсутствует</w:t>
            </w:r>
          </w:p>
        </w:tc>
      </w:tr>
      <w:tr w:rsidR="00844BD5" w:rsidRPr="00EC4CE6" w:rsidTr="00FA0CCE">
        <w:trPr>
          <w:trHeight w:val="289"/>
        </w:trPr>
        <w:tc>
          <w:tcPr>
            <w:tcW w:w="488" w:type="dxa"/>
            <w:tcBorders>
              <w:left w:val="single" w:sz="4" w:space="0" w:color="000000"/>
              <w:bottom w:val="single" w:sz="4" w:space="0" w:color="000000"/>
              <w:right w:val="single" w:sz="4" w:space="0" w:color="000000"/>
            </w:tcBorders>
          </w:tcPr>
          <w:p w:rsidR="00844BD5" w:rsidRPr="00EC4CE6" w:rsidRDefault="00844BD5" w:rsidP="00BD21E0">
            <w:pPr>
              <w:widowControl w:val="0"/>
              <w:suppressAutoHyphens w:val="0"/>
              <w:spacing w:line="228" w:lineRule="auto"/>
              <w:jc w:val="center"/>
              <w:rPr>
                <w:color w:val="000000"/>
                <w:lang w:eastAsia="ru-RU"/>
              </w:rPr>
            </w:pPr>
          </w:p>
        </w:tc>
        <w:tc>
          <w:tcPr>
            <w:tcW w:w="15734" w:type="dxa"/>
            <w:gridSpan w:val="30"/>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jc w:val="center"/>
              <w:rPr>
                <w:color w:val="000000"/>
                <w:lang w:eastAsia="ru-RU"/>
              </w:rPr>
            </w:pPr>
            <w:r w:rsidRPr="00EC4CE6">
              <w:rPr>
                <w:color w:val="000000"/>
                <w:lang w:eastAsia="ru-RU"/>
              </w:rPr>
              <w:t>Цель 3. Создание условий для обеспечения качественными коммунальными услугами населения Нижнекундрюченского сельского поселения</w:t>
            </w:r>
          </w:p>
        </w:tc>
      </w:tr>
      <w:tr w:rsidR="00844BD5" w:rsidRPr="00EC4CE6" w:rsidTr="00FA0CCE">
        <w:trPr>
          <w:trHeight w:val="562"/>
        </w:trPr>
        <w:tc>
          <w:tcPr>
            <w:tcW w:w="488"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2" w:right="-78"/>
              <w:rPr>
                <w:color w:val="000000"/>
                <w:sz w:val="22"/>
                <w:szCs w:val="22"/>
                <w:lang w:eastAsia="ru-RU"/>
              </w:rPr>
            </w:pPr>
            <w:r w:rsidRPr="00EC4CE6">
              <w:rPr>
                <w:color w:val="000000"/>
                <w:sz w:val="22"/>
                <w:szCs w:val="22"/>
                <w:lang w:eastAsia="ru-RU"/>
              </w:rPr>
              <w:t>3.1.</w:t>
            </w:r>
          </w:p>
        </w:tc>
        <w:tc>
          <w:tcPr>
            <w:tcW w:w="1917"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2" w:right="-78"/>
              <w:rPr>
                <w:color w:val="000000"/>
                <w:sz w:val="22"/>
                <w:szCs w:val="22"/>
                <w:lang w:eastAsia="ru-RU"/>
              </w:rPr>
            </w:pPr>
            <w:r w:rsidRPr="00EC4CE6">
              <w:rPr>
                <w:color w:val="000000"/>
                <w:sz w:val="22"/>
                <w:szCs w:val="22"/>
                <w:lang w:eastAsia="ru-RU"/>
              </w:rPr>
              <w:t>Обеспеченно содержание объектов коммунального хозяйства Нижнекундрюченского сельского поселения</w:t>
            </w:r>
          </w:p>
        </w:tc>
        <w:tc>
          <w:tcPr>
            <w:tcW w:w="567"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2" w:right="-78"/>
              <w:jc w:val="center"/>
              <w:rPr>
                <w:color w:val="000000"/>
                <w:lang w:eastAsia="ru-RU"/>
              </w:rPr>
            </w:pPr>
            <w:r w:rsidRPr="00EC4CE6">
              <w:rPr>
                <w:color w:val="000000"/>
                <w:lang w:eastAsia="ru-RU"/>
              </w:rPr>
              <w:t>МП</w:t>
            </w:r>
          </w:p>
        </w:tc>
        <w:tc>
          <w:tcPr>
            <w:tcW w:w="992"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2" w:right="-78"/>
              <w:jc w:val="center"/>
              <w:rPr>
                <w:color w:val="000000"/>
                <w:lang w:eastAsia="ru-RU"/>
              </w:rPr>
            </w:pPr>
            <w:r w:rsidRPr="00EC4CE6">
              <w:rPr>
                <w:color w:val="000000"/>
                <w:lang w:eastAsia="ru-RU"/>
              </w:rPr>
              <w:t>возрастание</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2" w:right="-78"/>
              <w:jc w:val="center"/>
              <w:rPr>
                <w:color w:val="000000"/>
                <w:lang w:eastAsia="ru-RU"/>
              </w:rPr>
            </w:pPr>
            <w:r w:rsidRPr="00EC4CE6">
              <w:rPr>
                <w:color w:val="000000"/>
                <w:lang w:eastAsia="ru-RU"/>
              </w:rPr>
              <w:t>процентов</w:t>
            </w:r>
          </w:p>
        </w:tc>
        <w:tc>
          <w:tcPr>
            <w:tcW w:w="993"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2" w:right="-78"/>
              <w:jc w:val="center"/>
              <w:rPr>
                <w:color w:val="000000"/>
                <w:lang w:eastAsia="ru-RU"/>
              </w:rPr>
            </w:pPr>
            <w:r w:rsidRPr="00EC4CE6">
              <w:rPr>
                <w:color w:val="000000"/>
                <w:lang w:eastAsia="ru-RU"/>
              </w:rPr>
              <w:t>статистический</w:t>
            </w:r>
          </w:p>
        </w:tc>
        <w:tc>
          <w:tcPr>
            <w:tcW w:w="741"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12" w:right="-78"/>
              <w:rPr>
                <w:color w:val="000000"/>
                <w:lang w:eastAsia="ru-RU"/>
              </w:rPr>
            </w:pPr>
            <w:r w:rsidRPr="00EC4CE6">
              <w:rPr>
                <w:color w:val="000000"/>
                <w:lang w:eastAsia="ru-RU"/>
              </w:rPr>
              <w:t>100</w:t>
            </w:r>
          </w:p>
        </w:tc>
        <w:tc>
          <w:tcPr>
            <w:tcW w:w="676"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12" w:right="-78"/>
              <w:rPr>
                <w:color w:val="000000"/>
                <w:lang w:eastAsia="ru-RU"/>
              </w:rPr>
            </w:pPr>
            <w:r w:rsidRPr="00EC4CE6">
              <w:rPr>
                <w:color w:val="000000"/>
                <w:lang w:eastAsia="ru-RU"/>
              </w:rPr>
              <w:t>2024</w:t>
            </w:r>
          </w:p>
        </w:tc>
        <w:tc>
          <w:tcPr>
            <w:tcW w:w="582" w:type="dxa"/>
            <w:gridSpan w:val="3"/>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12" w:right="-78"/>
              <w:rPr>
                <w:color w:val="000000"/>
                <w:lang w:eastAsia="ru-RU"/>
              </w:rPr>
            </w:pPr>
            <w:r w:rsidRPr="00EC4CE6">
              <w:rPr>
                <w:color w:val="000000"/>
                <w:lang w:eastAsia="ru-RU"/>
              </w:rPr>
              <w:t>100</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12" w:right="-78"/>
              <w:rPr>
                <w:color w:val="000000"/>
                <w:lang w:eastAsia="ru-RU"/>
              </w:rPr>
            </w:pPr>
            <w:r w:rsidRPr="00EC4CE6">
              <w:rPr>
                <w:color w:val="000000"/>
                <w:lang w:eastAsia="ru-RU"/>
              </w:rPr>
              <w:t>100</w:t>
            </w:r>
          </w:p>
        </w:tc>
        <w:tc>
          <w:tcPr>
            <w:tcW w:w="58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left="-12" w:right="-78"/>
              <w:rPr>
                <w:color w:val="000000"/>
                <w:lang w:eastAsia="ru-RU"/>
              </w:rPr>
            </w:pPr>
            <w:r w:rsidRPr="00EC4CE6">
              <w:rPr>
                <w:color w:val="000000"/>
                <w:lang w:eastAsia="ru-RU"/>
              </w:rPr>
              <w:t>100</w:t>
            </w:r>
          </w:p>
        </w:tc>
        <w:tc>
          <w:tcPr>
            <w:tcW w:w="553" w:type="dxa"/>
            <w:gridSpan w:val="2"/>
            <w:tcBorders>
              <w:top w:val="single" w:sz="4" w:space="0" w:color="000000"/>
              <w:left w:val="single" w:sz="4" w:space="0" w:color="000000"/>
              <w:bottom w:val="single" w:sz="4" w:space="0" w:color="000000"/>
              <w:right w:val="single" w:sz="4" w:space="0" w:color="000000"/>
            </w:tcBorders>
          </w:tcPr>
          <w:p w:rsidR="00844BD5" w:rsidRPr="00EC4CE6" w:rsidRDefault="00FA0CCE" w:rsidP="00BD21E0">
            <w:pPr>
              <w:widowControl w:val="0"/>
              <w:suppressAutoHyphens w:val="0"/>
              <w:spacing w:line="228" w:lineRule="auto"/>
              <w:ind w:left="-12" w:right="-78"/>
              <w:rPr>
                <w:color w:val="000000"/>
                <w:lang w:eastAsia="ru-RU"/>
              </w:rPr>
            </w:pPr>
            <w:r>
              <w:rPr>
                <w:color w:val="000000"/>
                <w:lang w:eastAsia="ru-RU"/>
              </w:rPr>
              <w:t>100</w:t>
            </w:r>
          </w:p>
        </w:tc>
        <w:tc>
          <w:tcPr>
            <w:tcW w:w="5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12" w:right="-78"/>
              <w:rPr>
                <w:color w:val="000000"/>
                <w:lang w:eastAsia="ru-RU"/>
              </w:rPr>
            </w:pPr>
            <w:r w:rsidRPr="00EC4CE6">
              <w:rPr>
                <w:color w:val="000000"/>
                <w:lang w:eastAsia="ru-RU"/>
              </w:rPr>
              <w:t>100</w:t>
            </w:r>
          </w:p>
        </w:tc>
        <w:tc>
          <w:tcPr>
            <w:tcW w:w="220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FA0CCE" w:rsidRDefault="00844BD5" w:rsidP="00BD21E0">
            <w:pPr>
              <w:keepNext/>
              <w:keepLines/>
              <w:shd w:val="clear" w:color="auto" w:fill="FFFFFF"/>
              <w:suppressAutoHyphens w:val="0"/>
              <w:spacing w:before="90" w:after="90"/>
              <w:ind w:left="-12" w:right="-78"/>
              <w:rPr>
                <w:color w:val="000000"/>
                <w:sz w:val="20"/>
                <w:szCs w:val="20"/>
                <w:lang w:eastAsia="ru-RU"/>
              </w:rPr>
            </w:pPr>
            <w:r w:rsidRPr="00FA0CCE">
              <w:rPr>
                <w:color w:val="000000"/>
                <w:sz w:val="20"/>
                <w:szCs w:val="20"/>
                <w:lang w:eastAsia="ru-RU"/>
              </w:rPr>
              <w:t xml:space="preserve">  - Приказ Минстроя Российской Федерации»  от 29.12.2021г. № 1042/пр.  «Об утверждении методических рекомендаций по разработке норм и Правил благоустройства территорий муниципальных образований». </w:t>
            </w:r>
          </w:p>
          <w:p w:rsidR="00844BD5" w:rsidRPr="00FA0CCE" w:rsidRDefault="00844BD5" w:rsidP="00BD21E0">
            <w:pPr>
              <w:keepNext/>
              <w:keepLines/>
              <w:shd w:val="clear" w:color="auto" w:fill="FFFFFF"/>
              <w:suppressAutoHyphens w:val="0"/>
              <w:spacing w:before="90" w:after="90"/>
              <w:ind w:left="-12" w:right="-78"/>
              <w:rPr>
                <w:color w:val="000000"/>
                <w:sz w:val="20"/>
                <w:szCs w:val="20"/>
                <w:lang w:eastAsia="ru-RU"/>
              </w:rPr>
            </w:pPr>
            <w:r w:rsidRPr="00FA0CCE">
              <w:rPr>
                <w:bCs/>
                <w:color w:val="000000"/>
                <w:sz w:val="20"/>
                <w:szCs w:val="20"/>
                <w:lang w:eastAsia="ru-RU"/>
              </w:rPr>
              <w:t>Постановление Правительства Ростовской области от 31.08.2017  № 597  «</w:t>
            </w:r>
            <w:r w:rsidRPr="00FA0CCE">
              <w:rPr>
                <w:color w:val="000000"/>
                <w:sz w:val="20"/>
                <w:szCs w:val="20"/>
                <w:lang w:eastAsia="ru-RU"/>
              </w:rPr>
              <w:t xml:space="preserve">Формирование современной городской среды на территории Ростовской области» </w:t>
            </w:r>
          </w:p>
        </w:tc>
        <w:tc>
          <w:tcPr>
            <w:tcW w:w="15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FA0CCE" w:rsidRDefault="00844BD5" w:rsidP="00BD21E0">
            <w:pPr>
              <w:keepNext/>
              <w:keepLines/>
              <w:suppressAutoHyphens w:val="0"/>
              <w:ind w:left="-12" w:right="-78"/>
              <w:rPr>
                <w:color w:val="000000"/>
                <w:kern w:val="2"/>
                <w:sz w:val="20"/>
                <w:szCs w:val="20"/>
                <w:lang w:eastAsia="ru-RU"/>
              </w:rPr>
            </w:pPr>
            <w:r w:rsidRPr="00FA0CCE">
              <w:rPr>
                <w:color w:val="000000"/>
                <w:kern w:val="2"/>
                <w:sz w:val="20"/>
                <w:szCs w:val="20"/>
                <w:lang w:eastAsia="ru-RU"/>
              </w:rPr>
              <w:t>Администрация Нижнекундрюченского сельского поселения (–</w:t>
            </w:r>
            <w:r w:rsidRPr="00FA0CCE">
              <w:rPr>
                <w:color w:val="000000"/>
                <w:sz w:val="20"/>
                <w:szCs w:val="20"/>
                <w:lang w:eastAsia="ru-RU"/>
              </w:rPr>
              <w:t>Заместитель главы Администрации Нижнекундрюченского сельского поселения</w:t>
            </w:r>
          </w:p>
          <w:p w:rsidR="00844BD5" w:rsidRPr="00FA0CCE" w:rsidRDefault="00844BD5" w:rsidP="00BD21E0">
            <w:pPr>
              <w:widowControl w:val="0"/>
              <w:suppressAutoHyphens w:val="0"/>
              <w:spacing w:line="228" w:lineRule="auto"/>
              <w:ind w:left="-12" w:right="-78"/>
              <w:rPr>
                <w:color w:val="000000"/>
                <w:sz w:val="20"/>
                <w:szCs w:val="20"/>
                <w:lang w:eastAsia="ru-RU"/>
              </w:rPr>
            </w:pPr>
          </w:p>
        </w:tc>
        <w:tc>
          <w:tcPr>
            <w:tcW w:w="14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FA0CCE" w:rsidRDefault="00844BD5" w:rsidP="00BD21E0">
            <w:pPr>
              <w:keepNext/>
              <w:keepLines/>
              <w:suppressAutoHyphens w:val="0"/>
              <w:ind w:left="-12" w:right="-78"/>
              <w:rPr>
                <w:color w:val="000000"/>
                <w:sz w:val="20"/>
                <w:szCs w:val="20"/>
                <w:lang w:eastAsia="ru-RU"/>
              </w:rPr>
            </w:pPr>
            <w:r w:rsidRPr="00FA0CCE">
              <w:rPr>
                <w:color w:val="000000"/>
                <w:kern w:val="2"/>
                <w:sz w:val="20"/>
                <w:szCs w:val="20"/>
                <w:lang w:eastAsia="ru-RU"/>
              </w:rPr>
              <w:t>Повышение  удовлетворенности жителей  Нижнекундрюченского сельского поселения уровнем благоустроенности территории проживания</w:t>
            </w:r>
          </w:p>
          <w:p w:rsidR="00844BD5" w:rsidRPr="00FA0CCE" w:rsidRDefault="00844BD5" w:rsidP="00BD21E0">
            <w:pPr>
              <w:widowControl w:val="0"/>
              <w:suppressAutoHyphens w:val="0"/>
              <w:spacing w:line="228" w:lineRule="auto"/>
              <w:ind w:left="-12" w:right="-78"/>
              <w:rPr>
                <w:color w:val="000000"/>
                <w:sz w:val="20"/>
                <w:szCs w:val="20"/>
                <w:lang w:eastAsia="ru-RU"/>
              </w:rPr>
            </w:pPr>
          </w:p>
        </w:tc>
        <w:tc>
          <w:tcPr>
            <w:tcW w:w="8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44BD5" w:rsidRPr="00FA0CCE" w:rsidRDefault="00844BD5" w:rsidP="00BD21E0">
            <w:pPr>
              <w:widowControl w:val="0"/>
              <w:suppressAutoHyphens w:val="0"/>
              <w:spacing w:line="228" w:lineRule="auto"/>
              <w:ind w:left="-12" w:right="-78"/>
              <w:rPr>
                <w:color w:val="000000"/>
                <w:sz w:val="20"/>
                <w:szCs w:val="20"/>
                <w:lang w:eastAsia="ru-RU"/>
              </w:rPr>
            </w:pPr>
            <w:r w:rsidRPr="00FA0CCE">
              <w:rPr>
                <w:color w:val="000000"/>
                <w:sz w:val="20"/>
                <w:szCs w:val="20"/>
                <w:lang w:eastAsia="ru-RU"/>
              </w:rPr>
              <w:t>информационная система отсутствует</w:t>
            </w:r>
          </w:p>
        </w:tc>
      </w:tr>
      <w:tr w:rsidR="00844BD5" w:rsidRPr="00EC4CE6" w:rsidTr="00FA0CCE">
        <w:tc>
          <w:tcPr>
            <w:tcW w:w="488" w:type="dxa"/>
            <w:tcBorders>
              <w:left w:val="single" w:sz="4" w:space="0" w:color="000000"/>
              <w:bottom w:val="single" w:sz="4" w:space="0" w:color="000000"/>
              <w:right w:val="single" w:sz="4" w:space="0" w:color="000000"/>
            </w:tcBorders>
          </w:tcPr>
          <w:p w:rsidR="00844BD5" w:rsidRPr="00EC4CE6" w:rsidRDefault="00844BD5" w:rsidP="00BD21E0">
            <w:pPr>
              <w:widowControl w:val="0"/>
              <w:suppressAutoHyphens w:val="0"/>
              <w:jc w:val="center"/>
              <w:rPr>
                <w:color w:val="000000"/>
                <w:lang w:eastAsia="ru-RU"/>
              </w:rPr>
            </w:pPr>
          </w:p>
        </w:tc>
        <w:tc>
          <w:tcPr>
            <w:tcW w:w="15734" w:type="dxa"/>
            <w:gridSpan w:val="30"/>
            <w:tcBorders>
              <w:left w:val="single" w:sz="4" w:space="0" w:color="000000"/>
              <w:bottom w:val="single" w:sz="4" w:space="0" w:color="000000"/>
              <w:right w:val="single" w:sz="4" w:space="0" w:color="000000"/>
            </w:tcBorders>
          </w:tcPr>
          <w:p w:rsidR="00844BD5" w:rsidRPr="00EC4CE6" w:rsidRDefault="00844BD5" w:rsidP="00BD21E0">
            <w:pPr>
              <w:widowControl w:val="0"/>
              <w:suppressAutoHyphens w:val="0"/>
              <w:jc w:val="center"/>
              <w:rPr>
                <w:i/>
                <w:color w:val="000000"/>
                <w:lang w:eastAsia="ru-RU"/>
              </w:rPr>
            </w:pPr>
            <w:r w:rsidRPr="00EC4CE6">
              <w:rPr>
                <w:color w:val="000000"/>
                <w:lang w:eastAsia="ru-RU"/>
              </w:rPr>
              <w:t>Цель 4. Охрана окружающей среды в Нижнекундрюченском сельском поселении</w:t>
            </w:r>
          </w:p>
        </w:tc>
      </w:tr>
      <w:tr w:rsidR="00844BD5" w:rsidRPr="00EC4CE6" w:rsidTr="00FA0CCE">
        <w:trPr>
          <w:trHeight w:val="191"/>
        </w:trPr>
        <w:tc>
          <w:tcPr>
            <w:tcW w:w="488" w:type="dxa"/>
            <w:tcBorders>
              <w:left w:val="single" w:sz="4" w:space="0" w:color="000000"/>
              <w:right w:val="single" w:sz="4" w:space="0" w:color="000000"/>
            </w:tcBorders>
            <w:tcMar>
              <w:left w:w="75" w:type="dxa"/>
              <w:right w:w="75" w:type="dxa"/>
            </w:tcMar>
          </w:tcPr>
          <w:p w:rsidR="00844BD5" w:rsidRPr="00EC4CE6" w:rsidRDefault="00844BD5" w:rsidP="00FA0CCE">
            <w:pPr>
              <w:widowControl w:val="0"/>
              <w:suppressAutoHyphens w:val="0"/>
              <w:spacing w:line="228" w:lineRule="auto"/>
              <w:ind w:left="-154" w:right="-78"/>
              <w:jc w:val="center"/>
              <w:rPr>
                <w:color w:val="000000"/>
                <w:lang w:eastAsia="ru-RU"/>
              </w:rPr>
            </w:pPr>
            <w:r w:rsidRPr="00EC4CE6">
              <w:rPr>
                <w:color w:val="000000"/>
                <w:lang w:eastAsia="ru-RU"/>
              </w:rPr>
              <w:t>1.1.</w:t>
            </w:r>
          </w:p>
        </w:tc>
        <w:tc>
          <w:tcPr>
            <w:tcW w:w="1917" w:type="dxa"/>
            <w:gridSpan w:val="2"/>
            <w:tcBorders>
              <w:left w:val="single" w:sz="4" w:space="0" w:color="000000"/>
              <w:right w:val="single" w:sz="4" w:space="0" w:color="000000"/>
            </w:tcBorders>
            <w:tcMar>
              <w:left w:w="75" w:type="dxa"/>
              <w:right w:w="75" w:type="dxa"/>
            </w:tcMar>
          </w:tcPr>
          <w:p w:rsidR="00844BD5" w:rsidRPr="00EC4CE6" w:rsidRDefault="00844BD5" w:rsidP="00FA0CCE">
            <w:pPr>
              <w:widowControl w:val="0"/>
              <w:suppressAutoHyphens w:val="0"/>
              <w:spacing w:line="228" w:lineRule="auto"/>
              <w:ind w:left="-78" w:right="-78"/>
              <w:rPr>
                <w:color w:val="000000"/>
                <w:sz w:val="22"/>
                <w:szCs w:val="22"/>
                <w:lang w:eastAsia="ru-RU"/>
              </w:rPr>
            </w:pPr>
            <w:r w:rsidRPr="00EC4CE6">
              <w:rPr>
                <w:color w:val="000000"/>
                <w:sz w:val="22"/>
                <w:szCs w:val="22"/>
                <w:lang w:eastAsia="ru-RU"/>
              </w:rPr>
              <w:t>Обеспечен прирост   качества благоустройства территории   по отношению к 2019 году на 20%</w:t>
            </w:r>
          </w:p>
        </w:tc>
        <w:tc>
          <w:tcPr>
            <w:tcW w:w="567" w:type="dxa"/>
            <w:tcBorders>
              <w:left w:val="single" w:sz="4" w:space="0" w:color="000000"/>
              <w:right w:val="single" w:sz="4" w:space="0" w:color="000000"/>
            </w:tcBorders>
            <w:tcMar>
              <w:left w:w="75" w:type="dxa"/>
              <w:right w:w="75" w:type="dxa"/>
            </w:tcMar>
          </w:tcPr>
          <w:p w:rsidR="00844BD5" w:rsidRPr="00EC4CE6" w:rsidRDefault="00844BD5" w:rsidP="00FA0CCE">
            <w:pPr>
              <w:widowControl w:val="0"/>
              <w:suppressAutoHyphens w:val="0"/>
              <w:spacing w:line="228" w:lineRule="auto"/>
              <w:ind w:left="-154" w:right="-78"/>
              <w:jc w:val="center"/>
              <w:rPr>
                <w:color w:val="000000"/>
                <w:lang w:eastAsia="ru-RU"/>
              </w:rPr>
            </w:pPr>
            <w:r w:rsidRPr="00EC4CE6">
              <w:rPr>
                <w:color w:val="000000"/>
                <w:lang w:eastAsia="ru-RU"/>
              </w:rPr>
              <w:t>МП</w:t>
            </w:r>
          </w:p>
        </w:tc>
        <w:tc>
          <w:tcPr>
            <w:tcW w:w="992" w:type="dxa"/>
            <w:tcBorders>
              <w:left w:val="single" w:sz="4" w:space="0" w:color="000000"/>
              <w:right w:val="single" w:sz="4" w:space="0" w:color="000000"/>
            </w:tcBorders>
            <w:tcMar>
              <w:left w:w="75" w:type="dxa"/>
              <w:right w:w="75" w:type="dxa"/>
            </w:tcMar>
          </w:tcPr>
          <w:p w:rsidR="00844BD5" w:rsidRPr="00EC4CE6" w:rsidRDefault="00844BD5" w:rsidP="00FA0CCE">
            <w:pPr>
              <w:widowControl w:val="0"/>
              <w:suppressAutoHyphens w:val="0"/>
              <w:spacing w:line="228" w:lineRule="auto"/>
              <w:ind w:left="-11" w:right="-78"/>
              <w:jc w:val="center"/>
              <w:rPr>
                <w:color w:val="000000"/>
                <w:lang w:eastAsia="ru-RU"/>
              </w:rPr>
            </w:pPr>
            <w:r w:rsidRPr="00EC4CE6">
              <w:rPr>
                <w:color w:val="000000"/>
                <w:lang w:eastAsia="ru-RU"/>
              </w:rPr>
              <w:t>возрастание</w:t>
            </w:r>
          </w:p>
        </w:tc>
        <w:tc>
          <w:tcPr>
            <w:tcW w:w="851" w:type="dxa"/>
            <w:tcBorders>
              <w:left w:val="single" w:sz="4" w:space="0" w:color="000000"/>
              <w:right w:val="single" w:sz="4" w:space="0" w:color="000000"/>
            </w:tcBorders>
            <w:tcMar>
              <w:left w:w="75" w:type="dxa"/>
              <w:right w:w="75" w:type="dxa"/>
            </w:tcMar>
          </w:tcPr>
          <w:p w:rsidR="00844BD5" w:rsidRPr="00EC4CE6" w:rsidRDefault="00844BD5" w:rsidP="00FA0CCE">
            <w:pPr>
              <w:widowControl w:val="0"/>
              <w:suppressAutoHyphens w:val="0"/>
              <w:spacing w:line="228" w:lineRule="auto"/>
              <w:ind w:left="-11" w:right="-78"/>
              <w:jc w:val="center"/>
              <w:rPr>
                <w:color w:val="000000"/>
                <w:lang w:eastAsia="ru-RU"/>
              </w:rPr>
            </w:pPr>
            <w:r w:rsidRPr="00EC4CE6">
              <w:rPr>
                <w:color w:val="000000"/>
                <w:lang w:eastAsia="ru-RU"/>
              </w:rPr>
              <w:t>процентов</w:t>
            </w:r>
          </w:p>
        </w:tc>
        <w:tc>
          <w:tcPr>
            <w:tcW w:w="1134" w:type="dxa"/>
            <w:gridSpan w:val="3"/>
            <w:tcBorders>
              <w:left w:val="single" w:sz="4" w:space="0" w:color="000000"/>
              <w:right w:val="single" w:sz="4" w:space="0" w:color="000000"/>
            </w:tcBorders>
            <w:tcMar>
              <w:left w:w="75" w:type="dxa"/>
              <w:right w:w="75" w:type="dxa"/>
            </w:tcMar>
          </w:tcPr>
          <w:p w:rsidR="00844BD5" w:rsidRPr="00EC4CE6" w:rsidRDefault="00844BD5" w:rsidP="00FA0CCE">
            <w:pPr>
              <w:widowControl w:val="0"/>
              <w:suppressAutoHyphens w:val="0"/>
              <w:spacing w:line="228" w:lineRule="auto"/>
              <w:ind w:left="-11" w:right="-78"/>
              <w:jc w:val="center"/>
              <w:rPr>
                <w:color w:val="000000"/>
                <w:lang w:eastAsia="ru-RU"/>
              </w:rPr>
            </w:pPr>
            <w:r w:rsidRPr="00EC4CE6">
              <w:rPr>
                <w:color w:val="000000"/>
                <w:lang w:eastAsia="ru-RU"/>
              </w:rPr>
              <w:t>статистический</w:t>
            </w:r>
          </w:p>
        </w:tc>
        <w:tc>
          <w:tcPr>
            <w:tcW w:w="709" w:type="dxa"/>
            <w:tcBorders>
              <w:left w:val="single" w:sz="4" w:space="0" w:color="000000"/>
              <w:right w:val="single" w:sz="4" w:space="0" w:color="000000"/>
            </w:tcBorders>
            <w:tcMar>
              <w:left w:w="75" w:type="dxa"/>
              <w:right w:w="75" w:type="dxa"/>
            </w:tcMar>
          </w:tcPr>
          <w:p w:rsidR="00844BD5" w:rsidRPr="00EC4CE6" w:rsidRDefault="00844BD5" w:rsidP="00FA0CCE">
            <w:pPr>
              <w:widowControl w:val="0"/>
              <w:suppressAutoHyphens w:val="0"/>
              <w:ind w:left="-11" w:right="-78"/>
              <w:rPr>
                <w:color w:val="000000"/>
                <w:lang w:eastAsia="ru-RU"/>
              </w:rPr>
            </w:pPr>
            <w:r w:rsidRPr="00EC4CE6">
              <w:rPr>
                <w:color w:val="000000"/>
                <w:lang w:eastAsia="ru-RU"/>
              </w:rPr>
              <w:t>100</w:t>
            </w:r>
          </w:p>
        </w:tc>
        <w:tc>
          <w:tcPr>
            <w:tcW w:w="708" w:type="dxa"/>
            <w:gridSpan w:val="2"/>
            <w:tcBorders>
              <w:left w:val="single" w:sz="4" w:space="0" w:color="000000"/>
              <w:right w:val="single" w:sz="4" w:space="0" w:color="000000"/>
            </w:tcBorders>
            <w:tcMar>
              <w:left w:w="75" w:type="dxa"/>
              <w:right w:w="75" w:type="dxa"/>
            </w:tcMar>
          </w:tcPr>
          <w:p w:rsidR="00844BD5" w:rsidRPr="00EC4CE6" w:rsidRDefault="00844BD5" w:rsidP="00FA0CCE">
            <w:pPr>
              <w:widowControl w:val="0"/>
              <w:suppressAutoHyphens w:val="0"/>
              <w:ind w:left="-11" w:right="-78"/>
              <w:rPr>
                <w:color w:val="000000"/>
                <w:lang w:eastAsia="ru-RU"/>
              </w:rPr>
            </w:pPr>
            <w:r w:rsidRPr="00EC4CE6">
              <w:rPr>
                <w:color w:val="000000"/>
                <w:lang w:eastAsia="ru-RU"/>
              </w:rPr>
              <w:t>2024</w:t>
            </w:r>
          </w:p>
        </w:tc>
        <w:tc>
          <w:tcPr>
            <w:tcW w:w="582" w:type="dxa"/>
            <w:gridSpan w:val="3"/>
            <w:tcBorders>
              <w:left w:val="single" w:sz="4" w:space="0" w:color="000000"/>
              <w:right w:val="single" w:sz="4" w:space="0" w:color="000000"/>
            </w:tcBorders>
            <w:tcMar>
              <w:left w:w="75" w:type="dxa"/>
              <w:right w:w="75" w:type="dxa"/>
            </w:tcMar>
          </w:tcPr>
          <w:p w:rsidR="00844BD5" w:rsidRPr="00EC4CE6" w:rsidRDefault="00844BD5" w:rsidP="00FA0CCE">
            <w:pPr>
              <w:widowControl w:val="0"/>
              <w:suppressAutoHyphens w:val="0"/>
              <w:ind w:left="-11" w:right="-78"/>
              <w:rPr>
                <w:color w:val="000000"/>
                <w:lang w:eastAsia="ru-RU"/>
              </w:rPr>
            </w:pPr>
            <w:r w:rsidRPr="00EC4CE6">
              <w:rPr>
                <w:color w:val="000000"/>
                <w:lang w:eastAsia="ru-RU"/>
              </w:rPr>
              <w:t>100</w:t>
            </w:r>
          </w:p>
        </w:tc>
        <w:tc>
          <w:tcPr>
            <w:tcW w:w="552" w:type="dxa"/>
            <w:tcBorders>
              <w:left w:val="single" w:sz="4" w:space="0" w:color="000000"/>
              <w:right w:val="single" w:sz="4" w:space="0" w:color="000000"/>
            </w:tcBorders>
            <w:tcMar>
              <w:left w:w="75" w:type="dxa"/>
              <w:right w:w="75" w:type="dxa"/>
            </w:tcMar>
          </w:tcPr>
          <w:p w:rsidR="00844BD5" w:rsidRPr="00EC4CE6" w:rsidRDefault="00844BD5" w:rsidP="00FA0CCE">
            <w:pPr>
              <w:widowControl w:val="0"/>
              <w:suppressAutoHyphens w:val="0"/>
              <w:ind w:left="-11" w:right="-78"/>
              <w:rPr>
                <w:color w:val="000000"/>
                <w:lang w:eastAsia="ru-RU"/>
              </w:rPr>
            </w:pPr>
            <w:r w:rsidRPr="00EC4CE6">
              <w:rPr>
                <w:color w:val="000000"/>
                <w:lang w:eastAsia="ru-RU"/>
              </w:rPr>
              <w:t>100</w:t>
            </w:r>
          </w:p>
        </w:tc>
        <w:tc>
          <w:tcPr>
            <w:tcW w:w="582" w:type="dxa"/>
            <w:gridSpan w:val="2"/>
            <w:tcBorders>
              <w:left w:val="single" w:sz="4" w:space="0" w:color="000000"/>
              <w:right w:val="single" w:sz="4" w:space="0" w:color="000000"/>
            </w:tcBorders>
            <w:tcMar>
              <w:left w:w="75" w:type="dxa"/>
              <w:right w:w="75" w:type="dxa"/>
            </w:tcMar>
          </w:tcPr>
          <w:p w:rsidR="00844BD5" w:rsidRPr="00EC4CE6" w:rsidRDefault="00844BD5" w:rsidP="00FA0CCE">
            <w:pPr>
              <w:widowControl w:val="0"/>
              <w:suppressAutoHyphens w:val="0"/>
              <w:ind w:left="-11" w:right="-78"/>
              <w:rPr>
                <w:color w:val="000000"/>
                <w:lang w:eastAsia="ru-RU"/>
              </w:rPr>
            </w:pPr>
            <w:r w:rsidRPr="00EC4CE6">
              <w:rPr>
                <w:color w:val="000000"/>
                <w:lang w:eastAsia="ru-RU"/>
              </w:rPr>
              <w:t>100</w:t>
            </w:r>
          </w:p>
        </w:tc>
        <w:tc>
          <w:tcPr>
            <w:tcW w:w="553" w:type="dxa"/>
            <w:gridSpan w:val="2"/>
            <w:tcBorders>
              <w:left w:val="single" w:sz="4" w:space="0" w:color="000000"/>
              <w:right w:val="single" w:sz="4" w:space="0" w:color="000000"/>
            </w:tcBorders>
          </w:tcPr>
          <w:p w:rsidR="00844BD5" w:rsidRPr="00EC4CE6" w:rsidRDefault="00844BD5" w:rsidP="00FA0CCE">
            <w:pPr>
              <w:widowControl w:val="0"/>
              <w:suppressAutoHyphens w:val="0"/>
              <w:spacing w:line="228" w:lineRule="auto"/>
              <w:ind w:left="-11" w:right="-78"/>
              <w:rPr>
                <w:color w:val="000000"/>
                <w:lang w:eastAsia="ru-RU"/>
              </w:rPr>
            </w:pPr>
          </w:p>
        </w:tc>
        <w:tc>
          <w:tcPr>
            <w:tcW w:w="553" w:type="dxa"/>
            <w:tcBorders>
              <w:left w:val="single" w:sz="4" w:space="0" w:color="000000"/>
              <w:right w:val="single" w:sz="4" w:space="0" w:color="000000"/>
            </w:tcBorders>
            <w:tcMar>
              <w:left w:w="75" w:type="dxa"/>
              <w:right w:w="75" w:type="dxa"/>
            </w:tcMar>
          </w:tcPr>
          <w:p w:rsidR="00844BD5" w:rsidRPr="00EC4CE6" w:rsidRDefault="00844BD5" w:rsidP="00FA0CCE">
            <w:pPr>
              <w:widowControl w:val="0"/>
              <w:suppressAutoHyphens w:val="0"/>
              <w:spacing w:line="228" w:lineRule="auto"/>
              <w:ind w:left="-11" w:right="-78"/>
              <w:rPr>
                <w:color w:val="000000"/>
                <w:lang w:eastAsia="ru-RU"/>
              </w:rPr>
            </w:pPr>
            <w:r w:rsidRPr="00EC4CE6">
              <w:rPr>
                <w:color w:val="000000"/>
                <w:lang w:eastAsia="ru-RU"/>
              </w:rPr>
              <w:t>100</w:t>
            </w:r>
          </w:p>
        </w:tc>
        <w:tc>
          <w:tcPr>
            <w:tcW w:w="2207" w:type="dxa"/>
            <w:gridSpan w:val="2"/>
            <w:tcBorders>
              <w:left w:val="single" w:sz="4" w:space="0" w:color="000000"/>
              <w:right w:val="single" w:sz="4" w:space="0" w:color="000000"/>
            </w:tcBorders>
            <w:tcMar>
              <w:left w:w="75" w:type="dxa"/>
              <w:right w:w="75" w:type="dxa"/>
            </w:tcMar>
          </w:tcPr>
          <w:p w:rsidR="00844BD5" w:rsidRPr="00FA0CCE" w:rsidRDefault="00844BD5" w:rsidP="00FA0CCE">
            <w:pPr>
              <w:keepNext/>
              <w:keepLines/>
              <w:shd w:val="clear" w:color="auto" w:fill="FFFFFF"/>
              <w:suppressAutoHyphens w:val="0"/>
              <w:spacing w:before="90" w:after="90"/>
              <w:ind w:right="-78"/>
              <w:rPr>
                <w:color w:val="000000"/>
                <w:sz w:val="20"/>
                <w:szCs w:val="20"/>
                <w:lang w:eastAsia="ru-RU"/>
              </w:rPr>
            </w:pPr>
            <w:r w:rsidRPr="00FA0CCE">
              <w:rPr>
                <w:color w:val="000000"/>
                <w:sz w:val="20"/>
                <w:szCs w:val="20"/>
                <w:lang w:eastAsia="ru-RU"/>
              </w:rPr>
              <w:t xml:space="preserve">  - Приказ Минстроя Российской Федерации»  от 29.12.2021г. № 1042/пр.  «Об утверждении методических рекомендаций по разработке норм и Правил благоустройства территорий муниципальных образований». </w:t>
            </w:r>
          </w:p>
          <w:p w:rsidR="00844BD5" w:rsidRPr="00FA0CCE" w:rsidRDefault="00844BD5" w:rsidP="00FA0CCE">
            <w:pPr>
              <w:keepNext/>
              <w:keepLines/>
              <w:shd w:val="clear" w:color="auto" w:fill="FFFFFF"/>
              <w:suppressAutoHyphens w:val="0"/>
              <w:spacing w:before="90" w:after="90"/>
              <w:ind w:right="-78"/>
              <w:rPr>
                <w:color w:val="000000"/>
                <w:sz w:val="20"/>
                <w:szCs w:val="20"/>
                <w:lang w:eastAsia="ru-RU"/>
              </w:rPr>
            </w:pPr>
            <w:r w:rsidRPr="00FA0CCE">
              <w:rPr>
                <w:bCs/>
                <w:color w:val="000000"/>
                <w:sz w:val="20"/>
                <w:szCs w:val="20"/>
                <w:lang w:eastAsia="ru-RU"/>
              </w:rPr>
              <w:t>Постановление Правительства Ростовской области от 31.08.2017  № 597  «</w:t>
            </w:r>
            <w:r w:rsidRPr="00FA0CCE">
              <w:rPr>
                <w:color w:val="000000"/>
                <w:sz w:val="20"/>
                <w:szCs w:val="20"/>
                <w:lang w:eastAsia="ru-RU"/>
              </w:rPr>
              <w:t xml:space="preserve">Формирование современной городской среды на территории Ростовской области» </w:t>
            </w:r>
          </w:p>
        </w:tc>
        <w:tc>
          <w:tcPr>
            <w:tcW w:w="1559" w:type="dxa"/>
            <w:gridSpan w:val="2"/>
            <w:tcBorders>
              <w:left w:val="single" w:sz="4" w:space="0" w:color="000000"/>
              <w:right w:val="single" w:sz="4" w:space="0" w:color="000000"/>
            </w:tcBorders>
            <w:tcMar>
              <w:left w:w="75" w:type="dxa"/>
              <w:right w:w="75" w:type="dxa"/>
            </w:tcMar>
          </w:tcPr>
          <w:p w:rsidR="00844BD5" w:rsidRPr="00FA0CCE" w:rsidRDefault="00844BD5" w:rsidP="00FA0CCE">
            <w:pPr>
              <w:keepNext/>
              <w:keepLines/>
              <w:suppressAutoHyphens w:val="0"/>
              <w:ind w:right="-78"/>
              <w:rPr>
                <w:color w:val="000000"/>
                <w:kern w:val="2"/>
                <w:sz w:val="20"/>
                <w:szCs w:val="20"/>
                <w:lang w:eastAsia="ru-RU"/>
              </w:rPr>
            </w:pPr>
            <w:r w:rsidRPr="00FA0CCE">
              <w:rPr>
                <w:color w:val="000000"/>
                <w:kern w:val="2"/>
                <w:sz w:val="20"/>
                <w:szCs w:val="20"/>
                <w:lang w:eastAsia="ru-RU"/>
              </w:rPr>
              <w:t>Администрация Нижнекундрюченского сельского поселения (–</w:t>
            </w:r>
            <w:r w:rsidRPr="00FA0CCE">
              <w:rPr>
                <w:color w:val="000000"/>
                <w:sz w:val="20"/>
                <w:szCs w:val="20"/>
                <w:lang w:eastAsia="ru-RU"/>
              </w:rPr>
              <w:t>Заместитель главы Администрации Нижнекундрюченского сельского поселения</w:t>
            </w:r>
          </w:p>
          <w:p w:rsidR="00844BD5" w:rsidRPr="00FA0CCE" w:rsidRDefault="00844BD5" w:rsidP="00FA0CCE">
            <w:pPr>
              <w:widowControl w:val="0"/>
              <w:suppressAutoHyphens w:val="0"/>
              <w:spacing w:line="228" w:lineRule="auto"/>
              <w:ind w:right="-78"/>
              <w:rPr>
                <w:color w:val="000000"/>
                <w:sz w:val="20"/>
                <w:szCs w:val="20"/>
                <w:lang w:eastAsia="ru-RU"/>
              </w:rPr>
            </w:pPr>
          </w:p>
        </w:tc>
        <w:tc>
          <w:tcPr>
            <w:tcW w:w="1419" w:type="dxa"/>
            <w:gridSpan w:val="4"/>
            <w:tcBorders>
              <w:left w:val="single" w:sz="4" w:space="0" w:color="000000"/>
              <w:right w:val="single" w:sz="4" w:space="0" w:color="000000"/>
            </w:tcBorders>
            <w:tcMar>
              <w:left w:w="75" w:type="dxa"/>
              <w:right w:w="75" w:type="dxa"/>
            </w:tcMar>
          </w:tcPr>
          <w:p w:rsidR="00844BD5" w:rsidRPr="00FA0CCE" w:rsidRDefault="00844BD5" w:rsidP="00FA0CCE">
            <w:pPr>
              <w:keepNext/>
              <w:keepLines/>
              <w:suppressAutoHyphens w:val="0"/>
              <w:ind w:right="-78"/>
              <w:rPr>
                <w:color w:val="000000"/>
                <w:sz w:val="20"/>
                <w:szCs w:val="20"/>
                <w:lang w:eastAsia="ru-RU"/>
              </w:rPr>
            </w:pPr>
            <w:r w:rsidRPr="00FA0CCE">
              <w:rPr>
                <w:color w:val="000000"/>
                <w:kern w:val="2"/>
                <w:sz w:val="20"/>
                <w:szCs w:val="20"/>
                <w:lang w:eastAsia="ru-RU"/>
              </w:rPr>
              <w:t>Повышение  удовлетворенности жителей  Нижнекундрюченского сельского поселения уровнем благоустроенности территории проживания</w:t>
            </w:r>
          </w:p>
          <w:p w:rsidR="00844BD5" w:rsidRPr="00FA0CCE" w:rsidRDefault="00844BD5" w:rsidP="00FA0CCE">
            <w:pPr>
              <w:widowControl w:val="0"/>
              <w:suppressAutoHyphens w:val="0"/>
              <w:spacing w:line="228" w:lineRule="auto"/>
              <w:ind w:right="-78"/>
              <w:rPr>
                <w:color w:val="000000"/>
                <w:sz w:val="20"/>
                <w:szCs w:val="20"/>
                <w:lang w:eastAsia="ru-RU"/>
              </w:rPr>
            </w:pPr>
          </w:p>
        </w:tc>
        <w:tc>
          <w:tcPr>
            <w:tcW w:w="849" w:type="dxa"/>
            <w:gridSpan w:val="2"/>
            <w:tcBorders>
              <w:left w:val="single" w:sz="4" w:space="0" w:color="000000"/>
              <w:right w:val="single" w:sz="4" w:space="0" w:color="000000"/>
            </w:tcBorders>
            <w:tcMar>
              <w:left w:w="75" w:type="dxa"/>
              <w:right w:w="75" w:type="dxa"/>
            </w:tcMar>
          </w:tcPr>
          <w:p w:rsidR="00844BD5" w:rsidRPr="00FA0CCE" w:rsidRDefault="00844BD5" w:rsidP="00FA0CCE">
            <w:pPr>
              <w:widowControl w:val="0"/>
              <w:suppressAutoHyphens w:val="0"/>
              <w:spacing w:line="228" w:lineRule="auto"/>
              <w:ind w:right="-78"/>
              <w:rPr>
                <w:color w:val="000000"/>
                <w:sz w:val="20"/>
                <w:szCs w:val="20"/>
                <w:lang w:eastAsia="ru-RU"/>
              </w:rPr>
            </w:pPr>
            <w:r w:rsidRPr="00FA0CCE">
              <w:rPr>
                <w:color w:val="000000"/>
                <w:sz w:val="20"/>
                <w:szCs w:val="20"/>
                <w:lang w:eastAsia="ru-RU"/>
              </w:rPr>
              <w:t>информационная система отсутствует</w:t>
            </w:r>
          </w:p>
        </w:tc>
      </w:tr>
      <w:tr w:rsidR="00844BD5" w:rsidRPr="00EC4CE6" w:rsidTr="00FA0CCE">
        <w:tc>
          <w:tcPr>
            <w:tcW w:w="488" w:type="dxa"/>
            <w:tcBorders>
              <w:top w:val="single" w:sz="4" w:space="0" w:color="auto"/>
              <w:left w:val="single" w:sz="4" w:space="0" w:color="000000"/>
              <w:bottom w:val="single" w:sz="4" w:space="0" w:color="000000"/>
              <w:right w:val="single" w:sz="4" w:space="0" w:color="000000"/>
            </w:tcBorders>
          </w:tcPr>
          <w:p w:rsidR="00844BD5" w:rsidRPr="00EC4CE6" w:rsidRDefault="00844BD5" w:rsidP="00BD21E0">
            <w:pPr>
              <w:widowControl w:val="0"/>
              <w:suppressAutoHyphens w:val="0"/>
              <w:jc w:val="center"/>
              <w:rPr>
                <w:color w:val="000000"/>
                <w:lang w:eastAsia="ru-RU"/>
              </w:rPr>
            </w:pPr>
          </w:p>
        </w:tc>
        <w:tc>
          <w:tcPr>
            <w:tcW w:w="15734" w:type="dxa"/>
            <w:gridSpan w:val="30"/>
            <w:tcBorders>
              <w:top w:val="single" w:sz="4" w:space="0" w:color="auto"/>
              <w:left w:val="single" w:sz="4" w:space="0" w:color="000000"/>
              <w:bottom w:val="single" w:sz="4" w:space="0" w:color="000000"/>
              <w:right w:val="single" w:sz="4" w:space="0" w:color="000000"/>
            </w:tcBorders>
          </w:tcPr>
          <w:p w:rsidR="00844BD5" w:rsidRPr="00EC4CE6" w:rsidRDefault="00844BD5" w:rsidP="00BD21E0">
            <w:pPr>
              <w:widowControl w:val="0"/>
              <w:suppressAutoHyphens w:val="0"/>
              <w:jc w:val="center"/>
              <w:rPr>
                <w:i/>
                <w:color w:val="000000"/>
                <w:lang w:eastAsia="ru-RU"/>
              </w:rPr>
            </w:pPr>
            <w:r w:rsidRPr="00EC4CE6">
              <w:rPr>
                <w:color w:val="000000"/>
                <w:lang w:eastAsia="ru-RU"/>
              </w:rPr>
              <w:t>Цель 5. Уличное освещение населенных пунктов Нижнекундрюченского сельского поселения</w:t>
            </w:r>
          </w:p>
        </w:tc>
      </w:tr>
      <w:tr w:rsidR="00844BD5" w:rsidRPr="00EC4CE6" w:rsidTr="00844BD5">
        <w:trPr>
          <w:trHeight w:val="191"/>
        </w:trPr>
        <w:tc>
          <w:tcPr>
            <w:tcW w:w="620"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lastRenderedPageBreak/>
              <w:t>5.1.</w:t>
            </w:r>
          </w:p>
        </w:tc>
        <w:tc>
          <w:tcPr>
            <w:tcW w:w="1785"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rPr>
                <w:color w:val="000000"/>
                <w:sz w:val="22"/>
                <w:szCs w:val="22"/>
                <w:lang w:eastAsia="ru-RU"/>
              </w:rPr>
            </w:pPr>
            <w:r w:rsidRPr="00EC4CE6">
              <w:rPr>
                <w:color w:val="000000"/>
                <w:sz w:val="22"/>
                <w:szCs w:val="22"/>
                <w:lang w:eastAsia="ru-RU"/>
              </w:rPr>
              <w:t>Обеспеченна оплата за электроэнергию по уличному освещению</w:t>
            </w:r>
          </w:p>
        </w:tc>
        <w:tc>
          <w:tcPr>
            <w:tcW w:w="567"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МП</w:t>
            </w:r>
          </w:p>
        </w:tc>
        <w:tc>
          <w:tcPr>
            <w:tcW w:w="992"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возрастание</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процентов</w:t>
            </w:r>
          </w:p>
        </w:tc>
        <w:tc>
          <w:tcPr>
            <w:tcW w:w="993"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статистический</w:t>
            </w:r>
          </w:p>
        </w:tc>
        <w:tc>
          <w:tcPr>
            <w:tcW w:w="741"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100</w:t>
            </w:r>
          </w:p>
        </w:tc>
        <w:tc>
          <w:tcPr>
            <w:tcW w:w="676"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2024</w:t>
            </w:r>
          </w:p>
        </w:tc>
        <w:tc>
          <w:tcPr>
            <w:tcW w:w="582" w:type="dxa"/>
            <w:gridSpan w:val="3"/>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100</w:t>
            </w:r>
          </w:p>
        </w:tc>
        <w:tc>
          <w:tcPr>
            <w:tcW w:w="552"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100</w:t>
            </w:r>
          </w:p>
        </w:tc>
        <w:tc>
          <w:tcPr>
            <w:tcW w:w="582"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100</w:t>
            </w:r>
          </w:p>
        </w:tc>
        <w:tc>
          <w:tcPr>
            <w:tcW w:w="553" w:type="dxa"/>
            <w:gridSpan w:val="2"/>
            <w:tcBorders>
              <w:left w:val="single" w:sz="4" w:space="0" w:color="000000"/>
              <w:bottom w:val="single" w:sz="4" w:space="0" w:color="000000"/>
              <w:right w:val="single" w:sz="4" w:space="0" w:color="000000"/>
            </w:tcBorders>
          </w:tcPr>
          <w:p w:rsidR="00844BD5" w:rsidRPr="00EC4CE6" w:rsidRDefault="002605A5" w:rsidP="00BD21E0">
            <w:pPr>
              <w:widowControl w:val="0"/>
              <w:suppressAutoHyphens w:val="0"/>
              <w:spacing w:line="228" w:lineRule="auto"/>
              <w:ind w:right="-219"/>
              <w:rPr>
                <w:color w:val="000000"/>
                <w:lang w:eastAsia="ru-RU"/>
              </w:rPr>
            </w:pPr>
            <w:r>
              <w:rPr>
                <w:color w:val="000000"/>
                <w:lang w:eastAsia="ru-RU"/>
              </w:rPr>
              <w:t>100</w:t>
            </w:r>
          </w:p>
        </w:tc>
        <w:tc>
          <w:tcPr>
            <w:tcW w:w="619"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rPr>
                <w:color w:val="000000"/>
                <w:lang w:eastAsia="ru-RU"/>
              </w:rPr>
            </w:pPr>
            <w:r w:rsidRPr="00EC4CE6">
              <w:rPr>
                <w:color w:val="000000"/>
                <w:lang w:eastAsia="ru-RU"/>
              </w:rPr>
              <w:t>100</w:t>
            </w:r>
          </w:p>
        </w:tc>
        <w:tc>
          <w:tcPr>
            <w:tcW w:w="2141" w:type="dxa"/>
            <w:tcBorders>
              <w:left w:val="single" w:sz="4" w:space="0" w:color="000000"/>
              <w:bottom w:val="single" w:sz="4" w:space="0" w:color="000000"/>
              <w:right w:val="single" w:sz="4" w:space="0" w:color="000000"/>
            </w:tcBorders>
            <w:tcMar>
              <w:left w:w="75" w:type="dxa"/>
              <w:right w:w="75" w:type="dxa"/>
            </w:tcMar>
          </w:tcPr>
          <w:p w:rsidR="00844BD5" w:rsidRPr="002605A5" w:rsidRDefault="00844BD5" w:rsidP="00BD21E0">
            <w:pPr>
              <w:keepNext/>
              <w:keepLines/>
              <w:shd w:val="clear" w:color="auto" w:fill="FFFFFF"/>
              <w:suppressAutoHyphens w:val="0"/>
              <w:spacing w:before="90" w:after="90"/>
              <w:ind w:left="-71" w:right="-219"/>
              <w:rPr>
                <w:color w:val="000000"/>
                <w:sz w:val="20"/>
                <w:szCs w:val="20"/>
                <w:lang w:eastAsia="ru-RU"/>
              </w:rPr>
            </w:pPr>
            <w:r w:rsidRPr="002605A5">
              <w:rPr>
                <w:color w:val="000000"/>
                <w:sz w:val="20"/>
                <w:szCs w:val="20"/>
                <w:lang w:eastAsia="ru-RU"/>
              </w:rPr>
              <w:t xml:space="preserve">  - Приказ Минстроя Российской Федерации»  от 29.12.2021г. № 1042/пр.  «Об утверждении методических рекомендаций по разработке норм и Правил благоустройства территорий муниципальных образований». </w:t>
            </w:r>
          </w:p>
          <w:p w:rsidR="00844BD5" w:rsidRPr="002605A5" w:rsidRDefault="00844BD5" w:rsidP="00BD21E0">
            <w:pPr>
              <w:keepNext/>
              <w:keepLines/>
              <w:shd w:val="clear" w:color="auto" w:fill="FFFFFF"/>
              <w:suppressAutoHyphens w:val="0"/>
              <w:spacing w:before="90" w:after="90"/>
              <w:ind w:left="-71" w:right="-219"/>
              <w:rPr>
                <w:color w:val="000000"/>
                <w:sz w:val="20"/>
                <w:szCs w:val="20"/>
                <w:lang w:eastAsia="ru-RU"/>
              </w:rPr>
            </w:pPr>
            <w:r w:rsidRPr="002605A5">
              <w:rPr>
                <w:bCs/>
                <w:color w:val="000000"/>
                <w:sz w:val="20"/>
                <w:szCs w:val="20"/>
                <w:lang w:eastAsia="ru-RU"/>
              </w:rPr>
              <w:t>Постановление Правительства Ростовской области от 31.08.2017  № 597  «</w:t>
            </w:r>
            <w:r w:rsidRPr="002605A5">
              <w:rPr>
                <w:color w:val="000000"/>
                <w:sz w:val="20"/>
                <w:szCs w:val="20"/>
                <w:lang w:eastAsia="ru-RU"/>
              </w:rPr>
              <w:t xml:space="preserve">Формирование современной городской среды на территории Ростовской области» </w:t>
            </w:r>
          </w:p>
        </w:tc>
        <w:tc>
          <w:tcPr>
            <w:tcW w:w="1150" w:type="dxa"/>
            <w:tcBorders>
              <w:left w:val="single" w:sz="4" w:space="0" w:color="000000"/>
              <w:bottom w:val="single" w:sz="4" w:space="0" w:color="000000"/>
              <w:right w:val="single" w:sz="4" w:space="0" w:color="000000"/>
            </w:tcBorders>
            <w:tcMar>
              <w:left w:w="75" w:type="dxa"/>
              <w:right w:w="75" w:type="dxa"/>
            </w:tcMar>
          </w:tcPr>
          <w:p w:rsidR="00844BD5" w:rsidRPr="002605A5" w:rsidRDefault="00844BD5" w:rsidP="00BD21E0">
            <w:pPr>
              <w:keepNext/>
              <w:keepLines/>
              <w:suppressAutoHyphens w:val="0"/>
              <w:ind w:left="-71" w:right="-219"/>
              <w:rPr>
                <w:color w:val="000000"/>
                <w:kern w:val="2"/>
                <w:sz w:val="20"/>
                <w:szCs w:val="20"/>
                <w:lang w:eastAsia="ru-RU"/>
              </w:rPr>
            </w:pPr>
            <w:r w:rsidRPr="002605A5">
              <w:rPr>
                <w:color w:val="000000"/>
                <w:kern w:val="2"/>
                <w:sz w:val="20"/>
                <w:szCs w:val="20"/>
                <w:lang w:eastAsia="ru-RU"/>
              </w:rPr>
              <w:t>Администрация Нижнекундрюченского сельского поселения (–</w:t>
            </w:r>
            <w:r w:rsidRPr="002605A5">
              <w:rPr>
                <w:color w:val="000000"/>
                <w:sz w:val="20"/>
                <w:szCs w:val="20"/>
                <w:lang w:eastAsia="ru-RU"/>
              </w:rPr>
              <w:t>Заместитель главы Администрации Нижнекундрюченского сельского поселения</w:t>
            </w:r>
          </w:p>
          <w:p w:rsidR="00844BD5" w:rsidRPr="002605A5" w:rsidRDefault="00844BD5" w:rsidP="00BD21E0">
            <w:pPr>
              <w:widowControl w:val="0"/>
              <w:suppressAutoHyphens w:val="0"/>
              <w:spacing w:line="228" w:lineRule="auto"/>
              <w:ind w:left="-71" w:right="-219"/>
              <w:rPr>
                <w:color w:val="000000"/>
                <w:sz w:val="20"/>
                <w:szCs w:val="20"/>
                <w:lang w:eastAsia="ru-RU"/>
              </w:rPr>
            </w:pPr>
          </w:p>
        </w:tc>
        <w:tc>
          <w:tcPr>
            <w:tcW w:w="1875" w:type="dxa"/>
            <w:gridSpan w:val="6"/>
            <w:tcBorders>
              <w:left w:val="single" w:sz="4" w:space="0" w:color="000000"/>
              <w:bottom w:val="single" w:sz="4" w:space="0" w:color="000000"/>
              <w:right w:val="single" w:sz="4" w:space="0" w:color="000000"/>
            </w:tcBorders>
            <w:tcMar>
              <w:left w:w="75" w:type="dxa"/>
              <w:right w:w="75" w:type="dxa"/>
            </w:tcMar>
          </w:tcPr>
          <w:p w:rsidR="00844BD5" w:rsidRPr="002605A5" w:rsidRDefault="00844BD5" w:rsidP="00BD21E0">
            <w:pPr>
              <w:keepNext/>
              <w:keepLines/>
              <w:suppressAutoHyphens w:val="0"/>
              <w:ind w:left="-71" w:right="-219"/>
              <w:rPr>
                <w:color w:val="000000"/>
                <w:sz w:val="20"/>
                <w:szCs w:val="20"/>
                <w:lang w:eastAsia="ru-RU"/>
              </w:rPr>
            </w:pPr>
            <w:r w:rsidRPr="002605A5">
              <w:rPr>
                <w:color w:val="000000"/>
                <w:kern w:val="2"/>
                <w:sz w:val="20"/>
                <w:szCs w:val="20"/>
                <w:lang w:eastAsia="ru-RU"/>
              </w:rPr>
              <w:t>Повышение  удовлетворенности жителей  Нижнекундрюченского сельского поселения уровнем благоустроенности территории проживания</w:t>
            </w:r>
          </w:p>
          <w:p w:rsidR="00844BD5" w:rsidRPr="002605A5" w:rsidRDefault="00844BD5" w:rsidP="00BD21E0">
            <w:pPr>
              <w:widowControl w:val="0"/>
              <w:suppressAutoHyphens w:val="0"/>
              <w:spacing w:line="228" w:lineRule="auto"/>
              <w:ind w:left="-71" w:right="-219"/>
              <w:rPr>
                <w:color w:val="000000"/>
                <w:sz w:val="20"/>
                <w:szCs w:val="20"/>
                <w:lang w:eastAsia="ru-RU"/>
              </w:rPr>
            </w:pPr>
          </w:p>
        </w:tc>
        <w:tc>
          <w:tcPr>
            <w:tcW w:w="802" w:type="dxa"/>
            <w:tcBorders>
              <w:left w:val="single" w:sz="4" w:space="0" w:color="000000"/>
              <w:bottom w:val="single" w:sz="4" w:space="0" w:color="000000"/>
              <w:right w:val="single" w:sz="4" w:space="0" w:color="000000"/>
            </w:tcBorders>
            <w:tcMar>
              <w:left w:w="75" w:type="dxa"/>
              <w:right w:w="75" w:type="dxa"/>
            </w:tcMar>
          </w:tcPr>
          <w:p w:rsidR="00844BD5" w:rsidRPr="002605A5" w:rsidRDefault="00844BD5" w:rsidP="00BD21E0">
            <w:pPr>
              <w:widowControl w:val="0"/>
              <w:suppressAutoHyphens w:val="0"/>
              <w:spacing w:line="228" w:lineRule="auto"/>
              <w:ind w:left="-71" w:right="-219"/>
              <w:rPr>
                <w:color w:val="000000"/>
                <w:sz w:val="20"/>
                <w:szCs w:val="20"/>
                <w:lang w:eastAsia="ru-RU"/>
              </w:rPr>
            </w:pPr>
            <w:r w:rsidRPr="002605A5">
              <w:rPr>
                <w:color w:val="000000"/>
                <w:sz w:val="20"/>
                <w:szCs w:val="20"/>
                <w:lang w:eastAsia="ru-RU"/>
              </w:rPr>
              <w:t>информационная система отсутствует</w:t>
            </w:r>
          </w:p>
        </w:tc>
      </w:tr>
      <w:tr w:rsidR="00844BD5" w:rsidRPr="00EC4CE6" w:rsidTr="00844BD5">
        <w:trPr>
          <w:trHeight w:val="191"/>
        </w:trPr>
        <w:tc>
          <w:tcPr>
            <w:tcW w:w="620"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5.2.</w:t>
            </w:r>
          </w:p>
        </w:tc>
        <w:tc>
          <w:tcPr>
            <w:tcW w:w="1785"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rPr>
                <w:color w:val="000000"/>
                <w:sz w:val="22"/>
                <w:szCs w:val="22"/>
                <w:lang w:eastAsia="ru-RU"/>
              </w:rPr>
            </w:pPr>
            <w:r w:rsidRPr="00EC4CE6">
              <w:rPr>
                <w:color w:val="000000"/>
                <w:sz w:val="22"/>
                <w:szCs w:val="22"/>
                <w:lang w:eastAsia="ru-RU"/>
              </w:rPr>
              <w:t>Обеспеченна замена ламп и светильников в сетях уличного освещения</w:t>
            </w:r>
          </w:p>
        </w:tc>
        <w:tc>
          <w:tcPr>
            <w:tcW w:w="567"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МП</w:t>
            </w:r>
          </w:p>
        </w:tc>
        <w:tc>
          <w:tcPr>
            <w:tcW w:w="992"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возрастание</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процентов</w:t>
            </w:r>
          </w:p>
        </w:tc>
        <w:tc>
          <w:tcPr>
            <w:tcW w:w="993"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статистический</w:t>
            </w:r>
          </w:p>
        </w:tc>
        <w:tc>
          <w:tcPr>
            <w:tcW w:w="741"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100</w:t>
            </w:r>
          </w:p>
        </w:tc>
        <w:tc>
          <w:tcPr>
            <w:tcW w:w="676"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2024</w:t>
            </w:r>
          </w:p>
        </w:tc>
        <w:tc>
          <w:tcPr>
            <w:tcW w:w="582" w:type="dxa"/>
            <w:gridSpan w:val="3"/>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100</w:t>
            </w:r>
          </w:p>
        </w:tc>
        <w:tc>
          <w:tcPr>
            <w:tcW w:w="552"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100</w:t>
            </w:r>
          </w:p>
        </w:tc>
        <w:tc>
          <w:tcPr>
            <w:tcW w:w="582"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100</w:t>
            </w:r>
          </w:p>
        </w:tc>
        <w:tc>
          <w:tcPr>
            <w:tcW w:w="553" w:type="dxa"/>
            <w:gridSpan w:val="2"/>
            <w:tcBorders>
              <w:left w:val="single" w:sz="4" w:space="0" w:color="000000"/>
              <w:bottom w:val="single" w:sz="4" w:space="0" w:color="000000"/>
              <w:right w:val="single" w:sz="4" w:space="0" w:color="000000"/>
            </w:tcBorders>
          </w:tcPr>
          <w:p w:rsidR="00844BD5" w:rsidRPr="00EC4CE6" w:rsidRDefault="00844BD5" w:rsidP="00BD21E0">
            <w:pPr>
              <w:widowControl w:val="0"/>
              <w:suppressAutoHyphens w:val="0"/>
              <w:spacing w:line="228" w:lineRule="auto"/>
              <w:ind w:right="-219"/>
              <w:rPr>
                <w:color w:val="000000"/>
                <w:lang w:eastAsia="ru-RU"/>
              </w:rPr>
            </w:pPr>
          </w:p>
        </w:tc>
        <w:tc>
          <w:tcPr>
            <w:tcW w:w="619"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rPr>
                <w:color w:val="000000"/>
                <w:lang w:eastAsia="ru-RU"/>
              </w:rPr>
            </w:pPr>
            <w:r w:rsidRPr="00EC4CE6">
              <w:rPr>
                <w:color w:val="000000"/>
                <w:lang w:eastAsia="ru-RU"/>
              </w:rPr>
              <w:t>100</w:t>
            </w:r>
          </w:p>
        </w:tc>
        <w:tc>
          <w:tcPr>
            <w:tcW w:w="2141" w:type="dxa"/>
            <w:tcBorders>
              <w:left w:val="single" w:sz="4" w:space="0" w:color="000000"/>
              <w:bottom w:val="single" w:sz="4" w:space="0" w:color="000000"/>
              <w:right w:val="single" w:sz="4" w:space="0" w:color="000000"/>
            </w:tcBorders>
            <w:tcMar>
              <w:left w:w="75" w:type="dxa"/>
              <w:right w:w="75" w:type="dxa"/>
            </w:tcMar>
          </w:tcPr>
          <w:p w:rsidR="00844BD5" w:rsidRPr="002605A5" w:rsidRDefault="00844BD5" w:rsidP="00BD21E0">
            <w:pPr>
              <w:keepNext/>
              <w:keepLines/>
              <w:shd w:val="clear" w:color="auto" w:fill="FFFFFF"/>
              <w:suppressAutoHyphens w:val="0"/>
              <w:spacing w:before="90" w:after="90"/>
              <w:ind w:left="-71" w:right="-219"/>
              <w:rPr>
                <w:color w:val="000000"/>
                <w:sz w:val="20"/>
                <w:szCs w:val="20"/>
                <w:lang w:eastAsia="ru-RU"/>
              </w:rPr>
            </w:pPr>
            <w:r w:rsidRPr="002605A5">
              <w:rPr>
                <w:color w:val="000000"/>
                <w:sz w:val="20"/>
                <w:szCs w:val="20"/>
                <w:lang w:eastAsia="ru-RU"/>
              </w:rPr>
              <w:t xml:space="preserve">  - Приказ Минстроя Российской Федерации»  от 29.12.2021г. № 1042/пр.  «Об утверждении методических рекомендаций по разработке норм и Правил благоустройства территорий муниципальных образований». </w:t>
            </w:r>
          </w:p>
          <w:p w:rsidR="00844BD5" w:rsidRPr="002605A5" w:rsidRDefault="00844BD5" w:rsidP="00BD21E0">
            <w:pPr>
              <w:keepNext/>
              <w:keepLines/>
              <w:shd w:val="clear" w:color="auto" w:fill="FFFFFF"/>
              <w:suppressAutoHyphens w:val="0"/>
              <w:spacing w:before="90" w:after="90"/>
              <w:ind w:left="-71" w:right="-219"/>
              <w:rPr>
                <w:color w:val="000000"/>
                <w:sz w:val="20"/>
                <w:szCs w:val="20"/>
                <w:lang w:eastAsia="ru-RU"/>
              </w:rPr>
            </w:pPr>
            <w:r w:rsidRPr="002605A5">
              <w:rPr>
                <w:bCs/>
                <w:color w:val="000000"/>
                <w:sz w:val="20"/>
                <w:szCs w:val="20"/>
                <w:lang w:eastAsia="ru-RU"/>
              </w:rPr>
              <w:t>Постановление Правительства Ростовской области от 31.08.2017  № 597  «</w:t>
            </w:r>
            <w:r w:rsidRPr="002605A5">
              <w:rPr>
                <w:color w:val="000000"/>
                <w:sz w:val="20"/>
                <w:szCs w:val="20"/>
                <w:lang w:eastAsia="ru-RU"/>
              </w:rPr>
              <w:t xml:space="preserve">Формирование современной городской среды на территории Ростовской области» </w:t>
            </w:r>
          </w:p>
        </w:tc>
        <w:tc>
          <w:tcPr>
            <w:tcW w:w="1150" w:type="dxa"/>
            <w:tcBorders>
              <w:left w:val="single" w:sz="4" w:space="0" w:color="000000"/>
              <w:bottom w:val="single" w:sz="4" w:space="0" w:color="000000"/>
              <w:right w:val="single" w:sz="4" w:space="0" w:color="000000"/>
            </w:tcBorders>
            <w:tcMar>
              <w:left w:w="75" w:type="dxa"/>
              <w:right w:w="75" w:type="dxa"/>
            </w:tcMar>
          </w:tcPr>
          <w:p w:rsidR="00844BD5" w:rsidRPr="002605A5" w:rsidRDefault="00844BD5" w:rsidP="00BD21E0">
            <w:pPr>
              <w:keepNext/>
              <w:keepLines/>
              <w:suppressAutoHyphens w:val="0"/>
              <w:ind w:left="-71" w:right="-219"/>
              <w:rPr>
                <w:color w:val="000000"/>
                <w:kern w:val="2"/>
                <w:sz w:val="20"/>
                <w:szCs w:val="20"/>
                <w:lang w:eastAsia="ru-RU"/>
              </w:rPr>
            </w:pPr>
            <w:r w:rsidRPr="002605A5">
              <w:rPr>
                <w:color w:val="000000"/>
                <w:kern w:val="2"/>
                <w:sz w:val="20"/>
                <w:szCs w:val="20"/>
                <w:lang w:eastAsia="ru-RU"/>
              </w:rPr>
              <w:t>Администрация Нижнекундрюченского сельского поселения (–</w:t>
            </w:r>
            <w:r w:rsidRPr="002605A5">
              <w:rPr>
                <w:color w:val="000000"/>
                <w:sz w:val="20"/>
                <w:szCs w:val="20"/>
                <w:lang w:eastAsia="ru-RU"/>
              </w:rPr>
              <w:t>Заместитель главы Администрации Нижнекундрюченского сельского поселения</w:t>
            </w:r>
          </w:p>
          <w:p w:rsidR="00844BD5" w:rsidRPr="002605A5" w:rsidRDefault="00844BD5" w:rsidP="00BD21E0">
            <w:pPr>
              <w:widowControl w:val="0"/>
              <w:suppressAutoHyphens w:val="0"/>
              <w:spacing w:line="228" w:lineRule="auto"/>
              <w:ind w:left="-71" w:right="-219"/>
              <w:rPr>
                <w:color w:val="000000"/>
                <w:sz w:val="20"/>
                <w:szCs w:val="20"/>
                <w:lang w:eastAsia="ru-RU"/>
              </w:rPr>
            </w:pPr>
          </w:p>
        </w:tc>
        <w:tc>
          <w:tcPr>
            <w:tcW w:w="1875" w:type="dxa"/>
            <w:gridSpan w:val="6"/>
            <w:tcBorders>
              <w:left w:val="single" w:sz="4" w:space="0" w:color="000000"/>
              <w:bottom w:val="single" w:sz="4" w:space="0" w:color="000000"/>
              <w:right w:val="single" w:sz="4" w:space="0" w:color="000000"/>
            </w:tcBorders>
            <w:tcMar>
              <w:left w:w="75" w:type="dxa"/>
              <w:right w:w="75" w:type="dxa"/>
            </w:tcMar>
          </w:tcPr>
          <w:p w:rsidR="00844BD5" w:rsidRPr="002605A5" w:rsidRDefault="00844BD5" w:rsidP="00BD21E0">
            <w:pPr>
              <w:keepNext/>
              <w:keepLines/>
              <w:suppressAutoHyphens w:val="0"/>
              <w:ind w:left="-71" w:right="-219"/>
              <w:rPr>
                <w:color w:val="000000"/>
                <w:sz w:val="20"/>
                <w:szCs w:val="20"/>
                <w:lang w:eastAsia="ru-RU"/>
              </w:rPr>
            </w:pPr>
            <w:r w:rsidRPr="002605A5">
              <w:rPr>
                <w:color w:val="000000"/>
                <w:kern w:val="2"/>
                <w:sz w:val="20"/>
                <w:szCs w:val="20"/>
                <w:lang w:eastAsia="ru-RU"/>
              </w:rPr>
              <w:t>Повышение  удовлетворенности жителей  Нижнекундрюченского сельского поселения уровнем благоустроенности территории проживания</w:t>
            </w:r>
          </w:p>
          <w:p w:rsidR="00844BD5" w:rsidRPr="002605A5" w:rsidRDefault="00844BD5" w:rsidP="00BD21E0">
            <w:pPr>
              <w:widowControl w:val="0"/>
              <w:suppressAutoHyphens w:val="0"/>
              <w:spacing w:line="228" w:lineRule="auto"/>
              <w:ind w:left="-71" w:right="-219"/>
              <w:rPr>
                <w:color w:val="000000"/>
                <w:sz w:val="20"/>
                <w:szCs w:val="20"/>
                <w:lang w:eastAsia="ru-RU"/>
              </w:rPr>
            </w:pPr>
          </w:p>
        </w:tc>
        <w:tc>
          <w:tcPr>
            <w:tcW w:w="802" w:type="dxa"/>
            <w:tcBorders>
              <w:left w:val="single" w:sz="4" w:space="0" w:color="000000"/>
              <w:bottom w:val="single" w:sz="4" w:space="0" w:color="000000"/>
              <w:right w:val="single" w:sz="4" w:space="0" w:color="000000"/>
            </w:tcBorders>
            <w:tcMar>
              <w:left w:w="75" w:type="dxa"/>
              <w:right w:w="75" w:type="dxa"/>
            </w:tcMar>
          </w:tcPr>
          <w:p w:rsidR="00844BD5" w:rsidRPr="002605A5" w:rsidRDefault="00844BD5" w:rsidP="00BD21E0">
            <w:pPr>
              <w:widowControl w:val="0"/>
              <w:suppressAutoHyphens w:val="0"/>
              <w:spacing w:line="228" w:lineRule="auto"/>
              <w:ind w:left="-71" w:right="-219"/>
              <w:rPr>
                <w:color w:val="000000"/>
                <w:sz w:val="20"/>
                <w:szCs w:val="20"/>
                <w:lang w:eastAsia="ru-RU"/>
              </w:rPr>
            </w:pPr>
            <w:r w:rsidRPr="002605A5">
              <w:rPr>
                <w:color w:val="000000"/>
                <w:sz w:val="20"/>
                <w:szCs w:val="20"/>
                <w:lang w:eastAsia="ru-RU"/>
              </w:rPr>
              <w:t>информационная система отсутствует</w:t>
            </w:r>
          </w:p>
        </w:tc>
      </w:tr>
      <w:tr w:rsidR="00844BD5" w:rsidRPr="00EC4CE6" w:rsidTr="00FA0CCE">
        <w:tc>
          <w:tcPr>
            <w:tcW w:w="488" w:type="dxa"/>
            <w:tcBorders>
              <w:top w:val="single" w:sz="4" w:space="0" w:color="auto"/>
              <w:left w:val="single" w:sz="4" w:space="0" w:color="000000"/>
              <w:bottom w:val="single" w:sz="4" w:space="0" w:color="000000"/>
              <w:right w:val="single" w:sz="4" w:space="0" w:color="000000"/>
            </w:tcBorders>
          </w:tcPr>
          <w:p w:rsidR="00844BD5" w:rsidRPr="00EC4CE6" w:rsidRDefault="00844BD5" w:rsidP="00BD21E0">
            <w:pPr>
              <w:widowControl w:val="0"/>
              <w:suppressAutoHyphens w:val="0"/>
              <w:ind w:left="-71" w:right="-219"/>
              <w:jc w:val="center"/>
              <w:rPr>
                <w:color w:val="000000"/>
                <w:lang w:eastAsia="ru-RU"/>
              </w:rPr>
            </w:pPr>
          </w:p>
        </w:tc>
        <w:tc>
          <w:tcPr>
            <w:tcW w:w="15734" w:type="dxa"/>
            <w:gridSpan w:val="30"/>
            <w:tcBorders>
              <w:top w:val="single" w:sz="4" w:space="0" w:color="auto"/>
              <w:left w:val="single" w:sz="4" w:space="0" w:color="000000"/>
              <w:bottom w:val="single" w:sz="4" w:space="0" w:color="000000"/>
              <w:right w:val="single" w:sz="4" w:space="0" w:color="000000"/>
            </w:tcBorders>
          </w:tcPr>
          <w:p w:rsidR="00844BD5" w:rsidRPr="00EC4CE6" w:rsidRDefault="00844BD5" w:rsidP="00BD21E0">
            <w:pPr>
              <w:widowControl w:val="0"/>
              <w:suppressAutoHyphens w:val="0"/>
              <w:ind w:left="-71" w:right="-219"/>
              <w:jc w:val="center"/>
              <w:rPr>
                <w:i/>
                <w:color w:val="000000"/>
                <w:lang w:eastAsia="ru-RU"/>
              </w:rPr>
            </w:pPr>
            <w:r w:rsidRPr="00EC4CE6">
              <w:rPr>
                <w:color w:val="000000"/>
                <w:lang w:eastAsia="ru-RU"/>
              </w:rPr>
              <w:t>Цель 6.    Прочие мероприятия по благоустройству территории Нижнекундрюченского сельского поселения</w:t>
            </w:r>
          </w:p>
        </w:tc>
      </w:tr>
      <w:tr w:rsidR="00844BD5" w:rsidRPr="00EC4CE6" w:rsidTr="00FA0CCE">
        <w:trPr>
          <w:trHeight w:val="191"/>
        </w:trPr>
        <w:tc>
          <w:tcPr>
            <w:tcW w:w="488" w:type="dxa"/>
            <w:tcBorders>
              <w:left w:val="single" w:sz="4" w:space="0" w:color="auto"/>
              <w:bottom w:val="single" w:sz="4" w:space="0" w:color="000000"/>
              <w:right w:val="single" w:sz="4" w:space="0" w:color="auto"/>
            </w:tcBorders>
            <w:tcMar>
              <w:left w:w="75" w:type="dxa"/>
              <w:right w:w="75" w:type="dxa"/>
            </w:tcMar>
          </w:tcPr>
          <w:p w:rsidR="00844BD5" w:rsidRPr="00EC4CE6" w:rsidRDefault="00844BD5" w:rsidP="00BD21E0">
            <w:pPr>
              <w:widowControl w:val="0"/>
              <w:suppressAutoHyphens w:val="0"/>
              <w:spacing w:line="228" w:lineRule="auto"/>
              <w:ind w:right="-219"/>
              <w:rPr>
                <w:color w:val="000000"/>
                <w:sz w:val="22"/>
                <w:szCs w:val="22"/>
                <w:lang w:eastAsia="ru-RU"/>
              </w:rPr>
            </w:pPr>
            <w:r w:rsidRPr="00EC4CE6">
              <w:rPr>
                <w:color w:val="000000"/>
                <w:sz w:val="22"/>
                <w:szCs w:val="22"/>
                <w:lang w:eastAsia="ru-RU"/>
              </w:rPr>
              <w:lastRenderedPageBreak/>
              <w:t>6.1.</w:t>
            </w:r>
          </w:p>
        </w:tc>
        <w:tc>
          <w:tcPr>
            <w:tcW w:w="1917" w:type="dxa"/>
            <w:gridSpan w:val="2"/>
            <w:tcBorders>
              <w:left w:val="single" w:sz="4" w:space="0" w:color="auto"/>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rPr>
                <w:color w:val="000000"/>
                <w:sz w:val="22"/>
                <w:szCs w:val="22"/>
                <w:lang w:eastAsia="ru-RU"/>
              </w:rPr>
            </w:pPr>
            <w:r w:rsidRPr="00EC4CE6">
              <w:rPr>
                <w:color w:val="000000"/>
                <w:sz w:val="22"/>
                <w:szCs w:val="22"/>
                <w:lang w:eastAsia="ru-RU"/>
              </w:rPr>
              <w:t>Обеспеченно содержание и ремонт объектов благоустройства Нижнекундрюченского сельского поселения</w:t>
            </w:r>
          </w:p>
        </w:tc>
        <w:tc>
          <w:tcPr>
            <w:tcW w:w="567"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МП</w:t>
            </w:r>
          </w:p>
        </w:tc>
        <w:tc>
          <w:tcPr>
            <w:tcW w:w="992"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возрастание</w:t>
            </w:r>
          </w:p>
        </w:tc>
        <w:tc>
          <w:tcPr>
            <w:tcW w:w="851"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процентов</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jc w:val="center"/>
              <w:rPr>
                <w:color w:val="000000"/>
                <w:lang w:eastAsia="ru-RU"/>
              </w:rPr>
            </w:pPr>
            <w:r w:rsidRPr="00EC4CE6">
              <w:rPr>
                <w:color w:val="000000"/>
                <w:lang w:eastAsia="ru-RU"/>
              </w:rPr>
              <w:t>статистический</w:t>
            </w:r>
          </w:p>
        </w:tc>
        <w:tc>
          <w:tcPr>
            <w:tcW w:w="851"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100</w:t>
            </w:r>
          </w:p>
        </w:tc>
        <w:tc>
          <w:tcPr>
            <w:tcW w:w="708"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2024</w:t>
            </w:r>
          </w:p>
        </w:tc>
        <w:tc>
          <w:tcPr>
            <w:tcW w:w="567"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100</w:t>
            </w:r>
          </w:p>
        </w:tc>
        <w:tc>
          <w:tcPr>
            <w:tcW w:w="567"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100</w:t>
            </w:r>
          </w:p>
        </w:tc>
        <w:tc>
          <w:tcPr>
            <w:tcW w:w="567"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219"/>
              <w:rPr>
                <w:color w:val="000000"/>
                <w:lang w:eastAsia="ru-RU"/>
              </w:rPr>
            </w:pPr>
            <w:r w:rsidRPr="00EC4CE6">
              <w:rPr>
                <w:color w:val="000000"/>
                <w:lang w:eastAsia="ru-RU"/>
              </w:rPr>
              <w:t>100</w:t>
            </w:r>
          </w:p>
        </w:tc>
        <w:tc>
          <w:tcPr>
            <w:tcW w:w="553" w:type="dxa"/>
            <w:gridSpan w:val="2"/>
            <w:tcBorders>
              <w:left w:val="single" w:sz="4" w:space="0" w:color="000000"/>
              <w:bottom w:val="single" w:sz="4" w:space="0" w:color="000000"/>
              <w:right w:val="single" w:sz="4" w:space="0" w:color="000000"/>
            </w:tcBorders>
          </w:tcPr>
          <w:p w:rsidR="00844BD5" w:rsidRPr="00EC4CE6" w:rsidRDefault="002605A5" w:rsidP="00BD21E0">
            <w:pPr>
              <w:widowControl w:val="0"/>
              <w:suppressAutoHyphens w:val="0"/>
              <w:spacing w:line="228" w:lineRule="auto"/>
              <w:ind w:right="-219"/>
              <w:rPr>
                <w:color w:val="000000"/>
                <w:lang w:eastAsia="ru-RU"/>
              </w:rPr>
            </w:pPr>
            <w:r>
              <w:rPr>
                <w:color w:val="000000"/>
                <w:lang w:eastAsia="ru-RU"/>
              </w:rPr>
              <w:t>100</w:t>
            </w:r>
          </w:p>
        </w:tc>
        <w:tc>
          <w:tcPr>
            <w:tcW w:w="568"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219"/>
              <w:rPr>
                <w:color w:val="000000"/>
                <w:lang w:eastAsia="ru-RU"/>
              </w:rPr>
            </w:pPr>
            <w:r w:rsidRPr="00EC4CE6">
              <w:rPr>
                <w:color w:val="000000"/>
                <w:lang w:eastAsia="ru-RU"/>
              </w:rPr>
              <w:t>100</w:t>
            </w:r>
          </w:p>
        </w:tc>
        <w:tc>
          <w:tcPr>
            <w:tcW w:w="2207" w:type="dxa"/>
            <w:gridSpan w:val="2"/>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keepNext/>
              <w:keepLines/>
              <w:shd w:val="clear" w:color="auto" w:fill="FFFFFF"/>
              <w:suppressAutoHyphens w:val="0"/>
              <w:spacing w:before="90" w:after="90"/>
              <w:ind w:left="-71" w:right="-219"/>
              <w:rPr>
                <w:color w:val="000000"/>
                <w:sz w:val="22"/>
                <w:szCs w:val="22"/>
                <w:lang w:eastAsia="ru-RU"/>
              </w:rPr>
            </w:pPr>
            <w:r w:rsidRPr="00EC4CE6">
              <w:rPr>
                <w:color w:val="000000"/>
                <w:sz w:val="22"/>
                <w:szCs w:val="22"/>
                <w:lang w:eastAsia="ru-RU"/>
              </w:rPr>
              <w:t xml:space="preserve">  - Приказ Минстроя Российской Федерации»  от 29.12.2021г. № 1042/пр.  «Об утверждении методических рекомендаций по разработке норм и Правил благоустройства территорий муниципальных образований». </w:t>
            </w:r>
          </w:p>
          <w:p w:rsidR="00844BD5" w:rsidRPr="00EC4CE6" w:rsidRDefault="00844BD5" w:rsidP="00BD21E0">
            <w:pPr>
              <w:keepNext/>
              <w:keepLines/>
              <w:shd w:val="clear" w:color="auto" w:fill="FFFFFF"/>
              <w:suppressAutoHyphens w:val="0"/>
              <w:spacing w:before="90" w:after="90"/>
              <w:ind w:left="-71" w:right="-219"/>
              <w:rPr>
                <w:color w:val="000000"/>
                <w:sz w:val="22"/>
                <w:szCs w:val="22"/>
                <w:lang w:eastAsia="ru-RU"/>
              </w:rPr>
            </w:pPr>
            <w:r w:rsidRPr="00EC4CE6">
              <w:rPr>
                <w:bCs/>
                <w:color w:val="000000"/>
                <w:sz w:val="22"/>
                <w:szCs w:val="22"/>
                <w:lang w:eastAsia="ru-RU"/>
              </w:rPr>
              <w:t>Постановление Правительства</w:t>
            </w:r>
            <w:r>
              <w:rPr>
                <w:bCs/>
                <w:color w:val="000000"/>
                <w:sz w:val="22"/>
                <w:szCs w:val="22"/>
                <w:lang w:eastAsia="ru-RU"/>
              </w:rPr>
              <w:t xml:space="preserve"> </w:t>
            </w:r>
            <w:r w:rsidRPr="00EC4CE6">
              <w:rPr>
                <w:bCs/>
                <w:color w:val="000000"/>
                <w:sz w:val="22"/>
                <w:szCs w:val="22"/>
                <w:lang w:eastAsia="ru-RU"/>
              </w:rPr>
              <w:t>Ростовской области от 31.08.2017  № 597  «</w:t>
            </w:r>
            <w:r w:rsidRPr="00EC4CE6">
              <w:rPr>
                <w:color w:val="000000"/>
                <w:sz w:val="22"/>
                <w:szCs w:val="22"/>
                <w:lang w:eastAsia="ru-RU"/>
              </w:rPr>
              <w:t xml:space="preserve">Формирование современной городской среды на территории Ростовской области» </w:t>
            </w:r>
          </w:p>
        </w:tc>
        <w:tc>
          <w:tcPr>
            <w:tcW w:w="1572" w:type="dxa"/>
            <w:gridSpan w:val="3"/>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keepNext/>
              <w:keepLines/>
              <w:suppressAutoHyphens w:val="0"/>
              <w:ind w:left="-71" w:right="-219"/>
              <w:rPr>
                <w:color w:val="000000"/>
                <w:kern w:val="2"/>
                <w:sz w:val="22"/>
                <w:szCs w:val="22"/>
                <w:lang w:eastAsia="ru-RU"/>
              </w:rPr>
            </w:pPr>
            <w:r w:rsidRPr="00EC4CE6">
              <w:rPr>
                <w:color w:val="000000"/>
                <w:kern w:val="2"/>
                <w:sz w:val="22"/>
                <w:szCs w:val="22"/>
                <w:lang w:eastAsia="ru-RU"/>
              </w:rPr>
              <w:t>Администрация Нижнекундрюченского сельского поселения (–</w:t>
            </w:r>
            <w:r w:rsidRPr="00EC4CE6">
              <w:rPr>
                <w:color w:val="000000"/>
                <w:sz w:val="22"/>
                <w:szCs w:val="22"/>
                <w:lang w:eastAsia="ru-RU"/>
              </w:rPr>
              <w:t>Заместитель главы Администрации Нижнекундрюченского сельского поселения</w:t>
            </w:r>
          </w:p>
          <w:p w:rsidR="00844BD5" w:rsidRPr="00EC4CE6" w:rsidRDefault="00844BD5" w:rsidP="00BD21E0">
            <w:pPr>
              <w:widowControl w:val="0"/>
              <w:suppressAutoHyphens w:val="0"/>
              <w:spacing w:line="228" w:lineRule="auto"/>
              <w:ind w:left="-71" w:right="-219"/>
              <w:rPr>
                <w:color w:val="000000"/>
                <w:sz w:val="22"/>
                <w:szCs w:val="22"/>
                <w:lang w:eastAsia="ru-RU"/>
              </w:rPr>
            </w:pPr>
          </w:p>
        </w:tc>
        <w:tc>
          <w:tcPr>
            <w:tcW w:w="1134" w:type="dxa"/>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keepNext/>
              <w:keepLines/>
              <w:suppressAutoHyphens w:val="0"/>
              <w:ind w:left="-71" w:right="-219"/>
              <w:rPr>
                <w:color w:val="000000"/>
                <w:sz w:val="22"/>
                <w:szCs w:val="22"/>
                <w:lang w:eastAsia="ru-RU"/>
              </w:rPr>
            </w:pPr>
            <w:r w:rsidRPr="00EC4CE6">
              <w:rPr>
                <w:color w:val="000000"/>
                <w:kern w:val="2"/>
                <w:sz w:val="22"/>
                <w:szCs w:val="22"/>
                <w:lang w:eastAsia="ru-RU"/>
              </w:rPr>
              <w:t>Повышение  удовлетворенности жителей  Нижнекундрюченского сельского поселения уровнем благоустроенности территории проживания</w:t>
            </w:r>
          </w:p>
          <w:p w:rsidR="00844BD5" w:rsidRPr="00EC4CE6" w:rsidRDefault="00844BD5" w:rsidP="00BD21E0">
            <w:pPr>
              <w:widowControl w:val="0"/>
              <w:suppressAutoHyphens w:val="0"/>
              <w:spacing w:line="228" w:lineRule="auto"/>
              <w:ind w:left="-71" w:right="-219"/>
              <w:rPr>
                <w:color w:val="000000"/>
                <w:sz w:val="22"/>
                <w:szCs w:val="22"/>
                <w:lang w:eastAsia="ru-RU"/>
              </w:rPr>
            </w:pPr>
          </w:p>
        </w:tc>
        <w:tc>
          <w:tcPr>
            <w:tcW w:w="1121" w:type="dxa"/>
            <w:gridSpan w:val="4"/>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71" w:right="-219"/>
              <w:rPr>
                <w:color w:val="000000"/>
                <w:sz w:val="22"/>
                <w:szCs w:val="22"/>
                <w:lang w:eastAsia="ru-RU"/>
              </w:rPr>
            </w:pPr>
            <w:r w:rsidRPr="00EC4CE6">
              <w:rPr>
                <w:color w:val="000000"/>
                <w:sz w:val="22"/>
                <w:szCs w:val="22"/>
                <w:lang w:eastAsia="ru-RU"/>
              </w:rPr>
              <w:t>информационная система отсутствует</w:t>
            </w:r>
          </w:p>
        </w:tc>
      </w:tr>
      <w:tr w:rsidR="00844BD5" w:rsidRPr="00EC4CE6" w:rsidTr="00FA0CCE">
        <w:trPr>
          <w:trHeight w:val="191"/>
        </w:trPr>
        <w:tc>
          <w:tcPr>
            <w:tcW w:w="488" w:type="dxa"/>
            <w:tcBorders>
              <w:left w:val="single" w:sz="4" w:space="0" w:color="auto"/>
              <w:bottom w:val="single" w:sz="4" w:space="0" w:color="000000"/>
              <w:right w:val="single" w:sz="4" w:space="0" w:color="000000"/>
            </w:tcBorders>
          </w:tcPr>
          <w:p w:rsidR="00844BD5" w:rsidRPr="00EC4CE6" w:rsidRDefault="00844BD5" w:rsidP="00BD21E0">
            <w:pPr>
              <w:keepNext/>
              <w:keepLines/>
              <w:suppressAutoHyphens w:val="0"/>
              <w:ind w:left="-71" w:right="-76"/>
              <w:jc w:val="center"/>
              <w:rPr>
                <w:color w:val="000000"/>
                <w:lang w:eastAsia="ru-RU"/>
              </w:rPr>
            </w:pPr>
          </w:p>
        </w:tc>
        <w:tc>
          <w:tcPr>
            <w:tcW w:w="14628" w:type="dxa"/>
            <w:gridSpan w:val="27"/>
            <w:tcBorders>
              <w:left w:val="single" w:sz="4" w:space="0" w:color="auto"/>
              <w:bottom w:val="single" w:sz="4" w:space="0" w:color="000000"/>
              <w:right w:val="single" w:sz="4" w:space="0" w:color="000000"/>
            </w:tcBorders>
            <w:tcMar>
              <w:left w:w="75" w:type="dxa"/>
              <w:right w:w="75" w:type="dxa"/>
            </w:tcMar>
          </w:tcPr>
          <w:p w:rsidR="00844BD5" w:rsidRPr="00EC4CE6" w:rsidRDefault="00844BD5" w:rsidP="00BD21E0">
            <w:pPr>
              <w:keepNext/>
              <w:keepLines/>
              <w:suppressAutoHyphens w:val="0"/>
              <w:ind w:left="-71" w:right="-76"/>
              <w:jc w:val="center"/>
              <w:rPr>
                <w:color w:val="000000"/>
                <w:kern w:val="2"/>
                <w:sz w:val="22"/>
                <w:szCs w:val="22"/>
                <w:lang w:eastAsia="ru-RU"/>
              </w:rPr>
            </w:pPr>
            <w:r w:rsidRPr="00EC4CE6">
              <w:rPr>
                <w:color w:val="000000"/>
                <w:lang w:eastAsia="ru-RU"/>
              </w:rPr>
              <w:t>Цель 7.Развитие жилищного хозяйства в  Нижнекундрюченском сельском поселении</w:t>
            </w:r>
          </w:p>
        </w:tc>
        <w:tc>
          <w:tcPr>
            <w:tcW w:w="1106" w:type="dxa"/>
            <w:gridSpan w:val="3"/>
            <w:tcBorders>
              <w:left w:val="single" w:sz="4" w:space="0" w:color="000000"/>
              <w:bottom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left="-71" w:right="-76"/>
              <w:rPr>
                <w:color w:val="000000"/>
                <w:lang w:eastAsia="ru-RU"/>
              </w:rPr>
            </w:pPr>
          </w:p>
        </w:tc>
      </w:tr>
      <w:tr w:rsidR="00844BD5" w:rsidRPr="00EC4CE6" w:rsidTr="00FA0CCE">
        <w:trPr>
          <w:trHeight w:val="191"/>
        </w:trPr>
        <w:tc>
          <w:tcPr>
            <w:tcW w:w="488" w:type="dxa"/>
            <w:tcBorders>
              <w:left w:val="single" w:sz="4" w:space="0" w:color="auto"/>
              <w:right w:val="single" w:sz="4" w:space="0" w:color="auto"/>
            </w:tcBorders>
            <w:tcMar>
              <w:left w:w="75" w:type="dxa"/>
              <w:right w:w="75" w:type="dxa"/>
            </w:tcMar>
          </w:tcPr>
          <w:p w:rsidR="00844BD5" w:rsidRPr="00EC4CE6" w:rsidRDefault="00844BD5" w:rsidP="00BD21E0">
            <w:pPr>
              <w:widowControl w:val="0"/>
              <w:suppressAutoHyphens w:val="0"/>
              <w:spacing w:line="228" w:lineRule="auto"/>
              <w:ind w:right="-78"/>
              <w:rPr>
                <w:color w:val="000000"/>
                <w:sz w:val="22"/>
                <w:szCs w:val="22"/>
                <w:lang w:eastAsia="ru-RU"/>
              </w:rPr>
            </w:pPr>
            <w:r w:rsidRPr="00EC4CE6">
              <w:rPr>
                <w:color w:val="000000"/>
                <w:sz w:val="22"/>
                <w:szCs w:val="22"/>
                <w:lang w:eastAsia="ru-RU"/>
              </w:rPr>
              <w:t>7.1.</w:t>
            </w:r>
          </w:p>
        </w:tc>
        <w:tc>
          <w:tcPr>
            <w:tcW w:w="1917" w:type="dxa"/>
            <w:gridSpan w:val="2"/>
            <w:tcBorders>
              <w:left w:val="single" w:sz="4" w:space="0" w:color="auto"/>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78"/>
              <w:rPr>
                <w:color w:val="000000"/>
                <w:sz w:val="22"/>
                <w:szCs w:val="22"/>
                <w:lang w:eastAsia="ru-RU"/>
              </w:rPr>
            </w:pPr>
            <w:r w:rsidRPr="00EC4CE6">
              <w:rPr>
                <w:color w:val="000000"/>
                <w:sz w:val="22"/>
                <w:szCs w:val="22"/>
                <w:lang w:eastAsia="ru-RU"/>
              </w:rPr>
              <w:t>Обеспеченно содержание объектов недвижимости муниципального жилищного фонда Нижнекундрюченского сельского поселения</w:t>
            </w:r>
          </w:p>
        </w:tc>
        <w:tc>
          <w:tcPr>
            <w:tcW w:w="567" w:type="dxa"/>
            <w:tcBorders>
              <w:left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78"/>
              <w:jc w:val="center"/>
              <w:rPr>
                <w:color w:val="000000"/>
                <w:lang w:eastAsia="ru-RU"/>
              </w:rPr>
            </w:pPr>
            <w:r w:rsidRPr="00EC4CE6">
              <w:rPr>
                <w:color w:val="000000"/>
                <w:lang w:eastAsia="ru-RU"/>
              </w:rPr>
              <w:t>МП</w:t>
            </w:r>
          </w:p>
        </w:tc>
        <w:tc>
          <w:tcPr>
            <w:tcW w:w="992" w:type="dxa"/>
            <w:tcBorders>
              <w:left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78"/>
              <w:jc w:val="center"/>
              <w:rPr>
                <w:color w:val="000000"/>
                <w:lang w:eastAsia="ru-RU"/>
              </w:rPr>
            </w:pPr>
            <w:r w:rsidRPr="00EC4CE6">
              <w:rPr>
                <w:color w:val="000000"/>
                <w:lang w:eastAsia="ru-RU"/>
              </w:rPr>
              <w:t>возрастание</w:t>
            </w:r>
          </w:p>
        </w:tc>
        <w:tc>
          <w:tcPr>
            <w:tcW w:w="851" w:type="dxa"/>
            <w:tcBorders>
              <w:left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78"/>
              <w:jc w:val="center"/>
              <w:rPr>
                <w:color w:val="000000"/>
                <w:lang w:eastAsia="ru-RU"/>
              </w:rPr>
            </w:pPr>
            <w:r w:rsidRPr="00EC4CE6">
              <w:rPr>
                <w:color w:val="000000"/>
                <w:lang w:eastAsia="ru-RU"/>
              </w:rPr>
              <w:t>процентов</w:t>
            </w:r>
          </w:p>
        </w:tc>
        <w:tc>
          <w:tcPr>
            <w:tcW w:w="992" w:type="dxa"/>
            <w:gridSpan w:val="2"/>
            <w:tcBorders>
              <w:left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78"/>
              <w:jc w:val="center"/>
              <w:rPr>
                <w:color w:val="000000"/>
                <w:lang w:eastAsia="ru-RU"/>
              </w:rPr>
            </w:pPr>
            <w:r w:rsidRPr="00EC4CE6">
              <w:rPr>
                <w:color w:val="000000"/>
                <w:lang w:eastAsia="ru-RU"/>
              </w:rPr>
              <w:t>статистический</w:t>
            </w:r>
          </w:p>
        </w:tc>
        <w:tc>
          <w:tcPr>
            <w:tcW w:w="851" w:type="dxa"/>
            <w:gridSpan w:val="2"/>
            <w:tcBorders>
              <w:left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78"/>
              <w:rPr>
                <w:color w:val="000000"/>
                <w:lang w:eastAsia="ru-RU"/>
              </w:rPr>
            </w:pPr>
            <w:r w:rsidRPr="00EC4CE6">
              <w:rPr>
                <w:color w:val="000000"/>
                <w:lang w:eastAsia="ru-RU"/>
              </w:rPr>
              <w:t>100</w:t>
            </w:r>
          </w:p>
        </w:tc>
        <w:tc>
          <w:tcPr>
            <w:tcW w:w="708" w:type="dxa"/>
            <w:gridSpan w:val="2"/>
            <w:tcBorders>
              <w:left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78"/>
              <w:rPr>
                <w:color w:val="000000"/>
                <w:lang w:eastAsia="ru-RU"/>
              </w:rPr>
            </w:pPr>
            <w:r w:rsidRPr="00EC4CE6">
              <w:rPr>
                <w:color w:val="000000"/>
                <w:lang w:eastAsia="ru-RU"/>
              </w:rPr>
              <w:t>2024</w:t>
            </w:r>
          </w:p>
        </w:tc>
        <w:tc>
          <w:tcPr>
            <w:tcW w:w="567" w:type="dxa"/>
            <w:gridSpan w:val="2"/>
            <w:tcBorders>
              <w:left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78"/>
              <w:rPr>
                <w:color w:val="000000"/>
                <w:lang w:eastAsia="ru-RU"/>
              </w:rPr>
            </w:pPr>
            <w:r w:rsidRPr="00EC4CE6">
              <w:rPr>
                <w:color w:val="000000"/>
                <w:lang w:eastAsia="ru-RU"/>
              </w:rPr>
              <w:t>100</w:t>
            </w:r>
          </w:p>
        </w:tc>
        <w:tc>
          <w:tcPr>
            <w:tcW w:w="567" w:type="dxa"/>
            <w:gridSpan w:val="2"/>
            <w:tcBorders>
              <w:left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78"/>
              <w:rPr>
                <w:color w:val="000000"/>
                <w:lang w:eastAsia="ru-RU"/>
              </w:rPr>
            </w:pPr>
            <w:r w:rsidRPr="00EC4CE6">
              <w:rPr>
                <w:color w:val="000000"/>
                <w:lang w:eastAsia="ru-RU"/>
              </w:rPr>
              <w:t>100</w:t>
            </w:r>
          </w:p>
        </w:tc>
        <w:tc>
          <w:tcPr>
            <w:tcW w:w="567" w:type="dxa"/>
            <w:tcBorders>
              <w:left w:val="single" w:sz="4" w:space="0" w:color="000000"/>
              <w:right w:val="single" w:sz="4" w:space="0" w:color="000000"/>
            </w:tcBorders>
            <w:tcMar>
              <w:left w:w="75" w:type="dxa"/>
              <w:right w:w="75" w:type="dxa"/>
            </w:tcMar>
          </w:tcPr>
          <w:p w:rsidR="00844BD5" w:rsidRPr="00EC4CE6" w:rsidRDefault="00844BD5" w:rsidP="00BD21E0">
            <w:pPr>
              <w:widowControl w:val="0"/>
              <w:suppressAutoHyphens w:val="0"/>
              <w:ind w:right="-78"/>
              <w:rPr>
                <w:color w:val="000000"/>
                <w:lang w:eastAsia="ru-RU"/>
              </w:rPr>
            </w:pPr>
            <w:r w:rsidRPr="00EC4CE6">
              <w:rPr>
                <w:color w:val="000000"/>
                <w:lang w:eastAsia="ru-RU"/>
              </w:rPr>
              <w:t>100</w:t>
            </w:r>
          </w:p>
        </w:tc>
        <w:tc>
          <w:tcPr>
            <w:tcW w:w="553" w:type="dxa"/>
            <w:gridSpan w:val="2"/>
            <w:tcBorders>
              <w:left w:val="single" w:sz="4" w:space="0" w:color="000000"/>
              <w:right w:val="single" w:sz="4" w:space="0" w:color="000000"/>
            </w:tcBorders>
          </w:tcPr>
          <w:p w:rsidR="00844BD5" w:rsidRPr="00EC4CE6" w:rsidRDefault="002605A5" w:rsidP="00BD21E0">
            <w:pPr>
              <w:widowControl w:val="0"/>
              <w:suppressAutoHyphens w:val="0"/>
              <w:spacing w:line="228" w:lineRule="auto"/>
              <w:ind w:right="-78"/>
              <w:rPr>
                <w:color w:val="000000"/>
                <w:lang w:eastAsia="ru-RU"/>
              </w:rPr>
            </w:pPr>
            <w:r>
              <w:rPr>
                <w:color w:val="000000"/>
                <w:lang w:eastAsia="ru-RU"/>
              </w:rPr>
              <w:t>100</w:t>
            </w:r>
          </w:p>
        </w:tc>
        <w:tc>
          <w:tcPr>
            <w:tcW w:w="568" w:type="dxa"/>
            <w:gridSpan w:val="2"/>
            <w:tcBorders>
              <w:left w:val="single" w:sz="4" w:space="0" w:color="000000"/>
              <w:right w:val="single" w:sz="4" w:space="0" w:color="000000"/>
            </w:tcBorders>
            <w:tcMar>
              <w:left w:w="75" w:type="dxa"/>
              <w:right w:w="75" w:type="dxa"/>
            </w:tcMar>
          </w:tcPr>
          <w:p w:rsidR="00844BD5" w:rsidRPr="00EC4CE6" w:rsidRDefault="00844BD5" w:rsidP="00BD21E0">
            <w:pPr>
              <w:widowControl w:val="0"/>
              <w:suppressAutoHyphens w:val="0"/>
              <w:spacing w:line="228" w:lineRule="auto"/>
              <w:ind w:right="-78"/>
              <w:rPr>
                <w:color w:val="000000"/>
                <w:lang w:eastAsia="ru-RU"/>
              </w:rPr>
            </w:pPr>
            <w:r w:rsidRPr="00EC4CE6">
              <w:rPr>
                <w:color w:val="000000"/>
                <w:lang w:eastAsia="ru-RU"/>
              </w:rPr>
              <w:t>100</w:t>
            </w:r>
          </w:p>
        </w:tc>
        <w:tc>
          <w:tcPr>
            <w:tcW w:w="2207" w:type="dxa"/>
            <w:gridSpan w:val="2"/>
            <w:tcBorders>
              <w:left w:val="single" w:sz="4" w:space="0" w:color="000000"/>
              <w:right w:val="single" w:sz="4" w:space="0" w:color="000000"/>
            </w:tcBorders>
            <w:tcMar>
              <w:left w:w="75" w:type="dxa"/>
              <w:right w:w="75" w:type="dxa"/>
            </w:tcMar>
          </w:tcPr>
          <w:p w:rsidR="00844BD5" w:rsidRPr="002605A5" w:rsidRDefault="00844BD5" w:rsidP="00BD21E0">
            <w:pPr>
              <w:keepNext/>
              <w:keepLines/>
              <w:shd w:val="clear" w:color="auto" w:fill="FFFFFF"/>
              <w:suppressAutoHyphens w:val="0"/>
              <w:spacing w:before="90" w:after="90"/>
              <w:ind w:left="-71" w:right="-78"/>
              <w:rPr>
                <w:color w:val="000000"/>
                <w:sz w:val="20"/>
                <w:szCs w:val="20"/>
                <w:lang w:eastAsia="ru-RU"/>
              </w:rPr>
            </w:pPr>
            <w:r w:rsidRPr="002605A5">
              <w:rPr>
                <w:color w:val="000000"/>
                <w:sz w:val="20"/>
                <w:szCs w:val="20"/>
                <w:lang w:eastAsia="ru-RU"/>
              </w:rPr>
              <w:t xml:space="preserve">  - Приказ Минстроя Российской Федерации»  от 29.12.2021г. № 1042/пр.  «Об утверждении методических рекомендаций по разработке норм и Правил благоустройства территорий муниципальных образований». </w:t>
            </w:r>
          </w:p>
          <w:p w:rsidR="00844BD5" w:rsidRPr="002605A5" w:rsidRDefault="00844BD5" w:rsidP="00BD21E0">
            <w:pPr>
              <w:keepNext/>
              <w:keepLines/>
              <w:shd w:val="clear" w:color="auto" w:fill="FFFFFF"/>
              <w:suppressAutoHyphens w:val="0"/>
              <w:spacing w:before="90" w:after="90"/>
              <w:ind w:left="-71" w:right="-78"/>
              <w:rPr>
                <w:color w:val="000000"/>
                <w:sz w:val="20"/>
                <w:szCs w:val="20"/>
                <w:lang w:eastAsia="ru-RU"/>
              </w:rPr>
            </w:pPr>
            <w:r w:rsidRPr="002605A5">
              <w:rPr>
                <w:bCs/>
                <w:color w:val="000000"/>
                <w:sz w:val="20"/>
                <w:szCs w:val="20"/>
                <w:lang w:eastAsia="ru-RU"/>
              </w:rPr>
              <w:t>Постановление Правительства Ростовской области от 31.08.2017  № 597  «</w:t>
            </w:r>
            <w:r w:rsidRPr="002605A5">
              <w:rPr>
                <w:color w:val="000000"/>
                <w:sz w:val="20"/>
                <w:szCs w:val="20"/>
                <w:lang w:eastAsia="ru-RU"/>
              </w:rPr>
              <w:t xml:space="preserve">Формирование современной городской среды на территории Ростовской области» </w:t>
            </w:r>
          </w:p>
        </w:tc>
        <w:tc>
          <w:tcPr>
            <w:tcW w:w="1572" w:type="dxa"/>
            <w:gridSpan w:val="3"/>
            <w:tcBorders>
              <w:left w:val="single" w:sz="4" w:space="0" w:color="000000"/>
              <w:right w:val="single" w:sz="4" w:space="0" w:color="000000"/>
            </w:tcBorders>
            <w:tcMar>
              <w:left w:w="75" w:type="dxa"/>
              <w:right w:w="75" w:type="dxa"/>
            </w:tcMar>
          </w:tcPr>
          <w:p w:rsidR="00844BD5" w:rsidRPr="002605A5" w:rsidRDefault="00844BD5" w:rsidP="00BD21E0">
            <w:pPr>
              <w:keepNext/>
              <w:keepLines/>
              <w:suppressAutoHyphens w:val="0"/>
              <w:ind w:left="-71" w:right="-78"/>
              <w:rPr>
                <w:color w:val="000000"/>
                <w:kern w:val="2"/>
                <w:sz w:val="20"/>
                <w:szCs w:val="20"/>
                <w:lang w:eastAsia="ru-RU"/>
              </w:rPr>
            </w:pPr>
            <w:r w:rsidRPr="002605A5">
              <w:rPr>
                <w:color w:val="000000"/>
                <w:kern w:val="2"/>
                <w:sz w:val="20"/>
                <w:szCs w:val="20"/>
                <w:lang w:eastAsia="ru-RU"/>
              </w:rPr>
              <w:t>Администрация Нижнекундрюченского сельского поселения (–</w:t>
            </w:r>
            <w:r w:rsidRPr="002605A5">
              <w:rPr>
                <w:color w:val="000000"/>
                <w:sz w:val="20"/>
                <w:szCs w:val="20"/>
                <w:lang w:eastAsia="ru-RU"/>
              </w:rPr>
              <w:t>Заместитель главы Администрации Нижнекундрюченского сельского поселения</w:t>
            </w:r>
          </w:p>
          <w:p w:rsidR="00844BD5" w:rsidRPr="002605A5" w:rsidRDefault="00844BD5" w:rsidP="00BD21E0">
            <w:pPr>
              <w:widowControl w:val="0"/>
              <w:suppressAutoHyphens w:val="0"/>
              <w:spacing w:line="228" w:lineRule="auto"/>
              <w:ind w:left="-71" w:right="-78"/>
              <w:rPr>
                <w:color w:val="000000"/>
                <w:sz w:val="20"/>
                <w:szCs w:val="20"/>
                <w:lang w:eastAsia="ru-RU"/>
              </w:rPr>
            </w:pPr>
          </w:p>
        </w:tc>
        <w:tc>
          <w:tcPr>
            <w:tcW w:w="1134" w:type="dxa"/>
            <w:tcBorders>
              <w:left w:val="single" w:sz="4" w:space="0" w:color="000000"/>
              <w:right w:val="single" w:sz="4" w:space="0" w:color="000000"/>
            </w:tcBorders>
            <w:tcMar>
              <w:left w:w="75" w:type="dxa"/>
              <w:right w:w="75" w:type="dxa"/>
            </w:tcMar>
          </w:tcPr>
          <w:p w:rsidR="00844BD5" w:rsidRPr="002605A5" w:rsidRDefault="00844BD5" w:rsidP="00BD21E0">
            <w:pPr>
              <w:keepNext/>
              <w:keepLines/>
              <w:suppressAutoHyphens w:val="0"/>
              <w:ind w:left="-71" w:right="-78"/>
              <w:rPr>
                <w:color w:val="000000"/>
                <w:sz w:val="20"/>
                <w:szCs w:val="20"/>
                <w:lang w:eastAsia="ru-RU"/>
              </w:rPr>
            </w:pPr>
            <w:r w:rsidRPr="002605A5">
              <w:rPr>
                <w:color w:val="000000"/>
                <w:kern w:val="2"/>
                <w:sz w:val="20"/>
                <w:szCs w:val="20"/>
                <w:lang w:eastAsia="ru-RU"/>
              </w:rPr>
              <w:t>Повышение  удовлетворенности жителей  Нижнекундрюченского сельского поселения уровнем благоустроенности территории проживания</w:t>
            </w:r>
          </w:p>
          <w:p w:rsidR="00844BD5" w:rsidRPr="002605A5" w:rsidRDefault="00844BD5" w:rsidP="00BD21E0">
            <w:pPr>
              <w:widowControl w:val="0"/>
              <w:suppressAutoHyphens w:val="0"/>
              <w:spacing w:line="228" w:lineRule="auto"/>
              <w:ind w:left="-71" w:right="-78"/>
              <w:rPr>
                <w:color w:val="000000"/>
                <w:sz w:val="20"/>
                <w:szCs w:val="20"/>
                <w:lang w:eastAsia="ru-RU"/>
              </w:rPr>
            </w:pPr>
          </w:p>
        </w:tc>
        <w:tc>
          <w:tcPr>
            <w:tcW w:w="1121" w:type="dxa"/>
            <w:gridSpan w:val="4"/>
            <w:tcBorders>
              <w:left w:val="single" w:sz="4" w:space="0" w:color="000000"/>
              <w:right w:val="single" w:sz="4" w:space="0" w:color="000000"/>
            </w:tcBorders>
            <w:tcMar>
              <w:left w:w="75" w:type="dxa"/>
              <w:right w:w="75" w:type="dxa"/>
            </w:tcMar>
          </w:tcPr>
          <w:p w:rsidR="00844BD5" w:rsidRPr="002605A5" w:rsidRDefault="00844BD5" w:rsidP="00BD21E0">
            <w:pPr>
              <w:widowControl w:val="0"/>
              <w:suppressAutoHyphens w:val="0"/>
              <w:spacing w:line="228" w:lineRule="auto"/>
              <w:ind w:left="-71" w:right="-78"/>
              <w:rPr>
                <w:color w:val="000000"/>
                <w:sz w:val="20"/>
                <w:szCs w:val="20"/>
                <w:lang w:eastAsia="ru-RU"/>
              </w:rPr>
            </w:pPr>
            <w:r w:rsidRPr="002605A5">
              <w:rPr>
                <w:color w:val="000000"/>
                <w:sz w:val="20"/>
                <w:szCs w:val="20"/>
                <w:lang w:eastAsia="ru-RU"/>
              </w:rPr>
              <w:t>информационная система отсутствует</w:t>
            </w:r>
          </w:p>
        </w:tc>
      </w:tr>
    </w:tbl>
    <w:p w:rsidR="00BD21E0" w:rsidRPr="00DA2BCA" w:rsidRDefault="00BD21E0" w:rsidP="00BD21E0">
      <w:pPr>
        <w:keepNext/>
        <w:keepLines/>
        <w:suppressAutoHyphens w:val="0"/>
        <w:ind w:firstLine="709"/>
        <w:jc w:val="both"/>
        <w:rPr>
          <w:color w:val="000000"/>
          <w:sz w:val="28"/>
          <w:szCs w:val="28"/>
          <w:lang w:eastAsia="ru-RU"/>
        </w:rPr>
      </w:pPr>
      <w:bookmarkStart w:id="6" w:name="_Hlk176338068"/>
      <w:r w:rsidRPr="00DA2BCA">
        <w:rPr>
          <w:b/>
          <w:color w:val="000000"/>
          <w:sz w:val="28"/>
          <w:szCs w:val="28"/>
          <w:lang w:eastAsia="ru-RU"/>
        </w:rPr>
        <w:lastRenderedPageBreak/>
        <w:t>Структура муниципальной (комплексной</w:t>
      </w:r>
      <w:r w:rsidRPr="00DA2BCA">
        <w:rPr>
          <w:color w:val="000000"/>
          <w:sz w:val="28"/>
          <w:szCs w:val="28"/>
          <w:lang w:eastAsia="ru-RU"/>
        </w:rPr>
        <w:t xml:space="preserve">) программы </w:t>
      </w:r>
      <w:bookmarkEnd w:id="6"/>
      <w:r w:rsidRPr="00DA2BCA">
        <w:rPr>
          <w:color w:val="000000"/>
          <w:sz w:val="28"/>
          <w:szCs w:val="28"/>
          <w:lang w:eastAsia="ru-RU"/>
        </w:rPr>
        <w:t>Нижнекундрюченского сельского поселения</w:t>
      </w:r>
    </w:p>
    <w:tbl>
      <w:tblPr>
        <w:tblW w:w="499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010"/>
        <w:gridCol w:w="5433"/>
        <w:gridCol w:w="42"/>
        <w:gridCol w:w="5070"/>
        <w:gridCol w:w="4633"/>
      </w:tblGrid>
      <w:tr w:rsidR="00BD21E0" w:rsidRPr="00DA2BCA" w:rsidTr="00BD21E0">
        <w:trPr>
          <w:trHeight w:val="513"/>
        </w:trPr>
        <w:tc>
          <w:tcPr>
            <w:tcW w:w="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21E0" w:rsidRPr="00DA2BCA" w:rsidRDefault="00BD21E0" w:rsidP="00BD21E0">
            <w:pPr>
              <w:keepNext/>
              <w:keepLines/>
              <w:suppressAutoHyphens w:val="0"/>
              <w:jc w:val="center"/>
              <w:outlineLvl w:val="2"/>
              <w:rPr>
                <w:color w:val="000000"/>
                <w:sz w:val="22"/>
                <w:szCs w:val="22"/>
                <w:lang w:eastAsia="ru-RU"/>
              </w:rPr>
            </w:pPr>
            <w:r w:rsidRPr="00DA2BCA">
              <w:rPr>
                <w:color w:val="000000"/>
                <w:sz w:val="22"/>
                <w:szCs w:val="22"/>
                <w:lang w:eastAsia="ru-RU"/>
              </w:rPr>
              <w:lastRenderedPageBreak/>
              <w:t xml:space="preserve">№ </w:t>
            </w:r>
          </w:p>
          <w:p w:rsidR="00BD21E0" w:rsidRPr="00DA2BCA" w:rsidRDefault="00BD21E0" w:rsidP="00BD21E0">
            <w:pPr>
              <w:keepNext/>
              <w:keepLines/>
              <w:suppressAutoHyphens w:val="0"/>
              <w:jc w:val="center"/>
              <w:outlineLvl w:val="2"/>
              <w:rPr>
                <w:color w:val="000000"/>
                <w:sz w:val="22"/>
                <w:szCs w:val="22"/>
                <w:lang w:eastAsia="ru-RU"/>
              </w:rPr>
            </w:pPr>
            <w:r w:rsidRPr="00DA2BCA">
              <w:rPr>
                <w:color w:val="000000"/>
                <w:sz w:val="22"/>
                <w:szCs w:val="22"/>
                <w:lang w:eastAsia="ru-RU"/>
              </w:rPr>
              <w:t>п/п</w:t>
            </w:r>
          </w:p>
        </w:tc>
        <w:tc>
          <w:tcPr>
            <w:tcW w:w="1691" w:type="pct"/>
            <w:gridSpan w:val="2"/>
            <w:tcBorders>
              <w:top w:val="single" w:sz="4" w:space="0" w:color="000000"/>
              <w:left w:val="single" w:sz="4" w:space="0" w:color="000000"/>
              <w:bottom w:val="single" w:sz="4" w:space="0" w:color="000000"/>
              <w:right w:val="single" w:sz="4" w:space="0" w:color="000000"/>
            </w:tcBorders>
            <w:shd w:val="clear" w:color="auto" w:fill="auto"/>
          </w:tcPr>
          <w:p w:rsidR="00BD21E0" w:rsidRPr="00DA2BCA" w:rsidRDefault="00BD21E0" w:rsidP="00BD21E0">
            <w:pPr>
              <w:keepNext/>
              <w:keepLines/>
              <w:suppressAutoHyphens w:val="0"/>
              <w:jc w:val="center"/>
              <w:outlineLvl w:val="2"/>
              <w:rPr>
                <w:color w:val="000000"/>
                <w:sz w:val="22"/>
                <w:szCs w:val="22"/>
                <w:lang w:eastAsia="ru-RU"/>
              </w:rPr>
            </w:pPr>
            <w:r w:rsidRPr="00DA2BCA">
              <w:rPr>
                <w:color w:val="000000"/>
                <w:sz w:val="22"/>
                <w:szCs w:val="22"/>
                <w:lang w:eastAsia="ru-RU"/>
              </w:rPr>
              <w:t xml:space="preserve">Задача структурного элемента </w:t>
            </w:r>
          </w:p>
        </w:tc>
        <w:tc>
          <w:tcPr>
            <w:tcW w:w="1566" w:type="pct"/>
            <w:tcBorders>
              <w:top w:val="single" w:sz="4" w:space="0" w:color="000000"/>
              <w:left w:val="single" w:sz="4" w:space="0" w:color="000000"/>
              <w:bottom w:val="single" w:sz="4" w:space="0" w:color="000000"/>
              <w:right w:val="single" w:sz="4" w:space="0" w:color="000000"/>
            </w:tcBorders>
            <w:shd w:val="clear" w:color="auto" w:fill="auto"/>
          </w:tcPr>
          <w:p w:rsidR="00BD21E0" w:rsidRPr="00DA2BCA" w:rsidRDefault="00BD21E0" w:rsidP="00BD21E0">
            <w:pPr>
              <w:keepNext/>
              <w:keepLines/>
              <w:suppressAutoHyphens w:val="0"/>
              <w:jc w:val="center"/>
              <w:outlineLvl w:val="2"/>
              <w:rPr>
                <w:color w:val="000000"/>
                <w:sz w:val="22"/>
                <w:szCs w:val="22"/>
                <w:lang w:eastAsia="ru-RU"/>
              </w:rPr>
            </w:pPr>
            <w:r w:rsidRPr="00DA2BCA">
              <w:rPr>
                <w:color w:val="000000"/>
                <w:sz w:val="22"/>
                <w:szCs w:val="22"/>
                <w:lang w:eastAsia="ru-RU"/>
              </w:rPr>
              <w:t xml:space="preserve">Краткое описание ожидаемых эффектов от реализации задачи структурного элемента </w:t>
            </w:r>
          </w:p>
        </w:tc>
        <w:tc>
          <w:tcPr>
            <w:tcW w:w="1431" w:type="pct"/>
            <w:tcBorders>
              <w:top w:val="single" w:sz="4" w:space="0" w:color="000000"/>
              <w:left w:val="single" w:sz="4" w:space="0" w:color="000000"/>
              <w:bottom w:val="single" w:sz="4" w:space="0" w:color="000000"/>
              <w:right w:val="single" w:sz="4" w:space="0" w:color="000000"/>
            </w:tcBorders>
            <w:shd w:val="clear" w:color="auto" w:fill="auto"/>
          </w:tcPr>
          <w:p w:rsidR="00BD21E0" w:rsidRPr="00DA2BCA" w:rsidRDefault="00BD21E0" w:rsidP="00BD21E0">
            <w:pPr>
              <w:keepNext/>
              <w:keepLines/>
              <w:suppressAutoHyphens w:val="0"/>
              <w:jc w:val="center"/>
              <w:outlineLvl w:val="2"/>
              <w:rPr>
                <w:color w:val="000000"/>
                <w:sz w:val="22"/>
                <w:szCs w:val="22"/>
                <w:lang w:eastAsia="ru-RU"/>
              </w:rPr>
            </w:pPr>
            <w:r w:rsidRPr="00DA2BCA">
              <w:rPr>
                <w:color w:val="000000"/>
                <w:sz w:val="22"/>
                <w:szCs w:val="22"/>
                <w:lang w:eastAsia="ru-RU"/>
              </w:rPr>
              <w:t xml:space="preserve">Связь с показателями </w:t>
            </w:r>
          </w:p>
        </w:tc>
      </w:tr>
      <w:tr w:rsidR="00BD21E0" w:rsidRPr="00DA2BCA" w:rsidTr="00BD21E0">
        <w:trPr>
          <w:trHeight w:val="291"/>
        </w:trPr>
        <w:tc>
          <w:tcPr>
            <w:tcW w:w="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21E0" w:rsidRPr="00DA2BCA" w:rsidRDefault="00BD21E0" w:rsidP="00BD21E0">
            <w:pPr>
              <w:keepNext/>
              <w:keepLines/>
              <w:suppressAutoHyphens w:val="0"/>
              <w:jc w:val="center"/>
              <w:outlineLvl w:val="2"/>
              <w:rPr>
                <w:color w:val="000000"/>
                <w:sz w:val="22"/>
                <w:szCs w:val="22"/>
                <w:lang w:eastAsia="ru-RU"/>
              </w:rPr>
            </w:pPr>
            <w:r w:rsidRPr="00DA2BCA">
              <w:rPr>
                <w:color w:val="000000"/>
                <w:sz w:val="22"/>
                <w:szCs w:val="22"/>
                <w:lang w:eastAsia="ru-RU"/>
              </w:rPr>
              <w:t>1</w:t>
            </w:r>
          </w:p>
        </w:tc>
        <w:tc>
          <w:tcPr>
            <w:tcW w:w="1691" w:type="pct"/>
            <w:gridSpan w:val="2"/>
            <w:tcBorders>
              <w:top w:val="single" w:sz="4" w:space="0" w:color="000000"/>
              <w:left w:val="single" w:sz="4" w:space="0" w:color="000000"/>
              <w:bottom w:val="single" w:sz="4" w:space="0" w:color="000000"/>
              <w:right w:val="single" w:sz="4" w:space="0" w:color="000000"/>
            </w:tcBorders>
            <w:shd w:val="clear" w:color="auto" w:fill="auto"/>
          </w:tcPr>
          <w:p w:rsidR="00BD21E0" w:rsidRPr="00DA2BCA" w:rsidRDefault="00BD21E0" w:rsidP="00BD21E0">
            <w:pPr>
              <w:keepNext/>
              <w:keepLines/>
              <w:suppressAutoHyphens w:val="0"/>
              <w:jc w:val="center"/>
              <w:outlineLvl w:val="2"/>
              <w:rPr>
                <w:color w:val="000000"/>
                <w:sz w:val="22"/>
                <w:szCs w:val="22"/>
                <w:lang w:eastAsia="ru-RU"/>
              </w:rPr>
            </w:pPr>
            <w:r w:rsidRPr="00DA2BCA">
              <w:rPr>
                <w:color w:val="000000"/>
                <w:sz w:val="22"/>
                <w:szCs w:val="22"/>
                <w:lang w:eastAsia="ru-RU"/>
              </w:rPr>
              <w:t>2</w:t>
            </w:r>
          </w:p>
        </w:tc>
        <w:tc>
          <w:tcPr>
            <w:tcW w:w="1566" w:type="pct"/>
            <w:tcBorders>
              <w:top w:val="single" w:sz="4" w:space="0" w:color="000000"/>
              <w:left w:val="single" w:sz="4" w:space="0" w:color="000000"/>
              <w:bottom w:val="single" w:sz="4" w:space="0" w:color="000000"/>
              <w:right w:val="single" w:sz="4" w:space="0" w:color="000000"/>
            </w:tcBorders>
            <w:shd w:val="clear" w:color="auto" w:fill="auto"/>
          </w:tcPr>
          <w:p w:rsidR="00BD21E0" w:rsidRPr="00DA2BCA" w:rsidRDefault="00BD21E0" w:rsidP="00BD21E0">
            <w:pPr>
              <w:keepNext/>
              <w:keepLines/>
              <w:suppressAutoHyphens w:val="0"/>
              <w:jc w:val="center"/>
              <w:outlineLvl w:val="2"/>
              <w:rPr>
                <w:color w:val="000000"/>
                <w:sz w:val="22"/>
                <w:szCs w:val="22"/>
                <w:lang w:eastAsia="ru-RU"/>
              </w:rPr>
            </w:pPr>
            <w:r w:rsidRPr="00DA2BCA">
              <w:rPr>
                <w:color w:val="000000"/>
                <w:sz w:val="22"/>
                <w:szCs w:val="22"/>
                <w:lang w:eastAsia="ru-RU"/>
              </w:rPr>
              <w:t>3</w:t>
            </w:r>
          </w:p>
        </w:tc>
        <w:tc>
          <w:tcPr>
            <w:tcW w:w="1431" w:type="pct"/>
            <w:tcBorders>
              <w:top w:val="single" w:sz="4" w:space="0" w:color="000000"/>
              <w:left w:val="single" w:sz="4" w:space="0" w:color="000000"/>
              <w:bottom w:val="single" w:sz="4" w:space="0" w:color="000000"/>
              <w:right w:val="single" w:sz="4" w:space="0" w:color="000000"/>
            </w:tcBorders>
            <w:shd w:val="clear" w:color="auto" w:fill="auto"/>
          </w:tcPr>
          <w:p w:rsidR="00BD21E0" w:rsidRPr="00DA2BCA" w:rsidRDefault="00BD21E0" w:rsidP="00BD21E0">
            <w:pPr>
              <w:keepNext/>
              <w:keepLines/>
              <w:suppressAutoHyphens w:val="0"/>
              <w:jc w:val="center"/>
              <w:outlineLvl w:val="2"/>
              <w:rPr>
                <w:color w:val="000000"/>
                <w:sz w:val="22"/>
                <w:szCs w:val="22"/>
                <w:lang w:eastAsia="ru-RU"/>
              </w:rPr>
            </w:pPr>
            <w:r w:rsidRPr="00DA2BCA">
              <w:rPr>
                <w:color w:val="000000"/>
                <w:sz w:val="22"/>
                <w:szCs w:val="22"/>
                <w:lang w:eastAsia="ru-RU"/>
              </w:rPr>
              <w:t>4</w:t>
            </w:r>
          </w:p>
        </w:tc>
      </w:tr>
      <w:tr w:rsidR="00BD21E0" w:rsidRPr="00DA2BCA" w:rsidTr="00BD21E0">
        <w:trPr>
          <w:trHeight w:val="29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21E0" w:rsidRPr="00DA2BCA" w:rsidRDefault="00BD21E0" w:rsidP="00BD21E0">
            <w:pPr>
              <w:keepNext/>
              <w:keepLines/>
              <w:suppressAutoHyphens w:val="0"/>
              <w:jc w:val="center"/>
              <w:rPr>
                <w:color w:val="000000"/>
                <w:sz w:val="22"/>
                <w:szCs w:val="22"/>
                <w:lang w:eastAsia="ru-RU"/>
              </w:rPr>
            </w:pPr>
            <w:r w:rsidRPr="00DA2BCA">
              <w:rPr>
                <w:color w:val="000000"/>
                <w:sz w:val="22"/>
                <w:szCs w:val="22"/>
                <w:lang w:eastAsia="ru-RU"/>
              </w:rPr>
              <w:t>Муниципальная программа  «Благоустройство территории Нижнекундрюченского сельского поселения</w:t>
            </w:r>
          </w:p>
        </w:tc>
      </w:tr>
      <w:tr w:rsidR="00BD21E0" w:rsidRPr="00DA2BCA" w:rsidTr="00BD21E0">
        <w:trPr>
          <w:trHeight w:val="96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21E0" w:rsidRPr="00DA2BCA" w:rsidRDefault="00BD21E0" w:rsidP="00BD21E0">
            <w:pPr>
              <w:keepNext/>
              <w:keepLines/>
              <w:suppressAutoHyphens w:val="0"/>
              <w:jc w:val="both"/>
              <w:rPr>
                <w:color w:val="000000"/>
                <w:sz w:val="22"/>
                <w:szCs w:val="22"/>
                <w:lang w:eastAsia="ru-RU"/>
              </w:rPr>
            </w:pPr>
            <w:r w:rsidRPr="00DA2BCA">
              <w:rPr>
                <w:color w:val="000000"/>
                <w:sz w:val="22"/>
                <w:szCs w:val="22"/>
                <w:lang w:eastAsia="ru-RU"/>
              </w:rPr>
              <w:t xml:space="preserve">                           Комплекс процессных мероприятий «</w:t>
            </w:r>
            <w:r w:rsidRPr="00DA2BCA">
              <w:rPr>
                <w:b/>
                <w:color w:val="000000"/>
                <w:sz w:val="22"/>
                <w:szCs w:val="22"/>
                <w:lang w:eastAsia="ru-RU"/>
              </w:rPr>
              <w:t>Благоустройство территории Нижнекундрюченского сельского поселения</w:t>
            </w:r>
            <w:r w:rsidRPr="00DA2BCA">
              <w:rPr>
                <w:color w:val="000000"/>
                <w:sz w:val="22"/>
                <w:szCs w:val="22"/>
                <w:lang w:eastAsia="ru-RU"/>
              </w:rPr>
              <w:t xml:space="preserve">» </w:t>
            </w:r>
          </w:p>
          <w:p w:rsidR="00BD21E0" w:rsidRPr="00DA2BCA" w:rsidRDefault="00BD21E0" w:rsidP="00BD21E0">
            <w:pPr>
              <w:keepNext/>
              <w:keepLines/>
              <w:suppressAutoHyphens w:val="0"/>
              <w:ind w:left="72"/>
              <w:rPr>
                <w:color w:val="000000"/>
                <w:kern w:val="2"/>
                <w:sz w:val="22"/>
                <w:szCs w:val="22"/>
                <w:lang w:eastAsia="ru-RU"/>
              </w:rPr>
            </w:pPr>
            <w:r w:rsidRPr="00DA2BCA">
              <w:rPr>
                <w:color w:val="000000"/>
                <w:sz w:val="22"/>
                <w:szCs w:val="22"/>
                <w:lang w:eastAsia="ru-RU"/>
              </w:rPr>
              <w:t xml:space="preserve">Ответственный за реализацию: </w:t>
            </w:r>
            <w:r w:rsidRPr="00DA2BCA">
              <w:rPr>
                <w:color w:val="000000"/>
                <w:kern w:val="2"/>
                <w:sz w:val="22"/>
                <w:szCs w:val="22"/>
                <w:lang w:eastAsia="ru-RU"/>
              </w:rPr>
              <w:t>Администрация Нижнекундрюченского сельского поселения (Администрация Нижнекундрюченского сельского поселения - Заместитель главы Администрации Нижнекундрюченского сельского поселения)</w:t>
            </w:r>
          </w:p>
          <w:p w:rsidR="00BD21E0" w:rsidRPr="00DA2BCA" w:rsidRDefault="00BD21E0" w:rsidP="00BD21E0">
            <w:pPr>
              <w:keepNext/>
              <w:keepLines/>
              <w:suppressAutoHyphens w:val="0"/>
              <w:spacing w:line="216" w:lineRule="auto"/>
              <w:rPr>
                <w:color w:val="000000"/>
                <w:sz w:val="22"/>
                <w:szCs w:val="22"/>
                <w:lang w:eastAsia="ru-RU"/>
              </w:rPr>
            </w:pPr>
            <w:r w:rsidRPr="00DA2BCA">
              <w:rPr>
                <w:color w:val="000000"/>
                <w:sz w:val="22"/>
                <w:szCs w:val="22"/>
                <w:lang w:eastAsia="ru-RU"/>
              </w:rPr>
              <w:t>Срок реализации: 2025 – 2030 годы.</w:t>
            </w:r>
          </w:p>
        </w:tc>
      </w:tr>
      <w:tr w:rsidR="00BD21E0" w:rsidRPr="00DA2BCA" w:rsidTr="00BD21E0">
        <w:tc>
          <w:tcPr>
            <w:tcW w:w="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21E0" w:rsidRPr="00DA2BCA" w:rsidRDefault="00BD21E0" w:rsidP="00BD21E0">
            <w:pPr>
              <w:keepNext/>
              <w:keepLines/>
              <w:suppressAutoHyphens w:val="0"/>
              <w:spacing w:line="216" w:lineRule="auto"/>
              <w:jc w:val="center"/>
              <w:outlineLvl w:val="2"/>
              <w:rPr>
                <w:color w:val="000000"/>
                <w:sz w:val="22"/>
                <w:szCs w:val="22"/>
                <w:lang w:eastAsia="ru-RU"/>
              </w:rPr>
            </w:pPr>
          </w:p>
        </w:tc>
        <w:tc>
          <w:tcPr>
            <w:tcW w:w="16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21E0" w:rsidRPr="00DA2BCA" w:rsidRDefault="00BD21E0" w:rsidP="00BD21E0">
            <w:pPr>
              <w:keepNext/>
              <w:keepLines/>
              <w:suppressAutoHyphens w:val="0"/>
              <w:rPr>
                <w:color w:val="000000"/>
                <w:sz w:val="22"/>
                <w:szCs w:val="22"/>
                <w:lang w:eastAsia="ru-RU"/>
              </w:rPr>
            </w:pPr>
            <w:r w:rsidRPr="00DA2BCA">
              <w:rPr>
                <w:color w:val="000000"/>
                <w:sz w:val="22"/>
                <w:szCs w:val="22"/>
                <w:lang w:eastAsia="ru-RU"/>
              </w:rPr>
              <w:t>Выполнены мероприятия                                          (государственные функции)  по  комплексному решению проблем благоустройства, обеспечению и улучшению внешнего вида территории Нижнекундрюченского сельского поселения, способствующего комфортной жизнедеятельности</w:t>
            </w:r>
          </w:p>
        </w:tc>
        <w:tc>
          <w:tcPr>
            <w:tcW w:w="157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21E0" w:rsidRPr="00DA2BCA" w:rsidRDefault="00BD21E0" w:rsidP="00BD21E0">
            <w:pPr>
              <w:keepNext/>
              <w:keepLines/>
              <w:suppressAutoHyphens w:val="0"/>
              <w:rPr>
                <w:color w:val="000000"/>
                <w:sz w:val="22"/>
                <w:szCs w:val="22"/>
                <w:lang w:eastAsia="ru-RU"/>
              </w:rPr>
            </w:pPr>
            <w:r w:rsidRPr="00DA2BCA">
              <w:rPr>
                <w:color w:val="000000"/>
                <w:sz w:val="22"/>
                <w:szCs w:val="22"/>
                <w:lang w:eastAsia="ru-RU"/>
              </w:rPr>
              <w:t xml:space="preserve">Комплексное решение проблем благоустройства, обеспечению и улучшению внешнего вида территории Нижнекундрюченского сельского поселения, способствующего комфортной жизнедеятельности </w:t>
            </w:r>
          </w:p>
        </w:tc>
        <w:tc>
          <w:tcPr>
            <w:tcW w:w="14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21E0" w:rsidRPr="00DA2BCA" w:rsidRDefault="00BD21E0" w:rsidP="00BD21E0">
            <w:pPr>
              <w:keepNext/>
              <w:keepLines/>
              <w:suppressAutoHyphens w:val="0"/>
              <w:ind w:left="72"/>
              <w:rPr>
                <w:color w:val="000000"/>
                <w:sz w:val="22"/>
                <w:szCs w:val="22"/>
                <w:lang w:eastAsia="ru-RU"/>
              </w:rPr>
            </w:pPr>
            <w:r w:rsidRPr="00DA2BCA">
              <w:rPr>
                <w:color w:val="000000"/>
                <w:kern w:val="2"/>
                <w:sz w:val="22"/>
                <w:szCs w:val="22"/>
                <w:lang w:eastAsia="ru-RU"/>
              </w:rPr>
              <w:t>Повышение  удовлетворенности жителей  Нижнекундрюченского сельского поселения уровнем благоустроенности территории проживания</w:t>
            </w:r>
          </w:p>
        </w:tc>
      </w:tr>
      <w:tr w:rsidR="00BD21E0" w:rsidRPr="00DA2BCA" w:rsidTr="00BD21E0">
        <w:trPr>
          <w:trHeight w:val="875"/>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ind w:left="72"/>
              <w:jc w:val="center"/>
              <w:rPr>
                <w:color w:val="000000"/>
                <w:sz w:val="22"/>
                <w:szCs w:val="22"/>
                <w:lang w:eastAsia="ru-RU"/>
              </w:rPr>
            </w:pPr>
            <w:r w:rsidRPr="00DA2BCA">
              <w:rPr>
                <w:color w:val="000000"/>
                <w:lang w:eastAsia="ru-RU"/>
              </w:rPr>
              <w:t>1. Комплекс процессных мероприятий   «Охрана окружающей среды в Нижнекундрюченском сельском поселении»</w:t>
            </w:r>
            <w:r w:rsidRPr="00DA2BCA">
              <w:rPr>
                <w:color w:val="000000"/>
                <w:sz w:val="22"/>
                <w:szCs w:val="22"/>
                <w:lang w:eastAsia="ru-RU"/>
              </w:rPr>
              <w:t xml:space="preserve"> </w:t>
            </w:r>
          </w:p>
          <w:p w:rsidR="00BD21E0" w:rsidRPr="00DA2BCA" w:rsidRDefault="00BD21E0" w:rsidP="00BD21E0">
            <w:pPr>
              <w:keepNext/>
              <w:keepLines/>
              <w:suppressAutoHyphens w:val="0"/>
              <w:ind w:left="72"/>
              <w:rPr>
                <w:color w:val="000000"/>
                <w:kern w:val="2"/>
                <w:sz w:val="22"/>
                <w:szCs w:val="22"/>
                <w:lang w:eastAsia="ru-RU"/>
              </w:rPr>
            </w:pPr>
            <w:r w:rsidRPr="00DA2BCA">
              <w:rPr>
                <w:color w:val="000000"/>
                <w:sz w:val="22"/>
                <w:szCs w:val="22"/>
                <w:lang w:eastAsia="ru-RU"/>
              </w:rPr>
              <w:t xml:space="preserve">Ответственный за реализацию: </w:t>
            </w:r>
            <w:r w:rsidRPr="00DA2BCA">
              <w:rPr>
                <w:color w:val="000000"/>
                <w:kern w:val="2"/>
                <w:sz w:val="22"/>
                <w:szCs w:val="22"/>
                <w:lang w:eastAsia="ru-RU"/>
              </w:rPr>
              <w:t>Администрация Нижнекундрюченского сельского поселения (Администрация Нижнекундрюченского сельского поселения - Заместитель главы Администрации Нижнекундрюченского сельского поселения)</w:t>
            </w:r>
          </w:p>
          <w:p w:rsidR="00BD21E0" w:rsidRPr="00DA2BCA" w:rsidRDefault="00BD21E0" w:rsidP="00BD21E0">
            <w:pPr>
              <w:keepNext/>
              <w:keepLines/>
              <w:numPr>
                <w:ilvl w:val="0"/>
                <w:numId w:val="21"/>
              </w:numPr>
              <w:suppressAutoHyphens w:val="0"/>
              <w:ind w:left="72"/>
              <w:rPr>
                <w:color w:val="000000"/>
                <w:lang w:val="x-none" w:eastAsia="x-none"/>
              </w:rPr>
            </w:pPr>
            <w:r w:rsidRPr="00DA2BCA">
              <w:rPr>
                <w:color w:val="000000"/>
                <w:sz w:val="22"/>
                <w:szCs w:val="22"/>
                <w:lang w:val="x-none" w:eastAsia="x-none"/>
              </w:rPr>
              <w:t xml:space="preserve"> Срок реализации: 2025 – 2030 годы</w:t>
            </w:r>
          </w:p>
        </w:tc>
      </w:tr>
      <w:tr w:rsidR="00BD21E0" w:rsidRPr="00DA2BCA" w:rsidTr="00BD21E0">
        <w:trPr>
          <w:trHeight w:val="1026"/>
        </w:trPr>
        <w:tc>
          <w:tcPr>
            <w:tcW w:w="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jc w:val="center"/>
              <w:rPr>
                <w:color w:val="000000"/>
                <w:sz w:val="22"/>
                <w:szCs w:val="22"/>
                <w:lang w:eastAsia="ru-RU"/>
              </w:rPr>
            </w:pPr>
            <w:r w:rsidRPr="00DA2BCA">
              <w:rPr>
                <w:color w:val="000000"/>
                <w:sz w:val="22"/>
                <w:szCs w:val="22"/>
                <w:lang w:eastAsia="ru-RU"/>
              </w:rPr>
              <w:t>1.1.</w:t>
            </w:r>
          </w:p>
        </w:tc>
        <w:tc>
          <w:tcPr>
            <w:tcW w:w="1691" w:type="pct"/>
            <w:gridSpan w:val="2"/>
            <w:tcBorders>
              <w:top w:val="single" w:sz="4" w:space="0" w:color="000000"/>
              <w:left w:val="single" w:sz="4" w:space="0" w:color="000000"/>
              <w:bottom w:val="single" w:sz="4" w:space="0" w:color="000000"/>
              <w:right w:val="single" w:sz="4" w:space="0" w:color="000000"/>
            </w:tcBorders>
          </w:tcPr>
          <w:p w:rsidR="00BD21E0" w:rsidRPr="00DA2BCA" w:rsidRDefault="00BD21E0" w:rsidP="00BD21E0">
            <w:pPr>
              <w:keepNext/>
              <w:keepLines/>
              <w:suppressAutoHyphens w:val="0"/>
              <w:spacing w:line="216" w:lineRule="auto"/>
              <w:rPr>
                <w:color w:val="000000"/>
                <w:sz w:val="22"/>
                <w:szCs w:val="22"/>
                <w:lang w:eastAsia="ru-RU"/>
              </w:rPr>
            </w:pPr>
            <w:r w:rsidRPr="00DA2BCA">
              <w:rPr>
                <w:color w:val="000000"/>
                <w:sz w:val="22"/>
                <w:szCs w:val="22"/>
                <w:lang w:eastAsia="ru-RU"/>
              </w:rPr>
              <w:t xml:space="preserve"> Выполнены мероприятий в соответствии с полномочиями Администрации Нижнекундрюченского сельского поселения по благоустройству и озеленению территории Нижнекундрюченского сельского поселения в соответствии с градостроительными, санитарными, экологическими и другими нормами и правилами </w:t>
            </w:r>
          </w:p>
        </w:tc>
        <w:tc>
          <w:tcPr>
            <w:tcW w:w="1566" w:type="pct"/>
            <w:tcBorders>
              <w:top w:val="single" w:sz="4" w:space="0" w:color="000000"/>
              <w:left w:val="single" w:sz="4" w:space="0" w:color="000000"/>
              <w:bottom w:val="single" w:sz="4" w:space="0" w:color="000000"/>
              <w:right w:val="single" w:sz="4" w:space="0" w:color="000000"/>
            </w:tcBorders>
          </w:tcPr>
          <w:p w:rsidR="00BD21E0" w:rsidRPr="00DA2BCA" w:rsidRDefault="00BD21E0" w:rsidP="00BD21E0">
            <w:pPr>
              <w:keepNext/>
              <w:keepLines/>
              <w:suppressAutoHyphens w:val="0"/>
              <w:jc w:val="both"/>
              <w:rPr>
                <w:iCs/>
                <w:color w:val="000000"/>
                <w:sz w:val="22"/>
                <w:szCs w:val="22"/>
                <w:lang w:eastAsia="ru-RU"/>
              </w:rPr>
            </w:pPr>
            <w:r w:rsidRPr="00DA2BCA">
              <w:rPr>
                <w:iCs/>
                <w:color w:val="000000"/>
                <w:sz w:val="22"/>
                <w:szCs w:val="22"/>
                <w:lang w:eastAsia="ru-RU"/>
              </w:rPr>
              <w:t xml:space="preserve">-Увеличение площади благоустроенных зелёных насаждений в поселении; </w:t>
            </w:r>
          </w:p>
          <w:p w:rsidR="00BD21E0" w:rsidRPr="00DA2BCA" w:rsidRDefault="00BD21E0" w:rsidP="00BD21E0">
            <w:pPr>
              <w:keepNext/>
              <w:keepLines/>
              <w:suppressAutoHyphens w:val="0"/>
              <w:jc w:val="both"/>
              <w:rPr>
                <w:iCs/>
                <w:color w:val="000000"/>
                <w:sz w:val="22"/>
                <w:szCs w:val="22"/>
                <w:lang w:eastAsia="ru-RU"/>
              </w:rPr>
            </w:pPr>
            <w:r w:rsidRPr="00DA2BCA">
              <w:rPr>
                <w:iCs/>
                <w:color w:val="000000"/>
                <w:sz w:val="22"/>
                <w:szCs w:val="22"/>
                <w:lang w:eastAsia="ru-RU"/>
              </w:rPr>
              <w:t>-Создание зелёных зон для отдыха граждан;</w:t>
            </w:r>
          </w:p>
          <w:p w:rsidR="00BD21E0" w:rsidRPr="00DA2BCA" w:rsidRDefault="00BD21E0" w:rsidP="00BD21E0">
            <w:pPr>
              <w:keepNext/>
              <w:keepLines/>
              <w:suppressAutoHyphens w:val="0"/>
              <w:jc w:val="both"/>
              <w:rPr>
                <w:color w:val="000000"/>
                <w:sz w:val="22"/>
                <w:szCs w:val="22"/>
                <w:lang w:eastAsia="ru-RU"/>
              </w:rPr>
            </w:pPr>
            <w:r w:rsidRPr="00DA2BCA">
              <w:rPr>
                <w:iCs/>
                <w:color w:val="000000"/>
                <w:sz w:val="22"/>
                <w:szCs w:val="22"/>
                <w:lang w:eastAsia="ru-RU"/>
              </w:rPr>
              <w:t>-П</w:t>
            </w:r>
            <w:r w:rsidRPr="00DA2BCA">
              <w:rPr>
                <w:color w:val="000000"/>
                <w:sz w:val="22"/>
                <w:szCs w:val="22"/>
                <w:lang w:eastAsia="ru-RU"/>
              </w:rPr>
              <w:t xml:space="preserve">редотвращение сокращения зелёных насаждений </w:t>
            </w:r>
          </w:p>
          <w:p w:rsidR="00BD21E0" w:rsidRPr="00DA2BCA" w:rsidRDefault="00BD21E0" w:rsidP="00BD21E0">
            <w:pPr>
              <w:keepNext/>
              <w:keepLines/>
              <w:tabs>
                <w:tab w:val="left" w:pos="988"/>
              </w:tabs>
              <w:suppressAutoHyphens w:val="0"/>
              <w:jc w:val="both"/>
              <w:rPr>
                <w:color w:val="000000"/>
                <w:sz w:val="22"/>
                <w:szCs w:val="22"/>
                <w:lang w:eastAsia="ru-RU"/>
              </w:rPr>
            </w:pPr>
            <w:r w:rsidRPr="00DA2BCA">
              <w:rPr>
                <w:color w:val="000000"/>
                <w:sz w:val="22"/>
                <w:szCs w:val="22"/>
                <w:lang w:eastAsia="ru-RU"/>
              </w:rPr>
              <w:t>-Приобретение и посадка .саженцев деревьев</w:t>
            </w:r>
          </w:p>
          <w:p w:rsidR="00BD21E0" w:rsidRPr="00DA2BCA" w:rsidRDefault="00BD21E0" w:rsidP="00BD21E0">
            <w:pPr>
              <w:keepNext/>
              <w:keepLines/>
              <w:tabs>
                <w:tab w:val="left" w:pos="988"/>
              </w:tabs>
              <w:suppressAutoHyphens w:val="0"/>
              <w:jc w:val="both"/>
              <w:rPr>
                <w:color w:val="000000"/>
                <w:sz w:val="22"/>
                <w:szCs w:val="22"/>
                <w:lang w:eastAsia="ru-RU"/>
              </w:rPr>
            </w:pPr>
            <w:r w:rsidRPr="00DA2BCA">
              <w:rPr>
                <w:color w:val="000000"/>
                <w:sz w:val="22"/>
                <w:szCs w:val="22"/>
                <w:lang w:eastAsia="ru-RU"/>
              </w:rPr>
              <w:t>-Удаление аварийных и старых деревьев</w:t>
            </w:r>
          </w:p>
        </w:tc>
        <w:tc>
          <w:tcPr>
            <w:tcW w:w="1431" w:type="pct"/>
            <w:tcBorders>
              <w:top w:val="single" w:sz="4" w:space="0" w:color="000000"/>
              <w:left w:val="single" w:sz="4" w:space="0" w:color="000000"/>
              <w:bottom w:val="single" w:sz="4" w:space="0" w:color="000000"/>
              <w:right w:val="single" w:sz="4" w:space="0" w:color="000000"/>
            </w:tcBorders>
          </w:tcPr>
          <w:p w:rsidR="00BD21E0" w:rsidRPr="00DA2BCA" w:rsidRDefault="00BD21E0" w:rsidP="00BD21E0">
            <w:pPr>
              <w:keepNext/>
              <w:keepLines/>
              <w:suppressAutoHyphens w:val="0"/>
              <w:rPr>
                <w:color w:val="000000"/>
                <w:kern w:val="2"/>
                <w:sz w:val="22"/>
                <w:szCs w:val="22"/>
                <w:lang w:eastAsia="ru-RU"/>
              </w:rPr>
            </w:pPr>
            <w:r w:rsidRPr="00DA2BCA">
              <w:rPr>
                <w:iCs/>
                <w:color w:val="000000"/>
                <w:sz w:val="22"/>
                <w:szCs w:val="22"/>
                <w:lang w:eastAsia="ru-RU"/>
              </w:rPr>
              <w:t xml:space="preserve">  Выполнение мероприятий </w:t>
            </w:r>
            <w:r w:rsidRPr="00DA2BCA">
              <w:rPr>
                <w:color w:val="000000"/>
                <w:sz w:val="22"/>
                <w:szCs w:val="22"/>
                <w:lang w:eastAsia="ru-RU"/>
              </w:rPr>
              <w:t xml:space="preserve">в соответствии с полномочиями Администрации Нижнекундрюченского сельского поселения </w:t>
            </w:r>
            <w:r w:rsidRPr="00DA2BCA">
              <w:rPr>
                <w:iCs/>
                <w:color w:val="000000"/>
                <w:sz w:val="22"/>
                <w:szCs w:val="22"/>
                <w:lang w:eastAsia="ru-RU"/>
              </w:rPr>
              <w:t>по благоустройству и озеленению территории в соответствии с градостроительными санитарными,, экологическими и другими нормами и правилами</w:t>
            </w:r>
          </w:p>
        </w:tc>
      </w:tr>
      <w:tr w:rsidR="00BD21E0" w:rsidRPr="00DA2BCA" w:rsidTr="00BD21E0">
        <w:trPr>
          <w:trHeight w:val="1026"/>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jc w:val="center"/>
              <w:rPr>
                <w:color w:val="000000"/>
                <w:lang w:eastAsia="ru-RU"/>
              </w:rPr>
            </w:pPr>
            <w:r w:rsidRPr="00DA2BCA">
              <w:rPr>
                <w:color w:val="000000"/>
                <w:sz w:val="22"/>
                <w:szCs w:val="22"/>
                <w:lang w:eastAsia="ru-RU"/>
              </w:rPr>
              <w:t>2. Комплекс процессных мероприятий     «</w:t>
            </w:r>
            <w:r w:rsidRPr="00DA2BCA">
              <w:rPr>
                <w:color w:val="000000"/>
                <w:lang w:eastAsia="ru-RU"/>
              </w:rPr>
              <w:t>Уличное освещение населенных пунктов Нижнекундрюченского сельского поселения»</w:t>
            </w:r>
          </w:p>
          <w:p w:rsidR="00BD21E0" w:rsidRPr="00DA2BCA" w:rsidRDefault="00BD21E0" w:rsidP="00BD21E0">
            <w:pPr>
              <w:keepNext/>
              <w:keepLines/>
              <w:suppressAutoHyphens w:val="0"/>
              <w:ind w:left="72"/>
              <w:rPr>
                <w:color w:val="000000"/>
                <w:kern w:val="2"/>
                <w:sz w:val="22"/>
                <w:szCs w:val="22"/>
                <w:lang w:eastAsia="ru-RU"/>
              </w:rPr>
            </w:pPr>
            <w:r w:rsidRPr="00DA2BCA">
              <w:rPr>
                <w:color w:val="000000"/>
                <w:sz w:val="22"/>
                <w:szCs w:val="22"/>
                <w:lang w:eastAsia="ru-RU"/>
              </w:rPr>
              <w:t xml:space="preserve">Ответственный за реализацию: </w:t>
            </w:r>
            <w:r w:rsidRPr="00DA2BCA">
              <w:rPr>
                <w:color w:val="000000"/>
                <w:kern w:val="2"/>
                <w:sz w:val="22"/>
                <w:szCs w:val="22"/>
                <w:lang w:eastAsia="ru-RU"/>
              </w:rPr>
              <w:t>Администрация Нижнекундрюченского сельского поселения (Администрация Нижнекундрюченского сельского поселения - Заместитель главы Администрации Нижнекундрюченского сельского поселения)</w:t>
            </w:r>
          </w:p>
          <w:p w:rsidR="00BD21E0" w:rsidRPr="00DA2BCA" w:rsidRDefault="00BD21E0" w:rsidP="00BD21E0">
            <w:pPr>
              <w:keepNext/>
              <w:keepLines/>
              <w:suppressAutoHyphens w:val="0"/>
              <w:rPr>
                <w:color w:val="000000"/>
                <w:sz w:val="22"/>
                <w:szCs w:val="22"/>
                <w:lang w:eastAsia="ru-RU"/>
              </w:rPr>
            </w:pPr>
            <w:r w:rsidRPr="00DA2BCA">
              <w:rPr>
                <w:color w:val="000000"/>
                <w:sz w:val="22"/>
                <w:szCs w:val="22"/>
                <w:lang w:eastAsia="ru-RU"/>
              </w:rPr>
              <w:t>Срок реализации: 2025 – 2030 годы</w:t>
            </w:r>
          </w:p>
        </w:tc>
      </w:tr>
      <w:tr w:rsidR="00BD21E0" w:rsidRPr="00DA2BCA" w:rsidTr="00BD21E0">
        <w:trPr>
          <w:trHeight w:val="2411"/>
        </w:trPr>
        <w:tc>
          <w:tcPr>
            <w:tcW w:w="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jc w:val="center"/>
              <w:rPr>
                <w:color w:val="000000"/>
                <w:sz w:val="22"/>
                <w:szCs w:val="22"/>
                <w:lang w:eastAsia="ru-RU"/>
              </w:rPr>
            </w:pPr>
            <w:r w:rsidRPr="00DA2BCA">
              <w:rPr>
                <w:color w:val="000000"/>
                <w:sz w:val="22"/>
                <w:szCs w:val="22"/>
                <w:lang w:eastAsia="ru-RU"/>
              </w:rPr>
              <w:t>2.1.</w:t>
            </w:r>
          </w:p>
        </w:tc>
        <w:tc>
          <w:tcPr>
            <w:tcW w:w="1691" w:type="pct"/>
            <w:gridSpan w:val="2"/>
            <w:tcBorders>
              <w:top w:val="single" w:sz="4" w:space="0" w:color="000000"/>
              <w:left w:val="single" w:sz="4" w:space="0" w:color="000000"/>
              <w:bottom w:val="single" w:sz="4" w:space="0" w:color="000000"/>
              <w:right w:val="single" w:sz="4" w:space="0" w:color="000000"/>
            </w:tcBorders>
          </w:tcPr>
          <w:p w:rsidR="00BD21E0" w:rsidRPr="00DA2BCA" w:rsidRDefault="00BD21E0" w:rsidP="00BD21E0">
            <w:pPr>
              <w:keepNext/>
              <w:keepLines/>
              <w:suppressAutoHyphens w:val="0"/>
              <w:rPr>
                <w:color w:val="000000"/>
                <w:sz w:val="22"/>
                <w:szCs w:val="22"/>
                <w:lang w:eastAsia="ru-RU"/>
              </w:rPr>
            </w:pPr>
            <w:r w:rsidRPr="00DA2BCA">
              <w:rPr>
                <w:color w:val="000000"/>
                <w:sz w:val="22"/>
                <w:szCs w:val="22"/>
                <w:lang w:eastAsia="ru-RU"/>
              </w:rPr>
              <w:t>Выполнены   мероприятия в соответствии с полномочиями  Администрации Нижнекундрюченского сельского поселения по</w:t>
            </w:r>
            <w:r w:rsidRPr="00DA2BCA">
              <w:rPr>
                <w:bCs/>
                <w:color w:val="000000"/>
                <w:sz w:val="22"/>
                <w:szCs w:val="22"/>
                <w:lang w:eastAsia="ru-RU"/>
              </w:rPr>
              <w:t>организации освещения улиц и территории Нижнекундрюченского сельского поселения</w:t>
            </w:r>
            <w:r w:rsidRPr="00DA2BCA">
              <w:rPr>
                <w:color w:val="000000"/>
                <w:sz w:val="22"/>
                <w:szCs w:val="22"/>
                <w:lang w:eastAsia="ru-RU"/>
              </w:rPr>
              <w:t>.</w:t>
            </w:r>
          </w:p>
        </w:tc>
        <w:tc>
          <w:tcPr>
            <w:tcW w:w="1566" w:type="pct"/>
            <w:tcBorders>
              <w:top w:val="single" w:sz="4" w:space="0" w:color="000000"/>
              <w:left w:val="single" w:sz="4" w:space="0" w:color="000000"/>
              <w:bottom w:val="single" w:sz="4" w:space="0" w:color="000000"/>
              <w:right w:val="single" w:sz="4" w:space="0" w:color="000000"/>
            </w:tcBorders>
          </w:tcPr>
          <w:p w:rsidR="00BD21E0" w:rsidRPr="00DA2BCA" w:rsidRDefault="00BD21E0" w:rsidP="00BD21E0">
            <w:pPr>
              <w:keepNext/>
              <w:keepLines/>
              <w:suppressAutoHyphens w:val="0"/>
              <w:rPr>
                <w:bCs/>
                <w:color w:val="000000"/>
                <w:kern w:val="2"/>
                <w:sz w:val="22"/>
                <w:szCs w:val="22"/>
                <w:lang w:eastAsia="ru-RU"/>
              </w:rPr>
            </w:pPr>
            <w:r w:rsidRPr="00DA2BCA">
              <w:rPr>
                <w:color w:val="000000"/>
                <w:kern w:val="2"/>
                <w:sz w:val="22"/>
                <w:szCs w:val="22"/>
                <w:lang w:eastAsia="ru-RU"/>
              </w:rPr>
              <w:t>Увеличение доли фактически освещенных улиц в общей протяженности улиц населенных пунктов Нижнекундрюченского сельского поселения</w:t>
            </w:r>
          </w:p>
          <w:p w:rsidR="00BD21E0" w:rsidRPr="00DA2BCA" w:rsidRDefault="00BD21E0" w:rsidP="00BD21E0">
            <w:pPr>
              <w:suppressAutoHyphens w:val="0"/>
              <w:rPr>
                <w:color w:val="000000"/>
                <w:sz w:val="22"/>
                <w:szCs w:val="22"/>
                <w:lang w:eastAsia="ru-RU"/>
              </w:rPr>
            </w:pPr>
            <w:r w:rsidRPr="00DA2BCA">
              <w:rPr>
                <w:color w:val="000000"/>
                <w:sz w:val="22"/>
                <w:szCs w:val="22"/>
                <w:lang w:eastAsia="ru-RU"/>
              </w:rPr>
              <w:t xml:space="preserve">Улучшение качества наружного освещения,  </w:t>
            </w:r>
          </w:p>
          <w:p w:rsidR="00BD21E0" w:rsidRPr="00DA2BCA" w:rsidRDefault="00BD21E0" w:rsidP="00BD21E0">
            <w:pPr>
              <w:suppressAutoHyphens w:val="0"/>
              <w:rPr>
                <w:color w:val="000000"/>
                <w:sz w:val="22"/>
                <w:szCs w:val="22"/>
                <w:lang w:eastAsia="ru-RU"/>
              </w:rPr>
            </w:pPr>
            <w:r w:rsidRPr="00DA2BCA">
              <w:rPr>
                <w:color w:val="000000"/>
                <w:sz w:val="22"/>
                <w:szCs w:val="22"/>
                <w:lang w:eastAsia="ru-RU"/>
              </w:rPr>
              <w:t xml:space="preserve"> Совершенствование эстетического вида поселения в темное время суток, обеспечение безопасности </w:t>
            </w:r>
          </w:p>
          <w:p w:rsidR="00BD21E0" w:rsidRPr="00DA2BCA" w:rsidRDefault="00BD21E0" w:rsidP="00BD21E0">
            <w:pPr>
              <w:keepNext/>
              <w:keepLines/>
              <w:tabs>
                <w:tab w:val="left" w:pos="988"/>
              </w:tabs>
              <w:suppressAutoHyphens w:val="0"/>
              <w:rPr>
                <w:color w:val="000000"/>
                <w:sz w:val="22"/>
                <w:szCs w:val="22"/>
                <w:lang w:eastAsia="ru-RU"/>
              </w:rPr>
            </w:pPr>
            <w:r w:rsidRPr="00DA2BCA">
              <w:rPr>
                <w:color w:val="000000"/>
                <w:sz w:val="22"/>
                <w:szCs w:val="22"/>
                <w:lang w:eastAsia="ru-RU"/>
              </w:rPr>
              <w:t xml:space="preserve">передвижения граждан, снижение </w:t>
            </w:r>
          </w:p>
          <w:p w:rsidR="00BD21E0" w:rsidRPr="00DA2BCA" w:rsidRDefault="00BD21E0" w:rsidP="00BD21E0">
            <w:pPr>
              <w:suppressAutoHyphens w:val="0"/>
              <w:rPr>
                <w:color w:val="000000"/>
                <w:sz w:val="22"/>
                <w:szCs w:val="22"/>
                <w:lang w:eastAsia="ru-RU"/>
              </w:rPr>
            </w:pPr>
            <w:r w:rsidRPr="00DA2BCA">
              <w:rPr>
                <w:color w:val="000000"/>
                <w:sz w:val="22"/>
                <w:szCs w:val="22"/>
                <w:lang w:eastAsia="ru-RU"/>
              </w:rPr>
              <w:t xml:space="preserve">аварийности на дорогах, </w:t>
            </w:r>
          </w:p>
          <w:p w:rsidR="00BD21E0" w:rsidRPr="00DA2BCA" w:rsidRDefault="00BD21E0" w:rsidP="00BD21E0">
            <w:pPr>
              <w:keepNext/>
              <w:keepLines/>
              <w:tabs>
                <w:tab w:val="left" w:pos="988"/>
              </w:tabs>
              <w:suppressAutoHyphens w:val="0"/>
              <w:rPr>
                <w:color w:val="000000"/>
                <w:sz w:val="22"/>
                <w:szCs w:val="22"/>
                <w:lang w:eastAsia="ru-RU"/>
              </w:rPr>
            </w:pPr>
            <w:r w:rsidRPr="00DA2BCA">
              <w:rPr>
                <w:color w:val="000000"/>
                <w:sz w:val="22"/>
                <w:szCs w:val="22"/>
                <w:lang w:eastAsia="ru-RU"/>
              </w:rPr>
              <w:t xml:space="preserve">преступности. </w:t>
            </w:r>
          </w:p>
        </w:tc>
        <w:tc>
          <w:tcPr>
            <w:tcW w:w="1431" w:type="pct"/>
            <w:tcBorders>
              <w:top w:val="single" w:sz="4" w:space="0" w:color="000000"/>
              <w:left w:val="single" w:sz="4" w:space="0" w:color="000000"/>
              <w:bottom w:val="single" w:sz="4" w:space="0" w:color="000000"/>
              <w:right w:val="single" w:sz="4" w:space="0" w:color="000000"/>
            </w:tcBorders>
          </w:tcPr>
          <w:p w:rsidR="00BD21E0" w:rsidRPr="00DA2BCA" w:rsidRDefault="00BD21E0" w:rsidP="00BD21E0">
            <w:pPr>
              <w:keepNext/>
              <w:keepLines/>
              <w:suppressAutoHyphens w:val="0"/>
              <w:spacing w:line="232" w:lineRule="auto"/>
              <w:jc w:val="both"/>
              <w:rPr>
                <w:color w:val="000000"/>
                <w:kern w:val="2"/>
                <w:sz w:val="22"/>
                <w:szCs w:val="22"/>
                <w:lang w:eastAsia="ru-RU"/>
              </w:rPr>
            </w:pPr>
            <w:r w:rsidRPr="00DA2BCA">
              <w:rPr>
                <w:bCs/>
                <w:color w:val="000000"/>
                <w:sz w:val="22"/>
                <w:szCs w:val="22"/>
                <w:lang w:eastAsia="ru-RU"/>
              </w:rPr>
              <w:t xml:space="preserve">Организация </w:t>
            </w:r>
            <w:r w:rsidRPr="00DA2BCA">
              <w:rPr>
                <w:color w:val="000000"/>
                <w:sz w:val="22"/>
                <w:szCs w:val="22"/>
                <w:lang w:eastAsia="ru-RU"/>
              </w:rPr>
              <w:t>в соответствии с полномочиями  Администрации Нижнекундрюченского сельского поселения</w:t>
            </w:r>
            <w:r w:rsidRPr="00DA2BCA">
              <w:rPr>
                <w:bCs/>
                <w:color w:val="000000"/>
                <w:sz w:val="22"/>
                <w:szCs w:val="22"/>
                <w:lang w:eastAsia="ru-RU"/>
              </w:rPr>
              <w:t xml:space="preserve"> освещения улиц и территории во всех населенных пунктов Нижнекундрюченского сельского поселения, доведение доли освещенных улиц о 90% в 2030г.</w:t>
            </w:r>
          </w:p>
        </w:tc>
      </w:tr>
      <w:tr w:rsidR="00BD21E0" w:rsidRPr="00DA2BCA" w:rsidTr="00BD21E0">
        <w:trPr>
          <w:trHeight w:val="1026"/>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rPr>
                <w:color w:val="000000"/>
                <w:lang w:eastAsia="ru-RU"/>
              </w:rPr>
            </w:pPr>
            <w:r w:rsidRPr="00DA2BCA">
              <w:rPr>
                <w:color w:val="000000"/>
                <w:sz w:val="22"/>
                <w:szCs w:val="22"/>
                <w:lang w:eastAsia="ru-RU"/>
              </w:rPr>
              <w:lastRenderedPageBreak/>
              <w:t>3. Комплекс процессных мероприятий     «</w:t>
            </w:r>
            <w:r w:rsidRPr="00DA2BCA">
              <w:rPr>
                <w:color w:val="000000"/>
                <w:lang w:eastAsia="ru-RU"/>
              </w:rPr>
              <w:t>Прочие мероприятия по благоустройству территории Нижнекундрюченского сельского поселения»</w:t>
            </w:r>
          </w:p>
          <w:p w:rsidR="00BD21E0" w:rsidRPr="00DA2BCA" w:rsidRDefault="00BD21E0" w:rsidP="00BD21E0">
            <w:pPr>
              <w:keepNext/>
              <w:keepLines/>
              <w:suppressAutoHyphens w:val="0"/>
              <w:ind w:left="72"/>
              <w:rPr>
                <w:color w:val="000000"/>
                <w:kern w:val="2"/>
                <w:sz w:val="22"/>
                <w:szCs w:val="22"/>
                <w:lang w:eastAsia="ru-RU"/>
              </w:rPr>
            </w:pPr>
            <w:r w:rsidRPr="00DA2BCA">
              <w:rPr>
                <w:color w:val="000000"/>
                <w:sz w:val="22"/>
                <w:szCs w:val="22"/>
                <w:lang w:eastAsia="ru-RU"/>
              </w:rPr>
              <w:t xml:space="preserve">Ответственный за реализацию: </w:t>
            </w:r>
            <w:r w:rsidRPr="00DA2BCA">
              <w:rPr>
                <w:color w:val="000000"/>
                <w:kern w:val="2"/>
                <w:sz w:val="22"/>
                <w:szCs w:val="22"/>
                <w:lang w:eastAsia="ru-RU"/>
              </w:rPr>
              <w:t>Администрация Нижнекундрюченского сельского поселения (Администрация Нижнекундрюченского сельского поселения Заместитель главы Администрации Нижнекундрюченского сельского поселения)</w:t>
            </w:r>
          </w:p>
          <w:p w:rsidR="00BD21E0" w:rsidRPr="00DA2BCA" w:rsidRDefault="00BD21E0" w:rsidP="00BD21E0">
            <w:pPr>
              <w:keepNext/>
              <w:keepLines/>
              <w:suppressAutoHyphens w:val="0"/>
              <w:rPr>
                <w:color w:val="000000"/>
                <w:sz w:val="22"/>
                <w:szCs w:val="22"/>
                <w:lang w:eastAsia="ru-RU"/>
              </w:rPr>
            </w:pPr>
            <w:r w:rsidRPr="00DA2BCA">
              <w:rPr>
                <w:color w:val="000000"/>
                <w:sz w:val="22"/>
                <w:szCs w:val="22"/>
                <w:lang w:eastAsia="ru-RU"/>
              </w:rPr>
              <w:t>Срок реализации: 2025 – 2030 годы</w:t>
            </w:r>
          </w:p>
        </w:tc>
      </w:tr>
      <w:tr w:rsidR="00BD21E0" w:rsidRPr="00DA2BCA" w:rsidTr="00BD21E0">
        <w:trPr>
          <w:trHeight w:val="1026"/>
        </w:trPr>
        <w:tc>
          <w:tcPr>
            <w:tcW w:w="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jc w:val="center"/>
              <w:rPr>
                <w:color w:val="000000"/>
                <w:sz w:val="22"/>
                <w:szCs w:val="22"/>
                <w:lang w:eastAsia="ru-RU"/>
              </w:rPr>
            </w:pPr>
            <w:r w:rsidRPr="00DA2BCA">
              <w:rPr>
                <w:color w:val="000000"/>
                <w:sz w:val="22"/>
                <w:szCs w:val="22"/>
                <w:lang w:eastAsia="ru-RU"/>
              </w:rPr>
              <w:t xml:space="preserve">3.1. </w:t>
            </w:r>
          </w:p>
        </w:tc>
        <w:tc>
          <w:tcPr>
            <w:tcW w:w="1691" w:type="pct"/>
            <w:gridSpan w:val="2"/>
            <w:tcBorders>
              <w:top w:val="single" w:sz="4" w:space="0" w:color="000000"/>
              <w:left w:val="single" w:sz="4" w:space="0" w:color="000000"/>
              <w:bottom w:val="single" w:sz="4" w:space="0" w:color="000000"/>
              <w:right w:val="single" w:sz="4" w:space="0" w:color="000000"/>
            </w:tcBorders>
          </w:tcPr>
          <w:p w:rsidR="00BD21E0" w:rsidRPr="00DA2BCA" w:rsidRDefault="00BD21E0" w:rsidP="00BD21E0">
            <w:pPr>
              <w:keepNext/>
              <w:keepLines/>
              <w:suppressAutoHyphens w:val="0"/>
              <w:rPr>
                <w:color w:val="000000"/>
                <w:sz w:val="22"/>
                <w:szCs w:val="22"/>
                <w:lang w:eastAsia="ru-RU"/>
              </w:rPr>
            </w:pPr>
            <w:r w:rsidRPr="00DA2BCA">
              <w:rPr>
                <w:color w:val="000000"/>
                <w:sz w:val="22"/>
                <w:szCs w:val="22"/>
                <w:lang w:eastAsia="ru-RU"/>
              </w:rPr>
              <w:t xml:space="preserve">Выполнены    прочие мероприятия по благоустройству территории в соответствии с полномочиями Администраций Нижнекундрюченского сельского поселения.     </w:t>
            </w:r>
          </w:p>
        </w:tc>
        <w:tc>
          <w:tcPr>
            <w:tcW w:w="1566" w:type="pct"/>
            <w:tcBorders>
              <w:top w:val="single" w:sz="4" w:space="0" w:color="000000"/>
              <w:left w:val="single" w:sz="4" w:space="0" w:color="000000"/>
              <w:bottom w:val="single" w:sz="4" w:space="0" w:color="000000"/>
              <w:right w:val="single" w:sz="4" w:space="0" w:color="000000"/>
            </w:tcBorders>
          </w:tcPr>
          <w:p w:rsidR="00BD21E0" w:rsidRPr="00DA2BCA" w:rsidRDefault="00BD21E0" w:rsidP="00BD21E0">
            <w:pPr>
              <w:keepNext/>
              <w:keepLines/>
              <w:tabs>
                <w:tab w:val="left" w:pos="988"/>
              </w:tabs>
              <w:suppressAutoHyphens w:val="0"/>
              <w:jc w:val="both"/>
              <w:rPr>
                <w:color w:val="000000"/>
                <w:sz w:val="22"/>
                <w:szCs w:val="22"/>
                <w:lang w:eastAsia="ru-RU"/>
              </w:rPr>
            </w:pPr>
            <w:r w:rsidRPr="00DA2BCA">
              <w:rPr>
                <w:rFonts w:eastAsia="Calibri"/>
                <w:color w:val="000000"/>
                <w:sz w:val="22"/>
                <w:szCs w:val="22"/>
                <w:lang w:eastAsia="en-US"/>
              </w:rPr>
              <w:t>Приведение в надлежащее состояние мест захоронений, памятников, ликвидация несанкционированных свалок, отлов бродячих собак, приобретение материалов и оборудования для выполнения мероприятий по благоустройству</w:t>
            </w:r>
          </w:p>
        </w:tc>
        <w:tc>
          <w:tcPr>
            <w:tcW w:w="1431" w:type="pct"/>
            <w:tcBorders>
              <w:top w:val="single" w:sz="4" w:space="0" w:color="000000"/>
              <w:left w:val="single" w:sz="4" w:space="0" w:color="000000"/>
              <w:bottom w:val="single" w:sz="4" w:space="0" w:color="000000"/>
              <w:right w:val="single" w:sz="4" w:space="0" w:color="000000"/>
            </w:tcBorders>
          </w:tcPr>
          <w:p w:rsidR="00BD21E0" w:rsidRPr="00DA2BCA" w:rsidRDefault="00BD21E0" w:rsidP="00BD21E0">
            <w:pPr>
              <w:keepNext/>
              <w:keepLines/>
              <w:suppressAutoHyphens w:val="0"/>
              <w:rPr>
                <w:color w:val="000000"/>
                <w:sz w:val="22"/>
                <w:szCs w:val="22"/>
                <w:lang w:eastAsia="ru-RU"/>
              </w:rPr>
            </w:pPr>
            <w:r w:rsidRPr="00DA2BCA">
              <w:rPr>
                <w:rFonts w:eastAsia="Calibri"/>
                <w:color w:val="000000"/>
                <w:sz w:val="22"/>
                <w:szCs w:val="22"/>
                <w:lang w:eastAsia="en-US"/>
              </w:rPr>
              <w:t>-</w:t>
            </w:r>
            <w:r w:rsidRPr="00DA2BCA">
              <w:rPr>
                <w:color w:val="000000"/>
                <w:sz w:val="22"/>
                <w:szCs w:val="22"/>
                <w:lang w:eastAsia="ru-RU"/>
              </w:rPr>
              <w:t xml:space="preserve">Улучшение санитарно-эпидемиологического состояния территории;         </w:t>
            </w:r>
          </w:p>
          <w:p w:rsidR="00BD21E0" w:rsidRPr="00DA2BCA" w:rsidRDefault="00BD21E0" w:rsidP="00BD21E0">
            <w:pPr>
              <w:keepNext/>
              <w:keepLines/>
              <w:suppressAutoHyphens w:val="0"/>
              <w:rPr>
                <w:color w:val="000000"/>
                <w:sz w:val="22"/>
                <w:szCs w:val="22"/>
                <w:lang w:eastAsia="ru-RU"/>
              </w:rPr>
            </w:pPr>
            <w:r w:rsidRPr="00DA2BCA">
              <w:rPr>
                <w:color w:val="000000"/>
                <w:sz w:val="22"/>
                <w:szCs w:val="22"/>
                <w:lang w:eastAsia="ru-RU"/>
              </w:rPr>
              <w:t xml:space="preserve">   Повышение уровня благоустройства территории поселения;</w:t>
            </w:r>
          </w:p>
          <w:p w:rsidR="00BD21E0" w:rsidRPr="00DA2BCA" w:rsidRDefault="00BD21E0" w:rsidP="00BD21E0">
            <w:pPr>
              <w:keepNext/>
              <w:keepLines/>
              <w:suppressAutoHyphens w:val="0"/>
              <w:rPr>
                <w:color w:val="000000"/>
                <w:kern w:val="2"/>
                <w:sz w:val="22"/>
                <w:szCs w:val="22"/>
                <w:lang w:eastAsia="ru-RU"/>
              </w:rPr>
            </w:pPr>
            <w:r w:rsidRPr="00DA2BCA">
              <w:rPr>
                <w:color w:val="000000"/>
                <w:kern w:val="2"/>
                <w:sz w:val="22"/>
                <w:szCs w:val="22"/>
                <w:lang w:eastAsia="ru-RU"/>
              </w:rPr>
              <w:t xml:space="preserve"> Создание комфортной среды обитания и жизнедеятельности населения </w:t>
            </w:r>
            <w:r w:rsidRPr="00DA2BCA">
              <w:rPr>
                <w:rFonts w:eastAsia="Calibri"/>
                <w:color w:val="000000"/>
                <w:sz w:val="22"/>
                <w:szCs w:val="22"/>
                <w:lang w:eastAsia="en-US"/>
              </w:rPr>
              <w:t>Нижнекундрюченского сельского поселения</w:t>
            </w:r>
            <w:r w:rsidRPr="00DA2BCA">
              <w:rPr>
                <w:color w:val="000000"/>
                <w:kern w:val="2"/>
                <w:sz w:val="22"/>
                <w:szCs w:val="22"/>
                <w:lang w:eastAsia="ru-RU"/>
              </w:rPr>
              <w:t>.</w:t>
            </w:r>
          </w:p>
        </w:tc>
      </w:tr>
      <w:tr w:rsidR="00BD21E0" w:rsidRPr="00DA2BCA" w:rsidTr="00BD21E0">
        <w:trPr>
          <w:trHeight w:val="1001"/>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jc w:val="center"/>
              <w:rPr>
                <w:color w:val="000000"/>
                <w:kern w:val="2"/>
                <w:sz w:val="22"/>
                <w:szCs w:val="22"/>
                <w:lang w:eastAsia="ru-RU"/>
              </w:rPr>
            </w:pPr>
            <w:r w:rsidRPr="00DA2BCA">
              <w:rPr>
                <w:color w:val="000000"/>
                <w:sz w:val="22"/>
                <w:szCs w:val="22"/>
                <w:lang w:eastAsia="ru-RU"/>
              </w:rPr>
              <w:t>4. Комплекс процессных мероприятий     «</w:t>
            </w:r>
            <w:r w:rsidRPr="00DA2BCA">
              <w:rPr>
                <w:color w:val="000000"/>
                <w:lang w:eastAsia="ru-RU"/>
              </w:rPr>
              <w:t>Создание условий для обеспечения качественными коммунальными услугами населения Нижнекундрюченского сельского поселения»</w:t>
            </w:r>
          </w:p>
          <w:p w:rsidR="00BD21E0" w:rsidRPr="00DA2BCA" w:rsidRDefault="00BD21E0" w:rsidP="00BD21E0">
            <w:pPr>
              <w:keepNext/>
              <w:keepLines/>
              <w:suppressAutoHyphens w:val="0"/>
              <w:ind w:left="72"/>
              <w:rPr>
                <w:color w:val="000000"/>
                <w:kern w:val="2"/>
                <w:sz w:val="22"/>
                <w:szCs w:val="22"/>
                <w:lang w:eastAsia="ru-RU"/>
              </w:rPr>
            </w:pPr>
            <w:r w:rsidRPr="00DA2BCA">
              <w:rPr>
                <w:color w:val="000000"/>
                <w:sz w:val="22"/>
                <w:szCs w:val="22"/>
                <w:lang w:eastAsia="ru-RU"/>
              </w:rPr>
              <w:t xml:space="preserve">Ответственный за реализацию: </w:t>
            </w:r>
            <w:r w:rsidRPr="00DA2BCA">
              <w:rPr>
                <w:color w:val="000000"/>
                <w:kern w:val="2"/>
                <w:sz w:val="22"/>
                <w:szCs w:val="22"/>
                <w:lang w:eastAsia="ru-RU"/>
              </w:rPr>
              <w:t>Администрация Нижнекундрюченского сельского поселения (Администрация Нижнекундрюченского сельского поселения Заместитель главы Администрации Нижнекундрюченского сельского поселения).</w:t>
            </w:r>
          </w:p>
          <w:p w:rsidR="00BD21E0" w:rsidRPr="00DA2BCA" w:rsidRDefault="00BD21E0" w:rsidP="00BD21E0">
            <w:pPr>
              <w:keepNext/>
              <w:keepLines/>
              <w:suppressAutoHyphens w:val="0"/>
              <w:rPr>
                <w:color w:val="000000"/>
                <w:sz w:val="22"/>
                <w:szCs w:val="22"/>
                <w:lang w:eastAsia="ru-RU"/>
              </w:rPr>
            </w:pPr>
            <w:r w:rsidRPr="00DA2BCA">
              <w:rPr>
                <w:color w:val="000000"/>
                <w:sz w:val="22"/>
                <w:szCs w:val="22"/>
                <w:lang w:eastAsia="ru-RU"/>
              </w:rPr>
              <w:t xml:space="preserve"> Срок реализации: 2025 – 2030 годы</w:t>
            </w:r>
          </w:p>
        </w:tc>
      </w:tr>
      <w:tr w:rsidR="00BD21E0" w:rsidRPr="00DA2BCA" w:rsidTr="00BD21E0">
        <w:trPr>
          <w:trHeight w:val="1223"/>
        </w:trPr>
        <w:tc>
          <w:tcPr>
            <w:tcW w:w="312"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jc w:val="center"/>
              <w:rPr>
                <w:color w:val="000000"/>
                <w:sz w:val="22"/>
                <w:szCs w:val="22"/>
                <w:lang w:eastAsia="ru-RU"/>
              </w:rPr>
            </w:pPr>
          </w:p>
          <w:p w:rsidR="00BD21E0" w:rsidRPr="00DA2BCA" w:rsidRDefault="00BD21E0" w:rsidP="00BD21E0">
            <w:pPr>
              <w:keepNext/>
              <w:keepLines/>
              <w:suppressAutoHyphens w:val="0"/>
              <w:jc w:val="center"/>
              <w:rPr>
                <w:color w:val="000000"/>
                <w:sz w:val="22"/>
                <w:szCs w:val="22"/>
                <w:lang w:eastAsia="ru-RU"/>
              </w:rPr>
            </w:pPr>
            <w:r w:rsidRPr="00DA2BCA">
              <w:rPr>
                <w:color w:val="000000"/>
                <w:sz w:val="22"/>
                <w:szCs w:val="22"/>
                <w:lang w:eastAsia="ru-RU"/>
              </w:rPr>
              <w:t>4.1.</w:t>
            </w:r>
          </w:p>
          <w:p w:rsidR="00BD21E0" w:rsidRPr="00DA2BCA" w:rsidRDefault="00BD21E0" w:rsidP="00BD21E0">
            <w:pPr>
              <w:keepNext/>
              <w:keepLines/>
              <w:suppressAutoHyphens w:val="0"/>
              <w:jc w:val="center"/>
              <w:rPr>
                <w:color w:val="000000"/>
                <w:sz w:val="22"/>
                <w:szCs w:val="22"/>
                <w:lang w:eastAsia="ru-RU"/>
              </w:rPr>
            </w:pPr>
          </w:p>
          <w:p w:rsidR="00BD21E0" w:rsidRPr="00DA2BCA" w:rsidRDefault="00BD21E0" w:rsidP="00BD21E0">
            <w:pPr>
              <w:keepNext/>
              <w:keepLines/>
              <w:suppressAutoHyphens w:val="0"/>
              <w:jc w:val="center"/>
              <w:rPr>
                <w:color w:val="000000"/>
                <w:sz w:val="22"/>
                <w:szCs w:val="22"/>
                <w:lang w:eastAsia="ru-RU"/>
              </w:rPr>
            </w:pPr>
          </w:p>
        </w:tc>
        <w:tc>
          <w:tcPr>
            <w:tcW w:w="1678"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rPr>
                <w:color w:val="000000"/>
                <w:sz w:val="22"/>
                <w:szCs w:val="22"/>
                <w:lang w:eastAsia="ru-RU"/>
              </w:rPr>
            </w:pPr>
            <w:r w:rsidRPr="00DA2BCA">
              <w:rPr>
                <w:color w:val="000000"/>
                <w:sz w:val="22"/>
                <w:szCs w:val="22"/>
                <w:lang w:eastAsia="ru-RU"/>
              </w:rPr>
              <w:t xml:space="preserve">Выполнены    прочие мероприятия по содержание объектов коммунального хозяйства Нижнекундрюченского сельского поселения в соответствии с полномочиями Администраций Нижнекундрюченского сельского поселения.     </w:t>
            </w:r>
          </w:p>
        </w:tc>
        <w:tc>
          <w:tcPr>
            <w:tcW w:w="1578" w:type="pct"/>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D21E0" w:rsidRPr="00DA2BCA" w:rsidRDefault="00BD21E0" w:rsidP="00BD21E0">
            <w:pPr>
              <w:keepNext/>
              <w:keepLines/>
              <w:tabs>
                <w:tab w:val="left" w:pos="988"/>
              </w:tabs>
              <w:suppressAutoHyphens w:val="0"/>
              <w:jc w:val="both"/>
              <w:rPr>
                <w:color w:val="000000"/>
                <w:sz w:val="22"/>
                <w:szCs w:val="22"/>
                <w:lang w:eastAsia="ru-RU"/>
              </w:rPr>
            </w:pPr>
          </w:p>
        </w:tc>
        <w:tc>
          <w:tcPr>
            <w:tcW w:w="1431"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rPr>
                <w:color w:val="000000"/>
                <w:sz w:val="22"/>
                <w:szCs w:val="22"/>
                <w:lang w:eastAsia="ru-RU"/>
              </w:rPr>
            </w:pPr>
            <w:r w:rsidRPr="00DA2BCA">
              <w:rPr>
                <w:color w:val="000000"/>
                <w:sz w:val="22"/>
                <w:szCs w:val="22"/>
                <w:lang w:eastAsia="ru-RU"/>
              </w:rPr>
              <w:t>Повышение уровня благоустройства территории поселения;</w:t>
            </w:r>
          </w:p>
          <w:p w:rsidR="00BD21E0" w:rsidRPr="00DA2BCA" w:rsidRDefault="00BD21E0" w:rsidP="00BD21E0">
            <w:pPr>
              <w:keepNext/>
              <w:keepLines/>
              <w:suppressAutoHyphens w:val="0"/>
              <w:rPr>
                <w:color w:val="000000"/>
                <w:kern w:val="2"/>
                <w:sz w:val="22"/>
                <w:szCs w:val="22"/>
                <w:lang w:eastAsia="ru-RU"/>
              </w:rPr>
            </w:pPr>
            <w:r w:rsidRPr="00DA2BCA">
              <w:rPr>
                <w:color w:val="000000"/>
                <w:kern w:val="2"/>
                <w:sz w:val="22"/>
                <w:szCs w:val="22"/>
                <w:lang w:eastAsia="ru-RU"/>
              </w:rPr>
              <w:t xml:space="preserve">Создание комфортной среды обитания и жизнедеятельности населения </w:t>
            </w:r>
            <w:r w:rsidRPr="00DA2BCA">
              <w:rPr>
                <w:rFonts w:eastAsia="Calibri"/>
                <w:color w:val="000000"/>
                <w:sz w:val="22"/>
                <w:szCs w:val="22"/>
                <w:lang w:eastAsia="en-US"/>
              </w:rPr>
              <w:t>Нижнекундрюченского сельского поселения</w:t>
            </w:r>
            <w:r w:rsidRPr="00DA2BCA">
              <w:rPr>
                <w:color w:val="000000"/>
                <w:kern w:val="2"/>
                <w:sz w:val="22"/>
                <w:szCs w:val="22"/>
                <w:lang w:eastAsia="ru-RU"/>
              </w:rPr>
              <w:t>.</w:t>
            </w:r>
          </w:p>
        </w:tc>
      </w:tr>
      <w:tr w:rsidR="00BD21E0" w:rsidRPr="00DA2BCA" w:rsidTr="00BD21E0">
        <w:trPr>
          <w:trHeight w:val="1139"/>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21E0" w:rsidRPr="00DA2BCA" w:rsidRDefault="00BD21E0" w:rsidP="00BD21E0">
            <w:pPr>
              <w:keepNext/>
              <w:keepLines/>
              <w:numPr>
                <w:ilvl w:val="0"/>
                <w:numId w:val="21"/>
              </w:numPr>
              <w:suppressAutoHyphens w:val="0"/>
              <w:spacing w:line="276" w:lineRule="auto"/>
              <w:ind w:left="72"/>
              <w:rPr>
                <w:color w:val="000000"/>
                <w:kern w:val="2"/>
                <w:szCs w:val="22"/>
                <w:lang w:val="x-none" w:eastAsia="x-none"/>
              </w:rPr>
            </w:pPr>
            <w:r w:rsidRPr="00DA2BCA">
              <w:rPr>
                <w:color w:val="000000"/>
                <w:lang w:eastAsia="x-none"/>
              </w:rPr>
              <w:t xml:space="preserve">5.  </w:t>
            </w:r>
            <w:r w:rsidRPr="00DA2BCA">
              <w:rPr>
                <w:color w:val="000000"/>
                <w:lang w:val="x-none" w:eastAsia="x-none"/>
              </w:rPr>
              <w:t>Комплекс процессных мероприятий   Энергосбережение и повышение энергетической эффективности Нижнекундрюченского сельского поселения</w:t>
            </w:r>
          </w:p>
          <w:p w:rsidR="00BD21E0" w:rsidRPr="00DA2BCA" w:rsidRDefault="00BD21E0" w:rsidP="00BD21E0">
            <w:pPr>
              <w:keepNext/>
              <w:keepLines/>
              <w:numPr>
                <w:ilvl w:val="0"/>
                <w:numId w:val="21"/>
              </w:numPr>
              <w:suppressAutoHyphens w:val="0"/>
              <w:spacing w:line="276" w:lineRule="auto"/>
              <w:ind w:left="72"/>
              <w:rPr>
                <w:color w:val="000000"/>
                <w:kern w:val="2"/>
                <w:szCs w:val="22"/>
                <w:lang w:val="x-none" w:eastAsia="x-none"/>
              </w:rPr>
            </w:pPr>
            <w:r w:rsidRPr="00DA2BCA">
              <w:rPr>
                <w:color w:val="000000"/>
                <w:szCs w:val="22"/>
                <w:lang w:val="x-none" w:eastAsia="x-none"/>
              </w:rPr>
              <w:t xml:space="preserve">Ответственный за реализацию: </w:t>
            </w:r>
            <w:r w:rsidRPr="00DA2BCA">
              <w:rPr>
                <w:color w:val="000000"/>
                <w:kern w:val="2"/>
                <w:szCs w:val="22"/>
                <w:lang w:val="x-none" w:eastAsia="x-none"/>
              </w:rPr>
              <w:t>Администрация Нижнекундрюченского сельского поселения (Администрация Нижнекундрюченского сельского поселения Заместитель главы Администрации Нижнекундрюченского сельского поселения)</w:t>
            </w:r>
          </w:p>
          <w:p w:rsidR="00BD21E0" w:rsidRPr="00DA2BCA" w:rsidRDefault="00BD21E0" w:rsidP="00BD21E0">
            <w:pPr>
              <w:keepNext/>
              <w:keepLines/>
              <w:suppressAutoHyphens w:val="0"/>
              <w:rPr>
                <w:color w:val="000000"/>
                <w:sz w:val="22"/>
                <w:szCs w:val="22"/>
                <w:lang w:eastAsia="ru-RU"/>
              </w:rPr>
            </w:pPr>
            <w:r w:rsidRPr="00DA2BCA">
              <w:rPr>
                <w:color w:val="000000"/>
                <w:sz w:val="22"/>
                <w:szCs w:val="22"/>
                <w:lang w:eastAsia="ru-RU"/>
              </w:rPr>
              <w:t xml:space="preserve"> Срок реализации: 2025 – 2030 годы</w:t>
            </w:r>
          </w:p>
        </w:tc>
      </w:tr>
      <w:tr w:rsidR="00BD21E0" w:rsidRPr="00DA2BCA" w:rsidTr="00BD21E0">
        <w:trPr>
          <w:trHeight w:val="1570"/>
        </w:trPr>
        <w:tc>
          <w:tcPr>
            <w:tcW w:w="312"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jc w:val="center"/>
              <w:rPr>
                <w:color w:val="000000"/>
                <w:sz w:val="22"/>
                <w:szCs w:val="22"/>
                <w:lang w:eastAsia="ru-RU"/>
              </w:rPr>
            </w:pPr>
          </w:p>
          <w:p w:rsidR="00BD21E0" w:rsidRPr="00DA2BCA" w:rsidRDefault="00BD21E0" w:rsidP="00BD21E0">
            <w:pPr>
              <w:keepNext/>
              <w:keepLines/>
              <w:suppressAutoHyphens w:val="0"/>
              <w:jc w:val="center"/>
              <w:rPr>
                <w:color w:val="000000"/>
                <w:sz w:val="22"/>
                <w:szCs w:val="22"/>
                <w:lang w:eastAsia="ru-RU"/>
              </w:rPr>
            </w:pPr>
            <w:r w:rsidRPr="00DA2BCA">
              <w:rPr>
                <w:color w:val="000000"/>
                <w:sz w:val="22"/>
                <w:szCs w:val="22"/>
                <w:lang w:eastAsia="ru-RU"/>
              </w:rPr>
              <w:t>5.1.</w:t>
            </w:r>
          </w:p>
          <w:p w:rsidR="00BD21E0" w:rsidRPr="00DA2BCA" w:rsidRDefault="00BD21E0" w:rsidP="00BD21E0">
            <w:pPr>
              <w:keepNext/>
              <w:keepLines/>
              <w:suppressAutoHyphens w:val="0"/>
              <w:jc w:val="center"/>
              <w:rPr>
                <w:color w:val="000000"/>
                <w:sz w:val="22"/>
                <w:szCs w:val="22"/>
                <w:lang w:eastAsia="ru-RU"/>
              </w:rPr>
            </w:pPr>
          </w:p>
          <w:p w:rsidR="00BD21E0" w:rsidRPr="00DA2BCA" w:rsidRDefault="00BD21E0" w:rsidP="00BD21E0">
            <w:pPr>
              <w:keepNext/>
              <w:keepLines/>
              <w:suppressAutoHyphens w:val="0"/>
              <w:jc w:val="center"/>
              <w:rPr>
                <w:color w:val="000000"/>
                <w:sz w:val="22"/>
                <w:szCs w:val="22"/>
                <w:lang w:eastAsia="ru-RU"/>
              </w:rPr>
            </w:pPr>
          </w:p>
        </w:tc>
        <w:tc>
          <w:tcPr>
            <w:tcW w:w="1678"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rPr>
                <w:color w:val="000000"/>
                <w:sz w:val="22"/>
                <w:szCs w:val="22"/>
                <w:lang w:eastAsia="ru-RU"/>
              </w:rPr>
            </w:pPr>
            <w:r w:rsidRPr="00DA2BCA">
              <w:rPr>
                <w:color w:val="000000"/>
                <w:sz w:val="22"/>
                <w:szCs w:val="22"/>
                <w:lang w:eastAsia="ru-RU"/>
              </w:rPr>
              <w:t xml:space="preserve">Выполнены    мероприятия по проведению энергетического обследования Нижнекундрюченского сельского поселения в соответствии с полномочиями Администраций Нижнекундрюченского сельского поселения.     </w:t>
            </w:r>
          </w:p>
        </w:tc>
        <w:tc>
          <w:tcPr>
            <w:tcW w:w="1578" w:type="pct"/>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D21E0" w:rsidRPr="00DA2BCA" w:rsidRDefault="00BD21E0" w:rsidP="00BD21E0">
            <w:pPr>
              <w:keepNext/>
              <w:keepLines/>
              <w:tabs>
                <w:tab w:val="left" w:pos="988"/>
              </w:tabs>
              <w:suppressAutoHyphens w:val="0"/>
              <w:jc w:val="both"/>
              <w:rPr>
                <w:rFonts w:eastAsia="Calibri"/>
                <w:color w:val="000000"/>
                <w:sz w:val="22"/>
                <w:szCs w:val="22"/>
                <w:lang w:eastAsia="en-US"/>
              </w:rPr>
            </w:pPr>
            <w:r w:rsidRPr="00DA2BCA">
              <w:rPr>
                <w:rFonts w:eastAsia="Calibri"/>
                <w:color w:val="000000"/>
                <w:sz w:val="22"/>
                <w:szCs w:val="22"/>
                <w:lang w:eastAsia="en-US"/>
              </w:rPr>
              <w:t>Проведено энергетическое обследование ;</w:t>
            </w:r>
          </w:p>
          <w:p w:rsidR="00BD21E0" w:rsidRPr="00DA2BCA" w:rsidRDefault="00BD21E0" w:rsidP="00BD21E0">
            <w:pPr>
              <w:keepNext/>
              <w:keepLines/>
              <w:tabs>
                <w:tab w:val="left" w:pos="988"/>
              </w:tabs>
              <w:suppressAutoHyphens w:val="0"/>
              <w:jc w:val="both"/>
              <w:rPr>
                <w:color w:val="000000"/>
                <w:sz w:val="22"/>
                <w:szCs w:val="22"/>
                <w:lang w:eastAsia="ru-RU"/>
              </w:rPr>
            </w:pPr>
            <w:r w:rsidRPr="00DA2BCA">
              <w:rPr>
                <w:rFonts w:eastAsia="Calibri"/>
                <w:color w:val="000000"/>
                <w:sz w:val="22"/>
                <w:szCs w:val="22"/>
                <w:lang w:eastAsia="en-US"/>
              </w:rPr>
              <w:t>Получены энергетические паспорта</w:t>
            </w:r>
          </w:p>
        </w:tc>
        <w:tc>
          <w:tcPr>
            <w:tcW w:w="1431"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BD21E0" w:rsidRPr="00DA2BCA" w:rsidRDefault="00BD21E0" w:rsidP="00BD21E0">
            <w:pPr>
              <w:keepNext/>
              <w:keepLines/>
              <w:suppressAutoHyphens w:val="0"/>
              <w:spacing w:line="232" w:lineRule="auto"/>
              <w:jc w:val="both"/>
              <w:rPr>
                <w:color w:val="000000"/>
                <w:kern w:val="2"/>
                <w:sz w:val="22"/>
                <w:szCs w:val="22"/>
                <w:lang w:eastAsia="ru-RU"/>
              </w:rPr>
            </w:pPr>
            <w:r w:rsidRPr="00DA2BCA">
              <w:rPr>
                <w:color w:val="000000"/>
                <w:lang w:eastAsia="ru-RU"/>
              </w:rPr>
              <w:t>Повышения конкурентоспособности, финансовой устойчивости, энергетической и экологической безопасности  экономики, а также роста уровня и качества жизни населения Нижнекундрюченского сельского поселения.</w:t>
            </w:r>
          </w:p>
        </w:tc>
      </w:tr>
    </w:tbl>
    <w:p w:rsidR="00BD21E0" w:rsidRDefault="00BD21E0" w:rsidP="00BD21E0">
      <w:pPr>
        <w:keepNext/>
        <w:keepLines/>
        <w:suppressAutoHyphens w:val="0"/>
        <w:ind w:left="928" w:right="-173"/>
        <w:jc w:val="center"/>
        <w:outlineLvl w:val="2"/>
        <w:rPr>
          <w:color w:val="000000"/>
          <w:sz w:val="28"/>
          <w:szCs w:val="28"/>
          <w:lang w:eastAsia="ru-RU"/>
        </w:rPr>
      </w:pPr>
    </w:p>
    <w:p w:rsidR="00BD21E0" w:rsidRDefault="00BD21E0" w:rsidP="00BD21E0">
      <w:pPr>
        <w:keepNext/>
        <w:keepLines/>
        <w:suppressAutoHyphens w:val="0"/>
        <w:ind w:left="928" w:right="-173"/>
        <w:jc w:val="center"/>
        <w:outlineLvl w:val="2"/>
        <w:rPr>
          <w:color w:val="000000"/>
          <w:sz w:val="28"/>
          <w:szCs w:val="28"/>
          <w:lang w:eastAsia="ru-RU"/>
        </w:rPr>
      </w:pPr>
    </w:p>
    <w:p w:rsidR="00BD21E0" w:rsidRDefault="00BD21E0" w:rsidP="00BD21E0">
      <w:pPr>
        <w:keepNext/>
        <w:keepLines/>
        <w:suppressAutoHyphens w:val="0"/>
        <w:ind w:left="928" w:right="-173"/>
        <w:jc w:val="center"/>
        <w:outlineLvl w:val="2"/>
        <w:rPr>
          <w:color w:val="000000"/>
          <w:sz w:val="28"/>
          <w:szCs w:val="28"/>
          <w:lang w:eastAsia="ru-RU"/>
        </w:rPr>
      </w:pPr>
    </w:p>
    <w:p w:rsidR="00BD21E0" w:rsidRDefault="00BD21E0" w:rsidP="00BD21E0">
      <w:pPr>
        <w:keepNext/>
        <w:keepLines/>
        <w:suppressAutoHyphens w:val="0"/>
        <w:ind w:left="928" w:right="-173"/>
        <w:jc w:val="center"/>
        <w:outlineLvl w:val="2"/>
        <w:rPr>
          <w:color w:val="000000"/>
          <w:sz w:val="28"/>
          <w:szCs w:val="28"/>
          <w:lang w:eastAsia="ru-RU"/>
        </w:rPr>
      </w:pPr>
    </w:p>
    <w:p w:rsidR="00BD21E0" w:rsidRDefault="00BD21E0" w:rsidP="00BD21E0">
      <w:pPr>
        <w:keepNext/>
        <w:keepLines/>
        <w:suppressAutoHyphens w:val="0"/>
        <w:ind w:left="928" w:right="-173"/>
        <w:jc w:val="center"/>
        <w:outlineLvl w:val="2"/>
        <w:rPr>
          <w:color w:val="000000"/>
          <w:sz w:val="28"/>
          <w:szCs w:val="28"/>
          <w:lang w:eastAsia="ru-RU"/>
        </w:rPr>
      </w:pPr>
    </w:p>
    <w:p w:rsidR="00BD21E0" w:rsidRPr="00EC4CE6" w:rsidRDefault="00BD21E0" w:rsidP="00BD21E0">
      <w:pPr>
        <w:keepNext/>
        <w:keepLines/>
        <w:suppressAutoHyphens w:val="0"/>
        <w:ind w:left="928" w:right="-173"/>
        <w:jc w:val="center"/>
        <w:outlineLvl w:val="2"/>
        <w:rPr>
          <w:color w:val="000000"/>
          <w:sz w:val="28"/>
          <w:szCs w:val="28"/>
          <w:lang w:eastAsia="ru-RU"/>
        </w:rPr>
      </w:pPr>
      <w:r w:rsidRPr="00EC4CE6">
        <w:rPr>
          <w:color w:val="000000"/>
          <w:sz w:val="28"/>
          <w:szCs w:val="28"/>
          <w:lang w:eastAsia="ru-RU"/>
        </w:rPr>
        <w:lastRenderedPageBreak/>
        <w:t xml:space="preserve">4. </w:t>
      </w:r>
      <w:bookmarkStart w:id="7" w:name="_Hlk176338113"/>
      <w:r w:rsidRPr="00EC4CE6">
        <w:rPr>
          <w:color w:val="000000"/>
          <w:sz w:val="28"/>
          <w:szCs w:val="28"/>
          <w:lang w:eastAsia="ru-RU"/>
        </w:rPr>
        <w:t xml:space="preserve">Финансовое обеспечение муниципальной (комплексной) программы </w:t>
      </w:r>
      <w:bookmarkEnd w:id="7"/>
      <w:r w:rsidRPr="00EC4CE6">
        <w:rPr>
          <w:color w:val="000000"/>
          <w:sz w:val="28"/>
          <w:szCs w:val="28"/>
          <w:lang w:eastAsia="ru-RU"/>
        </w:rPr>
        <w:t>Нижнекундрюченского сельского поселения</w:t>
      </w:r>
    </w:p>
    <w:p w:rsidR="00BD21E0" w:rsidRPr="00EC4CE6" w:rsidRDefault="00BD21E0" w:rsidP="00BD21E0">
      <w:pPr>
        <w:keepNext/>
        <w:keepLines/>
        <w:suppressAutoHyphens w:val="0"/>
        <w:spacing w:line="228" w:lineRule="auto"/>
        <w:jc w:val="center"/>
        <w:outlineLvl w:val="2"/>
        <w:rPr>
          <w:color w:val="000000"/>
          <w:sz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89"/>
        <w:gridCol w:w="8825"/>
        <w:gridCol w:w="1419"/>
        <w:gridCol w:w="1423"/>
        <w:gridCol w:w="1368"/>
        <w:gridCol w:w="1267"/>
        <w:gridCol w:w="1413"/>
      </w:tblGrid>
      <w:tr w:rsidR="00BD21E0" w:rsidRPr="00EC4CE6" w:rsidTr="002605A5">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21E0" w:rsidRPr="00EC4CE6" w:rsidRDefault="00BD21E0" w:rsidP="00BD21E0">
            <w:pPr>
              <w:keepNext/>
              <w:keepLines/>
              <w:suppressAutoHyphens w:val="0"/>
              <w:spacing w:line="228" w:lineRule="auto"/>
              <w:jc w:val="center"/>
              <w:outlineLvl w:val="2"/>
              <w:rPr>
                <w:color w:val="000000"/>
                <w:szCs w:val="18"/>
                <w:lang w:eastAsia="ru-RU"/>
              </w:rPr>
            </w:pPr>
            <w:r w:rsidRPr="00EC4CE6">
              <w:rPr>
                <w:color w:val="000000"/>
                <w:szCs w:val="18"/>
                <w:lang w:eastAsia="ru-RU"/>
              </w:rPr>
              <w:lastRenderedPageBreak/>
              <w:t>№ п/п</w:t>
            </w:r>
          </w:p>
        </w:tc>
        <w:tc>
          <w:tcPr>
            <w:tcW w:w="2723" w:type="pct"/>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Наименование муниципальной (комплексной) программы, структурного элемента/ источник финансового обеспечения</w:t>
            </w:r>
          </w:p>
        </w:tc>
        <w:tc>
          <w:tcPr>
            <w:tcW w:w="2126" w:type="pct"/>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21E0" w:rsidRPr="00EC4CE6" w:rsidRDefault="00BD21E0" w:rsidP="00BD21E0">
            <w:pPr>
              <w:keepNext/>
              <w:keepLines/>
              <w:suppressAutoHyphens w:val="0"/>
              <w:spacing w:line="228" w:lineRule="auto"/>
              <w:jc w:val="center"/>
              <w:outlineLvl w:val="2"/>
              <w:rPr>
                <w:color w:val="000000"/>
                <w:szCs w:val="18"/>
                <w:lang w:eastAsia="ru-RU"/>
              </w:rPr>
            </w:pPr>
            <w:r w:rsidRPr="00EC4CE6">
              <w:rPr>
                <w:color w:val="000000"/>
                <w:szCs w:val="18"/>
                <w:lang w:eastAsia="ru-RU"/>
              </w:rPr>
              <w:t>Объем расходов по годам реализации (тыс. рублей)</w:t>
            </w:r>
          </w:p>
        </w:tc>
      </w:tr>
      <w:tr w:rsidR="00C57496" w:rsidRPr="00EC4CE6" w:rsidTr="002605A5">
        <w:tc>
          <w:tcPr>
            <w:tcW w:w="151" w:type="pct"/>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EC4CE6" w:rsidRDefault="00C57496" w:rsidP="00BD21E0">
            <w:pPr>
              <w:keepNext/>
              <w:keepLines/>
              <w:suppressAutoHyphens w:val="0"/>
              <w:rPr>
                <w:color w:val="000000"/>
                <w:szCs w:val="18"/>
                <w:lang w:eastAsia="ru-RU"/>
              </w:rPr>
            </w:pPr>
          </w:p>
        </w:tc>
        <w:tc>
          <w:tcPr>
            <w:tcW w:w="2723" w:type="pct"/>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EC4CE6" w:rsidRDefault="00C57496" w:rsidP="00BD21E0">
            <w:pPr>
              <w:keepNext/>
              <w:keepLines/>
              <w:suppressAutoHyphens w:val="0"/>
              <w:rPr>
                <w:color w:val="000000"/>
                <w:szCs w:val="18"/>
                <w:lang w:eastAsia="ru-RU"/>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EC4CE6" w:rsidRDefault="00C57496" w:rsidP="00BD21E0">
            <w:pPr>
              <w:keepNext/>
              <w:keepLines/>
              <w:suppressAutoHyphens w:val="0"/>
              <w:spacing w:line="228" w:lineRule="auto"/>
              <w:jc w:val="center"/>
              <w:outlineLvl w:val="2"/>
              <w:rPr>
                <w:color w:val="000000"/>
                <w:szCs w:val="18"/>
                <w:lang w:eastAsia="ru-RU"/>
              </w:rPr>
            </w:pPr>
            <w:r w:rsidRPr="00EC4CE6">
              <w:rPr>
                <w:color w:val="000000"/>
                <w:szCs w:val="18"/>
                <w:lang w:eastAsia="ru-RU"/>
              </w:rPr>
              <w:t>2025</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EC4CE6" w:rsidRDefault="00C57496" w:rsidP="00BD21E0">
            <w:pPr>
              <w:keepNext/>
              <w:keepLines/>
              <w:suppressAutoHyphens w:val="0"/>
              <w:spacing w:line="228" w:lineRule="auto"/>
              <w:jc w:val="center"/>
              <w:outlineLvl w:val="2"/>
              <w:rPr>
                <w:color w:val="000000"/>
                <w:szCs w:val="18"/>
                <w:lang w:eastAsia="ru-RU"/>
              </w:rPr>
            </w:pPr>
            <w:r w:rsidRPr="00EC4CE6">
              <w:rPr>
                <w:color w:val="000000"/>
                <w:szCs w:val="18"/>
                <w:lang w:eastAsia="ru-RU"/>
              </w:rPr>
              <w:t xml:space="preserve">2026 </w:t>
            </w:r>
          </w:p>
        </w:tc>
        <w:tc>
          <w:tcPr>
            <w:tcW w:w="422" w:type="pct"/>
            <w:tcBorders>
              <w:top w:val="single" w:sz="4" w:space="0" w:color="000000"/>
              <w:left w:val="single" w:sz="4" w:space="0" w:color="000000"/>
              <w:bottom w:val="single" w:sz="4" w:space="0" w:color="000000"/>
              <w:right w:val="single" w:sz="4" w:space="0" w:color="auto"/>
            </w:tcBorders>
            <w:tcMar>
              <w:left w:w="57" w:type="dxa"/>
              <w:right w:w="57" w:type="dxa"/>
            </w:tcMar>
          </w:tcPr>
          <w:p w:rsidR="00C57496" w:rsidRPr="00EC4CE6" w:rsidRDefault="00C57496" w:rsidP="00BD21E0">
            <w:pPr>
              <w:keepNext/>
              <w:keepLines/>
              <w:suppressAutoHyphens w:val="0"/>
              <w:spacing w:line="228" w:lineRule="auto"/>
              <w:jc w:val="center"/>
              <w:rPr>
                <w:color w:val="000000"/>
                <w:szCs w:val="18"/>
                <w:lang w:eastAsia="ru-RU"/>
              </w:rPr>
            </w:pPr>
            <w:r w:rsidRPr="00EC4CE6">
              <w:rPr>
                <w:color w:val="000000"/>
                <w:szCs w:val="18"/>
                <w:lang w:eastAsia="ru-RU"/>
              </w:rPr>
              <w:t xml:space="preserve">2027 </w:t>
            </w:r>
          </w:p>
        </w:tc>
        <w:tc>
          <w:tcPr>
            <w:tcW w:w="391" w:type="pct"/>
            <w:tcBorders>
              <w:top w:val="single" w:sz="4" w:space="0" w:color="000000"/>
              <w:left w:val="single" w:sz="4" w:space="0" w:color="auto"/>
              <w:bottom w:val="single" w:sz="4" w:space="0" w:color="000000"/>
              <w:right w:val="single" w:sz="4" w:space="0" w:color="000000"/>
            </w:tcBorders>
          </w:tcPr>
          <w:p w:rsidR="00C57496" w:rsidRPr="00EC4CE6" w:rsidRDefault="00C57496" w:rsidP="00C57496">
            <w:pPr>
              <w:keepNext/>
              <w:keepLines/>
              <w:suppressAutoHyphens w:val="0"/>
              <w:spacing w:line="228" w:lineRule="auto"/>
              <w:jc w:val="center"/>
              <w:rPr>
                <w:color w:val="000000"/>
                <w:szCs w:val="18"/>
                <w:lang w:eastAsia="ru-RU"/>
              </w:rPr>
            </w:pPr>
            <w:r>
              <w:rPr>
                <w:color w:val="000000"/>
                <w:szCs w:val="18"/>
                <w:lang w:eastAsia="ru-RU"/>
              </w:rPr>
              <w:t>2028</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EC4CE6" w:rsidRDefault="00C57496" w:rsidP="00BD21E0">
            <w:pPr>
              <w:keepNext/>
              <w:keepLines/>
              <w:suppressAutoHyphens w:val="0"/>
              <w:spacing w:line="228" w:lineRule="auto"/>
              <w:jc w:val="center"/>
              <w:outlineLvl w:val="2"/>
              <w:rPr>
                <w:color w:val="000000"/>
                <w:szCs w:val="18"/>
                <w:lang w:eastAsia="ru-RU"/>
              </w:rPr>
            </w:pPr>
            <w:r w:rsidRPr="00EC4CE6">
              <w:rPr>
                <w:color w:val="000000"/>
                <w:szCs w:val="18"/>
                <w:lang w:eastAsia="ru-RU"/>
              </w:rPr>
              <w:t>Всего</w:t>
            </w:r>
          </w:p>
        </w:tc>
      </w:tr>
      <w:tr w:rsidR="00C57496" w:rsidRPr="00EC4CE6" w:rsidTr="002605A5">
        <w:trPr>
          <w:tblHeader/>
        </w:trPr>
        <w:tc>
          <w:tcPr>
            <w:tcW w:w="15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EC4CE6" w:rsidRDefault="00C57496" w:rsidP="00BD21E0">
            <w:pPr>
              <w:keepNext/>
              <w:keepLines/>
              <w:suppressAutoHyphens w:val="0"/>
              <w:spacing w:line="228" w:lineRule="auto"/>
              <w:jc w:val="center"/>
              <w:outlineLvl w:val="2"/>
              <w:rPr>
                <w:color w:val="000000"/>
                <w:szCs w:val="18"/>
                <w:lang w:eastAsia="ru-RU"/>
              </w:rPr>
            </w:pPr>
            <w:r w:rsidRPr="00EC4CE6">
              <w:rPr>
                <w:color w:val="000000"/>
                <w:szCs w:val="18"/>
                <w:lang w:eastAsia="ru-RU"/>
              </w:rPr>
              <w:t>1</w:t>
            </w:r>
          </w:p>
        </w:tc>
        <w:tc>
          <w:tcPr>
            <w:tcW w:w="272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EC4CE6" w:rsidRDefault="00C57496" w:rsidP="00BD21E0">
            <w:pPr>
              <w:keepNext/>
              <w:keepLines/>
              <w:suppressAutoHyphens w:val="0"/>
              <w:spacing w:line="228" w:lineRule="auto"/>
              <w:jc w:val="center"/>
              <w:outlineLvl w:val="2"/>
              <w:rPr>
                <w:color w:val="000000"/>
                <w:szCs w:val="18"/>
                <w:lang w:eastAsia="ru-RU"/>
              </w:rPr>
            </w:pPr>
            <w:r w:rsidRPr="00EC4CE6">
              <w:rPr>
                <w:color w:val="000000"/>
                <w:szCs w:val="18"/>
                <w:lang w:eastAsia="ru-RU"/>
              </w:rPr>
              <w:t>2</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EC4CE6" w:rsidRDefault="00C57496" w:rsidP="00BD21E0">
            <w:pPr>
              <w:keepNext/>
              <w:keepLines/>
              <w:suppressAutoHyphens w:val="0"/>
              <w:spacing w:line="228" w:lineRule="auto"/>
              <w:jc w:val="center"/>
              <w:outlineLvl w:val="2"/>
              <w:rPr>
                <w:color w:val="000000"/>
                <w:szCs w:val="18"/>
                <w:lang w:eastAsia="ru-RU"/>
              </w:rPr>
            </w:pPr>
            <w:r w:rsidRPr="00EC4CE6">
              <w:rPr>
                <w:color w:val="000000"/>
                <w:szCs w:val="18"/>
                <w:lang w:eastAsia="ru-RU"/>
              </w:rPr>
              <w:t>3</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EC4CE6" w:rsidRDefault="00C57496" w:rsidP="00BD21E0">
            <w:pPr>
              <w:keepNext/>
              <w:keepLines/>
              <w:suppressAutoHyphens w:val="0"/>
              <w:spacing w:line="228" w:lineRule="auto"/>
              <w:jc w:val="center"/>
              <w:outlineLvl w:val="2"/>
              <w:rPr>
                <w:color w:val="000000"/>
                <w:szCs w:val="18"/>
                <w:lang w:eastAsia="ru-RU"/>
              </w:rPr>
            </w:pPr>
            <w:r w:rsidRPr="00EC4CE6">
              <w:rPr>
                <w:color w:val="000000"/>
                <w:szCs w:val="18"/>
                <w:lang w:eastAsia="ru-RU"/>
              </w:rPr>
              <w:t>4</w:t>
            </w:r>
          </w:p>
        </w:tc>
        <w:tc>
          <w:tcPr>
            <w:tcW w:w="422" w:type="pct"/>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C57496" w:rsidRPr="00EC4CE6" w:rsidRDefault="00C57496" w:rsidP="00BD21E0">
            <w:pPr>
              <w:keepNext/>
              <w:keepLines/>
              <w:suppressAutoHyphens w:val="0"/>
              <w:spacing w:line="228" w:lineRule="auto"/>
              <w:jc w:val="center"/>
              <w:outlineLvl w:val="2"/>
              <w:rPr>
                <w:color w:val="000000"/>
                <w:szCs w:val="18"/>
                <w:lang w:eastAsia="ru-RU"/>
              </w:rPr>
            </w:pPr>
            <w:r w:rsidRPr="00EC4CE6">
              <w:rPr>
                <w:color w:val="000000"/>
                <w:szCs w:val="18"/>
                <w:lang w:eastAsia="ru-RU"/>
              </w:rPr>
              <w:t>5</w:t>
            </w:r>
          </w:p>
        </w:tc>
        <w:tc>
          <w:tcPr>
            <w:tcW w:w="391" w:type="pct"/>
            <w:tcBorders>
              <w:top w:val="single" w:sz="4" w:space="0" w:color="000000"/>
              <w:left w:val="single" w:sz="4" w:space="0" w:color="auto"/>
              <w:bottom w:val="single" w:sz="4" w:space="0" w:color="000000"/>
              <w:right w:val="single" w:sz="4" w:space="0" w:color="000000"/>
            </w:tcBorders>
            <w:shd w:val="clear" w:color="auto" w:fill="auto"/>
          </w:tcPr>
          <w:p w:rsidR="00C57496" w:rsidRPr="00EC4CE6" w:rsidRDefault="00C57496" w:rsidP="00C57496">
            <w:pPr>
              <w:keepNext/>
              <w:keepLines/>
              <w:suppressAutoHyphens w:val="0"/>
              <w:spacing w:line="228" w:lineRule="auto"/>
              <w:jc w:val="center"/>
              <w:outlineLvl w:val="2"/>
              <w:rPr>
                <w:color w:val="000000"/>
                <w:szCs w:val="18"/>
                <w:lang w:eastAsia="ru-RU"/>
              </w:rPr>
            </w:pPr>
            <w:r>
              <w:rPr>
                <w:color w:val="000000"/>
                <w:szCs w:val="18"/>
                <w:lang w:eastAsia="ru-RU"/>
              </w:rPr>
              <w:t>6</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EC4CE6" w:rsidRDefault="00C57496" w:rsidP="00BD21E0">
            <w:pPr>
              <w:keepNext/>
              <w:keepLines/>
              <w:suppressAutoHyphens w:val="0"/>
              <w:spacing w:line="228" w:lineRule="auto"/>
              <w:jc w:val="center"/>
              <w:outlineLvl w:val="2"/>
              <w:rPr>
                <w:color w:val="000000"/>
                <w:szCs w:val="18"/>
                <w:lang w:eastAsia="ru-RU"/>
              </w:rPr>
            </w:pPr>
            <w:r>
              <w:rPr>
                <w:color w:val="000000"/>
                <w:szCs w:val="18"/>
                <w:lang w:eastAsia="ru-RU"/>
              </w:rPr>
              <w:t>7</w:t>
            </w:r>
          </w:p>
        </w:tc>
      </w:tr>
      <w:tr w:rsidR="0076541B" w:rsidRPr="00EC4CE6" w:rsidTr="002605A5">
        <w:tc>
          <w:tcPr>
            <w:tcW w:w="15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6541B" w:rsidRPr="00EC4CE6" w:rsidRDefault="0076541B" w:rsidP="0076541B">
            <w:pPr>
              <w:keepNext/>
              <w:keepLines/>
              <w:suppressAutoHyphens w:val="0"/>
              <w:spacing w:line="228" w:lineRule="auto"/>
              <w:jc w:val="center"/>
              <w:rPr>
                <w:color w:val="000000"/>
                <w:szCs w:val="18"/>
                <w:lang w:eastAsia="ru-RU"/>
              </w:rPr>
            </w:pPr>
            <w:r w:rsidRPr="00EC4CE6">
              <w:rPr>
                <w:color w:val="000000"/>
                <w:szCs w:val="18"/>
                <w:lang w:eastAsia="ru-RU"/>
              </w:rPr>
              <w:t>1.</w:t>
            </w:r>
          </w:p>
        </w:tc>
        <w:tc>
          <w:tcPr>
            <w:tcW w:w="272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EC4CE6" w:rsidRDefault="0076541B" w:rsidP="0076541B">
            <w:pPr>
              <w:keepNext/>
              <w:keepLines/>
              <w:suppressAutoHyphens w:val="0"/>
              <w:spacing w:line="228" w:lineRule="auto"/>
              <w:jc w:val="both"/>
              <w:rPr>
                <w:color w:val="000000"/>
                <w:lang w:eastAsia="ru-RU"/>
              </w:rPr>
            </w:pPr>
            <w:r w:rsidRPr="00EC4CE6">
              <w:rPr>
                <w:color w:val="000000"/>
                <w:lang w:eastAsia="ru-RU"/>
              </w:rPr>
              <w:t xml:space="preserve">Муниципальная программа Нижнекундрюченского сельского поселения </w:t>
            </w:r>
            <w:r w:rsidRPr="00EC4CE6">
              <w:rPr>
                <w:color w:val="000000"/>
                <w:kern w:val="2"/>
                <w:lang w:eastAsia="ru-RU"/>
              </w:rPr>
              <w:t>«</w:t>
            </w:r>
            <w:r w:rsidRPr="00EC4CE6">
              <w:rPr>
                <w:color w:val="000000"/>
                <w:lang w:eastAsia="ru-RU"/>
              </w:rPr>
              <w:t>Благоустройство территории Нижнекундрюченского сельского поселения» (всего), в том числе:</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D15528" w:rsidRDefault="001948E7" w:rsidP="0076541B">
            <w:pPr>
              <w:keepNext/>
              <w:keepLines/>
              <w:spacing w:line="228" w:lineRule="auto"/>
              <w:jc w:val="center"/>
              <w:rPr>
                <w:bCs/>
                <w:color w:val="000000"/>
                <w:szCs w:val="18"/>
              </w:rPr>
            </w:pPr>
            <w:r>
              <w:rPr>
                <w:bCs/>
                <w:color w:val="000000"/>
                <w:szCs w:val="18"/>
              </w:rPr>
              <w:t>10163,16</w:t>
            </w:r>
          </w:p>
        </w:tc>
        <w:tc>
          <w:tcPr>
            <w:tcW w:w="439"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76541B" w:rsidRPr="00D15528" w:rsidRDefault="00434C8D" w:rsidP="0076541B">
            <w:pPr>
              <w:keepNext/>
              <w:keepLines/>
              <w:spacing w:line="228" w:lineRule="auto"/>
              <w:jc w:val="center"/>
              <w:rPr>
                <w:bCs/>
                <w:color w:val="000000"/>
                <w:szCs w:val="18"/>
              </w:rPr>
            </w:pPr>
            <w:r>
              <w:rPr>
                <w:bCs/>
                <w:color w:val="000000"/>
                <w:szCs w:val="18"/>
              </w:rPr>
              <w:t>4330,57</w:t>
            </w:r>
          </w:p>
        </w:tc>
        <w:tc>
          <w:tcPr>
            <w:tcW w:w="422" w:type="pct"/>
            <w:tcBorders>
              <w:top w:val="single" w:sz="4" w:space="0" w:color="000000"/>
              <w:left w:val="nil"/>
              <w:bottom w:val="single" w:sz="4" w:space="0" w:color="000000"/>
              <w:right w:val="single" w:sz="4" w:space="0" w:color="auto"/>
            </w:tcBorders>
            <w:shd w:val="clear" w:color="auto" w:fill="auto"/>
            <w:tcMar>
              <w:left w:w="57" w:type="dxa"/>
              <w:right w:w="57" w:type="dxa"/>
            </w:tcMar>
          </w:tcPr>
          <w:p w:rsidR="0076541B" w:rsidRPr="00D15528" w:rsidRDefault="0076541B" w:rsidP="0076541B">
            <w:pPr>
              <w:keepNext/>
              <w:keepLines/>
              <w:spacing w:line="228" w:lineRule="auto"/>
              <w:jc w:val="center"/>
              <w:rPr>
                <w:bCs/>
                <w:color w:val="000000"/>
                <w:szCs w:val="18"/>
              </w:rPr>
            </w:pPr>
            <w:r>
              <w:rPr>
                <w:bCs/>
                <w:color w:val="000000"/>
                <w:szCs w:val="18"/>
              </w:rPr>
              <w:t>1593,0</w:t>
            </w:r>
          </w:p>
        </w:tc>
        <w:tc>
          <w:tcPr>
            <w:tcW w:w="391" w:type="pct"/>
            <w:tcBorders>
              <w:top w:val="single" w:sz="4" w:space="0" w:color="000000"/>
              <w:left w:val="single" w:sz="4" w:space="0" w:color="auto"/>
              <w:bottom w:val="single" w:sz="4" w:space="0" w:color="000000"/>
              <w:right w:val="single" w:sz="4" w:space="0" w:color="000000"/>
            </w:tcBorders>
            <w:shd w:val="clear" w:color="auto" w:fill="auto"/>
          </w:tcPr>
          <w:p w:rsidR="0076541B" w:rsidRPr="00D15528" w:rsidRDefault="0076541B" w:rsidP="0076541B">
            <w:pPr>
              <w:keepNext/>
              <w:keepLines/>
              <w:spacing w:line="228" w:lineRule="auto"/>
              <w:jc w:val="center"/>
              <w:rPr>
                <w:bCs/>
                <w:color w:val="000000"/>
                <w:szCs w:val="18"/>
              </w:rPr>
            </w:pPr>
            <w:r>
              <w:rPr>
                <w:bCs/>
                <w:color w:val="000000"/>
                <w:szCs w:val="18"/>
              </w:rPr>
              <w:t>1604,0</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D15528" w:rsidRDefault="00434C8D" w:rsidP="0076541B">
            <w:pPr>
              <w:keepNext/>
              <w:keepLines/>
              <w:spacing w:line="228" w:lineRule="auto"/>
              <w:jc w:val="center"/>
              <w:outlineLvl w:val="2"/>
              <w:rPr>
                <w:bCs/>
                <w:color w:val="000000"/>
                <w:szCs w:val="18"/>
              </w:rPr>
            </w:pPr>
            <w:r>
              <w:rPr>
                <w:bCs/>
                <w:color w:val="000000"/>
                <w:szCs w:val="18"/>
              </w:rPr>
              <w:t>17690,73</w:t>
            </w:r>
          </w:p>
        </w:tc>
      </w:tr>
      <w:tr w:rsidR="0076541B" w:rsidRPr="00EC4CE6" w:rsidTr="002605A5">
        <w:trPr>
          <w:trHeight w:val="277"/>
        </w:trPr>
        <w:tc>
          <w:tcPr>
            <w:tcW w:w="151" w:type="pct"/>
            <w:vMerge/>
            <w:tcBorders>
              <w:top w:val="single" w:sz="4" w:space="0" w:color="000000"/>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spacing w:line="216" w:lineRule="auto"/>
              <w:rPr>
                <w:bCs/>
                <w:color w:val="000000"/>
              </w:rPr>
            </w:pPr>
            <w:r w:rsidRPr="00D15528">
              <w:rPr>
                <w:bCs/>
                <w:color w:val="000000"/>
              </w:rPr>
              <w:t>Бюджет Нижнекундрюченского сельского поселения</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D15528" w:rsidRDefault="001948E7" w:rsidP="0076541B">
            <w:pPr>
              <w:keepNext/>
              <w:keepLines/>
              <w:spacing w:line="228" w:lineRule="auto"/>
              <w:jc w:val="center"/>
              <w:rPr>
                <w:bCs/>
                <w:color w:val="000000"/>
                <w:szCs w:val="18"/>
              </w:rPr>
            </w:pPr>
            <w:r>
              <w:rPr>
                <w:bCs/>
                <w:color w:val="000000"/>
                <w:szCs w:val="18"/>
              </w:rPr>
              <w:t>10163,16</w:t>
            </w:r>
          </w:p>
        </w:tc>
        <w:tc>
          <w:tcPr>
            <w:tcW w:w="439"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76541B" w:rsidRPr="00D15528" w:rsidRDefault="00434C8D" w:rsidP="0076541B">
            <w:pPr>
              <w:keepNext/>
              <w:keepLines/>
              <w:spacing w:line="228" w:lineRule="auto"/>
              <w:jc w:val="center"/>
              <w:rPr>
                <w:bCs/>
                <w:color w:val="000000"/>
                <w:szCs w:val="18"/>
              </w:rPr>
            </w:pPr>
            <w:r>
              <w:rPr>
                <w:bCs/>
                <w:color w:val="000000"/>
                <w:szCs w:val="18"/>
              </w:rPr>
              <w:t>4330,57</w:t>
            </w:r>
          </w:p>
        </w:tc>
        <w:tc>
          <w:tcPr>
            <w:tcW w:w="422" w:type="pct"/>
            <w:tcBorders>
              <w:top w:val="single" w:sz="4" w:space="0" w:color="000000"/>
              <w:left w:val="nil"/>
              <w:bottom w:val="single" w:sz="4" w:space="0" w:color="000000"/>
              <w:right w:val="single" w:sz="4" w:space="0" w:color="auto"/>
            </w:tcBorders>
            <w:shd w:val="clear" w:color="auto" w:fill="auto"/>
            <w:tcMar>
              <w:left w:w="57" w:type="dxa"/>
              <w:right w:w="57" w:type="dxa"/>
            </w:tcMar>
          </w:tcPr>
          <w:p w:rsidR="0076541B" w:rsidRPr="00D15528" w:rsidRDefault="0076541B" w:rsidP="0076541B">
            <w:pPr>
              <w:keepNext/>
              <w:keepLines/>
              <w:spacing w:line="228" w:lineRule="auto"/>
              <w:jc w:val="center"/>
              <w:rPr>
                <w:bCs/>
                <w:color w:val="000000"/>
                <w:szCs w:val="18"/>
              </w:rPr>
            </w:pPr>
            <w:r>
              <w:rPr>
                <w:bCs/>
                <w:color w:val="000000"/>
                <w:szCs w:val="18"/>
              </w:rPr>
              <w:t>1593,0</w:t>
            </w:r>
          </w:p>
        </w:tc>
        <w:tc>
          <w:tcPr>
            <w:tcW w:w="391" w:type="pct"/>
            <w:tcBorders>
              <w:top w:val="single" w:sz="4" w:space="0" w:color="000000"/>
              <w:left w:val="single" w:sz="4" w:space="0" w:color="auto"/>
              <w:bottom w:val="single" w:sz="4" w:space="0" w:color="000000"/>
              <w:right w:val="single" w:sz="4" w:space="0" w:color="000000"/>
            </w:tcBorders>
            <w:shd w:val="clear" w:color="auto" w:fill="auto"/>
          </w:tcPr>
          <w:p w:rsidR="0076541B" w:rsidRPr="00D15528" w:rsidRDefault="0076541B" w:rsidP="0076541B">
            <w:pPr>
              <w:keepNext/>
              <w:keepLines/>
              <w:spacing w:line="228" w:lineRule="auto"/>
              <w:jc w:val="center"/>
              <w:rPr>
                <w:bCs/>
                <w:color w:val="000000"/>
                <w:szCs w:val="18"/>
              </w:rPr>
            </w:pPr>
            <w:r>
              <w:rPr>
                <w:bCs/>
                <w:color w:val="000000"/>
                <w:szCs w:val="18"/>
              </w:rPr>
              <w:t>1604,0</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D15528" w:rsidRDefault="00434C8D" w:rsidP="0076541B">
            <w:pPr>
              <w:keepNext/>
              <w:keepLines/>
              <w:spacing w:line="228" w:lineRule="auto"/>
              <w:jc w:val="center"/>
              <w:outlineLvl w:val="2"/>
              <w:rPr>
                <w:bCs/>
                <w:color w:val="000000"/>
                <w:szCs w:val="18"/>
              </w:rPr>
            </w:pPr>
            <w:r>
              <w:rPr>
                <w:bCs/>
                <w:color w:val="000000"/>
                <w:szCs w:val="18"/>
              </w:rPr>
              <w:t>17690,73</w:t>
            </w:r>
          </w:p>
        </w:tc>
      </w:tr>
      <w:tr w:rsidR="002605A5" w:rsidRPr="00EC4CE6" w:rsidTr="002605A5">
        <w:trPr>
          <w:trHeight w:val="277"/>
        </w:trPr>
        <w:tc>
          <w:tcPr>
            <w:tcW w:w="151" w:type="pct"/>
            <w:tcBorders>
              <w:top w:val="single" w:sz="4" w:space="0" w:color="000000"/>
              <w:left w:val="single" w:sz="4" w:space="0" w:color="000000"/>
              <w:bottom w:val="single" w:sz="4" w:space="0" w:color="auto"/>
              <w:right w:val="single" w:sz="4" w:space="0" w:color="000000"/>
            </w:tcBorders>
            <w:tcMar>
              <w:left w:w="57" w:type="dxa"/>
              <w:right w:w="57" w:type="dxa"/>
            </w:tcMar>
          </w:tcPr>
          <w:p w:rsidR="00C57496" w:rsidRPr="00EC4CE6" w:rsidRDefault="00C57496" w:rsidP="00BD21E0">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57496" w:rsidRPr="00D15528" w:rsidRDefault="00C57496" w:rsidP="00BD21E0">
            <w:pPr>
              <w:spacing w:line="228" w:lineRule="auto"/>
              <w:jc w:val="both"/>
              <w:rPr>
                <w:bCs/>
                <w:color w:val="000000"/>
                <w:sz w:val="22"/>
                <w:szCs w:val="22"/>
              </w:rPr>
            </w:pPr>
            <w:r w:rsidRPr="00D15528">
              <w:rPr>
                <w:bCs/>
                <w:color w:val="000000"/>
                <w:sz w:val="22"/>
                <w:szCs w:val="22"/>
              </w:rPr>
              <w:t>Местного бюджета</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D15528" w:rsidRDefault="001948E7" w:rsidP="00A7667E">
            <w:pPr>
              <w:keepNext/>
              <w:keepLines/>
              <w:spacing w:line="228" w:lineRule="auto"/>
              <w:jc w:val="center"/>
              <w:rPr>
                <w:bCs/>
                <w:color w:val="000000"/>
                <w:szCs w:val="18"/>
              </w:rPr>
            </w:pPr>
            <w:r>
              <w:rPr>
                <w:bCs/>
                <w:color w:val="000000"/>
                <w:szCs w:val="18"/>
              </w:rPr>
              <w:t>6750,66</w:t>
            </w:r>
          </w:p>
        </w:tc>
        <w:tc>
          <w:tcPr>
            <w:tcW w:w="439"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C57496" w:rsidRPr="00D15528" w:rsidRDefault="00434C8D" w:rsidP="00BD21E0">
            <w:pPr>
              <w:keepNext/>
              <w:keepLines/>
              <w:spacing w:line="228" w:lineRule="auto"/>
              <w:jc w:val="center"/>
              <w:rPr>
                <w:bCs/>
                <w:color w:val="000000"/>
                <w:szCs w:val="18"/>
              </w:rPr>
            </w:pPr>
            <w:r>
              <w:rPr>
                <w:bCs/>
                <w:color w:val="000000"/>
                <w:szCs w:val="18"/>
              </w:rPr>
              <w:t>4330,57</w:t>
            </w:r>
          </w:p>
        </w:tc>
        <w:tc>
          <w:tcPr>
            <w:tcW w:w="422" w:type="pct"/>
            <w:tcBorders>
              <w:top w:val="single" w:sz="4" w:space="0" w:color="000000"/>
              <w:left w:val="nil"/>
              <w:bottom w:val="single" w:sz="4" w:space="0" w:color="000000"/>
              <w:right w:val="single" w:sz="4" w:space="0" w:color="auto"/>
            </w:tcBorders>
            <w:shd w:val="clear" w:color="auto" w:fill="auto"/>
            <w:tcMar>
              <w:left w:w="57" w:type="dxa"/>
              <w:right w:w="57" w:type="dxa"/>
            </w:tcMar>
          </w:tcPr>
          <w:p w:rsidR="00C57496" w:rsidRPr="00D15528" w:rsidRDefault="0076541B" w:rsidP="00BD21E0">
            <w:pPr>
              <w:keepNext/>
              <w:keepLines/>
              <w:spacing w:line="228" w:lineRule="auto"/>
              <w:jc w:val="center"/>
              <w:rPr>
                <w:bCs/>
                <w:color w:val="000000"/>
                <w:szCs w:val="18"/>
              </w:rPr>
            </w:pPr>
            <w:r>
              <w:rPr>
                <w:bCs/>
                <w:color w:val="000000"/>
                <w:szCs w:val="18"/>
              </w:rPr>
              <w:t>1593,0</w:t>
            </w:r>
          </w:p>
        </w:tc>
        <w:tc>
          <w:tcPr>
            <w:tcW w:w="391" w:type="pct"/>
            <w:tcBorders>
              <w:top w:val="single" w:sz="4" w:space="0" w:color="000000"/>
              <w:left w:val="single" w:sz="4" w:space="0" w:color="auto"/>
              <w:bottom w:val="single" w:sz="4" w:space="0" w:color="000000"/>
              <w:right w:val="single" w:sz="4" w:space="0" w:color="000000"/>
            </w:tcBorders>
            <w:shd w:val="clear" w:color="auto" w:fill="auto"/>
          </w:tcPr>
          <w:p w:rsidR="00C57496" w:rsidRPr="00D15528" w:rsidRDefault="0076541B" w:rsidP="00C57496">
            <w:pPr>
              <w:keepNext/>
              <w:keepLines/>
              <w:spacing w:line="228" w:lineRule="auto"/>
              <w:jc w:val="center"/>
              <w:rPr>
                <w:bCs/>
                <w:color w:val="000000"/>
                <w:szCs w:val="18"/>
              </w:rPr>
            </w:pPr>
            <w:r>
              <w:rPr>
                <w:bCs/>
                <w:color w:val="000000"/>
                <w:szCs w:val="18"/>
              </w:rPr>
              <w:t>1604,0</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D15528" w:rsidRDefault="00434C8D" w:rsidP="00A7667E">
            <w:pPr>
              <w:keepNext/>
              <w:keepLines/>
              <w:spacing w:line="228" w:lineRule="auto"/>
              <w:jc w:val="center"/>
              <w:outlineLvl w:val="2"/>
              <w:rPr>
                <w:bCs/>
                <w:color w:val="000000"/>
                <w:szCs w:val="18"/>
              </w:rPr>
            </w:pPr>
            <w:r>
              <w:rPr>
                <w:bCs/>
                <w:color w:val="000000"/>
                <w:szCs w:val="18"/>
              </w:rPr>
              <w:t>14278,23</w:t>
            </w:r>
          </w:p>
        </w:tc>
      </w:tr>
      <w:tr w:rsidR="002605A5" w:rsidRPr="00EC4CE6" w:rsidTr="002605A5">
        <w:trPr>
          <w:trHeight w:val="277"/>
        </w:trPr>
        <w:tc>
          <w:tcPr>
            <w:tcW w:w="151" w:type="pct"/>
            <w:tcBorders>
              <w:top w:val="single" w:sz="4" w:space="0" w:color="000000"/>
              <w:left w:val="single" w:sz="4" w:space="0" w:color="000000"/>
              <w:bottom w:val="single" w:sz="4" w:space="0" w:color="auto"/>
              <w:right w:val="single" w:sz="4" w:space="0" w:color="000000"/>
            </w:tcBorders>
            <w:tcMar>
              <w:left w:w="57" w:type="dxa"/>
              <w:right w:w="57" w:type="dxa"/>
            </w:tcMar>
          </w:tcPr>
          <w:p w:rsidR="00C57496" w:rsidRPr="00EC4CE6" w:rsidRDefault="00C57496" w:rsidP="00BD21E0">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57496" w:rsidRPr="00D15528" w:rsidRDefault="00C57496" w:rsidP="00BD21E0">
            <w:pPr>
              <w:spacing w:line="228" w:lineRule="auto"/>
              <w:jc w:val="both"/>
              <w:rPr>
                <w:bCs/>
                <w:color w:val="000000"/>
                <w:sz w:val="22"/>
                <w:szCs w:val="22"/>
              </w:rPr>
            </w:pPr>
            <w:r w:rsidRPr="00D15528">
              <w:rPr>
                <w:bCs/>
                <w:color w:val="000000"/>
                <w:sz w:val="22"/>
                <w:szCs w:val="22"/>
              </w:rPr>
              <w:t>в том числе на софинансирование</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585F72" w:rsidRDefault="00C57496" w:rsidP="00BD21E0">
            <w:pPr>
              <w:keepNext/>
              <w:keepLines/>
              <w:spacing w:line="228" w:lineRule="auto"/>
              <w:jc w:val="center"/>
              <w:rPr>
                <w:bCs/>
                <w:color w:val="000000"/>
                <w:szCs w:val="18"/>
                <w:lang w:val="en-US"/>
              </w:rPr>
            </w:pPr>
            <w:r>
              <w:rPr>
                <w:bCs/>
                <w:color w:val="000000"/>
                <w:szCs w:val="18"/>
                <w:lang w:val="en-US"/>
              </w:rPr>
              <w:t>42.0</w:t>
            </w:r>
          </w:p>
        </w:tc>
        <w:tc>
          <w:tcPr>
            <w:tcW w:w="439"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C57496" w:rsidRPr="00D15528" w:rsidRDefault="00C57496" w:rsidP="00BD21E0">
            <w:pPr>
              <w:keepNext/>
              <w:keepLines/>
              <w:spacing w:line="228" w:lineRule="auto"/>
              <w:jc w:val="center"/>
              <w:rPr>
                <w:bCs/>
                <w:color w:val="000000"/>
                <w:szCs w:val="18"/>
              </w:rPr>
            </w:pPr>
          </w:p>
        </w:tc>
        <w:tc>
          <w:tcPr>
            <w:tcW w:w="422" w:type="pct"/>
            <w:tcBorders>
              <w:top w:val="single" w:sz="4" w:space="0" w:color="000000"/>
              <w:left w:val="nil"/>
              <w:bottom w:val="single" w:sz="4" w:space="0" w:color="000000"/>
              <w:right w:val="single" w:sz="4" w:space="0" w:color="auto"/>
            </w:tcBorders>
            <w:shd w:val="clear" w:color="auto" w:fill="auto"/>
            <w:tcMar>
              <w:left w:w="57" w:type="dxa"/>
              <w:right w:w="57" w:type="dxa"/>
            </w:tcMar>
          </w:tcPr>
          <w:p w:rsidR="00C57496" w:rsidRPr="00D15528" w:rsidRDefault="00C57496" w:rsidP="00BD21E0">
            <w:pPr>
              <w:keepNext/>
              <w:keepLines/>
              <w:spacing w:line="228" w:lineRule="auto"/>
              <w:jc w:val="center"/>
              <w:rPr>
                <w:bCs/>
                <w:color w:val="000000"/>
                <w:szCs w:val="18"/>
              </w:rPr>
            </w:pPr>
          </w:p>
        </w:tc>
        <w:tc>
          <w:tcPr>
            <w:tcW w:w="391" w:type="pct"/>
            <w:tcBorders>
              <w:top w:val="single" w:sz="4" w:space="0" w:color="000000"/>
              <w:left w:val="single" w:sz="4" w:space="0" w:color="auto"/>
              <w:bottom w:val="single" w:sz="4" w:space="0" w:color="000000"/>
              <w:right w:val="single" w:sz="4" w:space="0" w:color="000000"/>
            </w:tcBorders>
            <w:shd w:val="clear" w:color="auto" w:fill="auto"/>
          </w:tcPr>
          <w:p w:rsidR="00C57496" w:rsidRPr="00D15528" w:rsidRDefault="00C57496" w:rsidP="00BD21E0">
            <w:pPr>
              <w:keepNext/>
              <w:keepLines/>
              <w:spacing w:line="228" w:lineRule="auto"/>
              <w:jc w:val="center"/>
              <w:rPr>
                <w:bCs/>
                <w:color w:val="000000"/>
                <w:szCs w:val="18"/>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585F72" w:rsidRDefault="00C57496" w:rsidP="00BD21E0">
            <w:pPr>
              <w:keepNext/>
              <w:keepLines/>
              <w:spacing w:line="228" w:lineRule="auto"/>
              <w:jc w:val="center"/>
              <w:outlineLvl w:val="2"/>
              <w:rPr>
                <w:bCs/>
                <w:color w:val="000000"/>
                <w:szCs w:val="18"/>
                <w:lang w:val="en-US"/>
              </w:rPr>
            </w:pPr>
            <w:r>
              <w:rPr>
                <w:bCs/>
                <w:color w:val="000000"/>
                <w:szCs w:val="18"/>
                <w:lang w:val="en-US"/>
              </w:rPr>
              <w:t>42.0</w:t>
            </w:r>
          </w:p>
        </w:tc>
      </w:tr>
      <w:tr w:rsidR="002605A5" w:rsidRPr="00EC4CE6" w:rsidTr="002605A5">
        <w:trPr>
          <w:trHeight w:val="277"/>
        </w:trPr>
        <w:tc>
          <w:tcPr>
            <w:tcW w:w="151" w:type="pct"/>
            <w:tcBorders>
              <w:top w:val="single" w:sz="4" w:space="0" w:color="000000"/>
              <w:left w:val="single" w:sz="4" w:space="0" w:color="000000"/>
              <w:bottom w:val="single" w:sz="4" w:space="0" w:color="auto"/>
              <w:right w:val="single" w:sz="4" w:space="0" w:color="000000"/>
            </w:tcBorders>
            <w:tcMar>
              <w:left w:w="57" w:type="dxa"/>
              <w:right w:w="57" w:type="dxa"/>
            </w:tcMar>
          </w:tcPr>
          <w:p w:rsidR="00C57496" w:rsidRPr="00EC4CE6" w:rsidRDefault="00C57496" w:rsidP="00BD21E0">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57496" w:rsidRPr="00D15528" w:rsidRDefault="00C57496" w:rsidP="00BD21E0">
            <w:pPr>
              <w:spacing w:line="228" w:lineRule="auto"/>
              <w:jc w:val="both"/>
              <w:rPr>
                <w:bCs/>
                <w:color w:val="000000"/>
                <w:sz w:val="22"/>
                <w:szCs w:val="22"/>
              </w:rPr>
            </w:pPr>
            <w:r w:rsidRPr="00D15528">
              <w:rPr>
                <w:bCs/>
                <w:color w:val="000000"/>
                <w:sz w:val="22"/>
                <w:szCs w:val="22"/>
              </w:rPr>
              <w:t>Областного бюджета</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585F72" w:rsidRDefault="00C57496" w:rsidP="00BD21E0">
            <w:pPr>
              <w:keepNext/>
              <w:keepLines/>
              <w:spacing w:line="228" w:lineRule="auto"/>
              <w:jc w:val="center"/>
              <w:rPr>
                <w:bCs/>
                <w:color w:val="000000"/>
                <w:szCs w:val="18"/>
                <w:lang w:val="en-US"/>
              </w:rPr>
            </w:pPr>
            <w:r>
              <w:rPr>
                <w:bCs/>
                <w:color w:val="000000"/>
                <w:szCs w:val="18"/>
                <w:lang w:val="en-US"/>
              </w:rPr>
              <w:t>3149.8</w:t>
            </w:r>
          </w:p>
        </w:tc>
        <w:tc>
          <w:tcPr>
            <w:tcW w:w="439"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C57496" w:rsidRPr="00D15528" w:rsidRDefault="00C57496" w:rsidP="00BD21E0">
            <w:pPr>
              <w:keepNext/>
              <w:keepLines/>
              <w:spacing w:line="228" w:lineRule="auto"/>
              <w:jc w:val="center"/>
              <w:rPr>
                <w:bCs/>
                <w:color w:val="000000"/>
                <w:szCs w:val="18"/>
              </w:rPr>
            </w:pPr>
          </w:p>
        </w:tc>
        <w:tc>
          <w:tcPr>
            <w:tcW w:w="422" w:type="pct"/>
            <w:tcBorders>
              <w:top w:val="single" w:sz="4" w:space="0" w:color="000000"/>
              <w:left w:val="nil"/>
              <w:bottom w:val="single" w:sz="4" w:space="0" w:color="000000"/>
              <w:right w:val="single" w:sz="4" w:space="0" w:color="auto"/>
            </w:tcBorders>
            <w:shd w:val="clear" w:color="auto" w:fill="auto"/>
            <w:tcMar>
              <w:left w:w="57" w:type="dxa"/>
              <w:right w:w="57" w:type="dxa"/>
            </w:tcMar>
          </w:tcPr>
          <w:p w:rsidR="00C57496" w:rsidRPr="00D15528" w:rsidRDefault="00C57496" w:rsidP="00BD21E0">
            <w:pPr>
              <w:keepNext/>
              <w:keepLines/>
              <w:spacing w:line="228" w:lineRule="auto"/>
              <w:jc w:val="center"/>
              <w:rPr>
                <w:bCs/>
                <w:color w:val="000000"/>
                <w:szCs w:val="18"/>
              </w:rPr>
            </w:pPr>
          </w:p>
        </w:tc>
        <w:tc>
          <w:tcPr>
            <w:tcW w:w="391" w:type="pct"/>
            <w:tcBorders>
              <w:top w:val="single" w:sz="4" w:space="0" w:color="000000"/>
              <w:left w:val="single" w:sz="4" w:space="0" w:color="auto"/>
              <w:bottom w:val="single" w:sz="4" w:space="0" w:color="000000"/>
              <w:right w:val="single" w:sz="4" w:space="0" w:color="000000"/>
            </w:tcBorders>
            <w:shd w:val="clear" w:color="auto" w:fill="auto"/>
          </w:tcPr>
          <w:p w:rsidR="00C57496" w:rsidRPr="00D15528" w:rsidRDefault="00C57496" w:rsidP="00BD21E0">
            <w:pPr>
              <w:keepNext/>
              <w:keepLines/>
              <w:spacing w:line="228" w:lineRule="auto"/>
              <w:jc w:val="center"/>
              <w:rPr>
                <w:bCs/>
                <w:color w:val="000000"/>
                <w:szCs w:val="18"/>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585F72" w:rsidRDefault="00C57496" w:rsidP="00BD21E0">
            <w:pPr>
              <w:keepNext/>
              <w:keepLines/>
              <w:spacing w:line="228" w:lineRule="auto"/>
              <w:jc w:val="center"/>
              <w:outlineLvl w:val="2"/>
              <w:rPr>
                <w:bCs/>
                <w:color w:val="000000"/>
                <w:szCs w:val="18"/>
                <w:lang w:val="en-US"/>
              </w:rPr>
            </w:pPr>
            <w:r>
              <w:rPr>
                <w:bCs/>
                <w:color w:val="000000"/>
                <w:szCs w:val="18"/>
                <w:lang w:val="en-US"/>
              </w:rPr>
              <w:t>3149.8</w:t>
            </w:r>
          </w:p>
        </w:tc>
      </w:tr>
      <w:tr w:rsidR="002605A5" w:rsidRPr="00EC4CE6" w:rsidTr="002605A5">
        <w:trPr>
          <w:trHeight w:val="277"/>
        </w:trPr>
        <w:tc>
          <w:tcPr>
            <w:tcW w:w="151" w:type="pct"/>
            <w:tcBorders>
              <w:top w:val="single" w:sz="4" w:space="0" w:color="000000"/>
              <w:left w:val="single" w:sz="4" w:space="0" w:color="000000"/>
              <w:bottom w:val="single" w:sz="4" w:space="0" w:color="auto"/>
              <w:right w:val="single" w:sz="4" w:space="0" w:color="000000"/>
            </w:tcBorders>
            <w:tcMar>
              <w:left w:w="57" w:type="dxa"/>
              <w:right w:w="57" w:type="dxa"/>
            </w:tcMar>
          </w:tcPr>
          <w:p w:rsidR="00C57496" w:rsidRPr="00EC4CE6" w:rsidRDefault="00C57496" w:rsidP="00BD21E0">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57496" w:rsidRPr="00D15528" w:rsidRDefault="00C57496" w:rsidP="00BD21E0">
            <w:pPr>
              <w:spacing w:line="228" w:lineRule="auto"/>
              <w:jc w:val="both"/>
              <w:rPr>
                <w:bCs/>
                <w:color w:val="000000"/>
                <w:sz w:val="22"/>
                <w:szCs w:val="22"/>
              </w:rPr>
            </w:pPr>
            <w:r w:rsidRPr="00D15528">
              <w:rPr>
                <w:bCs/>
                <w:color w:val="000000"/>
                <w:sz w:val="22"/>
                <w:szCs w:val="22"/>
              </w:rPr>
              <w:t>Инициативные платежи</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585F72" w:rsidRDefault="00C57496" w:rsidP="00BD21E0">
            <w:pPr>
              <w:keepNext/>
              <w:keepLines/>
              <w:spacing w:line="228" w:lineRule="auto"/>
              <w:jc w:val="center"/>
              <w:rPr>
                <w:bCs/>
                <w:color w:val="000000"/>
                <w:szCs w:val="18"/>
                <w:lang w:val="en-US"/>
              </w:rPr>
            </w:pPr>
            <w:r>
              <w:rPr>
                <w:bCs/>
                <w:color w:val="000000"/>
                <w:szCs w:val="18"/>
                <w:lang w:val="en-US"/>
              </w:rPr>
              <w:t>262.7</w:t>
            </w:r>
          </w:p>
        </w:tc>
        <w:tc>
          <w:tcPr>
            <w:tcW w:w="439"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C57496" w:rsidRPr="00D15528" w:rsidRDefault="00C57496" w:rsidP="00BD21E0">
            <w:pPr>
              <w:keepNext/>
              <w:keepLines/>
              <w:spacing w:line="228" w:lineRule="auto"/>
              <w:jc w:val="center"/>
              <w:rPr>
                <w:bCs/>
                <w:color w:val="000000"/>
                <w:szCs w:val="18"/>
              </w:rPr>
            </w:pPr>
          </w:p>
        </w:tc>
        <w:tc>
          <w:tcPr>
            <w:tcW w:w="422" w:type="pct"/>
            <w:tcBorders>
              <w:top w:val="single" w:sz="4" w:space="0" w:color="000000"/>
              <w:left w:val="nil"/>
              <w:bottom w:val="single" w:sz="4" w:space="0" w:color="000000"/>
              <w:right w:val="single" w:sz="4" w:space="0" w:color="auto"/>
            </w:tcBorders>
            <w:shd w:val="clear" w:color="auto" w:fill="auto"/>
            <w:tcMar>
              <w:left w:w="57" w:type="dxa"/>
              <w:right w:w="57" w:type="dxa"/>
            </w:tcMar>
          </w:tcPr>
          <w:p w:rsidR="00C57496" w:rsidRPr="00D15528" w:rsidRDefault="00C57496" w:rsidP="00BD21E0">
            <w:pPr>
              <w:keepNext/>
              <w:keepLines/>
              <w:spacing w:line="228" w:lineRule="auto"/>
              <w:jc w:val="center"/>
              <w:rPr>
                <w:bCs/>
                <w:color w:val="000000"/>
                <w:szCs w:val="18"/>
              </w:rPr>
            </w:pPr>
          </w:p>
        </w:tc>
        <w:tc>
          <w:tcPr>
            <w:tcW w:w="391" w:type="pct"/>
            <w:tcBorders>
              <w:top w:val="single" w:sz="4" w:space="0" w:color="000000"/>
              <w:left w:val="single" w:sz="4" w:space="0" w:color="auto"/>
              <w:bottom w:val="single" w:sz="4" w:space="0" w:color="000000"/>
              <w:right w:val="single" w:sz="4" w:space="0" w:color="000000"/>
            </w:tcBorders>
            <w:shd w:val="clear" w:color="auto" w:fill="auto"/>
          </w:tcPr>
          <w:p w:rsidR="00C57496" w:rsidRPr="00D15528" w:rsidRDefault="00C57496" w:rsidP="00BD21E0">
            <w:pPr>
              <w:keepNext/>
              <w:keepLines/>
              <w:spacing w:line="228" w:lineRule="auto"/>
              <w:jc w:val="center"/>
              <w:rPr>
                <w:bCs/>
                <w:color w:val="000000"/>
                <w:szCs w:val="18"/>
              </w:rPr>
            </w:pP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585F72" w:rsidRDefault="00C57496" w:rsidP="00BD21E0">
            <w:pPr>
              <w:keepNext/>
              <w:keepLines/>
              <w:spacing w:line="228" w:lineRule="auto"/>
              <w:jc w:val="center"/>
              <w:outlineLvl w:val="2"/>
              <w:rPr>
                <w:bCs/>
                <w:color w:val="000000"/>
                <w:szCs w:val="18"/>
                <w:lang w:val="en-US"/>
              </w:rPr>
            </w:pPr>
            <w:r>
              <w:rPr>
                <w:bCs/>
                <w:color w:val="000000"/>
                <w:szCs w:val="18"/>
                <w:lang w:val="en-US"/>
              </w:rPr>
              <w:t>262.7</w:t>
            </w:r>
          </w:p>
        </w:tc>
      </w:tr>
      <w:tr w:rsidR="002605A5" w:rsidRPr="00EC4CE6" w:rsidTr="002605A5">
        <w:trPr>
          <w:trHeight w:val="592"/>
        </w:trPr>
        <w:tc>
          <w:tcPr>
            <w:tcW w:w="151" w:type="pct"/>
            <w:vMerge w:val="restart"/>
            <w:tcBorders>
              <w:top w:val="single" w:sz="4" w:space="0" w:color="000000"/>
              <w:left w:val="single" w:sz="4" w:space="0" w:color="000000"/>
              <w:right w:val="single" w:sz="4" w:space="0" w:color="000000"/>
            </w:tcBorders>
            <w:tcMar>
              <w:left w:w="57" w:type="dxa"/>
              <w:right w:w="57" w:type="dxa"/>
            </w:tcMar>
          </w:tcPr>
          <w:p w:rsidR="00C57496" w:rsidRPr="00EC4CE6" w:rsidRDefault="00C57496" w:rsidP="00BD21E0">
            <w:pPr>
              <w:keepNext/>
              <w:keepLines/>
              <w:suppressAutoHyphens w:val="0"/>
              <w:rPr>
                <w:color w:val="000000"/>
                <w:szCs w:val="18"/>
                <w:lang w:eastAsia="ru-RU"/>
              </w:rPr>
            </w:pPr>
            <w:r w:rsidRPr="00EC4CE6">
              <w:rPr>
                <w:color w:val="000000"/>
                <w:szCs w:val="18"/>
                <w:lang w:eastAsia="ru-RU"/>
              </w:rPr>
              <w:t>2.</w:t>
            </w: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57496" w:rsidRPr="00EC4CE6" w:rsidRDefault="00C57496" w:rsidP="00BD21E0">
            <w:pPr>
              <w:keepNext/>
              <w:keepLines/>
              <w:suppressAutoHyphens w:val="0"/>
              <w:spacing w:line="228" w:lineRule="auto"/>
              <w:jc w:val="both"/>
              <w:outlineLvl w:val="2"/>
              <w:rPr>
                <w:color w:val="000000"/>
                <w:szCs w:val="18"/>
                <w:lang w:eastAsia="ru-RU"/>
              </w:rPr>
            </w:pPr>
            <w:r w:rsidRPr="00EC4CE6">
              <w:rPr>
                <w:color w:val="000000"/>
                <w:szCs w:val="18"/>
                <w:lang w:eastAsia="ru-RU"/>
              </w:rPr>
              <w:t xml:space="preserve">Комплекс процессных мероприятий </w:t>
            </w:r>
            <w:r w:rsidRPr="00EC4CE6">
              <w:rPr>
                <w:color w:val="000000"/>
                <w:lang w:eastAsia="ru-RU"/>
              </w:rPr>
              <w:t>«Охрана окружающей среды в Нижнекундрюченском сельском поселении</w:t>
            </w:r>
            <w:r w:rsidRPr="00EC4CE6">
              <w:rPr>
                <w:bCs/>
                <w:color w:val="000000"/>
                <w:lang w:eastAsia="ru-RU"/>
              </w:rPr>
              <w:t>» (всего)</w:t>
            </w:r>
            <w:r w:rsidRPr="00EC4CE6">
              <w:rPr>
                <w:color w:val="000000"/>
                <w:szCs w:val="18"/>
                <w:lang w:eastAsia="ru-RU"/>
              </w:rPr>
              <w:t>, в том числе:</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1948E7" w:rsidRDefault="001948E7" w:rsidP="00BD21E0">
            <w:pPr>
              <w:keepNext/>
              <w:keepLines/>
              <w:suppressAutoHyphens w:val="0"/>
              <w:spacing w:line="228" w:lineRule="auto"/>
              <w:jc w:val="center"/>
              <w:rPr>
                <w:color w:val="000000"/>
                <w:szCs w:val="18"/>
                <w:lang w:eastAsia="ru-RU"/>
              </w:rPr>
            </w:pPr>
            <w:r>
              <w:rPr>
                <w:color w:val="000000"/>
                <w:szCs w:val="18"/>
                <w:lang w:eastAsia="ru-RU"/>
              </w:rPr>
              <w:t>1676,5</w:t>
            </w:r>
          </w:p>
        </w:tc>
        <w:tc>
          <w:tcPr>
            <w:tcW w:w="439"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C57496" w:rsidRPr="00EC4CE6" w:rsidRDefault="002341EE" w:rsidP="00BD21E0">
            <w:pPr>
              <w:keepNext/>
              <w:keepLines/>
              <w:suppressAutoHyphens w:val="0"/>
              <w:spacing w:line="228" w:lineRule="auto"/>
              <w:jc w:val="center"/>
              <w:rPr>
                <w:color w:val="000000"/>
                <w:szCs w:val="18"/>
                <w:lang w:eastAsia="ru-RU"/>
              </w:rPr>
            </w:pPr>
            <w:r>
              <w:rPr>
                <w:color w:val="000000"/>
                <w:szCs w:val="18"/>
                <w:lang w:eastAsia="ru-RU"/>
              </w:rPr>
              <w:t>1414,57</w:t>
            </w:r>
          </w:p>
        </w:tc>
        <w:tc>
          <w:tcPr>
            <w:tcW w:w="422" w:type="pct"/>
            <w:tcBorders>
              <w:top w:val="single" w:sz="4" w:space="0" w:color="000000"/>
              <w:left w:val="nil"/>
              <w:bottom w:val="single" w:sz="4" w:space="0" w:color="000000"/>
              <w:right w:val="single" w:sz="4" w:space="0" w:color="auto"/>
            </w:tcBorders>
            <w:shd w:val="clear" w:color="auto" w:fill="auto"/>
            <w:tcMar>
              <w:left w:w="57" w:type="dxa"/>
              <w:right w:w="57" w:type="dxa"/>
            </w:tcMar>
          </w:tcPr>
          <w:p w:rsidR="00C57496" w:rsidRPr="00EC4CE6" w:rsidRDefault="0076541B" w:rsidP="00BD21E0">
            <w:pPr>
              <w:keepNext/>
              <w:keepLines/>
              <w:suppressAutoHyphens w:val="0"/>
              <w:spacing w:line="228" w:lineRule="auto"/>
              <w:jc w:val="center"/>
              <w:rPr>
                <w:color w:val="000000"/>
                <w:szCs w:val="18"/>
                <w:lang w:eastAsia="ru-RU"/>
              </w:rPr>
            </w:pPr>
            <w:r>
              <w:rPr>
                <w:color w:val="000000"/>
                <w:szCs w:val="18"/>
                <w:lang w:eastAsia="ru-RU"/>
              </w:rPr>
              <w:t>353,0</w:t>
            </w:r>
          </w:p>
        </w:tc>
        <w:tc>
          <w:tcPr>
            <w:tcW w:w="391" w:type="pct"/>
            <w:tcBorders>
              <w:top w:val="single" w:sz="4" w:space="0" w:color="000000"/>
              <w:left w:val="single" w:sz="4" w:space="0" w:color="auto"/>
              <w:bottom w:val="single" w:sz="4" w:space="0" w:color="000000"/>
              <w:right w:val="single" w:sz="4" w:space="0" w:color="000000"/>
            </w:tcBorders>
            <w:shd w:val="clear" w:color="auto" w:fill="auto"/>
          </w:tcPr>
          <w:p w:rsidR="00C57496" w:rsidRPr="00EC4CE6" w:rsidRDefault="0076541B" w:rsidP="00C57496">
            <w:pPr>
              <w:keepNext/>
              <w:keepLines/>
              <w:suppressAutoHyphens w:val="0"/>
              <w:spacing w:line="228" w:lineRule="auto"/>
              <w:jc w:val="center"/>
              <w:rPr>
                <w:color w:val="000000"/>
                <w:szCs w:val="18"/>
                <w:lang w:eastAsia="ru-RU"/>
              </w:rPr>
            </w:pPr>
            <w:r>
              <w:rPr>
                <w:color w:val="000000"/>
                <w:szCs w:val="18"/>
                <w:lang w:eastAsia="ru-RU"/>
              </w:rPr>
              <w:t>364,0</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7496" w:rsidRPr="0076541B" w:rsidRDefault="002341EE" w:rsidP="00BD21E0">
            <w:pPr>
              <w:keepNext/>
              <w:keepLines/>
              <w:suppressAutoHyphens w:val="0"/>
              <w:spacing w:line="228" w:lineRule="auto"/>
              <w:jc w:val="center"/>
              <w:rPr>
                <w:color w:val="000000"/>
                <w:szCs w:val="18"/>
                <w:lang w:eastAsia="ru-RU"/>
              </w:rPr>
            </w:pPr>
            <w:r>
              <w:rPr>
                <w:color w:val="000000"/>
                <w:szCs w:val="18"/>
                <w:lang w:eastAsia="ru-RU"/>
              </w:rPr>
              <w:t>3808,07</w:t>
            </w:r>
          </w:p>
        </w:tc>
      </w:tr>
      <w:tr w:rsidR="0076541B" w:rsidRPr="00EC4CE6" w:rsidTr="002605A5">
        <w:trPr>
          <w:trHeight w:val="320"/>
        </w:trPr>
        <w:tc>
          <w:tcPr>
            <w:tcW w:w="151" w:type="pct"/>
            <w:vMerge/>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EC4CE6" w:rsidRDefault="0076541B" w:rsidP="0076541B">
            <w:pPr>
              <w:keepNext/>
              <w:keepLines/>
              <w:suppressAutoHyphens w:val="0"/>
              <w:spacing w:line="228" w:lineRule="auto"/>
              <w:jc w:val="both"/>
              <w:rPr>
                <w:color w:val="000000"/>
                <w:szCs w:val="18"/>
                <w:lang w:eastAsia="ru-RU"/>
              </w:rPr>
            </w:pPr>
            <w:r w:rsidRPr="00EC4CE6">
              <w:rPr>
                <w:color w:val="000000"/>
                <w:szCs w:val="18"/>
                <w:lang w:eastAsia="ru-RU"/>
              </w:rPr>
              <w:t xml:space="preserve">Бюджет </w:t>
            </w:r>
            <w:r w:rsidRPr="00EC4CE6">
              <w:rPr>
                <w:color w:val="000000"/>
                <w:lang w:eastAsia="ru-RU"/>
              </w:rPr>
              <w:t>Нижнекундрюченского сельского поселения</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1948E7" w:rsidRDefault="001948E7" w:rsidP="0076541B">
            <w:pPr>
              <w:keepNext/>
              <w:keepLines/>
              <w:suppressAutoHyphens w:val="0"/>
              <w:spacing w:line="228" w:lineRule="auto"/>
              <w:jc w:val="center"/>
              <w:rPr>
                <w:color w:val="000000"/>
                <w:szCs w:val="18"/>
                <w:lang w:eastAsia="ru-RU"/>
              </w:rPr>
            </w:pPr>
            <w:r>
              <w:rPr>
                <w:color w:val="000000"/>
                <w:szCs w:val="18"/>
                <w:lang w:eastAsia="ru-RU"/>
              </w:rPr>
              <w:t>1676,5</w:t>
            </w:r>
          </w:p>
        </w:tc>
        <w:tc>
          <w:tcPr>
            <w:tcW w:w="439"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76541B" w:rsidRPr="00EC4CE6" w:rsidRDefault="002341EE" w:rsidP="0076541B">
            <w:pPr>
              <w:keepNext/>
              <w:keepLines/>
              <w:suppressAutoHyphens w:val="0"/>
              <w:spacing w:line="228" w:lineRule="auto"/>
              <w:jc w:val="center"/>
              <w:rPr>
                <w:color w:val="000000"/>
                <w:szCs w:val="18"/>
                <w:lang w:eastAsia="ru-RU"/>
              </w:rPr>
            </w:pPr>
            <w:r>
              <w:rPr>
                <w:color w:val="000000"/>
                <w:szCs w:val="18"/>
                <w:lang w:eastAsia="ru-RU"/>
              </w:rPr>
              <w:t>1414,57</w:t>
            </w:r>
          </w:p>
        </w:tc>
        <w:tc>
          <w:tcPr>
            <w:tcW w:w="422" w:type="pct"/>
            <w:tcBorders>
              <w:top w:val="single" w:sz="4" w:space="0" w:color="000000"/>
              <w:left w:val="nil"/>
              <w:bottom w:val="single" w:sz="4" w:space="0" w:color="000000"/>
              <w:right w:val="single" w:sz="4" w:space="0" w:color="auto"/>
            </w:tcBorders>
            <w:shd w:val="clear" w:color="auto" w:fill="auto"/>
            <w:tcMar>
              <w:left w:w="57" w:type="dxa"/>
              <w:right w:w="57" w:type="dxa"/>
            </w:tcMar>
          </w:tcPr>
          <w:p w:rsidR="0076541B" w:rsidRPr="00EC4CE6" w:rsidRDefault="0076541B" w:rsidP="0076541B">
            <w:pPr>
              <w:keepNext/>
              <w:keepLines/>
              <w:suppressAutoHyphens w:val="0"/>
              <w:spacing w:line="228" w:lineRule="auto"/>
              <w:jc w:val="center"/>
              <w:rPr>
                <w:color w:val="000000"/>
                <w:szCs w:val="18"/>
                <w:lang w:eastAsia="ru-RU"/>
              </w:rPr>
            </w:pPr>
            <w:r>
              <w:rPr>
                <w:color w:val="000000"/>
                <w:szCs w:val="18"/>
                <w:lang w:eastAsia="ru-RU"/>
              </w:rPr>
              <w:t>353,0</w:t>
            </w:r>
          </w:p>
        </w:tc>
        <w:tc>
          <w:tcPr>
            <w:tcW w:w="391" w:type="pct"/>
            <w:tcBorders>
              <w:top w:val="single" w:sz="4" w:space="0" w:color="000000"/>
              <w:left w:val="single" w:sz="4" w:space="0" w:color="auto"/>
              <w:bottom w:val="single" w:sz="4" w:space="0" w:color="000000"/>
              <w:right w:val="single" w:sz="4" w:space="0" w:color="000000"/>
            </w:tcBorders>
            <w:shd w:val="clear" w:color="auto" w:fill="auto"/>
          </w:tcPr>
          <w:p w:rsidR="0076541B" w:rsidRPr="00EC4CE6" w:rsidRDefault="0076541B" w:rsidP="0076541B">
            <w:pPr>
              <w:keepNext/>
              <w:keepLines/>
              <w:suppressAutoHyphens w:val="0"/>
              <w:spacing w:line="228" w:lineRule="auto"/>
              <w:jc w:val="center"/>
              <w:rPr>
                <w:color w:val="000000"/>
                <w:szCs w:val="18"/>
                <w:lang w:eastAsia="ru-RU"/>
              </w:rPr>
            </w:pPr>
            <w:r>
              <w:rPr>
                <w:color w:val="000000"/>
                <w:szCs w:val="18"/>
                <w:lang w:eastAsia="ru-RU"/>
              </w:rPr>
              <w:t>364,0</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76541B" w:rsidRDefault="002341EE" w:rsidP="0076541B">
            <w:pPr>
              <w:keepNext/>
              <w:keepLines/>
              <w:suppressAutoHyphens w:val="0"/>
              <w:spacing w:line="228" w:lineRule="auto"/>
              <w:jc w:val="center"/>
              <w:rPr>
                <w:color w:val="000000"/>
                <w:szCs w:val="18"/>
                <w:lang w:eastAsia="ru-RU"/>
              </w:rPr>
            </w:pPr>
            <w:r>
              <w:rPr>
                <w:color w:val="000000"/>
                <w:szCs w:val="18"/>
                <w:lang w:eastAsia="ru-RU"/>
              </w:rPr>
              <w:t>3808,07</w:t>
            </w:r>
          </w:p>
        </w:tc>
      </w:tr>
      <w:tr w:rsidR="0076541B" w:rsidRPr="00EC4CE6" w:rsidTr="002605A5">
        <w:trPr>
          <w:trHeight w:val="592"/>
        </w:trPr>
        <w:tc>
          <w:tcPr>
            <w:tcW w:w="151" w:type="pct"/>
            <w:vMerge w:val="restart"/>
            <w:tcBorders>
              <w:left w:val="single" w:sz="4" w:space="0" w:color="000000"/>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r w:rsidRPr="00EC4CE6">
              <w:rPr>
                <w:color w:val="000000"/>
                <w:szCs w:val="18"/>
                <w:lang w:eastAsia="ru-RU"/>
              </w:rPr>
              <w:t>3.</w:t>
            </w: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EC4CE6" w:rsidRDefault="0076541B" w:rsidP="0076541B">
            <w:pPr>
              <w:keepNext/>
              <w:keepLines/>
              <w:suppressAutoHyphens w:val="0"/>
              <w:rPr>
                <w:bCs/>
                <w:color w:val="000000"/>
                <w:lang w:eastAsia="ru-RU"/>
              </w:rPr>
            </w:pPr>
            <w:r w:rsidRPr="00EC4CE6">
              <w:rPr>
                <w:color w:val="000000"/>
                <w:szCs w:val="18"/>
                <w:lang w:eastAsia="ru-RU"/>
              </w:rPr>
              <w:t xml:space="preserve">Комплекс процессных мероприятий </w:t>
            </w:r>
            <w:r w:rsidRPr="00EC4CE6">
              <w:rPr>
                <w:color w:val="000000"/>
                <w:sz w:val="22"/>
                <w:szCs w:val="22"/>
                <w:lang w:eastAsia="ru-RU"/>
              </w:rPr>
              <w:t>«</w:t>
            </w:r>
            <w:r w:rsidRPr="00EC4CE6">
              <w:rPr>
                <w:color w:val="000000"/>
                <w:lang w:eastAsia="ru-RU"/>
              </w:rPr>
              <w:t>Уличное освещение населенных пунктов Нижнекундрюченского сельского поселения»</w:t>
            </w:r>
            <w:r w:rsidRPr="00EC4CE6">
              <w:rPr>
                <w:color w:val="000000"/>
                <w:szCs w:val="18"/>
                <w:lang w:eastAsia="ru-RU"/>
              </w:rPr>
              <w:t xml:space="preserve">, </w:t>
            </w:r>
            <w:r w:rsidRPr="00EC4CE6">
              <w:rPr>
                <w:bCs/>
                <w:color w:val="000000"/>
                <w:lang w:eastAsia="ru-RU"/>
              </w:rPr>
              <w:t xml:space="preserve">(всего), </w:t>
            </w:r>
          </w:p>
          <w:p w:rsidR="0076541B" w:rsidRPr="00EC4CE6" w:rsidRDefault="0076541B" w:rsidP="0076541B">
            <w:pPr>
              <w:keepNext/>
              <w:keepLines/>
              <w:suppressAutoHyphens w:val="0"/>
              <w:rPr>
                <w:color w:val="000000"/>
                <w:kern w:val="2"/>
                <w:sz w:val="22"/>
                <w:szCs w:val="22"/>
                <w:lang w:eastAsia="ru-RU"/>
              </w:rPr>
            </w:pPr>
            <w:r w:rsidRPr="00EC4CE6">
              <w:rPr>
                <w:color w:val="000000"/>
                <w:szCs w:val="18"/>
                <w:lang w:eastAsia="ru-RU"/>
              </w:rPr>
              <w:t>в том числе:</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EC4CE6" w:rsidRDefault="00722F52" w:rsidP="0076541B">
            <w:pPr>
              <w:suppressAutoHyphens w:val="0"/>
              <w:jc w:val="center"/>
              <w:rPr>
                <w:lang w:eastAsia="ru-RU"/>
              </w:rPr>
            </w:pPr>
            <w:r>
              <w:rPr>
                <w:color w:val="000000"/>
                <w:szCs w:val="18"/>
                <w:lang w:eastAsia="ru-RU"/>
              </w:rPr>
              <w:t>820,0</w:t>
            </w:r>
          </w:p>
        </w:tc>
        <w:tc>
          <w:tcPr>
            <w:tcW w:w="439"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76541B" w:rsidRPr="00EC4CE6" w:rsidRDefault="0076541B" w:rsidP="0076541B">
            <w:pPr>
              <w:suppressAutoHyphens w:val="0"/>
              <w:jc w:val="center"/>
              <w:rPr>
                <w:lang w:eastAsia="ru-RU"/>
              </w:rPr>
            </w:pPr>
            <w:r>
              <w:rPr>
                <w:color w:val="000000"/>
                <w:szCs w:val="18"/>
                <w:lang w:eastAsia="ru-RU"/>
              </w:rPr>
              <w:t>952,2</w:t>
            </w:r>
          </w:p>
        </w:tc>
        <w:tc>
          <w:tcPr>
            <w:tcW w:w="422" w:type="pct"/>
            <w:tcBorders>
              <w:top w:val="single" w:sz="4" w:space="0" w:color="000000"/>
              <w:left w:val="nil"/>
              <w:bottom w:val="single" w:sz="4" w:space="0" w:color="000000"/>
              <w:right w:val="single" w:sz="4" w:space="0" w:color="auto"/>
            </w:tcBorders>
            <w:shd w:val="clear" w:color="auto" w:fill="auto"/>
            <w:tcMar>
              <w:left w:w="57" w:type="dxa"/>
              <w:right w:w="57" w:type="dxa"/>
            </w:tcMar>
          </w:tcPr>
          <w:p w:rsidR="0076541B" w:rsidRPr="00EC4CE6" w:rsidRDefault="0076541B" w:rsidP="0076541B">
            <w:pPr>
              <w:suppressAutoHyphens w:val="0"/>
              <w:jc w:val="center"/>
              <w:rPr>
                <w:lang w:eastAsia="ru-RU"/>
              </w:rPr>
            </w:pPr>
            <w:r w:rsidRPr="00EC4CE6">
              <w:rPr>
                <w:color w:val="000000"/>
                <w:szCs w:val="18"/>
                <w:lang w:eastAsia="ru-RU"/>
              </w:rPr>
              <w:t>890,0</w:t>
            </w:r>
          </w:p>
        </w:tc>
        <w:tc>
          <w:tcPr>
            <w:tcW w:w="391" w:type="pct"/>
            <w:tcBorders>
              <w:top w:val="single" w:sz="4" w:space="0" w:color="000000"/>
              <w:left w:val="single" w:sz="4" w:space="0" w:color="auto"/>
              <w:bottom w:val="single" w:sz="4" w:space="0" w:color="000000"/>
              <w:right w:val="single" w:sz="4" w:space="0" w:color="000000"/>
            </w:tcBorders>
            <w:shd w:val="clear" w:color="auto" w:fill="auto"/>
          </w:tcPr>
          <w:p w:rsidR="0076541B" w:rsidRPr="00EC4CE6" w:rsidRDefault="0076541B" w:rsidP="0076541B">
            <w:pPr>
              <w:suppressAutoHyphens w:val="0"/>
              <w:jc w:val="center"/>
              <w:rPr>
                <w:lang w:eastAsia="ru-RU"/>
              </w:rPr>
            </w:pPr>
            <w:r>
              <w:rPr>
                <w:lang w:eastAsia="ru-RU"/>
              </w:rPr>
              <w:t>890,0</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EC4CE6" w:rsidRDefault="00C979A2" w:rsidP="0076541B">
            <w:pPr>
              <w:keepNext/>
              <w:keepLines/>
              <w:suppressAutoHyphens w:val="0"/>
              <w:spacing w:line="228" w:lineRule="auto"/>
              <w:jc w:val="center"/>
              <w:rPr>
                <w:color w:val="000000"/>
                <w:szCs w:val="18"/>
                <w:lang w:eastAsia="ru-RU"/>
              </w:rPr>
            </w:pPr>
            <w:r>
              <w:rPr>
                <w:color w:val="000000"/>
                <w:szCs w:val="18"/>
                <w:lang w:eastAsia="ru-RU"/>
              </w:rPr>
              <w:t>3552,2</w:t>
            </w:r>
          </w:p>
        </w:tc>
      </w:tr>
      <w:tr w:rsidR="0076541B" w:rsidRPr="00EC4CE6" w:rsidTr="002605A5">
        <w:trPr>
          <w:trHeight w:val="294"/>
        </w:trPr>
        <w:tc>
          <w:tcPr>
            <w:tcW w:w="151" w:type="pct"/>
            <w:vMerge/>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EC4CE6" w:rsidRDefault="0076541B" w:rsidP="0076541B">
            <w:pPr>
              <w:keepNext/>
              <w:keepLines/>
              <w:suppressAutoHyphens w:val="0"/>
              <w:spacing w:line="228" w:lineRule="auto"/>
              <w:jc w:val="both"/>
              <w:rPr>
                <w:color w:val="000000"/>
                <w:szCs w:val="18"/>
                <w:lang w:eastAsia="ru-RU"/>
              </w:rPr>
            </w:pPr>
            <w:r w:rsidRPr="00EC4CE6">
              <w:rPr>
                <w:color w:val="000000"/>
                <w:szCs w:val="18"/>
                <w:lang w:eastAsia="ru-RU"/>
              </w:rPr>
              <w:t xml:space="preserve">Бюджет </w:t>
            </w:r>
            <w:r w:rsidRPr="00EC4CE6">
              <w:rPr>
                <w:color w:val="000000"/>
                <w:lang w:eastAsia="ru-RU"/>
              </w:rPr>
              <w:t>Нижнекундрюченского сельского поселения</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EC4CE6" w:rsidRDefault="0076541B" w:rsidP="00722F52">
            <w:pPr>
              <w:suppressAutoHyphens w:val="0"/>
              <w:jc w:val="center"/>
              <w:rPr>
                <w:lang w:eastAsia="ru-RU"/>
              </w:rPr>
            </w:pPr>
            <w:r w:rsidRPr="00EC4CE6">
              <w:rPr>
                <w:color w:val="000000"/>
                <w:szCs w:val="18"/>
                <w:lang w:eastAsia="ru-RU"/>
              </w:rPr>
              <w:t>8</w:t>
            </w:r>
            <w:r w:rsidR="00722F52">
              <w:rPr>
                <w:color w:val="000000"/>
                <w:szCs w:val="18"/>
                <w:lang w:eastAsia="ru-RU"/>
              </w:rPr>
              <w:t>2</w:t>
            </w:r>
            <w:r w:rsidRPr="00EC4CE6">
              <w:rPr>
                <w:color w:val="000000"/>
                <w:szCs w:val="18"/>
                <w:lang w:eastAsia="ru-RU"/>
              </w:rPr>
              <w:t>0,0</w:t>
            </w:r>
          </w:p>
        </w:tc>
        <w:tc>
          <w:tcPr>
            <w:tcW w:w="439"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76541B" w:rsidRPr="00EC4CE6" w:rsidRDefault="0076541B" w:rsidP="0076541B">
            <w:pPr>
              <w:suppressAutoHyphens w:val="0"/>
              <w:jc w:val="center"/>
              <w:rPr>
                <w:lang w:eastAsia="ru-RU"/>
              </w:rPr>
            </w:pPr>
            <w:r>
              <w:rPr>
                <w:color w:val="000000"/>
                <w:szCs w:val="18"/>
                <w:lang w:eastAsia="ru-RU"/>
              </w:rPr>
              <w:t>952,2</w:t>
            </w:r>
          </w:p>
        </w:tc>
        <w:tc>
          <w:tcPr>
            <w:tcW w:w="422" w:type="pct"/>
            <w:tcBorders>
              <w:top w:val="single" w:sz="4" w:space="0" w:color="000000"/>
              <w:left w:val="nil"/>
              <w:bottom w:val="single" w:sz="4" w:space="0" w:color="000000"/>
              <w:right w:val="single" w:sz="4" w:space="0" w:color="auto"/>
            </w:tcBorders>
            <w:shd w:val="clear" w:color="auto" w:fill="auto"/>
            <w:tcMar>
              <w:left w:w="57" w:type="dxa"/>
              <w:right w:w="57" w:type="dxa"/>
            </w:tcMar>
          </w:tcPr>
          <w:p w:rsidR="0076541B" w:rsidRPr="00EC4CE6" w:rsidRDefault="0076541B" w:rsidP="0076541B">
            <w:pPr>
              <w:suppressAutoHyphens w:val="0"/>
              <w:jc w:val="center"/>
              <w:rPr>
                <w:lang w:eastAsia="ru-RU"/>
              </w:rPr>
            </w:pPr>
            <w:r w:rsidRPr="00EC4CE6">
              <w:rPr>
                <w:color w:val="000000"/>
                <w:szCs w:val="18"/>
                <w:lang w:eastAsia="ru-RU"/>
              </w:rPr>
              <w:t>890,0</w:t>
            </w:r>
          </w:p>
        </w:tc>
        <w:tc>
          <w:tcPr>
            <w:tcW w:w="391" w:type="pct"/>
            <w:tcBorders>
              <w:top w:val="single" w:sz="4" w:space="0" w:color="000000"/>
              <w:left w:val="single" w:sz="4" w:space="0" w:color="auto"/>
              <w:bottom w:val="single" w:sz="4" w:space="0" w:color="000000"/>
              <w:right w:val="single" w:sz="4" w:space="0" w:color="000000"/>
            </w:tcBorders>
            <w:shd w:val="clear" w:color="auto" w:fill="auto"/>
          </w:tcPr>
          <w:p w:rsidR="0076541B" w:rsidRPr="00EC4CE6" w:rsidRDefault="0076541B" w:rsidP="0076541B">
            <w:pPr>
              <w:suppressAutoHyphens w:val="0"/>
              <w:jc w:val="center"/>
              <w:rPr>
                <w:lang w:eastAsia="ru-RU"/>
              </w:rPr>
            </w:pPr>
            <w:r>
              <w:rPr>
                <w:lang w:eastAsia="ru-RU"/>
              </w:rPr>
              <w:t>890,0</w:t>
            </w:r>
          </w:p>
        </w:tc>
        <w:tc>
          <w:tcPr>
            <w:tcW w:w="4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EC4CE6" w:rsidRDefault="00C979A2" w:rsidP="0076541B">
            <w:pPr>
              <w:keepNext/>
              <w:keepLines/>
              <w:suppressAutoHyphens w:val="0"/>
              <w:spacing w:line="228" w:lineRule="auto"/>
              <w:jc w:val="center"/>
              <w:rPr>
                <w:color w:val="000000"/>
                <w:szCs w:val="18"/>
                <w:lang w:eastAsia="ru-RU"/>
              </w:rPr>
            </w:pPr>
            <w:r>
              <w:rPr>
                <w:color w:val="000000"/>
                <w:szCs w:val="18"/>
                <w:lang w:eastAsia="ru-RU"/>
              </w:rPr>
              <w:t>3552,2</w:t>
            </w:r>
          </w:p>
        </w:tc>
      </w:tr>
      <w:tr w:rsidR="00750312" w:rsidRPr="00EC4CE6" w:rsidTr="002605A5">
        <w:trPr>
          <w:trHeight w:val="592"/>
        </w:trPr>
        <w:tc>
          <w:tcPr>
            <w:tcW w:w="151" w:type="pct"/>
            <w:vMerge w:val="restart"/>
            <w:tcBorders>
              <w:left w:val="single" w:sz="4" w:space="0" w:color="000000"/>
              <w:right w:val="single" w:sz="4" w:space="0" w:color="000000"/>
            </w:tcBorders>
            <w:tcMar>
              <w:left w:w="57" w:type="dxa"/>
              <w:right w:w="57" w:type="dxa"/>
            </w:tcMar>
          </w:tcPr>
          <w:p w:rsidR="00750312" w:rsidRPr="00EC4CE6" w:rsidRDefault="00750312" w:rsidP="00750312">
            <w:pPr>
              <w:keepNext/>
              <w:keepLines/>
              <w:suppressAutoHyphens w:val="0"/>
              <w:rPr>
                <w:color w:val="000000"/>
                <w:szCs w:val="18"/>
                <w:lang w:eastAsia="ru-RU"/>
              </w:rPr>
            </w:pPr>
            <w:r w:rsidRPr="00EC4CE6">
              <w:rPr>
                <w:color w:val="000000"/>
                <w:szCs w:val="18"/>
                <w:lang w:eastAsia="ru-RU"/>
              </w:rPr>
              <w:t>4.</w:t>
            </w: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50312" w:rsidRPr="00EC4CE6" w:rsidRDefault="00750312" w:rsidP="00750312">
            <w:pPr>
              <w:keepNext/>
              <w:keepLines/>
              <w:suppressAutoHyphens w:val="0"/>
              <w:spacing w:line="228" w:lineRule="auto"/>
              <w:jc w:val="both"/>
              <w:outlineLvl w:val="2"/>
              <w:rPr>
                <w:color w:val="000000"/>
                <w:szCs w:val="18"/>
                <w:lang w:eastAsia="ru-RU"/>
              </w:rPr>
            </w:pPr>
            <w:r w:rsidRPr="00EC4CE6">
              <w:rPr>
                <w:color w:val="000000"/>
                <w:szCs w:val="18"/>
                <w:lang w:eastAsia="ru-RU"/>
              </w:rPr>
              <w:t xml:space="preserve">Комплекс процессных мероприятий </w:t>
            </w:r>
            <w:r w:rsidRPr="00EC4CE6">
              <w:rPr>
                <w:color w:val="000000"/>
                <w:sz w:val="22"/>
                <w:szCs w:val="22"/>
                <w:lang w:eastAsia="ru-RU"/>
              </w:rPr>
              <w:t>«</w:t>
            </w:r>
            <w:r w:rsidRPr="00EC4CE6">
              <w:rPr>
                <w:color w:val="000000"/>
                <w:lang w:eastAsia="ru-RU"/>
              </w:rPr>
              <w:t>Прочие мероприятия по благоустройству территории Нижнекундрюченского сельского поселения»</w:t>
            </w:r>
            <w:r w:rsidRPr="00EC4CE6">
              <w:rPr>
                <w:bCs/>
                <w:color w:val="000000"/>
                <w:lang w:eastAsia="ru-RU"/>
              </w:rPr>
              <w:t xml:space="preserve"> (всего)</w:t>
            </w:r>
            <w:r w:rsidRPr="00EC4CE6">
              <w:rPr>
                <w:color w:val="000000"/>
                <w:szCs w:val="18"/>
                <w:lang w:eastAsia="ru-RU"/>
              </w:rPr>
              <w:t>, в том числе:</w:t>
            </w:r>
          </w:p>
        </w:tc>
        <w:tc>
          <w:tcPr>
            <w:tcW w:w="438" w:type="pct"/>
            <w:tcBorders>
              <w:top w:val="single" w:sz="4" w:space="0" w:color="000000"/>
              <w:left w:val="single" w:sz="4" w:space="0" w:color="000000"/>
              <w:bottom w:val="single" w:sz="4" w:space="0" w:color="000000"/>
              <w:right w:val="single" w:sz="4" w:space="0" w:color="000000"/>
            </w:tcBorders>
            <w:tcMar>
              <w:left w:w="57" w:type="dxa"/>
              <w:right w:w="57" w:type="dxa"/>
            </w:tcMar>
          </w:tcPr>
          <w:p w:rsidR="00750312" w:rsidRPr="00722F52" w:rsidRDefault="00722F52" w:rsidP="00750312">
            <w:pPr>
              <w:keepNext/>
              <w:keepLines/>
              <w:jc w:val="center"/>
              <w:rPr>
                <w:bCs/>
                <w:color w:val="000000"/>
              </w:rPr>
            </w:pPr>
            <w:r>
              <w:rPr>
                <w:bCs/>
                <w:color w:val="000000"/>
              </w:rPr>
              <w:t>4661,36</w:t>
            </w:r>
          </w:p>
        </w:tc>
        <w:tc>
          <w:tcPr>
            <w:tcW w:w="439" w:type="pct"/>
            <w:tcBorders>
              <w:top w:val="single" w:sz="4" w:space="0" w:color="000000"/>
              <w:left w:val="single" w:sz="4" w:space="0" w:color="000000"/>
              <w:bottom w:val="single" w:sz="4" w:space="0" w:color="000000"/>
              <w:right w:val="single" w:sz="4" w:space="0" w:color="000000"/>
            </w:tcBorders>
            <w:tcMar>
              <w:left w:w="57" w:type="dxa"/>
              <w:right w:w="57" w:type="dxa"/>
            </w:tcMar>
          </w:tcPr>
          <w:p w:rsidR="00750312" w:rsidRPr="00D15528" w:rsidRDefault="002341EE" w:rsidP="00750312">
            <w:pPr>
              <w:keepNext/>
              <w:keepLines/>
              <w:jc w:val="center"/>
              <w:rPr>
                <w:bCs/>
                <w:color w:val="000000"/>
              </w:rPr>
            </w:pPr>
            <w:r>
              <w:rPr>
                <w:bCs/>
                <w:color w:val="000000"/>
              </w:rPr>
              <w:t>1833,8</w:t>
            </w:r>
          </w:p>
        </w:tc>
        <w:tc>
          <w:tcPr>
            <w:tcW w:w="422" w:type="pct"/>
            <w:tcBorders>
              <w:top w:val="single" w:sz="4" w:space="0" w:color="000000"/>
              <w:left w:val="single" w:sz="4" w:space="0" w:color="000000"/>
              <w:bottom w:val="single" w:sz="4" w:space="0" w:color="000000"/>
              <w:right w:val="single" w:sz="4" w:space="0" w:color="auto"/>
            </w:tcBorders>
            <w:tcMar>
              <w:left w:w="57" w:type="dxa"/>
              <w:right w:w="57" w:type="dxa"/>
            </w:tcMar>
          </w:tcPr>
          <w:p w:rsidR="00750312" w:rsidRPr="00D15528" w:rsidRDefault="00750312" w:rsidP="00750312">
            <w:pPr>
              <w:keepNext/>
              <w:keepLines/>
              <w:jc w:val="center"/>
              <w:rPr>
                <w:bCs/>
                <w:color w:val="000000"/>
              </w:rPr>
            </w:pPr>
            <w:r>
              <w:rPr>
                <w:bCs/>
                <w:color w:val="000000"/>
              </w:rPr>
              <w:t>330,0</w:t>
            </w:r>
          </w:p>
        </w:tc>
        <w:tc>
          <w:tcPr>
            <w:tcW w:w="391" w:type="pct"/>
            <w:tcBorders>
              <w:top w:val="single" w:sz="4" w:space="0" w:color="000000"/>
              <w:left w:val="single" w:sz="4" w:space="0" w:color="auto"/>
              <w:bottom w:val="single" w:sz="4" w:space="0" w:color="000000"/>
              <w:right w:val="single" w:sz="4" w:space="0" w:color="000000"/>
            </w:tcBorders>
          </w:tcPr>
          <w:p w:rsidR="00750312" w:rsidRPr="00D15528" w:rsidRDefault="00750312" w:rsidP="00750312">
            <w:pPr>
              <w:keepNext/>
              <w:keepLines/>
              <w:jc w:val="center"/>
              <w:rPr>
                <w:bCs/>
                <w:color w:val="000000"/>
              </w:rPr>
            </w:pPr>
            <w:r>
              <w:rPr>
                <w:bCs/>
                <w:color w:val="000000"/>
              </w:rPr>
              <w:t>330,0</w:t>
            </w:r>
          </w:p>
        </w:tc>
        <w:tc>
          <w:tcPr>
            <w:tcW w:w="436" w:type="pct"/>
            <w:tcBorders>
              <w:top w:val="single" w:sz="4" w:space="0" w:color="000000"/>
              <w:left w:val="single" w:sz="4" w:space="0" w:color="000000"/>
              <w:bottom w:val="single" w:sz="4" w:space="0" w:color="000000"/>
              <w:right w:val="single" w:sz="4" w:space="0" w:color="000000"/>
            </w:tcBorders>
            <w:tcMar>
              <w:left w:w="57" w:type="dxa"/>
              <w:right w:w="57" w:type="dxa"/>
            </w:tcMar>
          </w:tcPr>
          <w:p w:rsidR="00750312" w:rsidRDefault="002341EE" w:rsidP="00750312">
            <w:pPr>
              <w:spacing w:line="216" w:lineRule="auto"/>
              <w:jc w:val="center"/>
              <w:rPr>
                <w:bCs/>
                <w:color w:val="000000"/>
              </w:rPr>
            </w:pPr>
            <w:r>
              <w:rPr>
                <w:bCs/>
                <w:color w:val="000000"/>
              </w:rPr>
              <w:t>7155,16</w:t>
            </w:r>
          </w:p>
          <w:p w:rsidR="002341EE" w:rsidRPr="00D15528" w:rsidRDefault="002341EE" w:rsidP="00750312">
            <w:pPr>
              <w:spacing w:line="216" w:lineRule="auto"/>
              <w:jc w:val="center"/>
              <w:rPr>
                <w:bCs/>
                <w:color w:val="000000"/>
              </w:rPr>
            </w:pPr>
          </w:p>
        </w:tc>
      </w:tr>
      <w:tr w:rsidR="0076541B" w:rsidRPr="00EC4CE6" w:rsidTr="002605A5">
        <w:trPr>
          <w:trHeight w:val="324"/>
        </w:trPr>
        <w:tc>
          <w:tcPr>
            <w:tcW w:w="151" w:type="pct"/>
            <w:vMerge/>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spacing w:line="216" w:lineRule="auto"/>
              <w:rPr>
                <w:bCs/>
                <w:color w:val="000000"/>
              </w:rPr>
            </w:pPr>
            <w:r w:rsidRPr="00D15528">
              <w:rPr>
                <w:bCs/>
                <w:color w:val="000000"/>
              </w:rPr>
              <w:t>Бюджет Нижнекундрюченского сельского поселения</w:t>
            </w:r>
          </w:p>
        </w:tc>
        <w:tc>
          <w:tcPr>
            <w:tcW w:w="438" w:type="pct"/>
            <w:tcBorders>
              <w:top w:val="single" w:sz="4" w:space="0" w:color="000000"/>
              <w:left w:val="single" w:sz="4" w:space="0" w:color="000000"/>
              <w:bottom w:val="single" w:sz="4" w:space="0" w:color="000000"/>
              <w:right w:val="single" w:sz="4" w:space="0" w:color="000000"/>
            </w:tcBorders>
            <w:tcMar>
              <w:left w:w="57" w:type="dxa"/>
              <w:right w:w="57" w:type="dxa"/>
            </w:tcMar>
          </w:tcPr>
          <w:p w:rsidR="0076541B" w:rsidRPr="00722F52" w:rsidRDefault="00722F52" w:rsidP="0076541B">
            <w:pPr>
              <w:keepNext/>
              <w:keepLines/>
              <w:jc w:val="center"/>
              <w:rPr>
                <w:bCs/>
                <w:color w:val="000000"/>
              </w:rPr>
            </w:pPr>
            <w:r>
              <w:rPr>
                <w:bCs/>
                <w:color w:val="000000"/>
              </w:rPr>
              <w:t>4661,36</w:t>
            </w:r>
          </w:p>
        </w:tc>
        <w:tc>
          <w:tcPr>
            <w:tcW w:w="439" w:type="pct"/>
            <w:tcBorders>
              <w:top w:val="single" w:sz="4" w:space="0" w:color="000000"/>
              <w:left w:val="single" w:sz="4" w:space="0" w:color="000000"/>
              <w:bottom w:val="single" w:sz="4" w:space="0" w:color="000000"/>
              <w:right w:val="single" w:sz="4" w:space="0" w:color="000000"/>
            </w:tcBorders>
            <w:tcMar>
              <w:left w:w="57" w:type="dxa"/>
              <w:right w:w="57" w:type="dxa"/>
            </w:tcMar>
          </w:tcPr>
          <w:p w:rsidR="0076541B" w:rsidRPr="00D15528" w:rsidRDefault="002341EE" w:rsidP="0076541B">
            <w:pPr>
              <w:keepNext/>
              <w:keepLines/>
              <w:jc w:val="center"/>
              <w:rPr>
                <w:bCs/>
                <w:color w:val="000000"/>
              </w:rPr>
            </w:pPr>
            <w:r>
              <w:rPr>
                <w:bCs/>
                <w:color w:val="000000"/>
              </w:rPr>
              <w:t>1833,8</w:t>
            </w:r>
          </w:p>
        </w:tc>
        <w:tc>
          <w:tcPr>
            <w:tcW w:w="422" w:type="pct"/>
            <w:tcBorders>
              <w:top w:val="single" w:sz="4" w:space="0" w:color="000000"/>
              <w:left w:val="single" w:sz="4" w:space="0" w:color="000000"/>
              <w:bottom w:val="single" w:sz="4" w:space="0" w:color="000000"/>
              <w:right w:val="single" w:sz="4" w:space="0" w:color="auto"/>
            </w:tcBorders>
            <w:tcMar>
              <w:left w:w="57" w:type="dxa"/>
              <w:right w:w="57" w:type="dxa"/>
            </w:tcMar>
          </w:tcPr>
          <w:p w:rsidR="0076541B" w:rsidRPr="00D15528" w:rsidRDefault="0076541B" w:rsidP="0076541B">
            <w:pPr>
              <w:keepNext/>
              <w:keepLines/>
              <w:jc w:val="center"/>
              <w:rPr>
                <w:bCs/>
                <w:color w:val="000000"/>
              </w:rPr>
            </w:pPr>
            <w:r>
              <w:rPr>
                <w:bCs/>
                <w:color w:val="000000"/>
              </w:rPr>
              <w:t>330,0</w:t>
            </w:r>
          </w:p>
        </w:tc>
        <w:tc>
          <w:tcPr>
            <w:tcW w:w="391" w:type="pct"/>
            <w:tcBorders>
              <w:top w:val="single" w:sz="4" w:space="0" w:color="000000"/>
              <w:left w:val="single" w:sz="4" w:space="0" w:color="auto"/>
              <w:bottom w:val="single" w:sz="4" w:space="0" w:color="000000"/>
              <w:right w:val="single" w:sz="4" w:space="0" w:color="000000"/>
            </w:tcBorders>
          </w:tcPr>
          <w:p w:rsidR="0076541B" w:rsidRPr="00D15528" w:rsidRDefault="0076541B" w:rsidP="0076541B">
            <w:pPr>
              <w:keepNext/>
              <w:keepLines/>
              <w:jc w:val="center"/>
              <w:rPr>
                <w:bCs/>
                <w:color w:val="000000"/>
              </w:rPr>
            </w:pPr>
            <w:r>
              <w:rPr>
                <w:bCs/>
                <w:color w:val="000000"/>
              </w:rPr>
              <w:t>330,0</w:t>
            </w:r>
          </w:p>
        </w:tc>
        <w:tc>
          <w:tcPr>
            <w:tcW w:w="436" w:type="pct"/>
            <w:tcBorders>
              <w:top w:val="single" w:sz="4" w:space="0" w:color="000000"/>
              <w:left w:val="single" w:sz="4" w:space="0" w:color="000000"/>
              <w:bottom w:val="single" w:sz="4" w:space="0" w:color="000000"/>
              <w:right w:val="single" w:sz="4" w:space="0" w:color="000000"/>
            </w:tcBorders>
            <w:tcMar>
              <w:left w:w="57" w:type="dxa"/>
              <w:right w:w="57" w:type="dxa"/>
            </w:tcMar>
          </w:tcPr>
          <w:p w:rsidR="0076541B" w:rsidRPr="00D15528" w:rsidRDefault="002341EE" w:rsidP="0076541B">
            <w:pPr>
              <w:spacing w:line="216" w:lineRule="auto"/>
              <w:jc w:val="center"/>
              <w:rPr>
                <w:bCs/>
                <w:color w:val="000000"/>
              </w:rPr>
            </w:pPr>
            <w:r>
              <w:rPr>
                <w:bCs/>
                <w:color w:val="000000"/>
              </w:rPr>
              <w:t>7155,16</w:t>
            </w:r>
          </w:p>
        </w:tc>
      </w:tr>
      <w:tr w:rsidR="0076541B" w:rsidRPr="00EC4CE6" w:rsidTr="002605A5">
        <w:trPr>
          <w:trHeight w:val="324"/>
        </w:trPr>
        <w:tc>
          <w:tcPr>
            <w:tcW w:w="151" w:type="pct"/>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D15528" w:rsidRDefault="0076541B" w:rsidP="0076541B">
            <w:pPr>
              <w:spacing w:line="228" w:lineRule="auto"/>
              <w:jc w:val="both"/>
              <w:rPr>
                <w:bCs/>
                <w:color w:val="000000"/>
                <w:sz w:val="22"/>
                <w:szCs w:val="22"/>
              </w:rPr>
            </w:pPr>
            <w:r w:rsidRPr="00D15528">
              <w:rPr>
                <w:bCs/>
                <w:color w:val="000000"/>
                <w:sz w:val="22"/>
                <w:szCs w:val="22"/>
              </w:rPr>
              <w:t>Местного бюджета</w:t>
            </w:r>
          </w:p>
        </w:tc>
        <w:tc>
          <w:tcPr>
            <w:tcW w:w="438" w:type="pct"/>
            <w:tcBorders>
              <w:top w:val="single" w:sz="4" w:space="0" w:color="000000"/>
              <w:left w:val="single" w:sz="4" w:space="0" w:color="000000"/>
              <w:bottom w:val="single" w:sz="4" w:space="0" w:color="000000"/>
              <w:right w:val="single" w:sz="4" w:space="0" w:color="000000"/>
            </w:tcBorders>
            <w:tcMar>
              <w:left w:w="57" w:type="dxa"/>
              <w:right w:w="57" w:type="dxa"/>
            </w:tcMar>
          </w:tcPr>
          <w:p w:rsidR="0076541B" w:rsidRPr="00722F52" w:rsidRDefault="00722F52" w:rsidP="0076541B">
            <w:pPr>
              <w:keepNext/>
              <w:keepLines/>
              <w:jc w:val="center"/>
              <w:rPr>
                <w:bCs/>
                <w:color w:val="000000"/>
              </w:rPr>
            </w:pPr>
            <w:r>
              <w:rPr>
                <w:bCs/>
                <w:color w:val="000000"/>
              </w:rPr>
              <w:t>4161,36</w:t>
            </w:r>
          </w:p>
        </w:tc>
        <w:tc>
          <w:tcPr>
            <w:tcW w:w="439" w:type="pct"/>
            <w:tcBorders>
              <w:top w:val="single" w:sz="4" w:space="0" w:color="000000"/>
              <w:left w:val="single" w:sz="4" w:space="0" w:color="000000"/>
              <w:bottom w:val="single" w:sz="4" w:space="0" w:color="000000"/>
              <w:right w:val="single" w:sz="4" w:space="0" w:color="000000"/>
            </w:tcBorders>
            <w:tcMar>
              <w:left w:w="57" w:type="dxa"/>
              <w:right w:w="57" w:type="dxa"/>
            </w:tcMar>
          </w:tcPr>
          <w:p w:rsidR="0076541B" w:rsidRPr="00D15528" w:rsidRDefault="002341EE" w:rsidP="00722F52">
            <w:pPr>
              <w:keepNext/>
              <w:keepLines/>
              <w:jc w:val="center"/>
              <w:rPr>
                <w:bCs/>
                <w:color w:val="000000"/>
              </w:rPr>
            </w:pPr>
            <w:r>
              <w:rPr>
                <w:bCs/>
                <w:color w:val="000000"/>
              </w:rPr>
              <w:t>1833,8</w:t>
            </w:r>
          </w:p>
        </w:tc>
        <w:tc>
          <w:tcPr>
            <w:tcW w:w="422" w:type="pct"/>
            <w:tcBorders>
              <w:top w:val="single" w:sz="4" w:space="0" w:color="000000"/>
              <w:left w:val="single" w:sz="4" w:space="0" w:color="000000"/>
              <w:bottom w:val="single" w:sz="4" w:space="0" w:color="000000"/>
              <w:right w:val="single" w:sz="4" w:space="0" w:color="auto"/>
            </w:tcBorders>
            <w:tcMar>
              <w:left w:w="57" w:type="dxa"/>
              <w:right w:w="57" w:type="dxa"/>
            </w:tcMar>
          </w:tcPr>
          <w:p w:rsidR="0076541B" w:rsidRPr="00D15528" w:rsidRDefault="0076541B" w:rsidP="0076541B">
            <w:pPr>
              <w:keepNext/>
              <w:keepLines/>
              <w:jc w:val="center"/>
              <w:rPr>
                <w:bCs/>
                <w:color w:val="000000"/>
              </w:rPr>
            </w:pPr>
            <w:r>
              <w:rPr>
                <w:bCs/>
                <w:color w:val="000000"/>
              </w:rPr>
              <w:t>330,0</w:t>
            </w:r>
          </w:p>
        </w:tc>
        <w:tc>
          <w:tcPr>
            <w:tcW w:w="391" w:type="pct"/>
            <w:tcBorders>
              <w:top w:val="single" w:sz="4" w:space="0" w:color="000000"/>
              <w:left w:val="single" w:sz="4" w:space="0" w:color="auto"/>
              <w:bottom w:val="single" w:sz="4" w:space="0" w:color="000000"/>
              <w:right w:val="single" w:sz="4" w:space="0" w:color="000000"/>
            </w:tcBorders>
          </w:tcPr>
          <w:p w:rsidR="0076541B" w:rsidRPr="00D15528" w:rsidRDefault="0076541B" w:rsidP="0076541B">
            <w:pPr>
              <w:keepNext/>
              <w:keepLines/>
              <w:jc w:val="center"/>
              <w:rPr>
                <w:bCs/>
                <w:color w:val="000000"/>
              </w:rPr>
            </w:pPr>
            <w:r>
              <w:rPr>
                <w:bCs/>
                <w:color w:val="000000"/>
              </w:rPr>
              <w:t>330,0</w:t>
            </w:r>
          </w:p>
        </w:tc>
        <w:tc>
          <w:tcPr>
            <w:tcW w:w="436" w:type="pct"/>
            <w:tcBorders>
              <w:top w:val="single" w:sz="4" w:space="0" w:color="000000"/>
              <w:left w:val="single" w:sz="4" w:space="0" w:color="000000"/>
              <w:bottom w:val="single" w:sz="4" w:space="0" w:color="000000"/>
              <w:right w:val="single" w:sz="4" w:space="0" w:color="000000"/>
            </w:tcBorders>
            <w:tcMar>
              <w:left w:w="57" w:type="dxa"/>
              <w:right w:w="57" w:type="dxa"/>
            </w:tcMar>
          </w:tcPr>
          <w:p w:rsidR="0076541B" w:rsidRPr="00D15528" w:rsidRDefault="002341EE" w:rsidP="00750312">
            <w:pPr>
              <w:spacing w:line="216" w:lineRule="auto"/>
              <w:jc w:val="center"/>
              <w:rPr>
                <w:bCs/>
                <w:color w:val="000000"/>
              </w:rPr>
            </w:pPr>
            <w:r>
              <w:rPr>
                <w:bCs/>
                <w:color w:val="000000"/>
              </w:rPr>
              <w:t>6655,16</w:t>
            </w:r>
          </w:p>
        </w:tc>
      </w:tr>
      <w:tr w:rsidR="0076541B" w:rsidRPr="00EC4CE6" w:rsidTr="002605A5">
        <w:trPr>
          <w:trHeight w:val="324"/>
        </w:trPr>
        <w:tc>
          <w:tcPr>
            <w:tcW w:w="151" w:type="pct"/>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D15528" w:rsidRDefault="0076541B" w:rsidP="0076541B">
            <w:pPr>
              <w:spacing w:line="228" w:lineRule="auto"/>
              <w:jc w:val="both"/>
              <w:rPr>
                <w:bCs/>
                <w:color w:val="000000"/>
                <w:sz w:val="22"/>
                <w:szCs w:val="22"/>
              </w:rPr>
            </w:pPr>
            <w:r w:rsidRPr="00D15528">
              <w:rPr>
                <w:bCs/>
                <w:color w:val="000000"/>
                <w:sz w:val="22"/>
                <w:szCs w:val="22"/>
              </w:rPr>
              <w:t>в том числе на софинансирование</w:t>
            </w:r>
          </w:p>
        </w:tc>
        <w:tc>
          <w:tcPr>
            <w:tcW w:w="438"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875A82" w:rsidRDefault="0076541B" w:rsidP="0076541B">
            <w:pPr>
              <w:keepNext/>
              <w:keepLines/>
              <w:jc w:val="center"/>
              <w:rPr>
                <w:bCs/>
                <w:color w:val="000000"/>
              </w:rPr>
            </w:pPr>
          </w:p>
        </w:tc>
        <w:tc>
          <w:tcPr>
            <w:tcW w:w="439"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keepNext/>
              <w:keepLines/>
              <w:jc w:val="center"/>
              <w:rPr>
                <w:bCs/>
                <w:color w:val="000000"/>
              </w:rPr>
            </w:pPr>
          </w:p>
        </w:tc>
        <w:tc>
          <w:tcPr>
            <w:tcW w:w="422" w:type="pct"/>
            <w:tcBorders>
              <w:top w:val="single" w:sz="4" w:space="0" w:color="auto"/>
              <w:left w:val="single" w:sz="4" w:space="0" w:color="000000"/>
              <w:bottom w:val="single" w:sz="4" w:space="0" w:color="auto"/>
              <w:right w:val="single" w:sz="4" w:space="0" w:color="auto"/>
            </w:tcBorders>
            <w:tcMar>
              <w:left w:w="57" w:type="dxa"/>
              <w:right w:w="57" w:type="dxa"/>
            </w:tcMar>
          </w:tcPr>
          <w:p w:rsidR="0076541B" w:rsidRPr="00D15528" w:rsidRDefault="0076541B" w:rsidP="0076541B">
            <w:pPr>
              <w:keepNext/>
              <w:keepLines/>
              <w:jc w:val="center"/>
              <w:rPr>
                <w:bCs/>
                <w:color w:val="000000"/>
              </w:rPr>
            </w:pPr>
          </w:p>
        </w:tc>
        <w:tc>
          <w:tcPr>
            <w:tcW w:w="391" w:type="pct"/>
            <w:tcBorders>
              <w:top w:val="single" w:sz="4" w:space="0" w:color="auto"/>
              <w:left w:val="single" w:sz="4" w:space="0" w:color="auto"/>
              <w:bottom w:val="single" w:sz="4" w:space="0" w:color="auto"/>
              <w:right w:val="single" w:sz="4" w:space="0" w:color="000000"/>
            </w:tcBorders>
          </w:tcPr>
          <w:p w:rsidR="0076541B" w:rsidRPr="00D15528" w:rsidRDefault="0076541B" w:rsidP="0076541B">
            <w:pPr>
              <w:keepNext/>
              <w:keepLines/>
              <w:jc w:val="center"/>
              <w:rPr>
                <w:bCs/>
                <w:color w:val="000000"/>
              </w:rPr>
            </w:pPr>
          </w:p>
        </w:tc>
        <w:tc>
          <w:tcPr>
            <w:tcW w:w="436"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875A82" w:rsidRDefault="0076541B" w:rsidP="0076541B">
            <w:pPr>
              <w:spacing w:line="216" w:lineRule="auto"/>
              <w:jc w:val="center"/>
              <w:rPr>
                <w:bCs/>
                <w:color w:val="000000"/>
              </w:rPr>
            </w:pPr>
          </w:p>
        </w:tc>
      </w:tr>
      <w:tr w:rsidR="0076541B" w:rsidRPr="00EC4CE6" w:rsidTr="002605A5">
        <w:trPr>
          <w:trHeight w:val="324"/>
        </w:trPr>
        <w:tc>
          <w:tcPr>
            <w:tcW w:w="151" w:type="pct"/>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D15528" w:rsidRDefault="0076541B" w:rsidP="0076541B">
            <w:pPr>
              <w:spacing w:line="228" w:lineRule="auto"/>
              <w:jc w:val="both"/>
              <w:rPr>
                <w:bCs/>
                <w:color w:val="000000"/>
                <w:sz w:val="22"/>
                <w:szCs w:val="22"/>
              </w:rPr>
            </w:pPr>
            <w:r w:rsidRPr="00D15528">
              <w:rPr>
                <w:bCs/>
                <w:color w:val="000000"/>
                <w:sz w:val="22"/>
                <w:szCs w:val="22"/>
              </w:rPr>
              <w:t>Областного бюджета</w:t>
            </w:r>
          </w:p>
        </w:tc>
        <w:tc>
          <w:tcPr>
            <w:tcW w:w="438"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722F52" w:rsidRDefault="00722F52" w:rsidP="00722F52">
            <w:pPr>
              <w:keepNext/>
              <w:keepLines/>
              <w:jc w:val="center"/>
              <w:rPr>
                <w:bCs/>
                <w:color w:val="000000"/>
              </w:rPr>
            </w:pPr>
            <w:r>
              <w:rPr>
                <w:bCs/>
                <w:color w:val="000000"/>
                <w:lang w:val="en-US"/>
              </w:rPr>
              <w:t>500</w:t>
            </w:r>
            <w:r>
              <w:rPr>
                <w:bCs/>
                <w:color w:val="000000"/>
              </w:rPr>
              <w:t>,0</w:t>
            </w:r>
          </w:p>
        </w:tc>
        <w:tc>
          <w:tcPr>
            <w:tcW w:w="439"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keepNext/>
              <w:keepLines/>
              <w:jc w:val="center"/>
              <w:rPr>
                <w:bCs/>
                <w:color w:val="000000"/>
              </w:rPr>
            </w:pPr>
          </w:p>
        </w:tc>
        <w:tc>
          <w:tcPr>
            <w:tcW w:w="422" w:type="pct"/>
            <w:tcBorders>
              <w:top w:val="single" w:sz="4" w:space="0" w:color="auto"/>
              <w:left w:val="single" w:sz="4" w:space="0" w:color="000000"/>
              <w:bottom w:val="single" w:sz="4" w:space="0" w:color="auto"/>
              <w:right w:val="single" w:sz="4" w:space="0" w:color="auto"/>
            </w:tcBorders>
            <w:tcMar>
              <w:left w:w="57" w:type="dxa"/>
              <w:right w:w="57" w:type="dxa"/>
            </w:tcMar>
          </w:tcPr>
          <w:p w:rsidR="0076541B" w:rsidRPr="00D15528" w:rsidRDefault="0076541B" w:rsidP="0076541B">
            <w:pPr>
              <w:keepNext/>
              <w:keepLines/>
              <w:jc w:val="center"/>
              <w:rPr>
                <w:bCs/>
                <w:color w:val="000000"/>
              </w:rPr>
            </w:pPr>
          </w:p>
        </w:tc>
        <w:tc>
          <w:tcPr>
            <w:tcW w:w="391" w:type="pct"/>
            <w:tcBorders>
              <w:top w:val="single" w:sz="4" w:space="0" w:color="auto"/>
              <w:left w:val="single" w:sz="4" w:space="0" w:color="auto"/>
              <w:bottom w:val="single" w:sz="4" w:space="0" w:color="auto"/>
              <w:right w:val="single" w:sz="4" w:space="0" w:color="000000"/>
            </w:tcBorders>
          </w:tcPr>
          <w:p w:rsidR="0076541B" w:rsidRPr="00D15528" w:rsidRDefault="0076541B" w:rsidP="0076541B">
            <w:pPr>
              <w:keepNext/>
              <w:keepLines/>
              <w:jc w:val="center"/>
              <w:rPr>
                <w:bCs/>
                <w:color w:val="000000"/>
              </w:rPr>
            </w:pPr>
          </w:p>
        </w:tc>
        <w:tc>
          <w:tcPr>
            <w:tcW w:w="436"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7A288C" w:rsidRDefault="0076541B" w:rsidP="0076541B">
            <w:pPr>
              <w:spacing w:line="216" w:lineRule="auto"/>
              <w:jc w:val="center"/>
              <w:rPr>
                <w:bCs/>
                <w:color w:val="000000"/>
              </w:rPr>
            </w:pPr>
            <w:r>
              <w:rPr>
                <w:bCs/>
                <w:color w:val="000000"/>
                <w:lang w:val="en-US"/>
              </w:rPr>
              <w:t>500.0</w:t>
            </w:r>
          </w:p>
        </w:tc>
      </w:tr>
      <w:tr w:rsidR="0076541B" w:rsidRPr="00EC4CE6" w:rsidTr="002605A5">
        <w:trPr>
          <w:trHeight w:val="324"/>
        </w:trPr>
        <w:tc>
          <w:tcPr>
            <w:tcW w:w="151" w:type="pct"/>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D15528" w:rsidRDefault="0076541B" w:rsidP="0076541B">
            <w:pPr>
              <w:spacing w:line="228" w:lineRule="auto"/>
              <w:jc w:val="both"/>
              <w:rPr>
                <w:bCs/>
                <w:color w:val="000000"/>
                <w:sz w:val="22"/>
                <w:szCs w:val="22"/>
              </w:rPr>
            </w:pPr>
            <w:r w:rsidRPr="00D15528">
              <w:rPr>
                <w:bCs/>
                <w:color w:val="000000"/>
                <w:sz w:val="22"/>
                <w:szCs w:val="22"/>
              </w:rPr>
              <w:t>Инициативные платежи</w:t>
            </w:r>
          </w:p>
        </w:tc>
        <w:tc>
          <w:tcPr>
            <w:tcW w:w="438"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585F72" w:rsidRDefault="0076541B" w:rsidP="0076541B">
            <w:pPr>
              <w:keepNext/>
              <w:keepLines/>
              <w:jc w:val="center"/>
              <w:rPr>
                <w:bCs/>
                <w:color w:val="000000"/>
                <w:lang w:val="en-US"/>
              </w:rPr>
            </w:pPr>
          </w:p>
        </w:tc>
        <w:tc>
          <w:tcPr>
            <w:tcW w:w="439"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keepNext/>
              <w:keepLines/>
              <w:jc w:val="center"/>
              <w:rPr>
                <w:bCs/>
                <w:color w:val="000000"/>
              </w:rPr>
            </w:pPr>
          </w:p>
        </w:tc>
        <w:tc>
          <w:tcPr>
            <w:tcW w:w="422" w:type="pct"/>
            <w:tcBorders>
              <w:top w:val="single" w:sz="4" w:space="0" w:color="auto"/>
              <w:left w:val="single" w:sz="4" w:space="0" w:color="000000"/>
              <w:bottom w:val="single" w:sz="4" w:space="0" w:color="auto"/>
              <w:right w:val="single" w:sz="4" w:space="0" w:color="auto"/>
            </w:tcBorders>
            <w:tcMar>
              <w:left w:w="57" w:type="dxa"/>
              <w:right w:w="57" w:type="dxa"/>
            </w:tcMar>
          </w:tcPr>
          <w:p w:rsidR="0076541B" w:rsidRPr="00D15528" w:rsidRDefault="0076541B" w:rsidP="0076541B">
            <w:pPr>
              <w:keepNext/>
              <w:keepLines/>
              <w:jc w:val="center"/>
              <w:rPr>
                <w:bCs/>
                <w:color w:val="000000"/>
              </w:rPr>
            </w:pPr>
          </w:p>
        </w:tc>
        <w:tc>
          <w:tcPr>
            <w:tcW w:w="391" w:type="pct"/>
            <w:tcBorders>
              <w:top w:val="single" w:sz="4" w:space="0" w:color="auto"/>
              <w:left w:val="single" w:sz="4" w:space="0" w:color="auto"/>
              <w:bottom w:val="single" w:sz="4" w:space="0" w:color="auto"/>
              <w:right w:val="single" w:sz="4" w:space="0" w:color="000000"/>
            </w:tcBorders>
          </w:tcPr>
          <w:p w:rsidR="0076541B" w:rsidRPr="00D15528" w:rsidRDefault="0076541B" w:rsidP="0076541B">
            <w:pPr>
              <w:keepNext/>
              <w:keepLines/>
              <w:jc w:val="center"/>
              <w:rPr>
                <w:bCs/>
                <w:color w:val="000000"/>
              </w:rPr>
            </w:pPr>
          </w:p>
        </w:tc>
        <w:tc>
          <w:tcPr>
            <w:tcW w:w="436"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585F72" w:rsidRDefault="0076541B" w:rsidP="0076541B">
            <w:pPr>
              <w:spacing w:line="216" w:lineRule="auto"/>
              <w:jc w:val="center"/>
              <w:rPr>
                <w:bCs/>
                <w:color w:val="000000"/>
                <w:lang w:val="en-US"/>
              </w:rPr>
            </w:pPr>
          </w:p>
        </w:tc>
      </w:tr>
      <w:tr w:rsidR="0076541B" w:rsidRPr="00EC4CE6" w:rsidTr="002605A5">
        <w:trPr>
          <w:trHeight w:val="324"/>
        </w:trPr>
        <w:tc>
          <w:tcPr>
            <w:tcW w:w="151" w:type="pct"/>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BA4D0F" w:rsidRDefault="0076541B" w:rsidP="0076541B">
            <w:pPr>
              <w:spacing w:line="228" w:lineRule="auto"/>
              <w:jc w:val="both"/>
              <w:rPr>
                <w:color w:val="000000"/>
              </w:rPr>
            </w:pPr>
            <w:r w:rsidRPr="000A5BDB">
              <w:t>Муниципальный проект «</w:t>
            </w:r>
            <w:r w:rsidRPr="00EC4CE6">
              <w:rPr>
                <w:color w:val="000000"/>
                <w:lang w:eastAsia="ru-RU"/>
              </w:rPr>
              <w:t>Прочие мероприятия по благоустройству территории Нижнекундрюченского сельского поселения</w:t>
            </w:r>
            <w:r w:rsidRPr="000A5BDB">
              <w:t>», в том числе:</w:t>
            </w:r>
          </w:p>
        </w:tc>
        <w:tc>
          <w:tcPr>
            <w:tcW w:w="438"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7A288C" w:rsidRDefault="0076541B" w:rsidP="0076541B">
            <w:pPr>
              <w:keepNext/>
              <w:keepLines/>
              <w:jc w:val="center"/>
              <w:rPr>
                <w:bCs/>
                <w:color w:val="000000"/>
              </w:rPr>
            </w:pPr>
            <w:r>
              <w:rPr>
                <w:bCs/>
                <w:color w:val="000000"/>
              </w:rPr>
              <w:t>2954,5</w:t>
            </w:r>
          </w:p>
        </w:tc>
        <w:tc>
          <w:tcPr>
            <w:tcW w:w="439"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keepNext/>
              <w:keepLines/>
              <w:jc w:val="center"/>
              <w:rPr>
                <w:bCs/>
                <w:color w:val="000000"/>
              </w:rPr>
            </w:pPr>
          </w:p>
        </w:tc>
        <w:tc>
          <w:tcPr>
            <w:tcW w:w="422" w:type="pct"/>
            <w:tcBorders>
              <w:top w:val="single" w:sz="4" w:space="0" w:color="auto"/>
              <w:left w:val="single" w:sz="4" w:space="0" w:color="000000"/>
              <w:bottom w:val="single" w:sz="4" w:space="0" w:color="auto"/>
              <w:right w:val="single" w:sz="4" w:space="0" w:color="auto"/>
            </w:tcBorders>
            <w:tcMar>
              <w:left w:w="57" w:type="dxa"/>
              <w:right w:w="57" w:type="dxa"/>
            </w:tcMar>
          </w:tcPr>
          <w:p w:rsidR="0076541B" w:rsidRPr="00D15528" w:rsidRDefault="0076541B" w:rsidP="0076541B">
            <w:pPr>
              <w:keepNext/>
              <w:keepLines/>
              <w:jc w:val="center"/>
              <w:rPr>
                <w:bCs/>
                <w:color w:val="000000"/>
              </w:rPr>
            </w:pPr>
          </w:p>
        </w:tc>
        <w:tc>
          <w:tcPr>
            <w:tcW w:w="391" w:type="pct"/>
            <w:tcBorders>
              <w:top w:val="single" w:sz="4" w:space="0" w:color="auto"/>
              <w:left w:val="single" w:sz="4" w:space="0" w:color="auto"/>
              <w:bottom w:val="single" w:sz="4" w:space="0" w:color="auto"/>
              <w:right w:val="single" w:sz="4" w:space="0" w:color="000000"/>
            </w:tcBorders>
          </w:tcPr>
          <w:p w:rsidR="0076541B" w:rsidRPr="00D15528" w:rsidRDefault="0076541B" w:rsidP="0076541B">
            <w:pPr>
              <w:keepNext/>
              <w:keepLines/>
              <w:jc w:val="center"/>
              <w:rPr>
                <w:bCs/>
                <w:color w:val="000000"/>
              </w:rPr>
            </w:pPr>
          </w:p>
        </w:tc>
        <w:tc>
          <w:tcPr>
            <w:tcW w:w="436"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7A288C" w:rsidRDefault="0076541B" w:rsidP="0076541B">
            <w:pPr>
              <w:spacing w:line="216" w:lineRule="auto"/>
              <w:jc w:val="center"/>
              <w:rPr>
                <w:bCs/>
                <w:color w:val="000000"/>
              </w:rPr>
            </w:pPr>
            <w:r>
              <w:rPr>
                <w:bCs/>
                <w:color w:val="000000"/>
              </w:rPr>
              <w:t>2954,5</w:t>
            </w:r>
          </w:p>
        </w:tc>
      </w:tr>
      <w:tr w:rsidR="0076541B" w:rsidRPr="00EC4CE6" w:rsidTr="002605A5">
        <w:trPr>
          <w:trHeight w:val="324"/>
        </w:trPr>
        <w:tc>
          <w:tcPr>
            <w:tcW w:w="151" w:type="pct"/>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C12E44" w:rsidRDefault="0076541B" w:rsidP="0076541B">
            <w:pPr>
              <w:spacing w:line="228" w:lineRule="auto"/>
              <w:jc w:val="both"/>
              <w:rPr>
                <w:color w:val="000000"/>
              </w:rPr>
            </w:pPr>
            <w:r w:rsidRPr="00C12E44">
              <w:rPr>
                <w:color w:val="000000"/>
              </w:rPr>
              <w:t>Бюджет Нижнекундрюченского сельского поселения Усть-Донецкого района (всего)</w:t>
            </w:r>
          </w:p>
        </w:tc>
        <w:tc>
          <w:tcPr>
            <w:tcW w:w="438"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7A288C" w:rsidRDefault="0076541B" w:rsidP="0076541B">
            <w:pPr>
              <w:keepNext/>
              <w:keepLines/>
              <w:jc w:val="center"/>
              <w:rPr>
                <w:bCs/>
                <w:color w:val="000000"/>
                <w:lang w:val="en-US"/>
              </w:rPr>
            </w:pPr>
            <w:r>
              <w:rPr>
                <w:bCs/>
                <w:color w:val="000000"/>
                <w:lang w:val="en-US"/>
              </w:rPr>
              <w:t>2954.5</w:t>
            </w:r>
          </w:p>
        </w:tc>
        <w:tc>
          <w:tcPr>
            <w:tcW w:w="439"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keepNext/>
              <w:keepLines/>
              <w:jc w:val="center"/>
              <w:rPr>
                <w:bCs/>
                <w:color w:val="000000"/>
              </w:rPr>
            </w:pPr>
          </w:p>
        </w:tc>
        <w:tc>
          <w:tcPr>
            <w:tcW w:w="422" w:type="pct"/>
            <w:tcBorders>
              <w:top w:val="single" w:sz="4" w:space="0" w:color="auto"/>
              <w:left w:val="single" w:sz="4" w:space="0" w:color="000000"/>
              <w:bottom w:val="single" w:sz="4" w:space="0" w:color="auto"/>
              <w:right w:val="single" w:sz="4" w:space="0" w:color="auto"/>
            </w:tcBorders>
            <w:tcMar>
              <w:left w:w="57" w:type="dxa"/>
              <w:right w:w="57" w:type="dxa"/>
            </w:tcMar>
          </w:tcPr>
          <w:p w:rsidR="0076541B" w:rsidRPr="00D15528" w:rsidRDefault="0076541B" w:rsidP="0076541B">
            <w:pPr>
              <w:keepNext/>
              <w:keepLines/>
              <w:jc w:val="center"/>
              <w:rPr>
                <w:bCs/>
                <w:color w:val="000000"/>
              </w:rPr>
            </w:pPr>
          </w:p>
        </w:tc>
        <w:tc>
          <w:tcPr>
            <w:tcW w:w="391" w:type="pct"/>
            <w:tcBorders>
              <w:top w:val="single" w:sz="4" w:space="0" w:color="auto"/>
              <w:left w:val="single" w:sz="4" w:space="0" w:color="auto"/>
              <w:bottom w:val="single" w:sz="4" w:space="0" w:color="auto"/>
              <w:right w:val="single" w:sz="4" w:space="0" w:color="000000"/>
            </w:tcBorders>
          </w:tcPr>
          <w:p w:rsidR="0076541B" w:rsidRPr="00D15528" w:rsidRDefault="0076541B" w:rsidP="0076541B">
            <w:pPr>
              <w:keepNext/>
              <w:keepLines/>
              <w:jc w:val="center"/>
              <w:rPr>
                <w:bCs/>
                <w:color w:val="000000"/>
              </w:rPr>
            </w:pPr>
          </w:p>
        </w:tc>
        <w:tc>
          <w:tcPr>
            <w:tcW w:w="436"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7A288C" w:rsidRDefault="0076541B" w:rsidP="0076541B">
            <w:pPr>
              <w:spacing w:line="216" w:lineRule="auto"/>
              <w:jc w:val="center"/>
              <w:rPr>
                <w:bCs/>
                <w:color w:val="000000"/>
                <w:lang w:val="en-US"/>
              </w:rPr>
            </w:pPr>
            <w:r>
              <w:rPr>
                <w:bCs/>
                <w:color w:val="000000"/>
                <w:lang w:val="en-US"/>
              </w:rPr>
              <w:t>2954.5</w:t>
            </w:r>
          </w:p>
        </w:tc>
      </w:tr>
      <w:tr w:rsidR="0076541B" w:rsidRPr="00EC4CE6" w:rsidTr="002605A5">
        <w:trPr>
          <w:trHeight w:val="324"/>
        </w:trPr>
        <w:tc>
          <w:tcPr>
            <w:tcW w:w="151" w:type="pct"/>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BA4D0F" w:rsidRDefault="0076541B" w:rsidP="0076541B">
            <w:pPr>
              <w:spacing w:line="228" w:lineRule="auto"/>
              <w:jc w:val="both"/>
              <w:rPr>
                <w:color w:val="000000"/>
              </w:rPr>
            </w:pPr>
            <w:r w:rsidRPr="00BA4D0F">
              <w:rPr>
                <w:color w:val="000000"/>
                <w:sz w:val="22"/>
                <w:szCs w:val="22"/>
              </w:rPr>
              <w:t>В том числе за счет средств:</w:t>
            </w:r>
          </w:p>
        </w:tc>
        <w:tc>
          <w:tcPr>
            <w:tcW w:w="438"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7A288C" w:rsidRDefault="0076541B" w:rsidP="0076541B">
            <w:pPr>
              <w:keepNext/>
              <w:keepLines/>
              <w:jc w:val="center"/>
              <w:rPr>
                <w:bCs/>
                <w:color w:val="000000"/>
              </w:rPr>
            </w:pPr>
          </w:p>
        </w:tc>
        <w:tc>
          <w:tcPr>
            <w:tcW w:w="439"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keepNext/>
              <w:keepLines/>
              <w:jc w:val="center"/>
              <w:rPr>
                <w:bCs/>
                <w:color w:val="000000"/>
              </w:rPr>
            </w:pPr>
          </w:p>
        </w:tc>
        <w:tc>
          <w:tcPr>
            <w:tcW w:w="422" w:type="pct"/>
            <w:tcBorders>
              <w:top w:val="single" w:sz="4" w:space="0" w:color="auto"/>
              <w:left w:val="single" w:sz="4" w:space="0" w:color="000000"/>
              <w:bottom w:val="single" w:sz="4" w:space="0" w:color="auto"/>
              <w:right w:val="single" w:sz="4" w:space="0" w:color="auto"/>
            </w:tcBorders>
            <w:tcMar>
              <w:left w:w="57" w:type="dxa"/>
              <w:right w:w="57" w:type="dxa"/>
            </w:tcMar>
          </w:tcPr>
          <w:p w:rsidR="0076541B" w:rsidRPr="00D15528" w:rsidRDefault="0076541B" w:rsidP="0076541B">
            <w:pPr>
              <w:keepNext/>
              <w:keepLines/>
              <w:jc w:val="center"/>
              <w:rPr>
                <w:bCs/>
                <w:color w:val="000000"/>
              </w:rPr>
            </w:pPr>
          </w:p>
        </w:tc>
        <w:tc>
          <w:tcPr>
            <w:tcW w:w="391" w:type="pct"/>
            <w:tcBorders>
              <w:top w:val="single" w:sz="4" w:space="0" w:color="auto"/>
              <w:left w:val="single" w:sz="4" w:space="0" w:color="auto"/>
              <w:bottom w:val="single" w:sz="4" w:space="0" w:color="auto"/>
              <w:right w:val="single" w:sz="4" w:space="0" w:color="000000"/>
            </w:tcBorders>
          </w:tcPr>
          <w:p w:rsidR="0076541B" w:rsidRPr="00D15528" w:rsidRDefault="0076541B" w:rsidP="0076541B">
            <w:pPr>
              <w:keepNext/>
              <w:keepLines/>
              <w:jc w:val="center"/>
              <w:rPr>
                <w:bCs/>
                <w:color w:val="000000"/>
              </w:rPr>
            </w:pPr>
          </w:p>
        </w:tc>
        <w:tc>
          <w:tcPr>
            <w:tcW w:w="436"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7A288C" w:rsidRDefault="0076541B" w:rsidP="0076541B">
            <w:pPr>
              <w:spacing w:line="216" w:lineRule="auto"/>
              <w:jc w:val="center"/>
              <w:rPr>
                <w:bCs/>
                <w:color w:val="000000"/>
              </w:rPr>
            </w:pPr>
          </w:p>
        </w:tc>
      </w:tr>
      <w:tr w:rsidR="0076541B" w:rsidRPr="00EC4CE6" w:rsidTr="002605A5">
        <w:trPr>
          <w:trHeight w:val="324"/>
        </w:trPr>
        <w:tc>
          <w:tcPr>
            <w:tcW w:w="151" w:type="pct"/>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D15528" w:rsidRDefault="0076541B" w:rsidP="0076541B">
            <w:pPr>
              <w:spacing w:line="228" w:lineRule="auto"/>
              <w:jc w:val="both"/>
              <w:rPr>
                <w:bCs/>
                <w:color w:val="000000"/>
                <w:sz w:val="22"/>
                <w:szCs w:val="22"/>
              </w:rPr>
            </w:pPr>
            <w:r w:rsidRPr="00D15528">
              <w:rPr>
                <w:bCs/>
                <w:color w:val="000000"/>
                <w:sz w:val="22"/>
                <w:szCs w:val="22"/>
              </w:rPr>
              <w:t>Местного бюджета</w:t>
            </w:r>
          </w:p>
        </w:tc>
        <w:tc>
          <w:tcPr>
            <w:tcW w:w="438"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585F72" w:rsidRDefault="0076541B" w:rsidP="0076541B">
            <w:pPr>
              <w:keepNext/>
              <w:keepLines/>
              <w:jc w:val="center"/>
              <w:rPr>
                <w:bCs/>
                <w:color w:val="000000"/>
                <w:lang w:val="en-US"/>
              </w:rPr>
            </w:pPr>
            <w:r>
              <w:rPr>
                <w:bCs/>
                <w:color w:val="000000"/>
                <w:lang w:val="en-US"/>
              </w:rPr>
              <w:t>42.0</w:t>
            </w:r>
          </w:p>
        </w:tc>
        <w:tc>
          <w:tcPr>
            <w:tcW w:w="439"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keepNext/>
              <w:keepLines/>
              <w:jc w:val="center"/>
              <w:rPr>
                <w:bCs/>
                <w:color w:val="000000"/>
              </w:rPr>
            </w:pPr>
          </w:p>
        </w:tc>
        <w:tc>
          <w:tcPr>
            <w:tcW w:w="422" w:type="pct"/>
            <w:tcBorders>
              <w:top w:val="single" w:sz="4" w:space="0" w:color="auto"/>
              <w:left w:val="single" w:sz="4" w:space="0" w:color="000000"/>
              <w:bottom w:val="single" w:sz="4" w:space="0" w:color="auto"/>
              <w:right w:val="single" w:sz="4" w:space="0" w:color="auto"/>
            </w:tcBorders>
            <w:tcMar>
              <w:left w:w="57" w:type="dxa"/>
              <w:right w:w="57" w:type="dxa"/>
            </w:tcMar>
          </w:tcPr>
          <w:p w:rsidR="0076541B" w:rsidRPr="00D15528" w:rsidRDefault="0076541B" w:rsidP="0076541B">
            <w:pPr>
              <w:keepNext/>
              <w:keepLines/>
              <w:jc w:val="center"/>
              <w:rPr>
                <w:bCs/>
                <w:color w:val="000000"/>
              </w:rPr>
            </w:pPr>
          </w:p>
        </w:tc>
        <w:tc>
          <w:tcPr>
            <w:tcW w:w="391" w:type="pct"/>
            <w:tcBorders>
              <w:top w:val="single" w:sz="4" w:space="0" w:color="auto"/>
              <w:left w:val="single" w:sz="4" w:space="0" w:color="auto"/>
              <w:bottom w:val="single" w:sz="4" w:space="0" w:color="auto"/>
              <w:right w:val="single" w:sz="4" w:space="0" w:color="000000"/>
            </w:tcBorders>
          </w:tcPr>
          <w:p w:rsidR="0076541B" w:rsidRPr="00D15528" w:rsidRDefault="0076541B" w:rsidP="0076541B">
            <w:pPr>
              <w:keepNext/>
              <w:keepLines/>
              <w:jc w:val="center"/>
              <w:rPr>
                <w:bCs/>
                <w:color w:val="000000"/>
              </w:rPr>
            </w:pPr>
          </w:p>
        </w:tc>
        <w:tc>
          <w:tcPr>
            <w:tcW w:w="436"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585F72" w:rsidRDefault="0076541B" w:rsidP="0076541B">
            <w:pPr>
              <w:spacing w:line="216" w:lineRule="auto"/>
              <w:jc w:val="center"/>
              <w:rPr>
                <w:bCs/>
                <w:color w:val="000000"/>
                <w:lang w:val="en-US"/>
              </w:rPr>
            </w:pPr>
            <w:r>
              <w:rPr>
                <w:bCs/>
                <w:color w:val="000000"/>
                <w:lang w:val="en-US"/>
              </w:rPr>
              <w:t>42.0</w:t>
            </w:r>
          </w:p>
        </w:tc>
      </w:tr>
      <w:tr w:rsidR="0076541B" w:rsidRPr="00EC4CE6" w:rsidTr="002605A5">
        <w:trPr>
          <w:trHeight w:val="324"/>
        </w:trPr>
        <w:tc>
          <w:tcPr>
            <w:tcW w:w="151" w:type="pct"/>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D15528" w:rsidRDefault="0076541B" w:rsidP="0076541B">
            <w:pPr>
              <w:spacing w:line="228" w:lineRule="auto"/>
              <w:jc w:val="both"/>
              <w:rPr>
                <w:bCs/>
                <w:color w:val="000000"/>
                <w:sz w:val="22"/>
                <w:szCs w:val="22"/>
              </w:rPr>
            </w:pPr>
            <w:r w:rsidRPr="00D15528">
              <w:rPr>
                <w:bCs/>
                <w:color w:val="000000"/>
                <w:sz w:val="22"/>
                <w:szCs w:val="22"/>
              </w:rPr>
              <w:t>в том числе на софинансирование</w:t>
            </w:r>
          </w:p>
        </w:tc>
        <w:tc>
          <w:tcPr>
            <w:tcW w:w="438"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585F72" w:rsidRDefault="0076541B" w:rsidP="0076541B">
            <w:pPr>
              <w:keepNext/>
              <w:keepLines/>
              <w:jc w:val="center"/>
              <w:rPr>
                <w:bCs/>
                <w:color w:val="000000"/>
                <w:lang w:val="en-US"/>
              </w:rPr>
            </w:pPr>
            <w:r>
              <w:rPr>
                <w:bCs/>
                <w:color w:val="000000"/>
                <w:lang w:val="en-US"/>
              </w:rPr>
              <w:t>42.0</w:t>
            </w:r>
          </w:p>
        </w:tc>
        <w:tc>
          <w:tcPr>
            <w:tcW w:w="439"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keepNext/>
              <w:keepLines/>
              <w:jc w:val="center"/>
              <w:rPr>
                <w:bCs/>
                <w:color w:val="000000"/>
              </w:rPr>
            </w:pPr>
          </w:p>
        </w:tc>
        <w:tc>
          <w:tcPr>
            <w:tcW w:w="422" w:type="pct"/>
            <w:tcBorders>
              <w:top w:val="single" w:sz="4" w:space="0" w:color="auto"/>
              <w:left w:val="single" w:sz="4" w:space="0" w:color="000000"/>
              <w:bottom w:val="single" w:sz="4" w:space="0" w:color="auto"/>
              <w:right w:val="single" w:sz="4" w:space="0" w:color="auto"/>
            </w:tcBorders>
            <w:tcMar>
              <w:left w:w="57" w:type="dxa"/>
              <w:right w:w="57" w:type="dxa"/>
            </w:tcMar>
          </w:tcPr>
          <w:p w:rsidR="0076541B" w:rsidRPr="00D15528" w:rsidRDefault="0076541B" w:rsidP="0076541B">
            <w:pPr>
              <w:keepNext/>
              <w:keepLines/>
              <w:jc w:val="center"/>
              <w:rPr>
                <w:bCs/>
                <w:color w:val="000000"/>
              </w:rPr>
            </w:pPr>
          </w:p>
        </w:tc>
        <w:tc>
          <w:tcPr>
            <w:tcW w:w="391" w:type="pct"/>
            <w:tcBorders>
              <w:top w:val="single" w:sz="4" w:space="0" w:color="auto"/>
              <w:left w:val="single" w:sz="4" w:space="0" w:color="auto"/>
              <w:bottom w:val="single" w:sz="4" w:space="0" w:color="auto"/>
              <w:right w:val="single" w:sz="4" w:space="0" w:color="000000"/>
            </w:tcBorders>
          </w:tcPr>
          <w:p w:rsidR="0076541B" w:rsidRPr="00D15528" w:rsidRDefault="0076541B" w:rsidP="0076541B">
            <w:pPr>
              <w:keepNext/>
              <w:keepLines/>
              <w:jc w:val="center"/>
              <w:rPr>
                <w:bCs/>
                <w:color w:val="000000"/>
              </w:rPr>
            </w:pPr>
          </w:p>
        </w:tc>
        <w:tc>
          <w:tcPr>
            <w:tcW w:w="436"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585F72" w:rsidRDefault="0076541B" w:rsidP="0076541B">
            <w:pPr>
              <w:spacing w:line="216" w:lineRule="auto"/>
              <w:jc w:val="center"/>
              <w:rPr>
                <w:bCs/>
                <w:color w:val="000000"/>
                <w:lang w:val="en-US"/>
              </w:rPr>
            </w:pPr>
            <w:r>
              <w:rPr>
                <w:bCs/>
                <w:color w:val="000000"/>
                <w:lang w:val="en-US"/>
              </w:rPr>
              <w:t>42.0</w:t>
            </w:r>
          </w:p>
        </w:tc>
      </w:tr>
      <w:tr w:rsidR="0076541B" w:rsidRPr="00EC4CE6" w:rsidTr="002605A5">
        <w:trPr>
          <w:trHeight w:val="324"/>
        </w:trPr>
        <w:tc>
          <w:tcPr>
            <w:tcW w:w="151" w:type="pct"/>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D15528" w:rsidRDefault="0076541B" w:rsidP="0076541B">
            <w:pPr>
              <w:spacing w:line="228" w:lineRule="auto"/>
              <w:jc w:val="both"/>
              <w:rPr>
                <w:bCs/>
                <w:color w:val="000000"/>
                <w:sz w:val="22"/>
                <w:szCs w:val="22"/>
              </w:rPr>
            </w:pPr>
            <w:r w:rsidRPr="00D15528">
              <w:rPr>
                <w:bCs/>
                <w:color w:val="000000"/>
                <w:sz w:val="22"/>
                <w:szCs w:val="22"/>
              </w:rPr>
              <w:t>Областного бюджета</w:t>
            </w:r>
          </w:p>
        </w:tc>
        <w:tc>
          <w:tcPr>
            <w:tcW w:w="438"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keepNext/>
              <w:keepLines/>
              <w:jc w:val="center"/>
              <w:rPr>
                <w:bCs/>
                <w:color w:val="000000"/>
              </w:rPr>
            </w:pPr>
            <w:r>
              <w:rPr>
                <w:bCs/>
                <w:color w:val="000000"/>
              </w:rPr>
              <w:t>2649,8</w:t>
            </w:r>
          </w:p>
        </w:tc>
        <w:tc>
          <w:tcPr>
            <w:tcW w:w="439"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keepNext/>
              <w:keepLines/>
              <w:jc w:val="center"/>
              <w:rPr>
                <w:bCs/>
                <w:color w:val="000000"/>
              </w:rPr>
            </w:pPr>
          </w:p>
        </w:tc>
        <w:tc>
          <w:tcPr>
            <w:tcW w:w="422" w:type="pct"/>
            <w:tcBorders>
              <w:top w:val="single" w:sz="4" w:space="0" w:color="auto"/>
              <w:left w:val="single" w:sz="4" w:space="0" w:color="000000"/>
              <w:bottom w:val="single" w:sz="4" w:space="0" w:color="auto"/>
              <w:right w:val="single" w:sz="4" w:space="0" w:color="auto"/>
            </w:tcBorders>
            <w:tcMar>
              <w:left w:w="57" w:type="dxa"/>
              <w:right w:w="57" w:type="dxa"/>
            </w:tcMar>
          </w:tcPr>
          <w:p w:rsidR="0076541B" w:rsidRPr="00D15528" w:rsidRDefault="0076541B" w:rsidP="0076541B">
            <w:pPr>
              <w:keepNext/>
              <w:keepLines/>
              <w:jc w:val="center"/>
              <w:rPr>
                <w:bCs/>
                <w:color w:val="000000"/>
              </w:rPr>
            </w:pPr>
          </w:p>
        </w:tc>
        <w:tc>
          <w:tcPr>
            <w:tcW w:w="391" w:type="pct"/>
            <w:tcBorders>
              <w:top w:val="single" w:sz="4" w:space="0" w:color="auto"/>
              <w:left w:val="single" w:sz="4" w:space="0" w:color="000000"/>
              <w:bottom w:val="single" w:sz="4" w:space="0" w:color="auto"/>
              <w:right w:val="single" w:sz="4" w:space="0" w:color="000000"/>
            </w:tcBorders>
          </w:tcPr>
          <w:p w:rsidR="0076541B" w:rsidRPr="00D15528" w:rsidRDefault="0076541B" w:rsidP="0076541B">
            <w:pPr>
              <w:keepNext/>
              <w:keepLines/>
              <w:jc w:val="center"/>
              <w:rPr>
                <w:bCs/>
                <w:color w:val="000000"/>
              </w:rPr>
            </w:pPr>
          </w:p>
        </w:tc>
        <w:tc>
          <w:tcPr>
            <w:tcW w:w="436"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spacing w:line="216" w:lineRule="auto"/>
              <w:jc w:val="center"/>
              <w:rPr>
                <w:bCs/>
                <w:color w:val="000000"/>
              </w:rPr>
            </w:pPr>
            <w:r>
              <w:rPr>
                <w:bCs/>
                <w:color w:val="000000"/>
              </w:rPr>
              <w:t>2649,8</w:t>
            </w:r>
          </w:p>
        </w:tc>
      </w:tr>
      <w:tr w:rsidR="0076541B" w:rsidRPr="00EC4CE6" w:rsidTr="002605A5">
        <w:trPr>
          <w:trHeight w:val="324"/>
        </w:trPr>
        <w:tc>
          <w:tcPr>
            <w:tcW w:w="151" w:type="pct"/>
            <w:tcBorders>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6541B" w:rsidRPr="00D15528" w:rsidRDefault="0076541B" w:rsidP="0076541B">
            <w:pPr>
              <w:spacing w:line="228" w:lineRule="auto"/>
              <w:jc w:val="both"/>
              <w:rPr>
                <w:bCs/>
                <w:color w:val="000000"/>
                <w:sz w:val="22"/>
                <w:szCs w:val="22"/>
              </w:rPr>
            </w:pPr>
            <w:r w:rsidRPr="00D15528">
              <w:rPr>
                <w:bCs/>
                <w:color w:val="000000"/>
                <w:sz w:val="22"/>
                <w:szCs w:val="22"/>
              </w:rPr>
              <w:t>Инициативные платежи</w:t>
            </w:r>
          </w:p>
        </w:tc>
        <w:tc>
          <w:tcPr>
            <w:tcW w:w="438"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585F72" w:rsidRDefault="0076541B" w:rsidP="0076541B">
            <w:pPr>
              <w:keepNext/>
              <w:keepLines/>
              <w:jc w:val="center"/>
              <w:rPr>
                <w:bCs/>
                <w:color w:val="000000"/>
                <w:lang w:val="en-US"/>
              </w:rPr>
            </w:pPr>
            <w:r>
              <w:rPr>
                <w:bCs/>
                <w:color w:val="000000"/>
                <w:lang w:val="en-US"/>
              </w:rPr>
              <w:t>262.7</w:t>
            </w:r>
          </w:p>
        </w:tc>
        <w:tc>
          <w:tcPr>
            <w:tcW w:w="439"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D15528" w:rsidRDefault="0076541B" w:rsidP="0076541B">
            <w:pPr>
              <w:keepNext/>
              <w:keepLines/>
              <w:jc w:val="center"/>
              <w:rPr>
                <w:bCs/>
                <w:color w:val="000000"/>
              </w:rPr>
            </w:pPr>
          </w:p>
        </w:tc>
        <w:tc>
          <w:tcPr>
            <w:tcW w:w="422" w:type="pct"/>
            <w:tcBorders>
              <w:top w:val="single" w:sz="4" w:space="0" w:color="auto"/>
              <w:left w:val="single" w:sz="4" w:space="0" w:color="000000"/>
              <w:bottom w:val="single" w:sz="4" w:space="0" w:color="auto"/>
              <w:right w:val="single" w:sz="4" w:space="0" w:color="auto"/>
            </w:tcBorders>
            <w:tcMar>
              <w:left w:w="57" w:type="dxa"/>
              <w:right w:w="57" w:type="dxa"/>
            </w:tcMar>
          </w:tcPr>
          <w:p w:rsidR="0076541B" w:rsidRPr="00D15528" w:rsidRDefault="0076541B" w:rsidP="0076541B">
            <w:pPr>
              <w:keepNext/>
              <w:keepLines/>
              <w:jc w:val="center"/>
              <w:rPr>
                <w:bCs/>
                <w:color w:val="000000"/>
              </w:rPr>
            </w:pPr>
          </w:p>
        </w:tc>
        <w:tc>
          <w:tcPr>
            <w:tcW w:w="391" w:type="pct"/>
            <w:tcBorders>
              <w:top w:val="single" w:sz="4" w:space="0" w:color="auto"/>
              <w:left w:val="single" w:sz="4" w:space="0" w:color="auto"/>
              <w:bottom w:val="single" w:sz="4" w:space="0" w:color="auto"/>
              <w:right w:val="single" w:sz="4" w:space="0" w:color="000000"/>
            </w:tcBorders>
          </w:tcPr>
          <w:p w:rsidR="0076541B" w:rsidRPr="00D15528" w:rsidRDefault="0076541B" w:rsidP="0076541B">
            <w:pPr>
              <w:keepNext/>
              <w:keepLines/>
              <w:jc w:val="center"/>
              <w:rPr>
                <w:bCs/>
                <w:color w:val="000000"/>
              </w:rPr>
            </w:pPr>
          </w:p>
        </w:tc>
        <w:tc>
          <w:tcPr>
            <w:tcW w:w="436"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585F72" w:rsidRDefault="0076541B" w:rsidP="0076541B">
            <w:pPr>
              <w:spacing w:line="216" w:lineRule="auto"/>
              <w:jc w:val="center"/>
              <w:rPr>
                <w:bCs/>
                <w:color w:val="000000"/>
                <w:lang w:val="en-US"/>
              </w:rPr>
            </w:pPr>
            <w:r>
              <w:rPr>
                <w:bCs/>
                <w:color w:val="000000"/>
                <w:lang w:val="en-US"/>
              </w:rPr>
              <w:t>262.7</w:t>
            </w:r>
          </w:p>
        </w:tc>
      </w:tr>
      <w:tr w:rsidR="0076541B" w:rsidRPr="00EC4CE6" w:rsidTr="002605A5">
        <w:tc>
          <w:tcPr>
            <w:tcW w:w="15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6541B" w:rsidRPr="00EC4CE6" w:rsidRDefault="0076541B" w:rsidP="0076541B">
            <w:pPr>
              <w:keepNext/>
              <w:keepLines/>
              <w:suppressAutoHyphens w:val="0"/>
              <w:spacing w:line="228" w:lineRule="auto"/>
              <w:jc w:val="center"/>
              <w:rPr>
                <w:color w:val="000000"/>
                <w:szCs w:val="18"/>
                <w:lang w:eastAsia="ru-RU"/>
              </w:rPr>
            </w:pPr>
            <w:r w:rsidRPr="00EC4CE6">
              <w:rPr>
                <w:color w:val="000000"/>
                <w:szCs w:val="18"/>
                <w:lang w:eastAsia="ru-RU"/>
              </w:rPr>
              <w:lastRenderedPageBreak/>
              <w:t>5.</w:t>
            </w:r>
          </w:p>
        </w:tc>
        <w:tc>
          <w:tcPr>
            <w:tcW w:w="2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6541B" w:rsidRPr="00EC4CE6" w:rsidRDefault="0076541B" w:rsidP="0076541B">
            <w:pPr>
              <w:keepNext/>
              <w:keepLines/>
              <w:suppressAutoHyphens w:val="0"/>
              <w:spacing w:line="228" w:lineRule="auto"/>
              <w:jc w:val="both"/>
              <w:outlineLvl w:val="2"/>
              <w:rPr>
                <w:color w:val="000000"/>
                <w:szCs w:val="18"/>
                <w:lang w:eastAsia="ru-RU"/>
              </w:rPr>
            </w:pPr>
            <w:r w:rsidRPr="00EC4CE6">
              <w:rPr>
                <w:color w:val="000000"/>
                <w:szCs w:val="18"/>
                <w:lang w:eastAsia="ru-RU"/>
              </w:rPr>
              <w:t>Комплекс процессных мероприятий «</w:t>
            </w:r>
            <w:r w:rsidRPr="00EC4CE6">
              <w:rPr>
                <w:color w:val="000000"/>
                <w:lang w:eastAsia="ru-RU"/>
              </w:rPr>
              <w:t>Создание условий для обеспечения качественными коммунальными услугами населения Нижнекундрюченского сельского поселения»</w:t>
            </w:r>
            <w:r w:rsidRPr="00EC4CE6">
              <w:rPr>
                <w:bCs/>
                <w:color w:val="000000"/>
                <w:lang w:eastAsia="ru-RU"/>
              </w:rPr>
              <w:t xml:space="preserve"> (всего)</w:t>
            </w:r>
            <w:r w:rsidRPr="00EC4CE6">
              <w:rPr>
                <w:color w:val="000000"/>
                <w:szCs w:val="18"/>
                <w:lang w:eastAsia="ru-RU"/>
              </w:rPr>
              <w:t>, в том числе:</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EC4CE6" w:rsidRDefault="00722F52" w:rsidP="00722F52">
            <w:pPr>
              <w:keepNext/>
              <w:keepLines/>
              <w:suppressAutoHyphens w:val="0"/>
              <w:spacing w:line="228" w:lineRule="auto"/>
              <w:jc w:val="center"/>
              <w:rPr>
                <w:color w:val="000000"/>
                <w:szCs w:val="18"/>
                <w:lang w:eastAsia="ru-RU"/>
              </w:rPr>
            </w:pPr>
            <w:r>
              <w:rPr>
                <w:color w:val="000000"/>
                <w:szCs w:val="18"/>
                <w:lang w:eastAsia="ru-RU"/>
              </w:rPr>
              <w:t>50,8</w:t>
            </w:r>
          </w:p>
        </w:tc>
        <w:tc>
          <w:tcPr>
            <w:tcW w:w="439"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76541B" w:rsidRPr="00EC4CE6" w:rsidRDefault="00722F52" w:rsidP="0076541B">
            <w:pPr>
              <w:keepNext/>
              <w:keepLines/>
              <w:suppressAutoHyphens w:val="0"/>
              <w:spacing w:line="228" w:lineRule="auto"/>
              <w:jc w:val="center"/>
              <w:rPr>
                <w:color w:val="000000"/>
                <w:szCs w:val="18"/>
                <w:lang w:eastAsia="ru-RU"/>
              </w:rPr>
            </w:pPr>
            <w:r>
              <w:rPr>
                <w:color w:val="000000"/>
                <w:szCs w:val="18"/>
                <w:lang w:eastAsia="ru-RU"/>
              </w:rPr>
              <w:t>1</w:t>
            </w:r>
            <w:r w:rsidR="0076541B">
              <w:rPr>
                <w:color w:val="000000"/>
                <w:szCs w:val="18"/>
                <w:lang w:eastAsia="ru-RU"/>
              </w:rPr>
              <w:t>2</w:t>
            </w:r>
            <w:r w:rsidR="0076541B" w:rsidRPr="00EC4CE6">
              <w:rPr>
                <w:color w:val="000000"/>
                <w:szCs w:val="18"/>
                <w:lang w:eastAsia="ru-RU"/>
              </w:rPr>
              <w:t>0,0</w:t>
            </w:r>
          </w:p>
        </w:tc>
        <w:tc>
          <w:tcPr>
            <w:tcW w:w="422" w:type="pct"/>
            <w:tcBorders>
              <w:top w:val="single" w:sz="4" w:space="0" w:color="000000"/>
              <w:left w:val="nil"/>
              <w:bottom w:val="single" w:sz="4" w:space="0" w:color="000000"/>
              <w:right w:val="single" w:sz="4" w:space="0" w:color="auto"/>
            </w:tcBorders>
            <w:shd w:val="clear" w:color="auto" w:fill="auto"/>
            <w:tcMar>
              <w:left w:w="57" w:type="dxa"/>
              <w:right w:w="57" w:type="dxa"/>
            </w:tcMar>
          </w:tcPr>
          <w:p w:rsidR="0076541B" w:rsidRPr="00EC4CE6" w:rsidRDefault="0076541B" w:rsidP="0076541B">
            <w:pPr>
              <w:keepNext/>
              <w:keepLines/>
              <w:suppressAutoHyphens w:val="0"/>
              <w:spacing w:line="228" w:lineRule="auto"/>
              <w:jc w:val="center"/>
              <w:rPr>
                <w:color w:val="000000"/>
                <w:szCs w:val="18"/>
                <w:lang w:eastAsia="ru-RU"/>
              </w:rPr>
            </w:pPr>
            <w:r w:rsidRPr="00EC4CE6">
              <w:rPr>
                <w:color w:val="000000"/>
                <w:szCs w:val="18"/>
                <w:lang w:eastAsia="ru-RU"/>
              </w:rPr>
              <w:t>0,0</w:t>
            </w:r>
          </w:p>
        </w:tc>
        <w:tc>
          <w:tcPr>
            <w:tcW w:w="391" w:type="pct"/>
            <w:tcBorders>
              <w:top w:val="single" w:sz="4" w:space="0" w:color="000000"/>
              <w:left w:val="single" w:sz="4" w:space="0" w:color="auto"/>
              <w:bottom w:val="single" w:sz="4" w:space="0" w:color="000000"/>
              <w:right w:val="single" w:sz="4" w:space="0" w:color="000000"/>
            </w:tcBorders>
            <w:shd w:val="clear" w:color="auto" w:fill="auto"/>
          </w:tcPr>
          <w:p w:rsidR="0076541B" w:rsidRPr="00EC4CE6" w:rsidRDefault="0076541B" w:rsidP="0076541B">
            <w:pPr>
              <w:keepNext/>
              <w:keepLines/>
              <w:suppressAutoHyphens w:val="0"/>
              <w:spacing w:line="228" w:lineRule="auto"/>
              <w:jc w:val="center"/>
              <w:rPr>
                <w:color w:val="000000"/>
                <w:szCs w:val="18"/>
                <w:lang w:eastAsia="ru-RU"/>
              </w:rPr>
            </w:pPr>
            <w:r>
              <w:rPr>
                <w:color w:val="000000"/>
                <w:szCs w:val="18"/>
                <w:lang w:eastAsia="ru-RU"/>
              </w:rPr>
              <w:t>0,0</w:t>
            </w:r>
          </w:p>
        </w:tc>
        <w:tc>
          <w:tcPr>
            <w:tcW w:w="436"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76541B" w:rsidRPr="00EC4CE6" w:rsidRDefault="007903BE" w:rsidP="0076541B">
            <w:pPr>
              <w:keepNext/>
              <w:keepLines/>
              <w:suppressAutoHyphens w:val="0"/>
              <w:spacing w:line="228" w:lineRule="auto"/>
              <w:jc w:val="center"/>
              <w:rPr>
                <w:color w:val="000000"/>
                <w:szCs w:val="18"/>
                <w:lang w:eastAsia="ru-RU"/>
              </w:rPr>
            </w:pPr>
            <w:r>
              <w:rPr>
                <w:color w:val="000000"/>
                <w:szCs w:val="18"/>
                <w:lang w:eastAsia="ru-RU"/>
              </w:rPr>
              <w:t>170,8</w:t>
            </w:r>
          </w:p>
        </w:tc>
      </w:tr>
      <w:tr w:rsidR="0076541B" w:rsidRPr="00EC4CE6" w:rsidTr="002605A5">
        <w:tc>
          <w:tcPr>
            <w:tcW w:w="15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76541B" w:rsidRPr="00EC4CE6" w:rsidRDefault="0076541B" w:rsidP="0076541B">
            <w:pPr>
              <w:keepNext/>
              <w:keepLines/>
              <w:suppressAutoHyphens w:val="0"/>
              <w:spacing w:line="228" w:lineRule="auto"/>
              <w:jc w:val="both"/>
              <w:rPr>
                <w:color w:val="000000"/>
                <w:szCs w:val="18"/>
                <w:lang w:eastAsia="ru-RU"/>
              </w:rPr>
            </w:pPr>
            <w:r w:rsidRPr="00EC4CE6">
              <w:rPr>
                <w:color w:val="000000"/>
                <w:szCs w:val="18"/>
                <w:lang w:eastAsia="ru-RU"/>
              </w:rPr>
              <w:t xml:space="preserve">Бюджет </w:t>
            </w:r>
            <w:r w:rsidRPr="00EC4CE6">
              <w:rPr>
                <w:color w:val="000000"/>
                <w:lang w:eastAsia="ru-RU"/>
              </w:rPr>
              <w:t>Нижнекундрюченского сельского поселения</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41B" w:rsidRPr="00EC4CE6" w:rsidRDefault="00722F52" w:rsidP="0076541B">
            <w:pPr>
              <w:keepNext/>
              <w:keepLines/>
              <w:suppressAutoHyphens w:val="0"/>
              <w:spacing w:line="228" w:lineRule="auto"/>
              <w:jc w:val="center"/>
              <w:rPr>
                <w:color w:val="000000"/>
                <w:szCs w:val="18"/>
                <w:lang w:eastAsia="ru-RU"/>
              </w:rPr>
            </w:pPr>
            <w:r>
              <w:rPr>
                <w:color w:val="000000"/>
                <w:szCs w:val="18"/>
                <w:lang w:eastAsia="ru-RU"/>
              </w:rPr>
              <w:t>50,8</w:t>
            </w:r>
          </w:p>
        </w:tc>
        <w:tc>
          <w:tcPr>
            <w:tcW w:w="439" w:type="pct"/>
            <w:tcBorders>
              <w:top w:val="single" w:sz="4" w:space="0" w:color="000000"/>
              <w:left w:val="nil"/>
              <w:bottom w:val="single" w:sz="4" w:space="0" w:color="000000"/>
              <w:right w:val="single" w:sz="4" w:space="0" w:color="000000"/>
            </w:tcBorders>
            <w:shd w:val="clear" w:color="auto" w:fill="auto"/>
            <w:tcMar>
              <w:left w:w="57" w:type="dxa"/>
              <w:right w:w="57" w:type="dxa"/>
            </w:tcMar>
          </w:tcPr>
          <w:p w:rsidR="0076541B" w:rsidRPr="00EC4CE6" w:rsidRDefault="00722F52" w:rsidP="0076541B">
            <w:pPr>
              <w:keepNext/>
              <w:keepLines/>
              <w:suppressAutoHyphens w:val="0"/>
              <w:spacing w:line="228" w:lineRule="auto"/>
              <w:jc w:val="center"/>
              <w:rPr>
                <w:color w:val="000000"/>
                <w:szCs w:val="18"/>
                <w:lang w:eastAsia="ru-RU"/>
              </w:rPr>
            </w:pPr>
            <w:r>
              <w:rPr>
                <w:color w:val="000000"/>
                <w:szCs w:val="18"/>
                <w:lang w:eastAsia="ru-RU"/>
              </w:rPr>
              <w:t>1</w:t>
            </w:r>
            <w:r w:rsidR="0076541B">
              <w:rPr>
                <w:color w:val="000000"/>
                <w:szCs w:val="18"/>
                <w:lang w:eastAsia="ru-RU"/>
              </w:rPr>
              <w:t>20,0</w:t>
            </w:r>
          </w:p>
        </w:tc>
        <w:tc>
          <w:tcPr>
            <w:tcW w:w="422" w:type="pct"/>
            <w:tcBorders>
              <w:top w:val="nil"/>
              <w:left w:val="nil"/>
              <w:bottom w:val="single" w:sz="4" w:space="0" w:color="000000"/>
              <w:right w:val="single" w:sz="4" w:space="0" w:color="auto"/>
            </w:tcBorders>
            <w:shd w:val="clear" w:color="auto" w:fill="auto"/>
            <w:tcMar>
              <w:left w:w="57" w:type="dxa"/>
              <w:right w:w="57" w:type="dxa"/>
            </w:tcMar>
          </w:tcPr>
          <w:p w:rsidR="0076541B" w:rsidRPr="00EC4CE6" w:rsidRDefault="0076541B" w:rsidP="0076541B">
            <w:pPr>
              <w:keepNext/>
              <w:keepLines/>
              <w:suppressAutoHyphens w:val="0"/>
              <w:spacing w:line="228" w:lineRule="auto"/>
              <w:jc w:val="center"/>
              <w:rPr>
                <w:color w:val="000000"/>
                <w:szCs w:val="18"/>
                <w:lang w:eastAsia="ru-RU"/>
              </w:rPr>
            </w:pPr>
            <w:r w:rsidRPr="00EC4CE6">
              <w:rPr>
                <w:color w:val="000000"/>
                <w:szCs w:val="18"/>
                <w:lang w:eastAsia="ru-RU"/>
              </w:rPr>
              <w:t>0,0</w:t>
            </w:r>
          </w:p>
        </w:tc>
        <w:tc>
          <w:tcPr>
            <w:tcW w:w="391" w:type="pct"/>
            <w:tcBorders>
              <w:top w:val="nil"/>
              <w:left w:val="single" w:sz="4" w:space="0" w:color="auto"/>
              <w:bottom w:val="single" w:sz="4" w:space="0" w:color="000000"/>
              <w:right w:val="single" w:sz="4" w:space="0" w:color="000000"/>
            </w:tcBorders>
            <w:shd w:val="clear" w:color="auto" w:fill="auto"/>
          </w:tcPr>
          <w:p w:rsidR="0076541B" w:rsidRPr="00EC4CE6" w:rsidRDefault="0076541B" w:rsidP="0076541B">
            <w:pPr>
              <w:keepNext/>
              <w:keepLines/>
              <w:suppressAutoHyphens w:val="0"/>
              <w:spacing w:line="228" w:lineRule="auto"/>
              <w:jc w:val="center"/>
              <w:rPr>
                <w:color w:val="000000"/>
                <w:szCs w:val="18"/>
                <w:lang w:eastAsia="ru-RU"/>
              </w:rPr>
            </w:pPr>
            <w:r>
              <w:rPr>
                <w:color w:val="000000"/>
                <w:szCs w:val="18"/>
                <w:lang w:eastAsia="ru-RU"/>
              </w:rPr>
              <w:t>0,0</w:t>
            </w:r>
          </w:p>
        </w:tc>
        <w:tc>
          <w:tcPr>
            <w:tcW w:w="436" w:type="pct"/>
            <w:tcBorders>
              <w:top w:val="nil"/>
              <w:left w:val="nil"/>
              <w:bottom w:val="single" w:sz="4" w:space="0" w:color="000000"/>
              <w:right w:val="single" w:sz="4" w:space="0" w:color="000000"/>
            </w:tcBorders>
            <w:shd w:val="clear" w:color="auto" w:fill="auto"/>
            <w:tcMar>
              <w:left w:w="57" w:type="dxa"/>
              <w:right w:w="57" w:type="dxa"/>
            </w:tcMar>
          </w:tcPr>
          <w:p w:rsidR="0076541B" w:rsidRPr="00EC4CE6" w:rsidRDefault="007903BE" w:rsidP="0076541B">
            <w:pPr>
              <w:keepNext/>
              <w:keepLines/>
              <w:suppressAutoHyphens w:val="0"/>
              <w:spacing w:line="228" w:lineRule="auto"/>
              <w:jc w:val="center"/>
              <w:rPr>
                <w:color w:val="000000"/>
                <w:szCs w:val="18"/>
                <w:lang w:eastAsia="ru-RU"/>
              </w:rPr>
            </w:pPr>
            <w:r>
              <w:rPr>
                <w:color w:val="000000"/>
                <w:szCs w:val="18"/>
                <w:lang w:eastAsia="ru-RU"/>
              </w:rPr>
              <w:t>170,8</w:t>
            </w:r>
          </w:p>
        </w:tc>
      </w:tr>
      <w:tr w:rsidR="0076541B" w:rsidRPr="00EC4CE6" w:rsidTr="002605A5">
        <w:trPr>
          <w:trHeight w:val="512"/>
        </w:trPr>
        <w:tc>
          <w:tcPr>
            <w:tcW w:w="151"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spacing w:line="228" w:lineRule="auto"/>
              <w:jc w:val="center"/>
              <w:rPr>
                <w:color w:val="000000"/>
                <w:szCs w:val="18"/>
                <w:lang w:eastAsia="ru-RU"/>
              </w:rPr>
            </w:pPr>
            <w:r w:rsidRPr="00EC4CE6">
              <w:rPr>
                <w:color w:val="000000"/>
                <w:szCs w:val="18"/>
                <w:lang w:eastAsia="ru-RU"/>
              </w:rPr>
              <w:t>6.</w:t>
            </w:r>
          </w:p>
          <w:p w:rsidR="0076541B" w:rsidRPr="00EC4CE6" w:rsidRDefault="0076541B" w:rsidP="0076541B">
            <w:pPr>
              <w:keepNext/>
              <w:keepLines/>
              <w:suppressAutoHyphens w:val="0"/>
              <w:spacing w:line="228" w:lineRule="auto"/>
              <w:rPr>
                <w:color w:val="000000"/>
                <w:szCs w:val="18"/>
                <w:lang w:eastAsia="ru-RU"/>
              </w:rPr>
            </w:pPr>
          </w:p>
        </w:tc>
        <w:tc>
          <w:tcPr>
            <w:tcW w:w="2723"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r w:rsidRPr="00EC4CE6">
              <w:rPr>
                <w:color w:val="000000"/>
                <w:szCs w:val="18"/>
                <w:lang w:eastAsia="ru-RU"/>
              </w:rPr>
              <w:t>Комплекс процессных мероприятий «</w:t>
            </w:r>
            <w:r w:rsidRPr="00EC4CE6">
              <w:rPr>
                <w:color w:val="000000"/>
                <w:lang w:eastAsia="ru-RU"/>
              </w:rPr>
              <w:t>Энергосбережение и повышение энергетической эффективности Нижнекундрюченского сельского поселения»</w:t>
            </w:r>
            <w:r w:rsidRPr="00EC4CE6">
              <w:rPr>
                <w:bCs/>
                <w:color w:val="000000"/>
                <w:lang w:eastAsia="ru-RU"/>
              </w:rPr>
              <w:t xml:space="preserve"> (всего)</w:t>
            </w:r>
            <w:r w:rsidRPr="00EC4CE6">
              <w:rPr>
                <w:color w:val="000000"/>
                <w:szCs w:val="18"/>
                <w:lang w:eastAsia="ru-RU"/>
              </w:rPr>
              <w:t>, в том числе:</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76541B" w:rsidRPr="00EC4CE6" w:rsidRDefault="00722F52" w:rsidP="0076541B">
            <w:pPr>
              <w:keepNext/>
              <w:keepLines/>
              <w:suppressAutoHyphens w:val="0"/>
              <w:spacing w:line="228" w:lineRule="auto"/>
              <w:jc w:val="center"/>
              <w:rPr>
                <w:color w:val="000000"/>
                <w:szCs w:val="18"/>
                <w:lang w:eastAsia="ru-RU"/>
              </w:rPr>
            </w:pPr>
            <w:r>
              <w:rPr>
                <w:color w:val="000000"/>
                <w:szCs w:val="18"/>
                <w:lang w:eastAsia="ru-RU"/>
              </w:rPr>
              <w:t>0</w:t>
            </w:r>
            <w:r w:rsidR="0076541B" w:rsidRPr="00EC4CE6">
              <w:rPr>
                <w:color w:val="000000"/>
                <w:szCs w:val="18"/>
                <w:lang w:eastAsia="ru-RU"/>
              </w:rPr>
              <w:t>,0</w:t>
            </w:r>
          </w:p>
        </w:tc>
        <w:tc>
          <w:tcPr>
            <w:tcW w:w="439" w:type="pct"/>
            <w:tcBorders>
              <w:top w:val="single" w:sz="4" w:space="0" w:color="auto"/>
              <w:left w:val="nil"/>
              <w:bottom w:val="single" w:sz="4" w:space="0" w:color="auto"/>
              <w:right w:val="single" w:sz="4" w:space="0" w:color="000000"/>
            </w:tcBorders>
            <w:shd w:val="clear" w:color="auto" w:fill="auto"/>
            <w:tcMar>
              <w:left w:w="57" w:type="dxa"/>
              <w:right w:w="57" w:type="dxa"/>
            </w:tcMar>
          </w:tcPr>
          <w:p w:rsidR="0076541B" w:rsidRPr="00EC4CE6" w:rsidRDefault="0076541B" w:rsidP="0076541B">
            <w:pPr>
              <w:keepNext/>
              <w:keepLines/>
              <w:suppressAutoHyphens w:val="0"/>
              <w:spacing w:line="228" w:lineRule="auto"/>
              <w:jc w:val="center"/>
              <w:rPr>
                <w:color w:val="000000"/>
                <w:szCs w:val="18"/>
                <w:lang w:eastAsia="ru-RU"/>
              </w:rPr>
            </w:pPr>
            <w:r>
              <w:rPr>
                <w:color w:val="000000"/>
                <w:szCs w:val="18"/>
                <w:lang w:eastAsia="ru-RU"/>
              </w:rPr>
              <w:t>1</w:t>
            </w:r>
            <w:r w:rsidRPr="00EC4CE6">
              <w:rPr>
                <w:color w:val="000000"/>
                <w:szCs w:val="18"/>
                <w:lang w:eastAsia="ru-RU"/>
              </w:rPr>
              <w:t>0,0</w:t>
            </w:r>
          </w:p>
        </w:tc>
        <w:tc>
          <w:tcPr>
            <w:tcW w:w="422" w:type="pct"/>
            <w:tcBorders>
              <w:top w:val="single" w:sz="4" w:space="0" w:color="auto"/>
              <w:left w:val="nil"/>
              <w:bottom w:val="single" w:sz="4" w:space="0" w:color="auto"/>
              <w:right w:val="single" w:sz="4" w:space="0" w:color="auto"/>
            </w:tcBorders>
            <w:shd w:val="clear" w:color="auto" w:fill="auto"/>
            <w:tcMar>
              <w:left w:w="57" w:type="dxa"/>
              <w:right w:w="57" w:type="dxa"/>
            </w:tcMar>
          </w:tcPr>
          <w:p w:rsidR="0076541B" w:rsidRPr="00EC4CE6" w:rsidRDefault="0076541B" w:rsidP="0076541B">
            <w:pPr>
              <w:keepNext/>
              <w:keepLines/>
              <w:suppressAutoHyphens w:val="0"/>
              <w:spacing w:line="228" w:lineRule="auto"/>
              <w:jc w:val="center"/>
              <w:rPr>
                <w:color w:val="000000"/>
                <w:szCs w:val="18"/>
                <w:lang w:eastAsia="ru-RU"/>
              </w:rPr>
            </w:pPr>
            <w:r w:rsidRPr="00EC4CE6">
              <w:rPr>
                <w:color w:val="000000"/>
                <w:szCs w:val="18"/>
                <w:lang w:eastAsia="ru-RU"/>
              </w:rPr>
              <w:t>20,0</w:t>
            </w:r>
          </w:p>
        </w:tc>
        <w:tc>
          <w:tcPr>
            <w:tcW w:w="391" w:type="pct"/>
            <w:tcBorders>
              <w:top w:val="single" w:sz="4" w:space="0" w:color="auto"/>
              <w:left w:val="single" w:sz="4" w:space="0" w:color="auto"/>
              <w:bottom w:val="single" w:sz="4" w:space="0" w:color="auto"/>
              <w:right w:val="single" w:sz="4" w:space="0" w:color="000000"/>
            </w:tcBorders>
            <w:shd w:val="clear" w:color="auto" w:fill="auto"/>
          </w:tcPr>
          <w:p w:rsidR="0076541B" w:rsidRPr="00EC4CE6" w:rsidRDefault="0076541B" w:rsidP="0076541B">
            <w:pPr>
              <w:keepNext/>
              <w:keepLines/>
              <w:suppressAutoHyphens w:val="0"/>
              <w:spacing w:line="228" w:lineRule="auto"/>
              <w:jc w:val="center"/>
              <w:rPr>
                <w:color w:val="000000"/>
                <w:szCs w:val="18"/>
                <w:lang w:eastAsia="ru-RU"/>
              </w:rPr>
            </w:pPr>
            <w:r>
              <w:rPr>
                <w:color w:val="000000"/>
                <w:szCs w:val="18"/>
                <w:lang w:eastAsia="ru-RU"/>
              </w:rPr>
              <w:t>20,0</w:t>
            </w:r>
          </w:p>
        </w:tc>
        <w:tc>
          <w:tcPr>
            <w:tcW w:w="436"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EC4CE6" w:rsidRDefault="007903BE" w:rsidP="0076541B">
            <w:pPr>
              <w:keepNext/>
              <w:keepLines/>
              <w:suppressAutoHyphens w:val="0"/>
              <w:spacing w:line="228" w:lineRule="auto"/>
              <w:jc w:val="center"/>
              <w:rPr>
                <w:color w:val="000000"/>
                <w:szCs w:val="18"/>
                <w:lang w:eastAsia="ru-RU"/>
              </w:rPr>
            </w:pPr>
            <w:r>
              <w:rPr>
                <w:color w:val="000000"/>
                <w:szCs w:val="18"/>
                <w:lang w:eastAsia="ru-RU"/>
              </w:rPr>
              <w:t>5</w:t>
            </w:r>
            <w:r w:rsidR="0076541B" w:rsidRPr="00EC4CE6">
              <w:rPr>
                <w:color w:val="000000"/>
                <w:szCs w:val="18"/>
                <w:lang w:eastAsia="ru-RU"/>
              </w:rPr>
              <w:t>0,0</w:t>
            </w:r>
          </w:p>
        </w:tc>
      </w:tr>
      <w:tr w:rsidR="0076541B" w:rsidRPr="00EC4CE6" w:rsidTr="002605A5">
        <w:trPr>
          <w:trHeight w:val="388"/>
        </w:trPr>
        <w:tc>
          <w:tcPr>
            <w:tcW w:w="151" w:type="pct"/>
            <w:tcBorders>
              <w:top w:val="single" w:sz="4" w:space="0" w:color="auto"/>
              <w:left w:val="single" w:sz="4" w:space="0" w:color="000000"/>
              <w:bottom w:val="single" w:sz="4" w:space="0" w:color="000000"/>
              <w:right w:val="single" w:sz="4" w:space="0" w:color="000000"/>
            </w:tcBorders>
            <w:tcMar>
              <w:left w:w="57" w:type="dxa"/>
              <w:right w:w="57" w:type="dxa"/>
            </w:tcMar>
          </w:tcPr>
          <w:p w:rsidR="0076541B" w:rsidRPr="00EC4CE6" w:rsidRDefault="0076541B" w:rsidP="0076541B">
            <w:pPr>
              <w:keepNext/>
              <w:keepLines/>
              <w:suppressAutoHyphens w:val="0"/>
              <w:rPr>
                <w:color w:val="000000"/>
                <w:szCs w:val="18"/>
                <w:lang w:eastAsia="ru-RU"/>
              </w:rPr>
            </w:pPr>
          </w:p>
        </w:tc>
        <w:tc>
          <w:tcPr>
            <w:tcW w:w="2723" w:type="pct"/>
            <w:tcBorders>
              <w:top w:val="single" w:sz="4" w:space="0" w:color="auto"/>
              <w:left w:val="single" w:sz="4" w:space="0" w:color="000000"/>
              <w:bottom w:val="single" w:sz="4" w:space="0" w:color="000000"/>
              <w:right w:val="single" w:sz="4" w:space="0" w:color="000000"/>
            </w:tcBorders>
            <w:tcMar>
              <w:left w:w="57" w:type="dxa"/>
              <w:right w:w="57" w:type="dxa"/>
            </w:tcMar>
          </w:tcPr>
          <w:p w:rsidR="0076541B" w:rsidRPr="00EC4CE6" w:rsidRDefault="0076541B" w:rsidP="0076541B">
            <w:pPr>
              <w:keepNext/>
              <w:keepLines/>
              <w:suppressAutoHyphens w:val="0"/>
              <w:spacing w:line="228" w:lineRule="auto"/>
              <w:jc w:val="both"/>
              <w:rPr>
                <w:color w:val="000000"/>
                <w:szCs w:val="18"/>
                <w:lang w:eastAsia="ru-RU"/>
              </w:rPr>
            </w:pPr>
            <w:r w:rsidRPr="00EC4CE6">
              <w:rPr>
                <w:color w:val="000000"/>
                <w:szCs w:val="18"/>
                <w:lang w:eastAsia="ru-RU"/>
              </w:rPr>
              <w:t xml:space="preserve">Бюджет </w:t>
            </w:r>
            <w:r w:rsidRPr="00EC4CE6">
              <w:rPr>
                <w:color w:val="000000"/>
                <w:lang w:eastAsia="ru-RU"/>
              </w:rPr>
              <w:t>Нижнекундрюченского сельского поселения</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76541B" w:rsidRPr="00EC4CE6" w:rsidRDefault="00722F52" w:rsidP="0076541B">
            <w:pPr>
              <w:keepNext/>
              <w:keepLines/>
              <w:suppressAutoHyphens w:val="0"/>
              <w:spacing w:line="228" w:lineRule="auto"/>
              <w:jc w:val="center"/>
              <w:rPr>
                <w:color w:val="000000"/>
                <w:szCs w:val="18"/>
                <w:lang w:eastAsia="ru-RU"/>
              </w:rPr>
            </w:pPr>
            <w:r>
              <w:rPr>
                <w:color w:val="000000"/>
                <w:szCs w:val="18"/>
                <w:lang w:eastAsia="ru-RU"/>
              </w:rPr>
              <w:t>0</w:t>
            </w:r>
            <w:r w:rsidR="0076541B" w:rsidRPr="00EC4CE6">
              <w:rPr>
                <w:color w:val="000000"/>
                <w:szCs w:val="18"/>
                <w:lang w:eastAsia="ru-RU"/>
              </w:rPr>
              <w:t>,0</w:t>
            </w:r>
          </w:p>
        </w:tc>
        <w:tc>
          <w:tcPr>
            <w:tcW w:w="439" w:type="pct"/>
            <w:tcBorders>
              <w:top w:val="single" w:sz="4" w:space="0" w:color="auto"/>
              <w:left w:val="nil"/>
              <w:bottom w:val="single" w:sz="4" w:space="0" w:color="auto"/>
              <w:right w:val="single" w:sz="4" w:space="0" w:color="000000"/>
            </w:tcBorders>
            <w:shd w:val="clear" w:color="auto" w:fill="auto"/>
            <w:tcMar>
              <w:left w:w="57" w:type="dxa"/>
              <w:right w:w="57" w:type="dxa"/>
            </w:tcMar>
          </w:tcPr>
          <w:p w:rsidR="0076541B" w:rsidRPr="00EC4CE6" w:rsidRDefault="0076541B" w:rsidP="0076541B">
            <w:pPr>
              <w:keepNext/>
              <w:keepLines/>
              <w:suppressAutoHyphens w:val="0"/>
              <w:spacing w:line="228" w:lineRule="auto"/>
              <w:jc w:val="center"/>
              <w:rPr>
                <w:color w:val="000000"/>
                <w:szCs w:val="18"/>
                <w:lang w:eastAsia="ru-RU"/>
              </w:rPr>
            </w:pPr>
            <w:r>
              <w:rPr>
                <w:color w:val="000000"/>
                <w:szCs w:val="18"/>
                <w:lang w:eastAsia="ru-RU"/>
              </w:rPr>
              <w:t>1</w:t>
            </w:r>
            <w:r w:rsidRPr="00EC4CE6">
              <w:rPr>
                <w:color w:val="000000"/>
                <w:szCs w:val="18"/>
                <w:lang w:eastAsia="ru-RU"/>
              </w:rPr>
              <w:t>0,0</w:t>
            </w:r>
          </w:p>
        </w:tc>
        <w:tc>
          <w:tcPr>
            <w:tcW w:w="422" w:type="pct"/>
            <w:tcBorders>
              <w:top w:val="single" w:sz="4" w:space="0" w:color="auto"/>
              <w:left w:val="nil"/>
              <w:bottom w:val="single" w:sz="4" w:space="0" w:color="auto"/>
              <w:right w:val="single" w:sz="4" w:space="0" w:color="auto"/>
            </w:tcBorders>
            <w:shd w:val="clear" w:color="auto" w:fill="auto"/>
            <w:tcMar>
              <w:left w:w="57" w:type="dxa"/>
              <w:right w:w="57" w:type="dxa"/>
            </w:tcMar>
          </w:tcPr>
          <w:p w:rsidR="0076541B" w:rsidRPr="00EC4CE6" w:rsidRDefault="0076541B" w:rsidP="0076541B">
            <w:pPr>
              <w:keepNext/>
              <w:keepLines/>
              <w:suppressAutoHyphens w:val="0"/>
              <w:spacing w:line="228" w:lineRule="auto"/>
              <w:jc w:val="center"/>
              <w:rPr>
                <w:color w:val="000000"/>
                <w:szCs w:val="18"/>
                <w:lang w:eastAsia="ru-RU"/>
              </w:rPr>
            </w:pPr>
            <w:r w:rsidRPr="00EC4CE6">
              <w:rPr>
                <w:color w:val="000000"/>
                <w:szCs w:val="18"/>
                <w:lang w:eastAsia="ru-RU"/>
              </w:rPr>
              <w:t>20,0</w:t>
            </w:r>
          </w:p>
        </w:tc>
        <w:tc>
          <w:tcPr>
            <w:tcW w:w="391" w:type="pct"/>
            <w:tcBorders>
              <w:top w:val="single" w:sz="4" w:space="0" w:color="auto"/>
              <w:left w:val="single" w:sz="4" w:space="0" w:color="auto"/>
              <w:bottom w:val="single" w:sz="4" w:space="0" w:color="auto"/>
              <w:right w:val="single" w:sz="4" w:space="0" w:color="000000"/>
            </w:tcBorders>
            <w:shd w:val="clear" w:color="auto" w:fill="auto"/>
          </w:tcPr>
          <w:p w:rsidR="0076541B" w:rsidRPr="00EC4CE6" w:rsidRDefault="0076541B" w:rsidP="0076541B">
            <w:pPr>
              <w:keepNext/>
              <w:keepLines/>
              <w:suppressAutoHyphens w:val="0"/>
              <w:spacing w:line="228" w:lineRule="auto"/>
              <w:jc w:val="center"/>
              <w:rPr>
                <w:color w:val="000000"/>
                <w:szCs w:val="18"/>
                <w:lang w:eastAsia="ru-RU"/>
              </w:rPr>
            </w:pPr>
            <w:r>
              <w:rPr>
                <w:color w:val="000000"/>
                <w:szCs w:val="18"/>
                <w:lang w:eastAsia="ru-RU"/>
              </w:rPr>
              <w:t>20,0</w:t>
            </w:r>
          </w:p>
        </w:tc>
        <w:tc>
          <w:tcPr>
            <w:tcW w:w="436" w:type="pct"/>
            <w:tcBorders>
              <w:top w:val="single" w:sz="4" w:space="0" w:color="auto"/>
              <w:left w:val="single" w:sz="4" w:space="0" w:color="000000"/>
              <w:bottom w:val="single" w:sz="4" w:space="0" w:color="auto"/>
              <w:right w:val="single" w:sz="4" w:space="0" w:color="000000"/>
            </w:tcBorders>
            <w:tcMar>
              <w:left w:w="57" w:type="dxa"/>
              <w:right w:w="57" w:type="dxa"/>
            </w:tcMar>
          </w:tcPr>
          <w:p w:rsidR="0076541B" w:rsidRPr="00EC4CE6" w:rsidRDefault="007903BE" w:rsidP="0076541B">
            <w:pPr>
              <w:keepNext/>
              <w:keepLines/>
              <w:suppressAutoHyphens w:val="0"/>
              <w:spacing w:line="228" w:lineRule="auto"/>
              <w:jc w:val="center"/>
              <w:rPr>
                <w:color w:val="000000"/>
                <w:szCs w:val="18"/>
                <w:lang w:eastAsia="ru-RU"/>
              </w:rPr>
            </w:pPr>
            <w:r>
              <w:rPr>
                <w:color w:val="000000"/>
                <w:szCs w:val="18"/>
                <w:lang w:eastAsia="ru-RU"/>
              </w:rPr>
              <w:t>5</w:t>
            </w:r>
            <w:r w:rsidR="0076541B" w:rsidRPr="00EC4CE6">
              <w:rPr>
                <w:color w:val="000000"/>
                <w:szCs w:val="18"/>
                <w:lang w:eastAsia="ru-RU"/>
              </w:rPr>
              <w:t>0,0</w:t>
            </w:r>
          </w:p>
        </w:tc>
      </w:tr>
    </w:tbl>
    <w:p w:rsidR="00BD21E0" w:rsidRPr="00EC4CE6" w:rsidRDefault="00BD21E0" w:rsidP="00BD21E0">
      <w:pPr>
        <w:widowControl w:val="0"/>
        <w:suppressAutoHyphens w:val="0"/>
        <w:jc w:val="center"/>
        <w:outlineLvl w:val="2"/>
        <w:rPr>
          <w:color w:val="000000"/>
          <w:sz w:val="25"/>
          <w:szCs w:val="25"/>
          <w:lang w:eastAsia="ru-RU"/>
        </w:rPr>
      </w:pPr>
      <w:r w:rsidRPr="00EC4CE6">
        <w:rPr>
          <w:color w:val="000000"/>
          <w:sz w:val="25"/>
          <w:szCs w:val="25"/>
          <w:lang w:val="en-US" w:eastAsia="ru-RU"/>
        </w:rPr>
        <w:t>III</w:t>
      </w:r>
      <w:r w:rsidRPr="00EC4CE6">
        <w:rPr>
          <w:color w:val="000000"/>
          <w:sz w:val="25"/>
          <w:szCs w:val="25"/>
          <w:lang w:eastAsia="ru-RU"/>
        </w:rPr>
        <w:t xml:space="preserve"> ПАСПОРТ</w:t>
      </w:r>
    </w:p>
    <w:p w:rsidR="00BD21E0" w:rsidRPr="00EC4CE6" w:rsidRDefault="00BD21E0" w:rsidP="00BD21E0">
      <w:pPr>
        <w:widowControl w:val="0"/>
        <w:suppressAutoHyphens w:val="0"/>
        <w:jc w:val="center"/>
        <w:outlineLvl w:val="2"/>
        <w:rPr>
          <w:i/>
          <w:color w:val="000000"/>
          <w:sz w:val="25"/>
          <w:szCs w:val="25"/>
          <w:lang w:eastAsia="ru-RU"/>
        </w:rPr>
      </w:pPr>
      <w:r w:rsidRPr="00EC4CE6">
        <w:rPr>
          <w:color w:val="000000"/>
          <w:sz w:val="25"/>
          <w:szCs w:val="25"/>
          <w:lang w:eastAsia="ru-RU"/>
        </w:rPr>
        <w:t xml:space="preserve">комплекса процессных мероприятий </w:t>
      </w:r>
      <w:r w:rsidRPr="00EC4CE6">
        <w:rPr>
          <w:color w:val="000000"/>
          <w:kern w:val="2"/>
          <w:sz w:val="25"/>
          <w:szCs w:val="25"/>
          <w:lang w:eastAsia="ru-RU"/>
        </w:rPr>
        <w:t>«</w:t>
      </w:r>
      <w:r w:rsidRPr="00EC4CE6">
        <w:rPr>
          <w:color w:val="000000"/>
          <w:sz w:val="25"/>
          <w:szCs w:val="25"/>
          <w:lang w:eastAsia="ru-RU"/>
        </w:rPr>
        <w:t>Благоустройство территории Нижнекундрюченского сельского поселения»</w:t>
      </w:r>
    </w:p>
    <w:p w:rsidR="00BD21E0" w:rsidRPr="00DA2BCA" w:rsidRDefault="00BD21E0" w:rsidP="00BD21E0">
      <w:pPr>
        <w:widowControl w:val="0"/>
        <w:suppressAutoHyphens w:val="0"/>
        <w:jc w:val="center"/>
        <w:outlineLvl w:val="2"/>
        <w:rPr>
          <w:i/>
          <w:color w:val="000000"/>
          <w:sz w:val="16"/>
          <w:szCs w:val="16"/>
          <w:lang w:eastAsia="ru-RU"/>
        </w:rPr>
      </w:pPr>
    </w:p>
    <w:p w:rsidR="00BD21E0" w:rsidRPr="00EC4CE6" w:rsidRDefault="00BD21E0" w:rsidP="00BD21E0">
      <w:pPr>
        <w:widowControl w:val="0"/>
        <w:numPr>
          <w:ilvl w:val="0"/>
          <w:numId w:val="10"/>
        </w:numPr>
        <w:suppressAutoHyphens w:val="0"/>
        <w:outlineLvl w:val="2"/>
        <w:rPr>
          <w:color w:val="000000"/>
          <w:sz w:val="25"/>
          <w:szCs w:val="25"/>
          <w:lang w:eastAsia="ru-RU"/>
        </w:rPr>
      </w:pPr>
      <w:r w:rsidRPr="00EC4CE6">
        <w:rPr>
          <w:color w:val="000000"/>
          <w:sz w:val="25"/>
          <w:szCs w:val="25"/>
          <w:lang w:eastAsia="ru-RU"/>
        </w:rPr>
        <w:t xml:space="preserve">Основные положения </w:t>
      </w:r>
    </w:p>
    <w:p w:rsidR="00BD21E0" w:rsidRPr="00DA2BCA" w:rsidRDefault="00BD21E0" w:rsidP="00BD21E0">
      <w:pPr>
        <w:widowControl w:val="0"/>
        <w:suppressAutoHyphens w:val="0"/>
        <w:ind w:left="720"/>
        <w:outlineLvl w:val="2"/>
        <w:rPr>
          <w:color w:val="000000"/>
          <w:sz w:val="16"/>
          <w:szCs w:val="16"/>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8221"/>
      </w:tblGrid>
      <w:tr w:rsidR="00BD21E0" w:rsidRPr="00EC4CE6" w:rsidTr="00BD21E0">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outlineLvl w:val="2"/>
              <w:rPr>
                <w:color w:val="000000"/>
                <w:lang w:eastAsia="ru-RU"/>
              </w:rPr>
            </w:pPr>
            <w:r w:rsidRPr="00EC4CE6">
              <w:rPr>
                <w:color w:val="000000"/>
                <w:lang w:eastAsia="ru-RU"/>
              </w:rPr>
              <w:t>Ответственный за разработку и реализацию комплекса процессных мероприятий «Охрана окружающей среды в Нижнекундрюченском сельском поселении»</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keepNext/>
              <w:keepLines/>
              <w:suppressAutoHyphens w:val="0"/>
              <w:spacing w:line="228" w:lineRule="auto"/>
              <w:jc w:val="both"/>
              <w:rPr>
                <w:color w:val="000000"/>
                <w:lang w:eastAsia="ru-RU"/>
              </w:rPr>
            </w:pPr>
            <w:r w:rsidRPr="00EC4CE6">
              <w:rPr>
                <w:rFonts w:eastAsia="Calibri"/>
                <w:color w:val="000000"/>
                <w:lang w:eastAsia="ru-RU"/>
              </w:rPr>
              <w:t>Администрация Нижнекундрюченского сельского поселения Заместитель главы Администрации Нижнекундрюченского сельского поселения)</w:t>
            </w:r>
          </w:p>
          <w:p w:rsidR="00BD21E0" w:rsidRPr="00EC4CE6" w:rsidRDefault="00BD21E0" w:rsidP="00BD21E0">
            <w:pPr>
              <w:widowControl w:val="0"/>
              <w:suppressAutoHyphens w:val="0"/>
              <w:outlineLvl w:val="2"/>
              <w:rPr>
                <w:i/>
                <w:color w:val="000000"/>
                <w:lang w:eastAsia="ru-RU"/>
              </w:rPr>
            </w:pPr>
          </w:p>
        </w:tc>
      </w:tr>
      <w:tr w:rsidR="00BD21E0" w:rsidRPr="00EC4CE6" w:rsidTr="00BD21E0">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outlineLvl w:val="2"/>
              <w:rPr>
                <w:color w:val="000000"/>
                <w:lang w:eastAsia="ru-RU"/>
              </w:rPr>
            </w:pPr>
            <w:r w:rsidRPr="00EC4CE6">
              <w:rPr>
                <w:color w:val="000000"/>
                <w:lang w:eastAsia="ru-RU"/>
              </w:rPr>
              <w:t>Связь с муниципальной программой Усть-Донецкого района Нижнекундрюченского сельского поселения</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keepNext/>
              <w:keepLines/>
              <w:suppressAutoHyphens w:val="0"/>
              <w:rPr>
                <w:color w:val="000000"/>
                <w:lang w:eastAsia="ru-RU"/>
              </w:rPr>
            </w:pPr>
            <w:r w:rsidRPr="00EC4CE6">
              <w:rPr>
                <w:color w:val="000000"/>
                <w:lang w:eastAsia="ru-RU"/>
              </w:rPr>
              <w:t>муниципальная программа Нижнекундрюченского сельского поселения  «Благоустройство территории Нижнекундрюченского сельского поселения</w:t>
            </w:r>
            <w:r w:rsidRPr="00EC4CE6">
              <w:rPr>
                <w:color w:val="000000"/>
                <w:kern w:val="2"/>
                <w:lang w:eastAsia="ru-RU"/>
              </w:rPr>
              <w:t>»</w:t>
            </w:r>
            <w:r w:rsidRPr="00EC4CE6">
              <w:rPr>
                <w:color w:val="000000"/>
                <w:lang w:eastAsia="ru-RU"/>
              </w:rPr>
              <w:t xml:space="preserve"> </w:t>
            </w:r>
          </w:p>
        </w:tc>
      </w:tr>
    </w:tbl>
    <w:p w:rsidR="00BD21E0" w:rsidRPr="00DA2BCA" w:rsidRDefault="00BD21E0" w:rsidP="00BD21E0">
      <w:pPr>
        <w:suppressAutoHyphens w:val="0"/>
        <w:jc w:val="center"/>
        <w:rPr>
          <w:color w:val="000000"/>
          <w:sz w:val="16"/>
          <w:szCs w:val="16"/>
          <w:lang w:eastAsia="ru-RU"/>
        </w:rPr>
      </w:pPr>
    </w:p>
    <w:p w:rsidR="00BD21E0" w:rsidRPr="00EC4CE6" w:rsidRDefault="00BD21E0" w:rsidP="00BD21E0">
      <w:pPr>
        <w:widowControl w:val="0"/>
        <w:suppressAutoHyphens w:val="0"/>
        <w:jc w:val="center"/>
        <w:outlineLvl w:val="2"/>
        <w:rPr>
          <w:color w:val="000000"/>
          <w:sz w:val="25"/>
          <w:szCs w:val="25"/>
          <w:lang w:eastAsia="ru-RU"/>
        </w:rPr>
      </w:pPr>
      <w:r w:rsidRPr="00EC4CE6">
        <w:rPr>
          <w:color w:val="000000"/>
          <w:sz w:val="25"/>
          <w:szCs w:val="25"/>
          <w:lang w:eastAsia="ru-RU"/>
        </w:rPr>
        <w:t>2. Показатели комплекса процессных мероприятий</w:t>
      </w:r>
    </w:p>
    <w:p w:rsidR="00BD21E0" w:rsidRPr="00DA2BCA" w:rsidRDefault="00BD21E0" w:rsidP="00BD21E0">
      <w:pPr>
        <w:widowControl w:val="0"/>
        <w:suppressAutoHyphens w:val="0"/>
        <w:jc w:val="center"/>
        <w:outlineLvl w:val="2"/>
        <w:rPr>
          <w:color w:val="000000"/>
          <w:sz w:val="16"/>
          <w:szCs w:val="16"/>
          <w:lang w:eastAsia="ru-RU"/>
        </w:rPr>
      </w:pPr>
    </w:p>
    <w:tbl>
      <w:tblPr>
        <w:tblW w:w="16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282"/>
        <w:gridCol w:w="2547"/>
        <w:gridCol w:w="1274"/>
        <w:gridCol w:w="710"/>
        <w:gridCol w:w="995"/>
        <w:gridCol w:w="709"/>
        <w:gridCol w:w="851"/>
        <w:gridCol w:w="708"/>
        <w:gridCol w:w="283"/>
        <w:gridCol w:w="426"/>
        <w:gridCol w:w="708"/>
        <w:gridCol w:w="709"/>
        <w:gridCol w:w="851"/>
        <w:gridCol w:w="3255"/>
        <w:gridCol w:w="1139"/>
      </w:tblGrid>
      <w:tr w:rsidR="002605A5" w:rsidRPr="00EC4CE6" w:rsidTr="002605A5">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 п/п</w:t>
            </w:r>
          </w:p>
        </w:tc>
        <w:tc>
          <w:tcPr>
            <w:tcW w:w="282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 xml:space="preserve">Наименование показателя </w:t>
            </w:r>
          </w:p>
        </w:tc>
        <w:tc>
          <w:tcPr>
            <w:tcW w:w="127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Признак возрастания/ убывания</w:t>
            </w:r>
          </w:p>
        </w:tc>
        <w:tc>
          <w:tcPr>
            <w:tcW w:w="7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Уровень показа-теля</w:t>
            </w:r>
          </w:p>
        </w:tc>
        <w:tc>
          <w:tcPr>
            <w:tcW w:w="99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Единица измерения (по ОКЕИ)</w:t>
            </w:r>
          </w:p>
        </w:tc>
        <w:tc>
          <w:tcPr>
            <w:tcW w:w="156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Базовое значение показателя</w:t>
            </w:r>
          </w:p>
        </w:tc>
        <w:tc>
          <w:tcPr>
            <w:tcW w:w="991" w:type="dxa"/>
            <w:gridSpan w:val="2"/>
            <w:tcBorders>
              <w:top w:val="single" w:sz="4" w:space="0" w:color="000000"/>
              <w:left w:val="single" w:sz="4" w:space="0" w:color="000000"/>
              <w:bottom w:val="single" w:sz="4" w:space="0" w:color="000000"/>
              <w:right w:val="single" w:sz="4" w:space="0" w:color="000000"/>
            </w:tcBorders>
          </w:tcPr>
          <w:p w:rsidR="002605A5" w:rsidRPr="00EC4CE6" w:rsidRDefault="002605A5" w:rsidP="00BD21E0">
            <w:pPr>
              <w:widowControl w:val="0"/>
              <w:suppressAutoHyphens w:val="0"/>
              <w:jc w:val="center"/>
              <w:rPr>
                <w:color w:val="000000"/>
                <w:sz w:val="22"/>
                <w:szCs w:val="22"/>
                <w:lang w:eastAsia="ru-RU"/>
              </w:rPr>
            </w:pPr>
          </w:p>
        </w:tc>
        <w:tc>
          <w:tcPr>
            <w:tcW w:w="269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Значения показателя по годам</w:t>
            </w:r>
          </w:p>
        </w:tc>
        <w:tc>
          <w:tcPr>
            <w:tcW w:w="3255" w:type="dxa"/>
            <w:tcBorders>
              <w:top w:val="single" w:sz="4" w:space="0" w:color="000000"/>
              <w:left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 xml:space="preserve">Ответственный </w:t>
            </w:r>
          </w:p>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за достижение показателя</w:t>
            </w:r>
          </w:p>
        </w:tc>
        <w:tc>
          <w:tcPr>
            <w:tcW w:w="1139" w:type="dxa"/>
            <w:tcBorders>
              <w:top w:val="single" w:sz="4" w:space="0" w:color="000000"/>
              <w:left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Информационная система</w:t>
            </w:r>
          </w:p>
        </w:tc>
      </w:tr>
      <w:tr w:rsidR="002605A5" w:rsidRPr="00EC4CE6" w:rsidTr="002605A5">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suppressAutoHyphens w:val="0"/>
              <w:rPr>
                <w:color w:val="000000"/>
                <w:sz w:val="22"/>
                <w:szCs w:val="22"/>
                <w:lang w:eastAsia="ru-RU"/>
              </w:rPr>
            </w:pPr>
          </w:p>
        </w:tc>
        <w:tc>
          <w:tcPr>
            <w:tcW w:w="282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suppressAutoHyphens w:val="0"/>
              <w:rPr>
                <w:color w:val="000000"/>
                <w:sz w:val="22"/>
                <w:szCs w:val="22"/>
                <w:lang w:eastAsia="ru-RU"/>
              </w:rPr>
            </w:pPr>
          </w:p>
        </w:tc>
        <w:tc>
          <w:tcPr>
            <w:tcW w:w="127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suppressAutoHyphens w:val="0"/>
              <w:rPr>
                <w:color w:val="000000"/>
                <w:sz w:val="22"/>
                <w:szCs w:val="22"/>
                <w:lang w:eastAsia="ru-RU"/>
              </w:rPr>
            </w:pPr>
          </w:p>
        </w:tc>
        <w:tc>
          <w:tcPr>
            <w:tcW w:w="7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suppressAutoHyphens w:val="0"/>
              <w:rPr>
                <w:color w:val="000000"/>
                <w:sz w:val="22"/>
                <w:szCs w:val="22"/>
                <w:lang w:eastAsia="ru-RU"/>
              </w:rPr>
            </w:pPr>
          </w:p>
        </w:tc>
        <w:tc>
          <w:tcPr>
            <w:tcW w:w="99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suppressAutoHyphens w:val="0"/>
              <w:rPr>
                <w:color w:val="000000"/>
                <w:sz w:val="22"/>
                <w:szCs w:val="22"/>
                <w:lang w:eastAsia="ru-RU"/>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2025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2026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2027</w:t>
            </w:r>
          </w:p>
        </w:tc>
        <w:tc>
          <w:tcPr>
            <w:tcW w:w="709" w:type="dxa"/>
            <w:tcBorders>
              <w:top w:val="single" w:sz="4" w:space="0" w:color="000000"/>
              <w:left w:val="single" w:sz="4" w:space="0" w:color="000000"/>
              <w:bottom w:val="single" w:sz="4" w:space="0" w:color="000000"/>
              <w:right w:val="single" w:sz="4" w:space="0" w:color="000000"/>
            </w:tcBorders>
          </w:tcPr>
          <w:p w:rsidR="002605A5" w:rsidRPr="00EC4CE6" w:rsidRDefault="002605A5" w:rsidP="00BD21E0">
            <w:pPr>
              <w:widowControl w:val="0"/>
              <w:suppressAutoHyphens w:val="0"/>
              <w:jc w:val="center"/>
              <w:rPr>
                <w:color w:val="000000"/>
                <w:sz w:val="22"/>
                <w:szCs w:val="22"/>
                <w:lang w:eastAsia="ru-RU"/>
              </w:rPr>
            </w:pPr>
            <w:r>
              <w:rPr>
                <w:color w:val="000000"/>
                <w:sz w:val="22"/>
                <w:szCs w:val="22"/>
                <w:lang w:eastAsia="ru-RU"/>
              </w:rPr>
              <w:t>2028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sz w:val="22"/>
                <w:szCs w:val="22"/>
                <w:lang w:eastAsia="ru-RU"/>
              </w:rPr>
            </w:pPr>
            <w:r w:rsidRPr="00EC4CE6">
              <w:rPr>
                <w:color w:val="000000"/>
                <w:sz w:val="22"/>
                <w:szCs w:val="22"/>
                <w:lang w:eastAsia="ru-RU"/>
              </w:rPr>
              <w:t xml:space="preserve">2030 </w:t>
            </w:r>
            <w:r w:rsidRPr="002605A5">
              <w:rPr>
                <w:color w:val="000000"/>
                <w:sz w:val="20"/>
                <w:szCs w:val="20"/>
                <w:lang w:eastAsia="ru-RU"/>
              </w:rPr>
              <w:t>(спра-вочно)</w:t>
            </w:r>
          </w:p>
        </w:tc>
        <w:tc>
          <w:tcPr>
            <w:tcW w:w="3255" w:type="dxa"/>
            <w:tcBorders>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suppressAutoHyphens w:val="0"/>
              <w:rPr>
                <w:color w:val="000000"/>
                <w:sz w:val="22"/>
                <w:szCs w:val="22"/>
                <w:lang w:eastAsia="ru-RU"/>
              </w:rPr>
            </w:pPr>
          </w:p>
        </w:tc>
        <w:tc>
          <w:tcPr>
            <w:tcW w:w="1139" w:type="dxa"/>
            <w:tcBorders>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suppressAutoHyphens w:val="0"/>
              <w:rPr>
                <w:color w:val="000000"/>
                <w:sz w:val="22"/>
                <w:szCs w:val="22"/>
                <w:lang w:eastAsia="ru-RU"/>
              </w:rPr>
            </w:pPr>
          </w:p>
        </w:tc>
      </w:tr>
      <w:tr w:rsidR="002605A5" w:rsidRPr="00EC4CE6" w:rsidTr="002605A5">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1</w:t>
            </w:r>
          </w:p>
        </w:tc>
        <w:tc>
          <w:tcPr>
            <w:tcW w:w="28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2</w:t>
            </w:r>
          </w:p>
        </w:tc>
        <w:tc>
          <w:tcPr>
            <w:tcW w:w="12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3</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4</w:t>
            </w:r>
          </w:p>
        </w:tc>
        <w:tc>
          <w:tcPr>
            <w:tcW w:w="9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10</w:t>
            </w:r>
          </w:p>
        </w:tc>
        <w:tc>
          <w:tcPr>
            <w:tcW w:w="709" w:type="dxa"/>
            <w:tcBorders>
              <w:top w:val="single" w:sz="4" w:space="0" w:color="000000"/>
              <w:left w:val="single" w:sz="4" w:space="0" w:color="000000"/>
              <w:bottom w:val="single" w:sz="4" w:space="0" w:color="000000"/>
              <w:right w:val="single" w:sz="4" w:space="0" w:color="000000"/>
            </w:tcBorders>
          </w:tcPr>
          <w:p w:rsidR="002605A5" w:rsidRPr="00EC4CE6" w:rsidRDefault="002605A5" w:rsidP="00BD21E0">
            <w:pPr>
              <w:widowControl w:val="0"/>
              <w:suppressAutoHyphens w:val="0"/>
              <w:jc w:val="center"/>
              <w:rPr>
                <w:color w:val="000000"/>
                <w:lang w:eastAsia="ru-RU"/>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11</w:t>
            </w:r>
          </w:p>
        </w:tc>
        <w:tc>
          <w:tcPr>
            <w:tcW w:w="32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12</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13</w:t>
            </w:r>
          </w:p>
        </w:tc>
      </w:tr>
      <w:tr w:rsidR="002605A5" w:rsidRPr="00EC4CE6" w:rsidTr="002605A5">
        <w:tc>
          <w:tcPr>
            <w:tcW w:w="990" w:type="dxa"/>
            <w:gridSpan w:val="2"/>
            <w:tcBorders>
              <w:top w:val="single" w:sz="4" w:space="0" w:color="000000"/>
              <w:left w:val="single" w:sz="4" w:space="0" w:color="000000"/>
              <w:bottom w:val="single" w:sz="4" w:space="0" w:color="000000"/>
              <w:right w:val="single" w:sz="4" w:space="0" w:color="000000"/>
            </w:tcBorders>
          </w:tcPr>
          <w:p w:rsidR="002605A5" w:rsidRPr="00EC4CE6" w:rsidRDefault="002605A5" w:rsidP="00BD21E0">
            <w:pPr>
              <w:widowControl w:val="0"/>
              <w:suppressAutoHyphens w:val="0"/>
              <w:jc w:val="center"/>
              <w:rPr>
                <w:color w:val="000000"/>
                <w:lang w:eastAsia="ru-RU"/>
              </w:rPr>
            </w:pPr>
          </w:p>
        </w:tc>
        <w:tc>
          <w:tcPr>
            <w:tcW w:w="15165"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jc w:val="center"/>
              <w:rPr>
                <w:color w:val="000000"/>
                <w:lang w:eastAsia="ru-RU"/>
              </w:rPr>
            </w:pPr>
            <w:r w:rsidRPr="00EC4CE6">
              <w:rPr>
                <w:color w:val="000000"/>
                <w:lang w:eastAsia="ru-RU"/>
              </w:rPr>
              <w:t>Задача 1 комплекса процессных мероприятий «Охрана окружающей среды в Нижнекундрюченском сельском поселении</w:t>
            </w:r>
            <w:r w:rsidRPr="00EC4CE6">
              <w:rPr>
                <w:bCs/>
                <w:color w:val="000000"/>
                <w:lang w:eastAsia="ru-RU"/>
              </w:rPr>
              <w:t>»</w:t>
            </w:r>
          </w:p>
        </w:tc>
      </w:tr>
      <w:tr w:rsidR="002605A5" w:rsidRPr="00EC4CE6" w:rsidTr="002605A5">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1.1.</w:t>
            </w:r>
          </w:p>
        </w:tc>
        <w:tc>
          <w:tcPr>
            <w:tcW w:w="28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rPr>
                <w:i/>
                <w:color w:val="000000"/>
                <w:lang w:eastAsia="ru-RU"/>
              </w:rPr>
            </w:pPr>
            <w:r w:rsidRPr="00EC4CE6">
              <w:rPr>
                <w:color w:val="000000"/>
                <w:lang w:eastAsia="ru-RU"/>
              </w:rPr>
              <w:t>Доля ликвидированных свалочных очагов и навалов мусора от общего количества выявленных.</w:t>
            </w:r>
          </w:p>
        </w:tc>
        <w:tc>
          <w:tcPr>
            <w:tcW w:w="12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возрастание</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МП</w:t>
            </w:r>
          </w:p>
        </w:tc>
        <w:tc>
          <w:tcPr>
            <w:tcW w:w="9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процен-тов</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2024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100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spacing w:val="-20"/>
                <w:lang w:eastAsia="ru-RU"/>
              </w:rPr>
            </w:pPr>
            <w:r w:rsidRPr="00EC4CE6">
              <w:rPr>
                <w:color w:val="000000"/>
                <w:spacing w:val="-20"/>
                <w:lang w:eastAsia="ru-RU"/>
              </w:rPr>
              <w:t>100</w:t>
            </w:r>
          </w:p>
        </w:tc>
        <w:tc>
          <w:tcPr>
            <w:tcW w:w="709" w:type="dxa"/>
            <w:tcBorders>
              <w:top w:val="single" w:sz="4" w:space="0" w:color="000000"/>
              <w:left w:val="single" w:sz="4" w:space="0" w:color="000000"/>
              <w:bottom w:val="single" w:sz="4" w:space="0" w:color="000000"/>
              <w:right w:val="single" w:sz="4" w:space="0" w:color="000000"/>
            </w:tcBorders>
          </w:tcPr>
          <w:p w:rsidR="002605A5" w:rsidRPr="00EC4CE6" w:rsidRDefault="002605A5" w:rsidP="00BD21E0">
            <w:pPr>
              <w:widowControl w:val="0"/>
              <w:suppressAutoHyphens w:val="0"/>
              <w:ind w:right="-114"/>
              <w:jc w:val="center"/>
              <w:rPr>
                <w:color w:val="000000"/>
                <w:lang w:eastAsia="ru-RU"/>
              </w:rPr>
            </w:pPr>
            <w:r>
              <w:rPr>
                <w:color w:val="000000"/>
                <w:lang w:eastAsia="ru-RU"/>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100</w:t>
            </w:r>
          </w:p>
        </w:tc>
        <w:tc>
          <w:tcPr>
            <w:tcW w:w="32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2605A5" w:rsidRDefault="002605A5" w:rsidP="00BD21E0">
            <w:pPr>
              <w:widowControl w:val="0"/>
              <w:suppressAutoHyphens w:val="0"/>
              <w:ind w:right="-114"/>
              <w:rPr>
                <w:color w:val="000000"/>
                <w:sz w:val="20"/>
                <w:szCs w:val="20"/>
                <w:lang w:eastAsia="ru-RU"/>
              </w:rPr>
            </w:pPr>
            <w:r w:rsidRPr="002605A5">
              <w:rPr>
                <w:rFonts w:eastAsia="Calibri"/>
                <w:color w:val="000000"/>
                <w:sz w:val="20"/>
                <w:szCs w:val="20"/>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2605A5" w:rsidRDefault="002605A5" w:rsidP="00BD21E0">
            <w:pPr>
              <w:widowControl w:val="0"/>
              <w:suppressAutoHyphens w:val="0"/>
              <w:ind w:right="-114"/>
              <w:rPr>
                <w:color w:val="000000"/>
                <w:sz w:val="20"/>
                <w:szCs w:val="20"/>
                <w:lang w:eastAsia="ru-RU"/>
              </w:rPr>
            </w:pPr>
            <w:r w:rsidRPr="002605A5">
              <w:rPr>
                <w:color w:val="000000"/>
                <w:sz w:val="20"/>
                <w:szCs w:val="20"/>
                <w:lang w:eastAsia="ru-RU"/>
              </w:rPr>
              <w:t>информационная система отсутствует</w:t>
            </w:r>
          </w:p>
        </w:tc>
      </w:tr>
      <w:tr w:rsidR="002605A5" w:rsidRPr="00EC4CE6" w:rsidTr="002605A5">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1.2.</w:t>
            </w:r>
          </w:p>
        </w:tc>
        <w:tc>
          <w:tcPr>
            <w:tcW w:w="28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suppressAutoHyphens w:val="0"/>
              <w:ind w:right="-114"/>
              <w:rPr>
                <w:strike/>
                <w:color w:val="000000"/>
                <w:lang w:eastAsia="ru-RU"/>
              </w:rPr>
            </w:pPr>
            <w:r w:rsidRPr="00EC4CE6">
              <w:rPr>
                <w:color w:val="000000"/>
                <w:lang w:eastAsia="zh-CN"/>
              </w:rPr>
              <w:t xml:space="preserve">Увеличение фактической обеспеченности зелёными насаждениями в сравнении </w:t>
            </w:r>
            <w:r w:rsidRPr="00EC4CE6">
              <w:rPr>
                <w:color w:val="000000"/>
                <w:lang w:eastAsia="zh-CN"/>
              </w:rPr>
              <w:lastRenderedPageBreak/>
              <w:t>с нормативной обеспеченностью</w:t>
            </w:r>
          </w:p>
        </w:tc>
        <w:tc>
          <w:tcPr>
            <w:tcW w:w="12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lastRenderedPageBreak/>
              <w:t>возраста-ние</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МП</w:t>
            </w:r>
          </w:p>
        </w:tc>
        <w:tc>
          <w:tcPr>
            <w:tcW w:w="9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га</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0,02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2024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0,04</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0,04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0,04</w:t>
            </w:r>
          </w:p>
        </w:tc>
        <w:tc>
          <w:tcPr>
            <w:tcW w:w="709" w:type="dxa"/>
            <w:tcBorders>
              <w:top w:val="single" w:sz="4" w:space="0" w:color="000000"/>
              <w:left w:val="single" w:sz="4" w:space="0" w:color="000000"/>
              <w:bottom w:val="single" w:sz="4" w:space="0" w:color="000000"/>
              <w:right w:val="single" w:sz="4" w:space="0" w:color="000000"/>
            </w:tcBorders>
          </w:tcPr>
          <w:p w:rsidR="002605A5" w:rsidRPr="00EC4CE6" w:rsidRDefault="002605A5" w:rsidP="00BD21E0">
            <w:pPr>
              <w:widowControl w:val="0"/>
              <w:suppressAutoHyphens w:val="0"/>
              <w:ind w:right="-114"/>
              <w:jc w:val="center"/>
              <w:rPr>
                <w:color w:val="000000"/>
                <w:lang w:eastAsia="ru-RU"/>
              </w:rPr>
            </w:pPr>
            <w:r>
              <w:rPr>
                <w:color w:val="000000"/>
                <w:lang w:eastAsia="ru-RU"/>
              </w:rPr>
              <w:t>0,04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EC4CE6" w:rsidRDefault="002605A5" w:rsidP="00BD21E0">
            <w:pPr>
              <w:widowControl w:val="0"/>
              <w:suppressAutoHyphens w:val="0"/>
              <w:ind w:right="-114"/>
              <w:jc w:val="center"/>
              <w:rPr>
                <w:color w:val="000000"/>
                <w:lang w:eastAsia="ru-RU"/>
              </w:rPr>
            </w:pPr>
            <w:r w:rsidRPr="00EC4CE6">
              <w:rPr>
                <w:color w:val="000000"/>
                <w:lang w:eastAsia="ru-RU"/>
              </w:rPr>
              <w:t>0,06</w:t>
            </w:r>
          </w:p>
        </w:tc>
        <w:tc>
          <w:tcPr>
            <w:tcW w:w="32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2605A5" w:rsidRDefault="002605A5" w:rsidP="00BD21E0">
            <w:pPr>
              <w:widowControl w:val="0"/>
              <w:suppressAutoHyphens w:val="0"/>
              <w:ind w:right="-114"/>
              <w:rPr>
                <w:color w:val="000000"/>
                <w:sz w:val="20"/>
                <w:szCs w:val="20"/>
                <w:lang w:eastAsia="ru-RU"/>
              </w:rPr>
            </w:pPr>
            <w:r w:rsidRPr="002605A5">
              <w:rPr>
                <w:rFonts w:eastAsia="Calibri"/>
                <w:color w:val="000000"/>
                <w:sz w:val="20"/>
                <w:szCs w:val="20"/>
                <w:lang w:eastAsia="ru-RU"/>
              </w:rPr>
              <w:t xml:space="preserve">Администрация Нижнекундрюченского сельского поселения Заместитель главы Администрации </w:t>
            </w:r>
            <w:r w:rsidRPr="002605A5">
              <w:rPr>
                <w:rFonts w:eastAsia="Calibri"/>
                <w:color w:val="000000"/>
                <w:sz w:val="20"/>
                <w:szCs w:val="20"/>
                <w:lang w:eastAsia="ru-RU"/>
              </w:rPr>
              <w:lastRenderedPageBreak/>
              <w:t>Нижнекундрюченского сельского поселения)</w:t>
            </w:r>
          </w:p>
        </w:tc>
        <w:tc>
          <w:tcPr>
            <w:tcW w:w="11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605A5" w:rsidRPr="002605A5" w:rsidRDefault="002605A5" w:rsidP="00BD21E0">
            <w:pPr>
              <w:widowControl w:val="0"/>
              <w:suppressAutoHyphens w:val="0"/>
              <w:ind w:right="-114"/>
              <w:rPr>
                <w:color w:val="000000"/>
                <w:sz w:val="20"/>
                <w:szCs w:val="20"/>
                <w:lang w:eastAsia="ru-RU"/>
              </w:rPr>
            </w:pPr>
            <w:r w:rsidRPr="002605A5">
              <w:rPr>
                <w:color w:val="000000"/>
                <w:sz w:val="20"/>
                <w:szCs w:val="20"/>
                <w:lang w:eastAsia="ru-RU"/>
              </w:rPr>
              <w:lastRenderedPageBreak/>
              <w:t>информационная система отсутствует</w:t>
            </w:r>
          </w:p>
        </w:tc>
      </w:tr>
    </w:tbl>
    <w:p w:rsidR="00BD21E0" w:rsidRPr="00DA2BCA" w:rsidRDefault="00BD21E0" w:rsidP="00BD21E0">
      <w:pPr>
        <w:keepNext/>
        <w:keepLines/>
        <w:suppressAutoHyphens w:val="0"/>
        <w:spacing w:line="216" w:lineRule="auto"/>
        <w:ind w:firstLine="709"/>
        <w:jc w:val="both"/>
        <w:rPr>
          <w:color w:val="000000"/>
          <w:sz w:val="20"/>
          <w:szCs w:val="20"/>
          <w:lang w:eastAsia="ru-RU"/>
        </w:rPr>
      </w:pPr>
      <w:r w:rsidRPr="00DA2BCA">
        <w:rPr>
          <w:color w:val="000000"/>
          <w:sz w:val="20"/>
          <w:szCs w:val="20"/>
          <w:lang w:eastAsia="ru-RU"/>
        </w:rPr>
        <w:lastRenderedPageBreak/>
        <w:t xml:space="preserve">Примечание. </w:t>
      </w:r>
    </w:p>
    <w:p w:rsidR="00BD21E0" w:rsidRPr="00DA2BCA" w:rsidRDefault="00BD21E0" w:rsidP="00BD21E0">
      <w:pPr>
        <w:keepNext/>
        <w:keepLines/>
        <w:suppressAutoHyphens w:val="0"/>
        <w:spacing w:line="216" w:lineRule="auto"/>
        <w:ind w:firstLine="709"/>
        <w:jc w:val="both"/>
        <w:rPr>
          <w:color w:val="000000"/>
          <w:sz w:val="20"/>
          <w:szCs w:val="20"/>
          <w:lang w:eastAsia="ru-RU"/>
        </w:rPr>
      </w:pPr>
      <w:r w:rsidRPr="00DA2BCA">
        <w:rPr>
          <w:color w:val="000000"/>
          <w:sz w:val="20"/>
          <w:szCs w:val="20"/>
          <w:lang w:eastAsia="ru-RU"/>
        </w:rPr>
        <w:t xml:space="preserve">Используемые сокращения: </w:t>
      </w:r>
    </w:p>
    <w:p w:rsidR="00BD21E0" w:rsidRPr="00DA2BCA" w:rsidRDefault="00BD21E0" w:rsidP="00BD21E0">
      <w:pPr>
        <w:keepNext/>
        <w:keepLines/>
        <w:suppressAutoHyphens w:val="0"/>
        <w:spacing w:line="216" w:lineRule="auto"/>
        <w:ind w:firstLine="709"/>
        <w:jc w:val="both"/>
        <w:rPr>
          <w:color w:val="000000"/>
          <w:sz w:val="20"/>
          <w:szCs w:val="20"/>
          <w:lang w:eastAsia="ru-RU"/>
        </w:rPr>
      </w:pPr>
      <w:r w:rsidRPr="00DA2BCA">
        <w:rPr>
          <w:color w:val="000000"/>
          <w:sz w:val="20"/>
          <w:szCs w:val="20"/>
          <w:lang w:eastAsia="ru-RU"/>
        </w:rPr>
        <w:t>МП – государственная программа;</w:t>
      </w:r>
    </w:p>
    <w:p w:rsidR="00BD21E0" w:rsidRPr="00DA2BCA" w:rsidRDefault="00BD21E0" w:rsidP="00BD21E0">
      <w:pPr>
        <w:keepNext/>
        <w:keepLines/>
        <w:suppressAutoHyphens w:val="0"/>
        <w:spacing w:line="216" w:lineRule="auto"/>
        <w:ind w:firstLine="709"/>
        <w:jc w:val="both"/>
        <w:rPr>
          <w:color w:val="000000"/>
          <w:sz w:val="20"/>
          <w:szCs w:val="20"/>
          <w:lang w:eastAsia="ru-RU"/>
        </w:rPr>
      </w:pPr>
      <w:r w:rsidRPr="00DA2BCA">
        <w:rPr>
          <w:color w:val="000000"/>
          <w:sz w:val="20"/>
          <w:szCs w:val="20"/>
          <w:lang w:eastAsia="ru-RU"/>
        </w:rPr>
        <w:t>ОКЕИ – Общероссийский классификатор единиц измерения.</w:t>
      </w:r>
    </w:p>
    <w:p w:rsidR="00BD21E0" w:rsidRPr="00EC4CE6" w:rsidRDefault="00BD21E0" w:rsidP="00BD21E0">
      <w:pPr>
        <w:keepNext/>
        <w:keepLines/>
        <w:suppressAutoHyphens w:val="0"/>
        <w:spacing w:line="216" w:lineRule="auto"/>
        <w:ind w:firstLine="709"/>
        <w:jc w:val="both"/>
        <w:rPr>
          <w:color w:val="000000"/>
          <w:sz w:val="22"/>
          <w:szCs w:val="22"/>
          <w:lang w:eastAsia="ru-RU"/>
        </w:rPr>
      </w:pPr>
    </w:p>
    <w:p w:rsidR="00BD21E0" w:rsidRPr="00EC4CE6" w:rsidRDefault="00BD21E0" w:rsidP="00BD21E0">
      <w:pPr>
        <w:suppressAutoHyphens w:val="0"/>
        <w:rPr>
          <w:color w:val="000000"/>
          <w:lang w:eastAsia="ru-RU"/>
        </w:rPr>
      </w:pPr>
    </w:p>
    <w:p w:rsidR="00BD21E0" w:rsidRPr="00EC4CE6" w:rsidRDefault="00BD21E0" w:rsidP="00BD21E0">
      <w:pPr>
        <w:keepNext/>
        <w:keepLines/>
        <w:suppressAutoHyphens w:val="0"/>
        <w:rPr>
          <w:color w:val="000000"/>
          <w:sz w:val="28"/>
          <w:lang w:eastAsia="ru-RU"/>
        </w:rPr>
      </w:pPr>
      <w:r w:rsidRPr="00EC4CE6">
        <w:rPr>
          <w:color w:val="000000"/>
          <w:sz w:val="28"/>
          <w:lang w:eastAsia="ru-RU"/>
        </w:rPr>
        <w:t xml:space="preserve">                                    3. План достижения показателей комплекса процессных мероприятий в 202</w:t>
      </w:r>
      <w:r w:rsidR="002605A5">
        <w:rPr>
          <w:color w:val="000000"/>
          <w:sz w:val="28"/>
          <w:lang w:eastAsia="ru-RU"/>
        </w:rPr>
        <w:t>6</w:t>
      </w:r>
      <w:r w:rsidRPr="00EC4CE6">
        <w:rPr>
          <w:color w:val="000000"/>
          <w:sz w:val="28"/>
          <w:lang w:eastAsia="ru-RU"/>
        </w:rPr>
        <w:t xml:space="preserve"> году </w:t>
      </w:r>
    </w:p>
    <w:p w:rsidR="00BD21E0" w:rsidRPr="00EC4CE6" w:rsidRDefault="00BD21E0" w:rsidP="00BD21E0">
      <w:pPr>
        <w:keepNext/>
        <w:keepLines/>
        <w:suppressAutoHyphens w:val="0"/>
        <w:spacing w:line="216" w:lineRule="auto"/>
        <w:contextualSpacing/>
        <w:jc w:val="center"/>
        <w:rPr>
          <w:color w:val="000000"/>
          <w:lang w:eastAsia="ru-RU"/>
        </w:rPr>
      </w:pP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375"/>
        <w:gridCol w:w="3850"/>
        <w:gridCol w:w="1258"/>
        <w:gridCol w:w="1208"/>
        <w:gridCol w:w="780"/>
        <w:gridCol w:w="939"/>
        <w:gridCol w:w="552"/>
        <w:gridCol w:w="783"/>
        <w:gridCol w:w="659"/>
        <w:gridCol w:w="620"/>
        <w:gridCol w:w="611"/>
        <w:gridCol w:w="737"/>
        <w:gridCol w:w="1026"/>
        <w:gridCol w:w="906"/>
        <w:gridCol w:w="815"/>
        <w:gridCol w:w="1121"/>
      </w:tblGrid>
      <w:tr w:rsidR="00BD21E0" w:rsidRPr="00EC4CE6" w:rsidTr="00BD21E0">
        <w:trPr>
          <w:trHeight w:val="490"/>
          <w:tblHeader/>
        </w:trPr>
        <w:tc>
          <w:tcPr>
            <w:tcW w:w="115"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 xml:space="preserve">№ </w:t>
            </w:r>
          </w:p>
          <w:p w:rsidR="00BD21E0" w:rsidRPr="00EC4CE6" w:rsidRDefault="00BD21E0" w:rsidP="00BD21E0">
            <w:pPr>
              <w:keepNext/>
              <w:keepLines/>
              <w:suppressAutoHyphens w:val="0"/>
              <w:jc w:val="center"/>
              <w:rPr>
                <w:color w:val="000000"/>
                <w:lang w:eastAsia="ru-RU"/>
              </w:rPr>
            </w:pPr>
            <w:r w:rsidRPr="00EC4CE6">
              <w:rPr>
                <w:color w:val="000000"/>
                <w:lang w:eastAsia="ru-RU"/>
              </w:rPr>
              <w:t>п/п</w:t>
            </w:r>
          </w:p>
        </w:tc>
        <w:tc>
          <w:tcPr>
            <w:tcW w:w="1185"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strike/>
                <w:color w:val="000000"/>
                <w:shd w:val="clear" w:color="auto" w:fill="FFD821"/>
                <w:lang w:eastAsia="ru-RU"/>
              </w:rPr>
            </w:pPr>
            <w:r w:rsidRPr="00EC4CE6">
              <w:rPr>
                <w:color w:val="000000"/>
                <w:lang w:eastAsia="ru-RU"/>
              </w:rPr>
              <w:t>Показатели комплекса процессных мероприятий</w:t>
            </w:r>
          </w:p>
        </w:tc>
        <w:tc>
          <w:tcPr>
            <w:tcW w:w="387"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Уровень показателя</w:t>
            </w:r>
          </w:p>
        </w:tc>
        <w:tc>
          <w:tcPr>
            <w:tcW w:w="372"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Единица измерения</w:t>
            </w:r>
          </w:p>
          <w:p w:rsidR="00BD21E0" w:rsidRPr="00EC4CE6" w:rsidRDefault="00BD21E0" w:rsidP="00BD21E0">
            <w:pPr>
              <w:keepNext/>
              <w:keepLines/>
              <w:suppressAutoHyphens w:val="0"/>
              <w:jc w:val="center"/>
              <w:rPr>
                <w:color w:val="000000"/>
                <w:lang w:eastAsia="ru-RU"/>
              </w:rPr>
            </w:pPr>
            <w:r w:rsidRPr="00EC4CE6">
              <w:rPr>
                <w:color w:val="000000"/>
                <w:lang w:eastAsia="ru-RU"/>
              </w:rPr>
              <w:t>(по ОКЕИ)</w:t>
            </w:r>
          </w:p>
        </w:tc>
        <w:tc>
          <w:tcPr>
            <w:tcW w:w="2595" w:type="pct"/>
            <w:gridSpan w:val="11"/>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Плановые значения по месяцам</w:t>
            </w:r>
          </w:p>
        </w:tc>
        <w:tc>
          <w:tcPr>
            <w:tcW w:w="345" w:type="pct"/>
            <w:vMerge w:val="restart"/>
            <w:tcBorders>
              <w:top w:val="single" w:sz="4" w:space="0" w:color="000000"/>
              <w:left w:val="single" w:sz="4" w:space="0" w:color="000000"/>
              <w:right w:val="single" w:sz="4" w:space="0" w:color="000000"/>
            </w:tcBorders>
            <w:tcMar>
              <w:left w:w="6" w:type="dxa"/>
              <w:right w:w="6" w:type="dxa"/>
            </w:tcMar>
          </w:tcPr>
          <w:p w:rsidR="00BD21E0" w:rsidRPr="00EC4CE6" w:rsidRDefault="00BD21E0" w:rsidP="002605A5">
            <w:pPr>
              <w:keepNext/>
              <w:keepLines/>
              <w:suppressAutoHyphens w:val="0"/>
              <w:jc w:val="center"/>
              <w:rPr>
                <w:color w:val="000000"/>
                <w:lang w:eastAsia="ru-RU"/>
              </w:rPr>
            </w:pPr>
            <w:r w:rsidRPr="00EC4CE6">
              <w:rPr>
                <w:color w:val="000000"/>
                <w:lang w:eastAsia="ru-RU"/>
              </w:rPr>
              <w:t>На конец 202</w:t>
            </w:r>
            <w:r w:rsidR="002605A5">
              <w:rPr>
                <w:color w:val="000000"/>
                <w:lang w:eastAsia="ru-RU"/>
              </w:rPr>
              <w:t>6</w:t>
            </w:r>
            <w:r w:rsidRPr="00EC4CE6">
              <w:rPr>
                <w:color w:val="000000"/>
                <w:lang w:eastAsia="ru-RU"/>
              </w:rPr>
              <w:t xml:space="preserve"> г.</w:t>
            </w:r>
          </w:p>
        </w:tc>
      </w:tr>
      <w:tr w:rsidR="00BD21E0" w:rsidRPr="00EC4CE6" w:rsidTr="00BD21E0">
        <w:trPr>
          <w:trHeight w:val="476"/>
          <w:tblHeader/>
        </w:trPr>
        <w:tc>
          <w:tcPr>
            <w:tcW w:w="115"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1185"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387"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372"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240"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янв.</w:t>
            </w:r>
          </w:p>
        </w:tc>
        <w:tc>
          <w:tcPr>
            <w:tcW w:w="289"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фев.</w:t>
            </w:r>
          </w:p>
        </w:tc>
        <w:tc>
          <w:tcPr>
            <w:tcW w:w="170"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март</w:t>
            </w:r>
          </w:p>
        </w:tc>
        <w:tc>
          <w:tcPr>
            <w:tcW w:w="24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апр.</w:t>
            </w:r>
          </w:p>
        </w:tc>
        <w:tc>
          <w:tcPr>
            <w:tcW w:w="203"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май</w:t>
            </w:r>
          </w:p>
        </w:tc>
        <w:tc>
          <w:tcPr>
            <w:tcW w:w="19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июнь</w:t>
            </w:r>
          </w:p>
        </w:tc>
        <w:tc>
          <w:tcPr>
            <w:tcW w:w="188"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июль</w:t>
            </w:r>
          </w:p>
        </w:tc>
        <w:tc>
          <w:tcPr>
            <w:tcW w:w="227"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авг.</w:t>
            </w:r>
          </w:p>
        </w:tc>
        <w:tc>
          <w:tcPr>
            <w:tcW w:w="316"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сен.</w:t>
            </w:r>
          </w:p>
        </w:tc>
        <w:tc>
          <w:tcPr>
            <w:tcW w:w="279"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окт.</w:t>
            </w:r>
          </w:p>
        </w:tc>
        <w:tc>
          <w:tcPr>
            <w:tcW w:w="25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ноя.</w:t>
            </w:r>
          </w:p>
        </w:tc>
        <w:tc>
          <w:tcPr>
            <w:tcW w:w="345" w:type="pct"/>
            <w:vMerge/>
            <w:tcBorders>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r>
    </w:tbl>
    <w:p w:rsidR="00BD21E0" w:rsidRPr="00EC4CE6" w:rsidRDefault="00BD21E0" w:rsidP="00BD21E0">
      <w:pPr>
        <w:keepNext/>
        <w:keepLines/>
        <w:suppressAutoHyphens w:val="0"/>
        <w:rPr>
          <w:color w:val="000000"/>
          <w:sz w:val="2"/>
          <w:lang w:eastAsia="ru-RU"/>
        </w:rPr>
      </w:pP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97"/>
        <w:gridCol w:w="4092"/>
        <w:gridCol w:w="955"/>
        <w:gridCol w:w="1273"/>
        <w:gridCol w:w="682"/>
        <w:gridCol w:w="844"/>
        <w:gridCol w:w="666"/>
        <w:gridCol w:w="666"/>
        <w:gridCol w:w="666"/>
        <w:gridCol w:w="666"/>
        <w:gridCol w:w="666"/>
        <w:gridCol w:w="666"/>
        <w:gridCol w:w="1062"/>
        <w:gridCol w:w="945"/>
        <w:gridCol w:w="780"/>
        <w:gridCol w:w="1114"/>
      </w:tblGrid>
      <w:tr w:rsidR="00BD21E0" w:rsidRPr="00EC4CE6" w:rsidTr="00BD21E0">
        <w:trPr>
          <w:trHeight w:val="221"/>
          <w:tblHeader/>
        </w:trPr>
        <w:tc>
          <w:tcPr>
            <w:tcW w:w="153"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w:t>
            </w:r>
          </w:p>
        </w:tc>
        <w:tc>
          <w:tcPr>
            <w:tcW w:w="126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2</w:t>
            </w:r>
          </w:p>
        </w:tc>
        <w:tc>
          <w:tcPr>
            <w:tcW w:w="29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3</w:t>
            </w:r>
          </w:p>
        </w:tc>
        <w:tc>
          <w:tcPr>
            <w:tcW w:w="39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4</w:t>
            </w:r>
          </w:p>
        </w:tc>
        <w:tc>
          <w:tcPr>
            <w:tcW w:w="21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5</w:t>
            </w:r>
          </w:p>
        </w:tc>
        <w:tc>
          <w:tcPr>
            <w:tcW w:w="26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6</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7</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8</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9</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10</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11</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12</w:t>
            </w:r>
          </w:p>
        </w:tc>
        <w:tc>
          <w:tcPr>
            <w:tcW w:w="327"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13</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14</w:t>
            </w:r>
          </w:p>
        </w:tc>
        <w:tc>
          <w:tcPr>
            <w:tcW w:w="24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15</w:t>
            </w:r>
          </w:p>
        </w:tc>
        <w:tc>
          <w:tcPr>
            <w:tcW w:w="34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16</w:t>
            </w:r>
          </w:p>
        </w:tc>
      </w:tr>
      <w:tr w:rsidR="00BD21E0" w:rsidRPr="00EC4CE6" w:rsidTr="00BD21E0">
        <w:trPr>
          <w:trHeight w:val="541"/>
        </w:trPr>
        <w:tc>
          <w:tcPr>
            <w:tcW w:w="5000" w:type="pct"/>
            <w:gridSpan w:val="16"/>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autoSpaceDE w:val="0"/>
              <w:autoSpaceDN w:val="0"/>
              <w:adjustRightInd w:val="0"/>
              <w:jc w:val="both"/>
              <w:rPr>
                <w:color w:val="000000"/>
                <w:lang w:eastAsia="ru-RU"/>
              </w:rPr>
            </w:pPr>
            <w:r w:rsidRPr="00EC4CE6">
              <w:rPr>
                <w:color w:val="000000"/>
                <w:lang w:eastAsia="ru-RU"/>
              </w:rPr>
              <w:t>2. Задача комплекса процессных мероприятий «Охрана окружающей среды в Нижнекундрюченском сельском поселении</w:t>
            </w:r>
            <w:r w:rsidRPr="00EC4CE6">
              <w:rPr>
                <w:bCs/>
                <w:color w:val="000000"/>
                <w:lang w:eastAsia="ru-RU"/>
              </w:rPr>
              <w:t>»</w:t>
            </w:r>
          </w:p>
        </w:tc>
      </w:tr>
      <w:tr w:rsidR="00BD21E0" w:rsidRPr="00EC4CE6" w:rsidTr="00BD21E0">
        <w:trPr>
          <w:trHeight w:val="541"/>
        </w:trPr>
        <w:tc>
          <w:tcPr>
            <w:tcW w:w="153"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2.1.</w:t>
            </w:r>
          </w:p>
        </w:tc>
        <w:tc>
          <w:tcPr>
            <w:tcW w:w="126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r w:rsidRPr="00EC4CE6">
              <w:rPr>
                <w:color w:val="000000"/>
                <w:lang w:eastAsia="ru-RU"/>
              </w:rPr>
              <w:t xml:space="preserve">  Выполнены мероприятий по благоустройству и озеленению территории Нижнекундрюченского сельского поселения </w:t>
            </w:r>
          </w:p>
          <w:p w:rsidR="00BD21E0" w:rsidRPr="00EC4CE6" w:rsidRDefault="00BD21E0" w:rsidP="00BD21E0">
            <w:pPr>
              <w:keepNext/>
              <w:keepLines/>
              <w:suppressAutoHyphens w:val="0"/>
              <w:rPr>
                <w:iCs/>
                <w:color w:val="000000"/>
                <w:lang w:eastAsia="ru-RU"/>
              </w:rPr>
            </w:pPr>
            <w:r w:rsidRPr="00EC4CE6">
              <w:rPr>
                <w:iCs/>
                <w:color w:val="000000"/>
                <w:sz w:val="28"/>
                <w:szCs w:val="28"/>
                <w:lang w:eastAsia="ru-RU"/>
              </w:rPr>
              <w:t>-</w:t>
            </w:r>
            <w:r w:rsidRPr="00EC4CE6">
              <w:rPr>
                <w:iCs/>
                <w:color w:val="000000"/>
                <w:lang w:eastAsia="ru-RU"/>
              </w:rPr>
              <w:t xml:space="preserve">Увеличена площадь благоустроенных зелёных насаждений в поселении; </w:t>
            </w:r>
          </w:p>
          <w:p w:rsidR="00BD21E0" w:rsidRPr="00EC4CE6" w:rsidRDefault="00BD21E0" w:rsidP="00BD21E0">
            <w:pPr>
              <w:keepNext/>
              <w:keepLines/>
              <w:suppressAutoHyphens w:val="0"/>
              <w:rPr>
                <w:iCs/>
                <w:color w:val="000000"/>
                <w:lang w:eastAsia="ru-RU"/>
              </w:rPr>
            </w:pPr>
            <w:r w:rsidRPr="00EC4CE6">
              <w:rPr>
                <w:iCs/>
                <w:color w:val="000000"/>
                <w:lang w:eastAsia="ru-RU"/>
              </w:rPr>
              <w:t>-П</w:t>
            </w:r>
            <w:r w:rsidRPr="00EC4CE6">
              <w:rPr>
                <w:color w:val="000000"/>
                <w:lang w:eastAsia="ru-RU"/>
              </w:rPr>
              <w:t xml:space="preserve">редотвращено сокращения зелёных насаждений </w:t>
            </w:r>
          </w:p>
          <w:p w:rsidR="00BD21E0" w:rsidRPr="00EC4CE6" w:rsidRDefault="00BD21E0" w:rsidP="00BD21E0">
            <w:pPr>
              <w:keepNext/>
              <w:keepLines/>
              <w:tabs>
                <w:tab w:val="left" w:pos="988"/>
              </w:tabs>
              <w:suppressAutoHyphens w:val="0"/>
              <w:rPr>
                <w:color w:val="000000"/>
                <w:lang w:eastAsia="ru-RU"/>
              </w:rPr>
            </w:pPr>
            <w:r w:rsidRPr="00EC4CE6">
              <w:rPr>
                <w:color w:val="000000"/>
                <w:lang w:eastAsia="ru-RU"/>
              </w:rPr>
              <w:t xml:space="preserve">-Приобретены саженцы и организована их посадка </w:t>
            </w:r>
          </w:p>
          <w:p w:rsidR="00BD21E0" w:rsidRPr="00EC4CE6" w:rsidRDefault="00BD21E0" w:rsidP="00BD21E0">
            <w:pPr>
              <w:keepNext/>
              <w:keepLines/>
              <w:suppressAutoHyphens w:val="0"/>
              <w:spacing w:line="216" w:lineRule="auto"/>
              <w:jc w:val="both"/>
              <w:rPr>
                <w:color w:val="000000"/>
                <w:lang w:eastAsia="ru-RU"/>
              </w:rPr>
            </w:pPr>
            <w:r w:rsidRPr="00EC4CE6">
              <w:rPr>
                <w:color w:val="000000"/>
                <w:lang w:eastAsia="ru-RU"/>
              </w:rPr>
              <w:t>-ликвидация свалочных очагов и навалов мусора</w:t>
            </w:r>
          </w:p>
        </w:tc>
        <w:tc>
          <w:tcPr>
            <w:tcW w:w="29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МП</w:t>
            </w:r>
          </w:p>
        </w:tc>
        <w:tc>
          <w:tcPr>
            <w:tcW w:w="39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процентов</w:t>
            </w:r>
          </w:p>
        </w:tc>
        <w:tc>
          <w:tcPr>
            <w:tcW w:w="21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6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327"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4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34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100</w:t>
            </w:r>
          </w:p>
        </w:tc>
      </w:tr>
    </w:tbl>
    <w:p w:rsidR="00BD21E0" w:rsidRPr="00EC4CE6" w:rsidRDefault="00BD21E0" w:rsidP="00BD21E0">
      <w:pPr>
        <w:keepNext/>
        <w:keepLines/>
        <w:suppressAutoHyphens w:val="0"/>
        <w:spacing w:line="216" w:lineRule="auto"/>
        <w:ind w:firstLine="709"/>
        <w:outlineLvl w:val="2"/>
        <w:rPr>
          <w:color w:val="000000"/>
          <w:lang w:eastAsia="ru-RU"/>
        </w:rPr>
      </w:pPr>
    </w:p>
    <w:p w:rsidR="00BD21E0" w:rsidRPr="00EC4CE6" w:rsidRDefault="00BD21E0" w:rsidP="00BD21E0">
      <w:pPr>
        <w:keepNext/>
        <w:keepLines/>
        <w:suppressAutoHyphens w:val="0"/>
        <w:spacing w:line="216" w:lineRule="auto"/>
        <w:ind w:firstLine="709"/>
        <w:rPr>
          <w:color w:val="000000"/>
          <w:lang w:eastAsia="ru-RU"/>
        </w:rPr>
      </w:pPr>
      <w:r w:rsidRPr="00EC4CE6">
        <w:rPr>
          <w:color w:val="000000"/>
          <w:lang w:eastAsia="ru-RU"/>
        </w:rPr>
        <w:t xml:space="preserve">Примечание. </w:t>
      </w:r>
    </w:p>
    <w:p w:rsidR="00BD21E0" w:rsidRPr="00EC4CE6" w:rsidRDefault="00BD21E0" w:rsidP="00BD21E0">
      <w:pPr>
        <w:keepNext/>
        <w:keepLines/>
        <w:suppressAutoHyphens w:val="0"/>
        <w:spacing w:line="216" w:lineRule="auto"/>
        <w:ind w:firstLine="709"/>
        <w:rPr>
          <w:color w:val="000000"/>
          <w:lang w:eastAsia="ru-RU"/>
        </w:rPr>
      </w:pPr>
      <w:r w:rsidRPr="00EC4CE6">
        <w:rPr>
          <w:color w:val="000000"/>
          <w:lang w:eastAsia="ru-RU"/>
        </w:rPr>
        <w:t xml:space="preserve">Используемые сокращения: </w:t>
      </w:r>
    </w:p>
    <w:p w:rsidR="00BD21E0" w:rsidRPr="00EC4CE6" w:rsidRDefault="00BD21E0" w:rsidP="00BD21E0">
      <w:pPr>
        <w:keepNext/>
        <w:keepLines/>
        <w:suppressAutoHyphens w:val="0"/>
        <w:spacing w:line="216" w:lineRule="auto"/>
        <w:ind w:firstLine="709"/>
        <w:rPr>
          <w:color w:val="000000"/>
          <w:lang w:eastAsia="ru-RU"/>
        </w:rPr>
      </w:pPr>
      <w:r w:rsidRPr="00EC4CE6">
        <w:rPr>
          <w:color w:val="000000"/>
          <w:lang w:eastAsia="ru-RU"/>
        </w:rPr>
        <w:t>П – государственная программа;</w:t>
      </w:r>
    </w:p>
    <w:p w:rsidR="00BD21E0" w:rsidRPr="00EC4CE6" w:rsidRDefault="00BD21E0" w:rsidP="00BD21E0">
      <w:pPr>
        <w:keepNext/>
        <w:keepLines/>
        <w:suppressAutoHyphens w:val="0"/>
        <w:spacing w:line="192" w:lineRule="auto"/>
        <w:ind w:firstLine="709"/>
        <w:rPr>
          <w:color w:val="000000"/>
          <w:sz w:val="28"/>
          <w:lang w:eastAsia="ru-RU"/>
        </w:rPr>
      </w:pPr>
      <w:r w:rsidRPr="00EC4CE6">
        <w:rPr>
          <w:color w:val="000000"/>
          <w:lang w:eastAsia="ru-RU"/>
        </w:rPr>
        <w:t>ОКЕИ – Общероссийский классификатор единиц измерения</w:t>
      </w:r>
      <w:r w:rsidRPr="00EC4CE6">
        <w:rPr>
          <w:color w:val="000000"/>
          <w:sz w:val="28"/>
          <w:lang w:eastAsia="ru-RU"/>
        </w:rPr>
        <w:t>.</w:t>
      </w:r>
    </w:p>
    <w:p w:rsidR="00BD21E0" w:rsidRPr="00EC4CE6" w:rsidRDefault="00BD21E0" w:rsidP="00BD21E0">
      <w:pPr>
        <w:suppressAutoHyphens w:val="0"/>
        <w:rPr>
          <w:color w:val="000000"/>
          <w:lang w:eastAsia="ru-RU"/>
        </w:rPr>
      </w:pPr>
    </w:p>
    <w:p w:rsidR="00BD21E0" w:rsidRPr="00EC4CE6" w:rsidRDefault="00BD21E0" w:rsidP="00BD21E0">
      <w:pPr>
        <w:keepNext/>
        <w:keepLines/>
        <w:suppressAutoHyphens w:val="0"/>
        <w:spacing w:line="192" w:lineRule="auto"/>
        <w:jc w:val="center"/>
        <w:outlineLvl w:val="2"/>
        <w:rPr>
          <w:color w:val="000000"/>
          <w:sz w:val="25"/>
          <w:szCs w:val="25"/>
          <w:lang w:eastAsia="ru-RU"/>
        </w:rPr>
      </w:pPr>
      <w:r w:rsidRPr="00EC4CE6">
        <w:rPr>
          <w:color w:val="000000"/>
          <w:sz w:val="25"/>
          <w:szCs w:val="25"/>
          <w:lang w:eastAsia="ru-RU"/>
        </w:rPr>
        <w:lastRenderedPageBreak/>
        <w:t>4. Перечень мероприятий (результатов) комплекса процессных мероприятий</w:t>
      </w:r>
    </w:p>
    <w:p w:rsidR="00BD21E0" w:rsidRPr="00EC4CE6" w:rsidRDefault="00BD21E0" w:rsidP="00BD21E0">
      <w:pPr>
        <w:keepNext/>
        <w:keepLines/>
        <w:suppressAutoHyphens w:val="0"/>
        <w:spacing w:line="216" w:lineRule="auto"/>
        <w:jc w:val="center"/>
        <w:outlineLvl w:val="2"/>
        <w:rPr>
          <w:color w:val="000000"/>
          <w:sz w:val="25"/>
          <w:szCs w:val="25"/>
          <w:lang w:eastAsia="ru-RU"/>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45"/>
        <w:gridCol w:w="130"/>
        <w:gridCol w:w="408"/>
        <w:gridCol w:w="2722"/>
        <w:gridCol w:w="1665"/>
        <w:gridCol w:w="84"/>
        <w:gridCol w:w="3205"/>
        <w:gridCol w:w="52"/>
        <w:gridCol w:w="1364"/>
        <w:gridCol w:w="1361"/>
        <w:gridCol w:w="765"/>
        <w:gridCol w:w="680"/>
        <w:gridCol w:w="421"/>
        <w:gridCol w:w="240"/>
        <w:gridCol w:w="658"/>
        <w:gridCol w:w="881"/>
        <w:gridCol w:w="995"/>
        <w:gridCol w:w="6"/>
      </w:tblGrid>
      <w:tr w:rsidR="007E3BD1" w:rsidRPr="00EC4CE6" w:rsidTr="007E3BD1">
        <w:trPr>
          <w:gridAfter w:val="1"/>
          <w:wAfter w:w="4" w:type="pct"/>
          <w:trHeight w:val="473"/>
        </w:trPr>
        <w:tc>
          <w:tcPr>
            <w:tcW w:w="174" w:type="pct"/>
            <w:gridSpan w:val="2"/>
            <w:vMerge w:val="restar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 п/п</w:t>
            </w:r>
          </w:p>
        </w:tc>
        <w:tc>
          <w:tcPr>
            <w:tcW w:w="1006" w:type="pct"/>
            <w:gridSpan w:val="3"/>
            <w:vMerge w:val="restar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Наименование мероприятия (результата)</w:t>
            </w:r>
          </w:p>
        </w:tc>
        <w:tc>
          <w:tcPr>
            <w:tcW w:w="514" w:type="pct"/>
            <w:vMerge w:val="restar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Тип мероприятия  (результата)</w:t>
            </w:r>
          </w:p>
        </w:tc>
        <w:tc>
          <w:tcPr>
            <w:tcW w:w="1015" w:type="pct"/>
            <w:gridSpan w:val="2"/>
            <w:vMerge w:val="restar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Характеристика</w:t>
            </w:r>
          </w:p>
        </w:tc>
        <w:tc>
          <w:tcPr>
            <w:tcW w:w="436" w:type="pct"/>
            <w:gridSpan w:val="2"/>
            <w:vMerge w:val="restar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 xml:space="preserve">Единица измерения </w:t>
            </w:r>
            <w:r w:rsidRPr="00EC4CE6">
              <w:rPr>
                <w:color w:val="000000"/>
                <w:sz w:val="22"/>
                <w:szCs w:val="22"/>
                <w:lang w:eastAsia="ru-RU"/>
              </w:rPr>
              <w:br/>
              <w:t>(по ОКЕИ)</w:t>
            </w:r>
          </w:p>
        </w:tc>
        <w:tc>
          <w:tcPr>
            <w:tcW w:w="656" w:type="pct"/>
            <w:gridSpan w:val="2"/>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Базовое значение</w:t>
            </w:r>
          </w:p>
        </w:tc>
        <w:tc>
          <w:tcPr>
            <w:tcW w:w="340" w:type="pct"/>
            <w:gridSpan w:val="2"/>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p>
        </w:tc>
        <w:tc>
          <w:tcPr>
            <w:tcW w:w="856" w:type="pct"/>
            <w:gridSpan w:val="4"/>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Значение результата по годам реализации</w:t>
            </w:r>
          </w:p>
        </w:tc>
      </w:tr>
      <w:tr w:rsidR="007E3BD1" w:rsidRPr="00EC4CE6" w:rsidTr="007E3BD1">
        <w:trPr>
          <w:gridAfter w:val="1"/>
          <w:wAfter w:w="4" w:type="pct"/>
          <w:trHeight w:val="229"/>
        </w:trPr>
        <w:tc>
          <w:tcPr>
            <w:tcW w:w="174" w:type="pct"/>
            <w:gridSpan w:val="2"/>
            <w:vMerge/>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rPr>
                <w:color w:val="000000"/>
                <w:sz w:val="22"/>
                <w:szCs w:val="22"/>
                <w:lang w:eastAsia="ru-RU"/>
              </w:rPr>
            </w:pPr>
          </w:p>
        </w:tc>
        <w:tc>
          <w:tcPr>
            <w:tcW w:w="1006" w:type="pct"/>
            <w:gridSpan w:val="3"/>
            <w:vMerge/>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rPr>
                <w:color w:val="000000"/>
                <w:sz w:val="22"/>
                <w:szCs w:val="22"/>
                <w:lang w:eastAsia="ru-RU"/>
              </w:rPr>
            </w:pPr>
          </w:p>
        </w:tc>
        <w:tc>
          <w:tcPr>
            <w:tcW w:w="514" w:type="pct"/>
            <w:vMerge/>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rPr>
                <w:color w:val="000000"/>
                <w:sz w:val="22"/>
                <w:szCs w:val="22"/>
                <w:lang w:eastAsia="ru-RU"/>
              </w:rPr>
            </w:pPr>
          </w:p>
        </w:tc>
        <w:tc>
          <w:tcPr>
            <w:tcW w:w="1015" w:type="pct"/>
            <w:gridSpan w:val="2"/>
            <w:vMerge/>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rPr>
                <w:color w:val="000000"/>
                <w:sz w:val="22"/>
                <w:szCs w:val="22"/>
                <w:lang w:eastAsia="ru-RU"/>
              </w:rPr>
            </w:pPr>
          </w:p>
        </w:tc>
        <w:tc>
          <w:tcPr>
            <w:tcW w:w="436" w:type="pct"/>
            <w:gridSpan w:val="2"/>
            <w:vMerge/>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rPr>
                <w:color w:val="000000"/>
                <w:sz w:val="22"/>
                <w:szCs w:val="22"/>
                <w:lang w:eastAsia="ru-RU"/>
              </w:rPr>
            </w:pPr>
          </w:p>
        </w:tc>
        <w:tc>
          <w:tcPr>
            <w:tcW w:w="420"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значение</w:t>
            </w:r>
          </w:p>
        </w:tc>
        <w:tc>
          <w:tcPr>
            <w:tcW w:w="235"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год</w:t>
            </w:r>
          </w:p>
        </w:tc>
        <w:tc>
          <w:tcPr>
            <w:tcW w:w="210"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2025</w:t>
            </w:r>
          </w:p>
        </w:tc>
        <w:tc>
          <w:tcPr>
            <w:tcW w:w="204" w:type="pct"/>
            <w:gridSpan w:val="2"/>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2026</w:t>
            </w:r>
          </w:p>
        </w:tc>
        <w:tc>
          <w:tcPr>
            <w:tcW w:w="203"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2027</w:t>
            </w:r>
          </w:p>
        </w:tc>
        <w:tc>
          <w:tcPr>
            <w:tcW w:w="272"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Pr>
                <w:color w:val="000000"/>
                <w:sz w:val="22"/>
                <w:szCs w:val="22"/>
                <w:lang w:eastAsia="ru-RU"/>
              </w:rPr>
              <w:t>2028</w:t>
            </w:r>
          </w:p>
        </w:tc>
        <w:tc>
          <w:tcPr>
            <w:tcW w:w="306"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2030</w:t>
            </w:r>
          </w:p>
        </w:tc>
      </w:tr>
      <w:tr w:rsidR="007E3BD1" w:rsidRPr="00EC4CE6" w:rsidTr="007E3BD1">
        <w:trPr>
          <w:gridAfter w:val="1"/>
          <w:wAfter w:w="2" w:type="pct"/>
          <w:trHeight w:val="265"/>
        </w:trPr>
        <w:tc>
          <w:tcPr>
            <w:tcW w:w="214" w:type="pct"/>
            <w:gridSpan w:val="3"/>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1</w:t>
            </w:r>
          </w:p>
        </w:tc>
        <w:tc>
          <w:tcPr>
            <w:tcW w:w="966" w:type="pct"/>
            <w:gridSpan w:val="2"/>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2</w:t>
            </w:r>
          </w:p>
        </w:tc>
        <w:tc>
          <w:tcPr>
            <w:tcW w:w="540" w:type="pct"/>
            <w:gridSpan w:val="2"/>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3</w:t>
            </w:r>
          </w:p>
        </w:tc>
        <w:tc>
          <w:tcPr>
            <w:tcW w:w="1005" w:type="pct"/>
            <w:gridSpan w:val="2"/>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4</w:t>
            </w:r>
          </w:p>
        </w:tc>
        <w:tc>
          <w:tcPr>
            <w:tcW w:w="421"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5</w:t>
            </w:r>
          </w:p>
        </w:tc>
        <w:tc>
          <w:tcPr>
            <w:tcW w:w="420"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6</w:t>
            </w:r>
          </w:p>
        </w:tc>
        <w:tc>
          <w:tcPr>
            <w:tcW w:w="235"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7</w:t>
            </w:r>
          </w:p>
        </w:tc>
        <w:tc>
          <w:tcPr>
            <w:tcW w:w="210"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8</w:t>
            </w:r>
          </w:p>
        </w:tc>
        <w:tc>
          <w:tcPr>
            <w:tcW w:w="204" w:type="pct"/>
            <w:gridSpan w:val="2"/>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9</w:t>
            </w:r>
          </w:p>
        </w:tc>
        <w:tc>
          <w:tcPr>
            <w:tcW w:w="203"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sidRPr="00EC4CE6">
              <w:rPr>
                <w:color w:val="000000"/>
                <w:sz w:val="22"/>
                <w:szCs w:val="22"/>
                <w:lang w:eastAsia="ru-RU"/>
              </w:rPr>
              <w:t>10</w:t>
            </w:r>
          </w:p>
        </w:tc>
        <w:tc>
          <w:tcPr>
            <w:tcW w:w="272"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suppressAutoHyphens w:val="0"/>
              <w:jc w:val="center"/>
              <w:outlineLvl w:val="2"/>
              <w:rPr>
                <w:color w:val="000000"/>
                <w:sz w:val="22"/>
                <w:szCs w:val="22"/>
                <w:lang w:eastAsia="ru-RU"/>
              </w:rPr>
            </w:pPr>
            <w:r>
              <w:rPr>
                <w:color w:val="000000"/>
                <w:sz w:val="22"/>
                <w:szCs w:val="22"/>
                <w:lang w:eastAsia="ru-RU"/>
              </w:rPr>
              <w:t>11</w:t>
            </w:r>
          </w:p>
        </w:tc>
        <w:tc>
          <w:tcPr>
            <w:tcW w:w="306" w:type="pct"/>
            <w:tcBorders>
              <w:top w:val="single" w:sz="4" w:space="0" w:color="000000"/>
              <w:left w:val="single" w:sz="4" w:space="0" w:color="000000"/>
              <w:bottom w:val="single" w:sz="4" w:space="0" w:color="000000"/>
              <w:right w:val="single" w:sz="4" w:space="0" w:color="000000"/>
            </w:tcBorders>
          </w:tcPr>
          <w:p w:rsidR="007E3BD1" w:rsidRPr="00EC4CE6" w:rsidRDefault="007E3BD1" w:rsidP="007E3BD1">
            <w:pPr>
              <w:keepNext/>
              <w:keepLines/>
              <w:suppressAutoHyphens w:val="0"/>
              <w:jc w:val="center"/>
              <w:outlineLvl w:val="2"/>
              <w:rPr>
                <w:color w:val="000000"/>
                <w:sz w:val="22"/>
                <w:szCs w:val="22"/>
                <w:lang w:eastAsia="ru-RU"/>
              </w:rPr>
            </w:pPr>
            <w:r w:rsidRPr="00EC4CE6">
              <w:rPr>
                <w:color w:val="000000"/>
                <w:sz w:val="22"/>
                <w:szCs w:val="22"/>
                <w:lang w:eastAsia="ru-RU"/>
              </w:rPr>
              <w:t>1</w:t>
            </w:r>
            <w:r>
              <w:rPr>
                <w:color w:val="000000"/>
                <w:sz w:val="22"/>
                <w:szCs w:val="22"/>
                <w:lang w:eastAsia="ru-RU"/>
              </w:rPr>
              <w:t>2</w:t>
            </w:r>
          </w:p>
        </w:tc>
      </w:tr>
      <w:tr w:rsidR="007E3BD1" w:rsidRPr="00EC4CE6" w:rsidTr="007E3BD1">
        <w:trPr>
          <w:trHeight w:val="517"/>
        </w:trPr>
        <w:tc>
          <w:tcPr>
            <w:tcW w:w="340" w:type="pct"/>
            <w:gridSpan w:val="4"/>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keepNext/>
              <w:keepLines/>
              <w:tabs>
                <w:tab w:val="left" w:pos="3804"/>
                <w:tab w:val="center" w:pos="10835"/>
              </w:tabs>
              <w:suppressAutoHyphens w:val="0"/>
              <w:jc w:val="center"/>
              <w:outlineLvl w:val="2"/>
              <w:rPr>
                <w:color w:val="000000"/>
                <w:sz w:val="25"/>
                <w:szCs w:val="25"/>
                <w:lang w:eastAsia="ru-RU"/>
              </w:rPr>
            </w:pPr>
          </w:p>
        </w:tc>
        <w:tc>
          <w:tcPr>
            <w:tcW w:w="4660" w:type="pct"/>
            <w:gridSpan w:val="15"/>
            <w:tcBorders>
              <w:top w:val="single" w:sz="4" w:space="0" w:color="000000"/>
              <w:left w:val="single" w:sz="4" w:space="0" w:color="000000"/>
              <w:bottom w:val="single" w:sz="4" w:space="0" w:color="000000"/>
              <w:right w:val="single" w:sz="4" w:space="0" w:color="000000"/>
            </w:tcBorders>
            <w:vAlign w:val="center"/>
          </w:tcPr>
          <w:p w:rsidR="007E3BD1" w:rsidRPr="00EC4CE6" w:rsidRDefault="007E3BD1" w:rsidP="00BD21E0">
            <w:pPr>
              <w:keepNext/>
              <w:keepLines/>
              <w:tabs>
                <w:tab w:val="left" w:pos="3804"/>
                <w:tab w:val="center" w:pos="10835"/>
              </w:tabs>
              <w:suppressAutoHyphens w:val="0"/>
              <w:jc w:val="center"/>
              <w:outlineLvl w:val="2"/>
              <w:rPr>
                <w:color w:val="000000"/>
                <w:sz w:val="25"/>
                <w:szCs w:val="25"/>
                <w:lang w:eastAsia="ru-RU"/>
              </w:rPr>
            </w:pPr>
            <w:r w:rsidRPr="00EC4CE6">
              <w:rPr>
                <w:color w:val="000000"/>
                <w:sz w:val="25"/>
                <w:szCs w:val="25"/>
                <w:lang w:eastAsia="ru-RU"/>
              </w:rPr>
              <w:t>2. Задача комплекса процессных мероприятий «Охрана окружающей среды в Нижнекундрюченском сельском поселении</w:t>
            </w:r>
            <w:r w:rsidRPr="00EC4CE6">
              <w:rPr>
                <w:bCs/>
                <w:color w:val="000000"/>
                <w:sz w:val="25"/>
                <w:szCs w:val="25"/>
                <w:lang w:eastAsia="ru-RU"/>
              </w:rPr>
              <w:t>»</w:t>
            </w:r>
          </w:p>
        </w:tc>
      </w:tr>
      <w:tr w:rsidR="007E3BD1" w:rsidRPr="00EC4CE6" w:rsidTr="007E3BD1">
        <w:trPr>
          <w:gridAfter w:val="1"/>
          <w:wAfter w:w="2" w:type="pct"/>
          <w:trHeight w:val="1301"/>
        </w:trPr>
        <w:tc>
          <w:tcPr>
            <w:tcW w:w="160" w:type="pct"/>
            <w:tcBorders>
              <w:top w:val="single" w:sz="4" w:space="0" w:color="000000"/>
              <w:left w:val="single" w:sz="4" w:space="0" w:color="000000"/>
              <w:bottom w:val="single" w:sz="4" w:space="0" w:color="auto"/>
              <w:right w:val="single" w:sz="4" w:space="0" w:color="000000"/>
            </w:tcBorders>
          </w:tcPr>
          <w:p w:rsidR="007E3BD1" w:rsidRPr="00EC4CE6" w:rsidRDefault="007E3BD1" w:rsidP="00BD21E0">
            <w:pPr>
              <w:keepNext/>
              <w:keepLines/>
              <w:suppressAutoHyphens w:val="0"/>
              <w:spacing w:line="216" w:lineRule="auto"/>
              <w:jc w:val="center"/>
              <w:outlineLvl w:val="2"/>
              <w:rPr>
                <w:color w:val="000000"/>
                <w:lang w:eastAsia="ru-RU"/>
              </w:rPr>
            </w:pPr>
            <w:r w:rsidRPr="00EC4CE6">
              <w:rPr>
                <w:color w:val="000000"/>
                <w:lang w:eastAsia="ru-RU"/>
              </w:rPr>
              <w:t>2.1</w:t>
            </w:r>
          </w:p>
          <w:p w:rsidR="007E3BD1" w:rsidRPr="00EC4CE6" w:rsidRDefault="007E3BD1" w:rsidP="00BD21E0">
            <w:pPr>
              <w:keepNext/>
              <w:keepLines/>
              <w:suppressAutoHyphens w:val="0"/>
              <w:spacing w:line="216" w:lineRule="auto"/>
              <w:jc w:val="center"/>
              <w:outlineLvl w:val="2"/>
              <w:rPr>
                <w:color w:val="000000"/>
                <w:lang w:eastAsia="ru-RU"/>
              </w:rPr>
            </w:pPr>
          </w:p>
          <w:p w:rsidR="007E3BD1" w:rsidRPr="00EC4CE6" w:rsidRDefault="007E3BD1" w:rsidP="00BD21E0">
            <w:pPr>
              <w:keepNext/>
              <w:keepLines/>
              <w:suppressAutoHyphens w:val="0"/>
              <w:spacing w:line="216" w:lineRule="auto"/>
              <w:jc w:val="center"/>
              <w:outlineLvl w:val="2"/>
              <w:rPr>
                <w:color w:val="000000"/>
                <w:lang w:eastAsia="ru-RU"/>
              </w:rPr>
            </w:pPr>
          </w:p>
          <w:p w:rsidR="007E3BD1" w:rsidRPr="00EC4CE6" w:rsidRDefault="007E3BD1" w:rsidP="00BD21E0">
            <w:pPr>
              <w:keepNext/>
              <w:keepLines/>
              <w:suppressAutoHyphens w:val="0"/>
              <w:spacing w:line="216" w:lineRule="auto"/>
              <w:jc w:val="center"/>
              <w:outlineLvl w:val="2"/>
              <w:rPr>
                <w:color w:val="000000"/>
                <w:lang w:eastAsia="ru-RU"/>
              </w:rPr>
            </w:pPr>
          </w:p>
          <w:p w:rsidR="007E3BD1" w:rsidRPr="00EC4CE6" w:rsidRDefault="007E3BD1" w:rsidP="00BD21E0">
            <w:pPr>
              <w:keepNext/>
              <w:keepLines/>
              <w:suppressAutoHyphens w:val="0"/>
              <w:spacing w:line="216" w:lineRule="auto"/>
              <w:jc w:val="center"/>
              <w:outlineLvl w:val="2"/>
              <w:rPr>
                <w:color w:val="000000"/>
                <w:lang w:eastAsia="ru-RU"/>
              </w:rPr>
            </w:pPr>
          </w:p>
        </w:tc>
        <w:tc>
          <w:tcPr>
            <w:tcW w:w="1020" w:type="pct"/>
            <w:gridSpan w:val="4"/>
            <w:tcBorders>
              <w:top w:val="single" w:sz="4" w:space="0" w:color="000000"/>
              <w:left w:val="single" w:sz="4" w:space="0" w:color="000000"/>
              <w:bottom w:val="single" w:sz="4" w:space="0" w:color="auto"/>
              <w:right w:val="single" w:sz="4" w:space="0" w:color="000000"/>
            </w:tcBorders>
          </w:tcPr>
          <w:p w:rsidR="007E3BD1" w:rsidRPr="00EC4CE6" w:rsidRDefault="007E3BD1" w:rsidP="00BD21E0">
            <w:pPr>
              <w:keepNext/>
              <w:keepLines/>
              <w:suppressAutoHyphens w:val="0"/>
              <w:spacing w:line="216" w:lineRule="auto"/>
              <w:ind w:left="-93" w:right="-86"/>
              <w:rPr>
                <w:color w:val="000000"/>
                <w:lang w:eastAsia="ru-RU"/>
              </w:rPr>
            </w:pPr>
            <w:r w:rsidRPr="00EC4CE6">
              <w:rPr>
                <w:color w:val="000000"/>
                <w:lang w:eastAsia="ru-RU"/>
              </w:rPr>
              <w:t>Мероприятие (результат) 2.</w:t>
            </w:r>
          </w:p>
          <w:p w:rsidR="007E3BD1" w:rsidRPr="00EC4CE6" w:rsidRDefault="007E3BD1" w:rsidP="00BD21E0">
            <w:pPr>
              <w:keepNext/>
              <w:keepLines/>
              <w:suppressAutoHyphens w:val="0"/>
              <w:spacing w:line="216" w:lineRule="auto"/>
              <w:ind w:left="-93" w:right="-86"/>
              <w:rPr>
                <w:color w:val="000000"/>
                <w:lang w:eastAsia="ru-RU"/>
              </w:rPr>
            </w:pPr>
            <w:r w:rsidRPr="00EC4CE6">
              <w:rPr>
                <w:color w:val="000000"/>
                <w:lang w:eastAsia="ru-RU"/>
              </w:rPr>
              <w:t xml:space="preserve">  Выполнены мероприятий по благоустройству и озеленению территории Нижнекундрюченского сельского поселения в соответствии с градостроительными, санитарными, экологическими и другими нормами и правилами до 40% к 2030г. </w:t>
            </w:r>
          </w:p>
        </w:tc>
        <w:tc>
          <w:tcPr>
            <w:tcW w:w="540" w:type="pct"/>
            <w:gridSpan w:val="2"/>
            <w:tcBorders>
              <w:top w:val="single" w:sz="4" w:space="0" w:color="000000"/>
              <w:left w:val="single" w:sz="4" w:space="0" w:color="000000"/>
              <w:bottom w:val="single" w:sz="4" w:space="0" w:color="auto"/>
              <w:right w:val="single" w:sz="4" w:space="0" w:color="000000"/>
            </w:tcBorders>
          </w:tcPr>
          <w:p w:rsidR="007E3BD1" w:rsidRPr="00EC4CE6" w:rsidRDefault="007E3BD1" w:rsidP="00BD21E0">
            <w:pPr>
              <w:keepNext/>
              <w:keepLines/>
              <w:suppressAutoHyphens w:val="0"/>
              <w:spacing w:line="216" w:lineRule="auto"/>
              <w:ind w:left="-93" w:right="-86"/>
              <w:jc w:val="center"/>
              <w:outlineLvl w:val="2"/>
              <w:rPr>
                <w:color w:val="000000"/>
                <w:lang w:eastAsia="ru-RU"/>
              </w:rPr>
            </w:pPr>
            <w:r w:rsidRPr="00EC4CE6">
              <w:rPr>
                <w:color w:val="000000"/>
                <w:lang w:eastAsia="ru-RU"/>
              </w:rPr>
              <w:t>Приобретение (установка, выполнение работ)</w:t>
            </w:r>
          </w:p>
        </w:tc>
        <w:tc>
          <w:tcPr>
            <w:tcW w:w="1005" w:type="pct"/>
            <w:gridSpan w:val="2"/>
            <w:tcBorders>
              <w:top w:val="single" w:sz="4" w:space="0" w:color="000000"/>
              <w:left w:val="single" w:sz="4" w:space="0" w:color="000000"/>
              <w:bottom w:val="single" w:sz="4" w:space="0" w:color="auto"/>
              <w:right w:val="single" w:sz="4" w:space="0" w:color="000000"/>
            </w:tcBorders>
          </w:tcPr>
          <w:p w:rsidR="007E3BD1" w:rsidRPr="00EC4CE6" w:rsidRDefault="007E3BD1" w:rsidP="00BD21E0">
            <w:pPr>
              <w:keepNext/>
              <w:keepLines/>
              <w:suppressAutoHyphens w:val="0"/>
              <w:spacing w:line="216" w:lineRule="auto"/>
              <w:ind w:left="-93" w:right="-86"/>
              <w:rPr>
                <w:color w:val="000000"/>
                <w:lang w:eastAsia="ru-RU"/>
              </w:rPr>
            </w:pPr>
            <w:r w:rsidRPr="00EC4CE6">
              <w:rPr>
                <w:color w:val="000000"/>
                <w:lang w:eastAsia="ru-RU"/>
              </w:rPr>
              <w:t xml:space="preserve">Осуществление финансовой и практической деятельности Администрации Нижнекундрюченского сельского поселения по   выполнению мероприятий по благоустройству и озеленению территории Нижнекундрюченского сельского поселения .   </w:t>
            </w:r>
          </w:p>
        </w:tc>
        <w:tc>
          <w:tcPr>
            <w:tcW w:w="421" w:type="pct"/>
            <w:tcBorders>
              <w:top w:val="single" w:sz="4" w:space="0" w:color="000000"/>
              <w:left w:val="single" w:sz="4" w:space="0" w:color="000000"/>
              <w:bottom w:val="single" w:sz="4" w:space="0" w:color="auto"/>
              <w:right w:val="single" w:sz="4" w:space="0" w:color="000000"/>
            </w:tcBorders>
          </w:tcPr>
          <w:p w:rsidR="007E3BD1" w:rsidRPr="00EC4CE6" w:rsidRDefault="007E3BD1" w:rsidP="00BD21E0">
            <w:pPr>
              <w:keepNext/>
              <w:keepLines/>
              <w:suppressAutoHyphens w:val="0"/>
              <w:spacing w:line="216" w:lineRule="auto"/>
              <w:jc w:val="center"/>
              <w:outlineLvl w:val="2"/>
              <w:rPr>
                <w:color w:val="000000"/>
                <w:lang w:eastAsia="ru-RU"/>
              </w:rPr>
            </w:pPr>
            <w:r w:rsidRPr="00EC4CE6">
              <w:rPr>
                <w:color w:val="000000"/>
                <w:lang w:eastAsia="ru-RU"/>
              </w:rPr>
              <w:t>единиц</w:t>
            </w:r>
          </w:p>
          <w:p w:rsidR="007E3BD1" w:rsidRPr="00EC4CE6" w:rsidRDefault="007E3BD1" w:rsidP="00BD21E0">
            <w:pPr>
              <w:keepNext/>
              <w:keepLines/>
              <w:suppressAutoHyphens w:val="0"/>
              <w:spacing w:line="216" w:lineRule="auto"/>
              <w:jc w:val="center"/>
              <w:outlineLvl w:val="2"/>
              <w:rPr>
                <w:color w:val="000000"/>
                <w:lang w:eastAsia="ru-RU"/>
              </w:rPr>
            </w:pPr>
          </w:p>
        </w:tc>
        <w:tc>
          <w:tcPr>
            <w:tcW w:w="420" w:type="pct"/>
            <w:tcBorders>
              <w:top w:val="single" w:sz="4" w:space="0" w:color="000000"/>
              <w:left w:val="single" w:sz="4" w:space="0" w:color="000000"/>
              <w:bottom w:val="single" w:sz="4" w:space="0" w:color="auto"/>
              <w:right w:val="single" w:sz="4" w:space="0" w:color="000000"/>
            </w:tcBorders>
          </w:tcPr>
          <w:p w:rsidR="007E3BD1" w:rsidRPr="00EC4CE6" w:rsidRDefault="007E3BD1" w:rsidP="00BD21E0">
            <w:pPr>
              <w:keepNext/>
              <w:keepLines/>
              <w:suppressAutoHyphens w:val="0"/>
              <w:spacing w:line="216" w:lineRule="auto"/>
              <w:jc w:val="center"/>
              <w:rPr>
                <w:color w:val="000000"/>
                <w:lang w:eastAsia="ru-RU"/>
              </w:rPr>
            </w:pPr>
            <w:r w:rsidRPr="00EC4CE6">
              <w:rPr>
                <w:color w:val="000000"/>
                <w:lang w:eastAsia="ru-RU"/>
              </w:rPr>
              <w:t>5</w:t>
            </w:r>
          </w:p>
        </w:tc>
        <w:tc>
          <w:tcPr>
            <w:tcW w:w="235" w:type="pct"/>
            <w:tcBorders>
              <w:top w:val="single" w:sz="4" w:space="0" w:color="000000"/>
              <w:left w:val="single" w:sz="4" w:space="0" w:color="000000"/>
              <w:bottom w:val="single" w:sz="4" w:space="0" w:color="auto"/>
              <w:right w:val="single" w:sz="4" w:space="0" w:color="000000"/>
            </w:tcBorders>
          </w:tcPr>
          <w:p w:rsidR="007E3BD1" w:rsidRPr="00EC4CE6" w:rsidRDefault="007E3BD1" w:rsidP="00BD21E0">
            <w:pPr>
              <w:keepNext/>
              <w:keepLines/>
              <w:suppressAutoHyphens w:val="0"/>
              <w:spacing w:line="216" w:lineRule="auto"/>
              <w:jc w:val="center"/>
              <w:outlineLvl w:val="2"/>
              <w:rPr>
                <w:color w:val="000000"/>
                <w:lang w:eastAsia="ru-RU"/>
              </w:rPr>
            </w:pPr>
            <w:r w:rsidRPr="00EC4CE6">
              <w:rPr>
                <w:color w:val="000000"/>
                <w:lang w:eastAsia="ru-RU"/>
              </w:rPr>
              <w:t>2024</w:t>
            </w:r>
          </w:p>
        </w:tc>
        <w:tc>
          <w:tcPr>
            <w:tcW w:w="210" w:type="pct"/>
            <w:tcBorders>
              <w:top w:val="single" w:sz="4" w:space="0" w:color="000000"/>
              <w:left w:val="single" w:sz="4" w:space="0" w:color="000000"/>
              <w:bottom w:val="single" w:sz="4" w:space="0" w:color="auto"/>
              <w:right w:val="single" w:sz="4" w:space="0" w:color="000000"/>
            </w:tcBorders>
          </w:tcPr>
          <w:p w:rsidR="007E3BD1" w:rsidRPr="00EC4CE6" w:rsidRDefault="007E3BD1" w:rsidP="00BD21E0">
            <w:pPr>
              <w:keepNext/>
              <w:keepLines/>
              <w:suppressAutoHyphens w:val="0"/>
              <w:spacing w:line="216" w:lineRule="auto"/>
              <w:jc w:val="center"/>
              <w:outlineLvl w:val="2"/>
              <w:rPr>
                <w:color w:val="000000"/>
                <w:lang w:eastAsia="ru-RU"/>
              </w:rPr>
            </w:pPr>
            <w:r w:rsidRPr="00EC4CE6">
              <w:rPr>
                <w:color w:val="000000"/>
                <w:lang w:eastAsia="ru-RU"/>
              </w:rPr>
              <w:t>5</w:t>
            </w:r>
          </w:p>
        </w:tc>
        <w:tc>
          <w:tcPr>
            <w:tcW w:w="204" w:type="pct"/>
            <w:gridSpan w:val="2"/>
            <w:tcBorders>
              <w:top w:val="single" w:sz="4" w:space="0" w:color="000000"/>
              <w:left w:val="single" w:sz="4" w:space="0" w:color="000000"/>
              <w:bottom w:val="single" w:sz="4" w:space="0" w:color="auto"/>
              <w:right w:val="single" w:sz="4" w:space="0" w:color="000000"/>
            </w:tcBorders>
          </w:tcPr>
          <w:p w:rsidR="007E3BD1" w:rsidRPr="00EC4CE6" w:rsidRDefault="007E3BD1" w:rsidP="00BD21E0">
            <w:pPr>
              <w:keepNext/>
              <w:keepLines/>
              <w:suppressAutoHyphens w:val="0"/>
              <w:spacing w:line="216" w:lineRule="auto"/>
              <w:outlineLvl w:val="2"/>
              <w:rPr>
                <w:color w:val="000000"/>
                <w:lang w:eastAsia="ru-RU"/>
              </w:rPr>
            </w:pPr>
            <w:r w:rsidRPr="00EC4CE6">
              <w:rPr>
                <w:color w:val="000000"/>
                <w:lang w:eastAsia="ru-RU"/>
              </w:rPr>
              <w:t>5</w:t>
            </w:r>
          </w:p>
        </w:tc>
        <w:tc>
          <w:tcPr>
            <w:tcW w:w="203" w:type="pct"/>
            <w:tcBorders>
              <w:top w:val="single" w:sz="4" w:space="0" w:color="000000"/>
              <w:left w:val="single" w:sz="4" w:space="0" w:color="000000"/>
              <w:bottom w:val="single" w:sz="4" w:space="0" w:color="auto"/>
              <w:right w:val="single" w:sz="4" w:space="0" w:color="000000"/>
            </w:tcBorders>
          </w:tcPr>
          <w:p w:rsidR="007E3BD1" w:rsidRPr="00EC4CE6" w:rsidRDefault="007E3BD1" w:rsidP="00BD21E0">
            <w:pPr>
              <w:keepNext/>
              <w:keepLines/>
              <w:suppressAutoHyphens w:val="0"/>
              <w:spacing w:line="216" w:lineRule="auto"/>
              <w:jc w:val="center"/>
              <w:outlineLvl w:val="2"/>
              <w:rPr>
                <w:color w:val="000000"/>
                <w:lang w:eastAsia="ru-RU"/>
              </w:rPr>
            </w:pPr>
            <w:r w:rsidRPr="00EC4CE6">
              <w:rPr>
                <w:color w:val="000000"/>
                <w:lang w:eastAsia="ru-RU"/>
              </w:rPr>
              <w:t>5</w:t>
            </w:r>
          </w:p>
        </w:tc>
        <w:tc>
          <w:tcPr>
            <w:tcW w:w="272" w:type="pct"/>
            <w:tcBorders>
              <w:top w:val="single" w:sz="4" w:space="0" w:color="000000"/>
              <w:left w:val="single" w:sz="4" w:space="0" w:color="000000"/>
              <w:bottom w:val="single" w:sz="4" w:space="0" w:color="auto"/>
              <w:right w:val="single" w:sz="4" w:space="0" w:color="000000"/>
            </w:tcBorders>
          </w:tcPr>
          <w:p w:rsidR="007E3BD1" w:rsidRPr="00EC4CE6" w:rsidRDefault="007E3BD1" w:rsidP="00BD21E0">
            <w:pPr>
              <w:keepNext/>
              <w:keepLines/>
              <w:suppressAutoHyphens w:val="0"/>
              <w:spacing w:line="216" w:lineRule="auto"/>
              <w:jc w:val="center"/>
              <w:outlineLvl w:val="2"/>
              <w:rPr>
                <w:color w:val="000000"/>
                <w:lang w:eastAsia="ru-RU"/>
              </w:rPr>
            </w:pPr>
            <w:r>
              <w:rPr>
                <w:color w:val="000000"/>
                <w:lang w:eastAsia="ru-RU"/>
              </w:rPr>
              <w:t>5</w:t>
            </w:r>
          </w:p>
        </w:tc>
        <w:tc>
          <w:tcPr>
            <w:tcW w:w="306" w:type="pct"/>
            <w:tcBorders>
              <w:top w:val="single" w:sz="4" w:space="0" w:color="000000"/>
              <w:left w:val="single" w:sz="4" w:space="0" w:color="000000"/>
              <w:bottom w:val="single" w:sz="4" w:space="0" w:color="auto"/>
              <w:right w:val="single" w:sz="4" w:space="0" w:color="000000"/>
            </w:tcBorders>
          </w:tcPr>
          <w:p w:rsidR="007E3BD1" w:rsidRPr="00EC4CE6" w:rsidRDefault="007E3BD1" w:rsidP="00BD21E0">
            <w:pPr>
              <w:keepNext/>
              <w:keepLines/>
              <w:suppressAutoHyphens w:val="0"/>
              <w:spacing w:line="216" w:lineRule="auto"/>
              <w:jc w:val="center"/>
              <w:outlineLvl w:val="2"/>
              <w:rPr>
                <w:color w:val="000000"/>
                <w:lang w:eastAsia="ru-RU"/>
              </w:rPr>
            </w:pPr>
            <w:r w:rsidRPr="00EC4CE6">
              <w:rPr>
                <w:color w:val="000000"/>
                <w:lang w:eastAsia="ru-RU"/>
              </w:rPr>
              <w:t>5</w:t>
            </w:r>
          </w:p>
        </w:tc>
      </w:tr>
    </w:tbl>
    <w:p w:rsidR="00BD21E0" w:rsidRPr="00EC4CE6" w:rsidRDefault="00BD21E0" w:rsidP="00BD21E0">
      <w:pPr>
        <w:keepNext/>
        <w:keepLines/>
        <w:suppressAutoHyphens w:val="0"/>
        <w:rPr>
          <w:color w:val="000000"/>
          <w:sz w:val="28"/>
          <w:lang w:eastAsia="ru-RU"/>
        </w:rPr>
      </w:pPr>
    </w:p>
    <w:p w:rsidR="00BD21E0" w:rsidRPr="00EC4CE6" w:rsidRDefault="00BD21E0" w:rsidP="00BD21E0">
      <w:pPr>
        <w:keepNext/>
        <w:keepLines/>
        <w:suppressAutoHyphens w:val="0"/>
        <w:jc w:val="center"/>
        <w:rPr>
          <w:color w:val="000000"/>
          <w:sz w:val="25"/>
          <w:szCs w:val="25"/>
          <w:lang w:eastAsia="ru-RU"/>
        </w:rPr>
      </w:pPr>
      <w:r w:rsidRPr="00EC4CE6">
        <w:rPr>
          <w:color w:val="000000"/>
          <w:sz w:val="25"/>
          <w:szCs w:val="25"/>
          <w:lang w:eastAsia="ru-RU"/>
        </w:rPr>
        <w:t>5. Финансовое обеспечение комплекса процессных мероприятий</w:t>
      </w:r>
    </w:p>
    <w:p w:rsidR="00BD21E0" w:rsidRPr="00EC4CE6" w:rsidRDefault="00BD21E0" w:rsidP="00BD21E0">
      <w:pPr>
        <w:widowControl w:val="0"/>
        <w:tabs>
          <w:tab w:val="left" w:pos="953"/>
        </w:tabs>
        <w:suppressAutoHyphens w:val="0"/>
        <w:jc w:val="center"/>
        <w:outlineLvl w:val="0"/>
        <w:rPr>
          <w:color w:val="000000"/>
          <w:sz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89"/>
        <w:gridCol w:w="8423"/>
        <w:gridCol w:w="2181"/>
        <w:gridCol w:w="885"/>
        <w:gridCol w:w="496"/>
        <w:gridCol w:w="463"/>
        <w:gridCol w:w="1095"/>
        <w:gridCol w:w="1060"/>
        <w:gridCol w:w="1112"/>
      </w:tblGrid>
      <w:tr w:rsidR="007E3BD1" w:rsidRPr="00EC4CE6" w:rsidTr="007E3BD1">
        <w:tc>
          <w:tcPr>
            <w:tcW w:w="151" w:type="pct"/>
            <w:vMerge w:val="restart"/>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 xml:space="preserve">№ </w:t>
            </w:r>
          </w:p>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п/п</w:t>
            </w:r>
          </w:p>
        </w:tc>
        <w:tc>
          <w:tcPr>
            <w:tcW w:w="2599" w:type="pct"/>
            <w:vMerge w:val="restart"/>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jc w:val="center"/>
              <w:rPr>
                <w:color w:val="000000"/>
                <w:sz w:val="22"/>
                <w:szCs w:val="22"/>
                <w:lang w:eastAsia="ru-RU"/>
              </w:rPr>
            </w:pPr>
            <w:r w:rsidRPr="00EC4CE6">
              <w:rPr>
                <w:color w:val="000000"/>
                <w:sz w:val="22"/>
                <w:szCs w:val="22"/>
                <w:lang w:eastAsia="ru-RU"/>
              </w:rPr>
              <w:t>Наименование мероприятия (результата)/ источник финансового обеспечения</w:t>
            </w:r>
          </w:p>
        </w:tc>
        <w:tc>
          <w:tcPr>
            <w:tcW w:w="673" w:type="pct"/>
            <w:vMerge w:val="restart"/>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 xml:space="preserve">Код бюджетной </w:t>
            </w:r>
          </w:p>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классификации и расходов</w:t>
            </w:r>
          </w:p>
        </w:tc>
        <w:tc>
          <w:tcPr>
            <w:tcW w:w="426" w:type="pct"/>
            <w:gridSpan w:val="2"/>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suppressAutoHyphens w:val="0"/>
              <w:spacing w:line="216" w:lineRule="auto"/>
              <w:jc w:val="center"/>
              <w:rPr>
                <w:color w:val="000000"/>
                <w:sz w:val="22"/>
                <w:szCs w:val="22"/>
                <w:lang w:eastAsia="ru-RU"/>
              </w:rPr>
            </w:pPr>
          </w:p>
        </w:tc>
        <w:tc>
          <w:tcPr>
            <w:tcW w:w="1151" w:type="pct"/>
            <w:gridSpan w:val="4"/>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 xml:space="preserve">Объем расходов </w:t>
            </w:r>
          </w:p>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по годам реализации (тыс. рублей)</w:t>
            </w:r>
          </w:p>
        </w:tc>
      </w:tr>
      <w:tr w:rsidR="007E3BD1" w:rsidRPr="00EC4CE6" w:rsidTr="007E3BD1">
        <w:tc>
          <w:tcPr>
            <w:tcW w:w="151" w:type="pct"/>
            <w:vMerge/>
            <w:tcBorders>
              <w:top w:val="single" w:sz="4" w:space="0" w:color="000000"/>
              <w:left w:val="single" w:sz="4" w:space="0" w:color="000000"/>
              <w:bottom w:val="single" w:sz="4" w:space="0" w:color="000000"/>
              <w:right w:val="single" w:sz="4" w:space="0" w:color="000000"/>
            </w:tcBorders>
            <w:vAlign w:val="center"/>
            <w:hideMark/>
          </w:tcPr>
          <w:p w:rsidR="007E3BD1" w:rsidRPr="00EC4CE6" w:rsidRDefault="007E3BD1" w:rsidP="00BD21E0">
            <w:pPr>
              <w:suppressAutoHyphens w:val="0"/>
              <w:rPr>
                <w:color w:val="000000"/>
                <w:sz w:val="22"/>
                <w:szCs w:val="22"/>
                <w:lang w:eastAsia="ru-RU"/>
              </w:rPr>
            </w:pPr>
          </w:p>
        </w:tc>
        <w:tc>
          <w:tcPr>
            <w:tcW w:w="2599" w:type="pct"/>
            <w:vMerge/>
            <w:tcBorders>
              <w:top w:val="single" w:sz="4" w:space="0" w:color="000000"/>
              <w:left w:val="single" w:sz="4" w:space="0" w:color="000000"/>
              <w:bottom w:val="single" w:sz="4" w:space="0" w:color="000000"/>
              <w:right w:val="single" w:sz="4" w:space="0" w:color="000000"/>
            </w:tcBorders>
            <w:vAlign w:val="center"/>
            <w:hideMark/>
          </w:tcPr>
          <w:p w:rsidR="007E3BD1" w:rsidRPr="00EC4CE6" w:rsidRDefault="007E3BD1" w:rsidP="00BD21E0">
            <w:pPr>
              <w:suppressAutoHyphens w:val="0"/>
              <w:rPr>
                <w:color w:val="000000"/>
                <w:sz w:val="22"/>
                <w:szCs w:val="22"/>
                <w:lang w:eastAsia="ru-RU"/>
              </w:rPr>
            </w:pPr>
          </w:p>
        </w:tc>
        <w:tc>
          <w:tcPr>
            <w:tcW w:w="673" w:type="pct"/>
            <w:vMerge/>
            <w:tcBorders>
              <w:top w:val="single" w:sz="4" w:space="0" w:color="000000"/>
              <w:left w:val="single" w:sz="4" w:space="0" w:color="000000"/>
              <w:bottom w:val="single" w:sz="4" w:space="0" w:color="000000"/>
              <w:right w:val="single" w:sz="4" w:space="0" w:color="000000"/>
            </w:tcBorders>
            <w:vAlign w:val="center"/>
            <w:hideMark/>
          </w:tcPr>
          <w:p w:rsidR="007E3BD1" w:rsidRPr="00EC4CE6" w:rsidRDefault="007E3BD1" w:rsidP="00BD21E0">
            <w:pPr>
              <w:suppressAutoHyphens w:val="0"/>
              <w:rPr>
                <w:color w:val="000000"/>
                <w:sz w:val="22"/>
                <w:szCs w:val="22"/>
                <w:lang w:eastAsia="ru-RU"/>
              </w:rPr>
            </w:pPr>
          </w:p>
        </w:tc>
        <w:tc>
          <w:tcPr>
            <w:tcW w:w="273" w:type="pct"/>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2025</w:t>
            </w:r>
          </w:p>
        </w:tc>
        <w:tc>
          <w:tcPr>
            <w:tcW w:w="296" w:type="pct"/>
            <w:gridSpan w:val="2"/>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2026</w:t>
            </w:r>
          </w:p>
        </w:tc>
        <w:tc>
          <w:tcPr>
            <w:tcW w:w="338" w:type="pct"/>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2027</w:t>
            </w:r>
          </w:p>
        </w:tc>
        <w:tc>
          <w:tcPr>
            <w:tcW w:w="327"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suppressAutoHyphens w:val="0"/>
              <w:spacing w:line="216" w:lineRule="auto"/>
              <w:jc w:val="center"/>
              <w:rPr>
                <w:color w:val="000000"/>
                <w:sz w:val="22"/>
                <w:szCs w:val="22"/>
                <w:lang w:eastAsia="ru-RU"/>
              </w:rPr>
            </w:pPr>
            <w:r>
              <w:rPr>
                <w:color w:val="000000"/>
                <w:sz w:val="22"/>
                <w:szCs w:val="22"/>
                <w:lang w:eastAsia="ru-RU"/>
              </w:rPr>
              <w:t>2028</w:t>
            </w:r>
          </w:p>
        </w:tc>
        <w:tc>
          <w:tcPr>
            <w:tcW w:w="343" w:type="pct"/>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Всего</w:t>
            </w:r>
          </w:p>
        </w:tc>
      </w:tr>
      <w:tr w:rsidR="007E3BD1" w:rsidRPr="00EC4CE6" w:rsidTr="007E3BD1">
        <w:trPr>
          <w:tblHeader/>
        </w:trPr>
        <w:tc>
          <w:tcPr>
            <w:tcW w:w="151" w:type="pct"/>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1</w:t>
            </w:r>
          </w:p>
        </w:tc>
        <w:tc>
          <w:tcPr>
            <w:tcW w:w="2599" w:type="pct"/>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2</w:t>
            </w:r>
          </w:p>
        </w:tc>
        <w:tc>
          <w:tcPr>
            <w:tcW w:w="673" w:type="pct"/>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3</w:t>
            </w:r>
          </w:p>
        </w:tc>
        <w:tc>
          <w:tcPr>
            <w:tcW w:w="273" w:type="pct"/>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4</w:t>
            </w:r>
          </w:p>
        </w:tc>
        <w:tc>
          <w:tcPr>
            <w:tcW w:w="296" w:type="pct"/>
            <w:gridSpan w:val="2"/>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5</w:t>
            </w:r>
          </w:p>
        </w:tc>
        <w:tc>
          <w:tcPr>
            <w:tcW w:w="338" w:type="pct"/>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sidRPr="00EC4CE6">
              <w:rPr>
                <w:color w:val="000000"/>
                <w:sz w:val="22"/>
                <w:szCs w:val="22"/>
                <w:lang w:eastAsia="ru-RU"/>
              </w:rPr>
              <w:t>6</w:t>
            </w:r>
          </w:p>
        </w:tc>
        <w:tc>
          <w:tcPr>
            <w:tcW w:w="327" w:type="pct"/>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suppressAutoHyphens w:val="0"/>
              <w:spacing w:line="216" w:lineRule="auto"/>
              <w:jc w:val="center"/>
              <w:rPr>
                <w:color w:val="000000"/>
                <w:sz w:val="22"/>
                <w:szCs w:val="22"/>
                <w:lang w:eastAsia="ru-RU"/>
              </w:rPr>
            </w:pPr>
            <w:r>
              <w:rPr>
                <w:color w:val="000000"/>
                <w:sz w:val="22"/>
                <w:szCs w:val="22"/>
                <w:lang w:eastAsia="ru-RU"/>
              </w:rPr>
              <w:t>7</w:t>
            </w:r>
          </w:p>
        </w:tc>
        <w:tc>
          <w:tcPr>
            <w:tcW w:w="343" w:type="pct"/>
            <w:tcBorders>
              <w:top w:val="single" w:sz="4" w:space="0" w:color="000000"/>
              <w:left w:val="single" w:sz="4" w:space="0" w:color="000000"/>
              <w:bottom w:val="single" w:sz="4" w:space="0" w:color="000000"/>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r>
              <w:rPr>
                <w:color w:val="000000"/>
                <w:sz w:val="22"/>
                <w:szCs w:val="22"/>
                <w:lang w:eastAsia="ru-RU"/>
              </w:rPr>
              <w:t>8</w:t>
            </w:r>
          </w:p>
        </w:tc>
      </w:tr>
      <w:tr w:rsidR="007903BE" w:rsidRPr="00EC4CE6" w:rsidTr="007E3BD1">
        <w:tc>
          <w:tcPr>
            <w:tcW w:w="151" w:type="pct"/>
            <w:vMerge w:val="restart"/>
            <w:tcBorders>
              <w:top w:val="single" w:sz="4" w:space="0" w:color="000000"/>
              <w:left w:val="single" w:sz="4" w:space="0" w:color="000000"/>
              <w:right w:val="single" w:sz="4" w:space="0" w:color="000000"/>
            </w:tcBorders>
            <w:hideMark/>
          </w:tcPr>
          <w:p w:rsidR="007903BE" w:rsidRPr="00EC4CE6" w:rsidRDefault="007903BE" w:rsidP="007903BE">
            <w:pPr>
              <w:suppressAutoHyphens w:val="0"/>
              <w:spacing w:line="216" w:lineRule="auto"/>
              <w:jc w:val="center"/>
              <w:rPr>
                <w:color w:val="000000"/>
                <w:sz w:val="22"/>
                <w:szCs w:val="22"/>
                <w:lang w:eastAsia="ru-RU"/>
              </w:rPr>
            </w:pPr>
            <w:r w:rsidRPr="00EC4CE6">
              <w:rPr>
                <w:color w:val="000000"/>
                <w:sz w:val="22"/>
                <w:szCs w:val="22"/>
                <w:lang w:eastAsia="ru-RU"/>
              </w:rPr>
              <w:t>1.</w:t>
            </w:r>
          </w:p>
        </w:tc>
        <w:tc>
          <w:tcPr>
            <w:tcW w:w="2599"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suppressAutoHyphens w:val="0"/>
              <w:spacing w:line="216" w:lineRule="auto"/>
              <w:rPr>
                <w:color w:val="000000"/>
                <w:sz w:val="22"/>
                <w:szCs w:val="22"/>
                <w:lang w:eastAsia="ru-RU"/>
              </w:rPr>
            </w:pPr>
            <w:r w:rsidRPr="00EC4CE6">
              <w:rPr>
                <w:color w:val="000000"/>
                <w:sz w:val="22"/>
                <w:szCs w:val="22"/>
                <w:lang w:eastAsia="ru-RU"/>
              </w:rPr>
              <w:t xml:space="preserve">Комплекс процессных мероприятий   реализации муниципальной программы Нижнекундрюченского сельского поселения </w:t>
            </w:r>
          </w:p>
          <w:p w:rsidR="007903BE" w:rsidRPr="00EC4CE6" w:rsidRDefault="007903BE" w:rsidP="007903BE">
            <w:pPr>
              <w:keepNext/>
              <w:keepLines/>
              <w:suppressAutoHyphens w:val="0"/>
              <w:spacing w:line="216" w:lineRule="auto"/>
              <w:rPr>
                <w:color w:val="000000"/>
                <w:sz w:val="22"/>
                <w:szCs w:val="22"/>
                <w:lang w:eastAsia="ru-RU"/>
              </w:rPr>
            </w:pPr>
            <w:r w:rsidRPr="00EC4CE6">
              <w:rPr>
                <w:color w:val="000000"/>
                <w:sz w:val="22"/>
                <w:szCs w:val="22"/>
                <w:lang w:eastAsia="ru-RU"/>
              </w:rPr>
              <w:t xml:space="preserve">  Обеспечение  создания условий по  выполнению полномочий Администрации Нижнекундрюченского сельского поселения по благоустройству и озеленению территории Нижнекундрюченского сельского поселения в соответствии с градостроительными, санитарными, экологическими и другими нормами и правилами. (всего), в том числе:</w:t>
            </w:r>
          </w:p>
        </w:tc>
        <w:tc>
          <w:tcPr>
            <w:tcW w:w="673" w:type="pct"/>
            <w:tcBorders>
              <w:top w:val="single" w:sz="4" w:space="0" w:color="000000"/>
              <w:left w:val="single" w:sz="4" w:space="0" w:color="000000"/>
              <w:bottom w:val="single" w:sz="4" w:space="0" w:color="auto"/>
              <w:right w:val="single" w:sz="4" w:space="0" w:color="000000"/>
            </w:tcBorders>
            <w:hideMark/>
          </w:tcPr>
          <w:p w:rsidR="007903BE" w:rsidRPr="00EC4CE6" w:rsidRDefault="007903BE" w:rsidP="007903BE">
            <w:pPr>
              <w:suppressAutoHyphens w:val="0"/>
              <w:spacing w:line="216" w:lineRule="auto"/>
              <w:jc w:val="center"/>
              <w:rPr>
                <w:color w:val="000000"/>
                <w:sz w:val="22"/>
                <w:szCs w:val="22"/>
                <w:lang w:eastAsia="ru-RU"/>
              </w:rPr>
            </w:pPr>
            <w:r w:rsidRPr="00EC4CE6">
              <w:rPr>
                <w:color w:val="000000"/>
                <w:sz w:val="22"/>
                <w:szCs w:val="22"/>
                <w:lang w:eastAsia="ru-RU"/>
              </w:rPr>
              <w:t>Х</w:t>
            </w:r>
          </w:p>
        </w:tc>
        <w:tc>
          <w:tcPr>
            <w:tcW w:w="273"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Pr>
                <w:color w:val="000000"/>
                <w:sz w:val="22"/>
                <w:szCs w:val="22"/>
                <w:lang w:eastAsia="ru-RU"/>
              </w:rPr>
              <w:t>1676,5</w:t>
            </w:r>
          </w:p>
        </w:tc>
        <w:tc>
          <w:tcPr>
            <w:tcW w:w="296" w:type="pct"/>
            <w:gridSpan w:val="2"/>
            <w:tcBorders>
              <w:top w:val="single" w:sz="4" w:space="0" w:color="000000"/>
              <w:left w:val="single" w:sz="4" w:space="0" w:color="000000"/>
              <w:bottom w:val="single" w:sz="4" w:space="0" w:color="000000"/>
              <w:right w:val="single" w:sz="4" w:space="0" w:color="000000"/>
            </w:tcBorders>
            <w:hideMark/>
          </w:tcPr>
          <w:p w:rsidR="007903BE" w:rsidRPr="00EC4CE6" w:rsidRDefault="002341EE" w:rsidP="007903BE">
            <w:pPr>
              <w:keepNext/>
              <w:keepLines/>
              <w:suppressAutoHyphens w:val="0"/>
              <w:jc w:val="center"/>
              <w:rPr>
                <w:color w:val="000000"/>
                <w:sz w:val="22"/>
                <w:szCs w:val="22"/>
                <w:lang w:eastAsia="ru-RU"/>
              </w:rPr>
            </w:pPr>
            <w:r>
              <w:rPr>
                <w:color w:val="000000"/>
                <w:sz w:val="22"/>
                <w:szCs w:val="22"/>
                <w:lang w:eastAsia="ru-RU"/>
              </w:rPr>
              <w:t>1414,57</w:t>
            </w:r>
          </w:p>
        </w:tc>
        <w:tc>
          <w:tcPr>
            <w:tcW w:w="338"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Pr>
                <w:color w:val="000000"/>
                <w:sz w:val="22"/>
                <w:szCs w:val="22"/>
                <w:lang w:eastAsia="ru-RU"/>
              </w:rPr>
              <w:t>353,0</w:t>
            </w:r>
          </w:p>
        </w:tc>
        <w:tc>
          <w:tcPr>
            <w:tcW w:w="327" w:type="pct"/>
            <w:tcBorders>
              <w:top w:val="single" w:sz="4" w:space="0" w:color="000000"/>
              <w:left w:val="single" w:sz="4" w:space="0" w:color="000000"/>
              <w:bottom w:val="single" w:sz="4" w:space="0" w:color="000000"/>
              <w:right w:val="single" w:sz="4" w:space="0" w:color="000000"/>
            </w:tcBorders>
          </w:tcPr>
          <w:p w:rsidR="007903BE" w:rsidRDefault="007903BE" w:rsidP="007903BE">
            <w:pPr>
              <w:suppressAutoHyphens w:val="0"/>
              <w:spacing w:line="216" w:lineRule="auto"/>
              <w:jc w:val="center"/>
              <w:rPr>
                <w:color w:val="000000"/>
                <w:sz w:val="22"/>
                <w:szCs w:val="22"/>
                <w:lang w:eastAsia="ru-RU"/>
              </w:rPr>
            </w:pPr>
            <w:r>
              <w:rPr>
                <w:color w:val="000000"/>
                <w:sz w:val="22"/>
                <w:szCs w:val="22"/>
                <w:lang w:eastAsia="ru-RU"/>
              </w:rPr>
              <w:t>364,0</w:t>
            </w:r>
          </w:p>
        </w:tc>
        <w:tc>
          <w:tcPr>
            <w:tcW w:w="343" w:type="pct"/>
            <w:tcBorders>
              <w:top w:val="single" w:sz="4" w:space="0" w:color="000000"/>
              <w:left w:val="single" w:sz="4" w:space="0" w:color="000000"/>
              <w:bottom w:val="single" w:sz="4" w:space="0" w:color="000000"/>
              <w:right w:val="single" w:sz="4" w:space="0" w:color="000000"/>
            </w:tcBorders>
            <w:hideMark/>
          </w:tcPr>
          <w:p w:rsidR="007903BE" w:rsidRPr="00EC4CE6" w:rsidRDefault="002341EE" w:rsidP="007903BE">
            <w:pPr>
              <w:suppressAutoHyphens w:val="0"/>
              <w:spacing w:line="216" w:lineRule="auto"/>
              <w:jc w:val="center"/>
              <w:rPr>
                <w:color w:val="000000"/>
                <w:sz w:val="22"/>
                <w:szCs w:val="22"/>
                <w:lang w:eastAsia="ru-RU"/>
              </w:rPr>
            </w:pPr>
            <w:r>
              <w:rPr>
                <w:color w:val="000000"/>
                <w:sz w:val="22"/>
                <w:szCs w:val="22"/>
                <w:lang w:eastAsia="ru-RU"/>
              </w:rPr>
              <w:t>3808,07</w:t>
            </w:r>
          </w:p>
        </w:tc>
      </w:tr>
      <w:tr w:rsidR="007903BE" w:rsidRPr="00EC4CE6" w:rsidTr="007E3BD1">
        <w:trPr>
          <w:trHeight w:val="297"/>
        </w:trPr>
        <w:tc>
          <w:tcPr>
            <w:tcW w:w="151" w:type="pct"/>
            <w:vMerge/>
            <w:tcBorders>
              <w:left w:val="single" w:sz="4" w:space="0" w:color="000000"/>
              <w:right w:val="single" w:sz="4" w:space="0" w:color="000000"/>
            </w:tcBorders>
            <w:vAlign w:val="center"/>
            <w:hideMark/>
          </w:tcPr>
          <w:p w:rsidR="007903BE" w:rsidRPr="00EC4CE6" w:rsidRDefault="007903BE" w:rsidP="007903BE">
            <w:pPr>
              <w:suppressAutoHyphens w:val="0"/>
              <w:rPr>
                <w:color w:val="000000"/>
                <w:sz w:val="22"/>
                <w:szCs w:val="22"/>
                <w:lang w:eastAsia="ru-RU"/>
              </w:rPr>
            </w:pPr>
          </w:p>
        </w:tc>
        <w:tc>
          <w:tcPr>
            <w:tcW w:w="2599" w:type="pct"/>
            <w:tcBorders>
              <w:top w:val="single" w:sz="4" w:space="0" w:color="000000"/>
              <w:left w:val="single" w:sz="4" w:space="0" w:color="000000"/>
              <w:bottom w:val="single" w:sz="4" w:space="0" w:color="auto"/>
              <w:right w:val="single" w:sz="4" w:space="0" w:color="000000"/>
            </w:tcBorders>
            <w:hideMark/>
          </w:tcPr>
          <w:p w:rsidR="007903BE" w:rsidRPr="00EC4CE6" w:rsidRDefault="007903BE" w:rsidP="007903BE">
            <w:pPr>
              <w:suppressAutoHyphens w:val="0"/>
              <w:spacing w:line="216" w:lineRule="auto"/>
              <w:rPr>
                <w:color w:val="000000"/>
                <w:sz w:val="22"/>
                <w:szCs w:val="22"/>
                <w:lang w:eastAsia="ru-RU"/>
              </w:rPr>
            </w:pPr>
            <w:r w:rsidRPr="00EC4CE6">
              <w:rPr>
                <w:color w:val="000000"/>
                <w:sz w:val="22"/>
                <w:szCs w:val="22"/>
                <w:lang w:eastAsia="ru-RU"/>
              </w:rPr>
              <w:t>Бюджет Нижнекундрюченского сельского поселения</w:t>
            </w:r>
          </w:p>
        </w:tc>
        <w:tc>
          <w:tcPr>
            <w:tcW w:w="673" w:type="pct"/>
            <w:tcBorders>
              <w:top w:val="single" w:sz="4" w:space="0" w:color="auto"/>
              <w:left w:val="single" w:sz="4" w:space="0" w:color="000000"/>
              <w:bottom w:val="single" w:sz="4" w:space="0" w:color="auto"/>
              <w:right w:val="single" w:sz="4" w:space="0" w:color="000000"/>
            </w:tcBorders>
            <w:vAlign w:val="center"/>
            <w:hideMark/>
          </w:tcPr>
          <w:p w:rsidR="007903BE" w:rsidRPr="00EC4CE6" w:rsidRDefault="007903BE" w:rsidP="007903BE">
            <w:pPr>
              <w:suppressAutoHyphens w:val="0"/>
              <w:spacing w:line="216" w:lineRule="auto"/>
              <w:jc w:val="center"/>
              <w:rPr>
                <w:color w:val="000000"/>
                <w:sz w:val="22"/>
                <w:szCs w:val="22"/>
                <w:lang w:eastAsia="ru-RU"/>
              </w:rPr>
            </w:pPr>
          </w:p>
        </w:tc>
        <w:tc>
          <w:tcPr>
            <w:tcW w:w="273"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Pr>
                <w:color w:val="000000"/>
                <w:sz w:val="22"/>
                <w:szCs w:val="22"/>
                <w:lang w:eastAsia="ru-RU"/>
              </w:rPr>
              <w:t>1676,5</w:t>
            </w:r>
          </w:p>
        </w:tc>
        <w:tc>
          <w:tcPr>
            <w:tcW w:w="296" w:type="pct"/>
            <w:gridSpan w:val="2"/>
            <w:tcBorders>
              <w:top w:val="single" w:sz="4" w:space="0" w:color="000000"/>
              <w:left w:val="single" w:sz="4" w:space="0" w:color="000000"/>
              <w:bottom w:val="single" w:sz="4" w:space="0" w:color="000000"/>
              <w:right w:val="single" w:sz="4" w:space="0" w:color="000000"/>
            </w:tcBorders>
            <w:hideMark/>
          </w:tcPr>
          <w:p w:rsidR="007903BE" w:rsidRPr="00EC4CE6" w:rsidRDefault="002341EE" w:rsidP="007903BE">
            <w:pPr>
              <w:keepNext/>
              <w:keepLines/>
              <w:suppressAutoHyphens w:val="0"/>
              <w:jc w:val="center"/>
              <w:rPr>
                <w:color w:val="000000"/>
                <w:sz w:val="22"/>
                <w:szCs w:val="22"/>
                <w:lang w:eastAsia="ru-RU"/>
              </w:rPr>
            </w:pPr>
            <w:r>
              <w:rPr>
                <w:color w:val="000000"/>
                <w:sz w:val="22"/>
                <w:szCs w:val="22"/>
                <w:lang w:eastAsia="ru-RU"/>
              </w:rPr>
              <w:t>1414,57</w:t>
            </w:r>
          </w:p>
        </w:tc>
        <w:tc>
          <w:tcPr>
            <w:tcW w:w="338"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Pr>
                <w:color w:val="000000"/>
                <w:sz w:val="22"/>
                <w:szCs w:val="22"/>
                <w:lang w:eastAsia="ru-RU"/>
              </w:rPr>
              <w:t>353,0</w:t>
            </w:r>
          </w:p>
        </w:tc>
        <w:tc>
          <w:tcPr>
            <w:tcW w:w="327" w:type="pct"/>
            <w:tcBorders>
              <w:top w:val="single" w:sz="4" w:space="0" w:color="000000"/>
              <w:left w:val="single" w:sz="4" w:space="0" w:color="000000"/>
              <w:bottom w:val="single" w:sz="4" w:space="0" w:color="000000"/>
              <w:right w:val="single" w:sz="4" w:space="0" w:color="000000"/>
            </w:tcBorders>
          </w:tcPr>
          <w:p w:rsidR="007903BE" w:rsidRDefault="007903BE" w:rsidP="007903BE">
            <w:pPr>
              <w:suppressAutoHyphens w:val="0"/>
              <w:spacing w:line="216" w:lineRule="auto"/>
              <w:jc w:val="center"/>
              <w:rPr>
                <w:color w:val="000000"/>
                <w:sz w:val="22"/>
                <w:szCs w:val="22"/>
                <w:lang w:eastAsia="ru-RU"/>
              </w:rPr>
            </w:pPr>
            <w:r>
              <w:rPr>
                <w:color w:val="000000"/>
                <w:sz w:val="22"/>
                <w:szCs w:val="22"/>
                <w:lang w:eastAsia="ru-RU"/>
              </w:rPr>
              <w:t>364,0</w:t>
            </w:r>
          </w:p>
        </w:tc>
        <w:tc>
          <w:tcPr>
            <w:tcW w:w="343" w:type="pct"/>
            <w:tcBorders>
              <w:top w:val="single" w:sz="4" w:space="0" w:color="000000"/>
              <w:left w:val="single" w:sz="4" w:space="0" w:color="000000"/>
              <w:bottom w:val="single" w:sz="4" w:space="0" w:color="000000"/>
              <w:right w:val="single" w:sz="4" w:space="0" w:color="000000"/>
            </w:tcBorders>
            <w:hideMark/>
          </w:tcPr>
          <w:p w:rsidR="007903BE" w:rsidRPr="00EC4CE6" w:rsidRDefault="002341EE" w:rsidP="007903BE">
            <w:pPr>
              <w:suppressAutoHyphens w:val="0"/>
              <w:spacing w:line="216" w:lineRule="auto"/>
              <w:jc w:val="center"/>
              <w:rPr>
                <w:color w:val="000000"/>
                <w:sz w:val="22"/>
                <w:szCs w:val="22"/>
                <w:lang w:eastAsia="ru-RU"/>
              </w:rPr>
            </w:pPr>
            <w:r>
              <w:rPr>
                <w:color w:val="000000"/>
                <w:sz w:val="22"/>
                <w:szCs w:val="22"/>
                <w:lang w:eastAsia="ru-RU"/>
              </w:rPr>
              <w:t>3808,07</w:t>
            </w:r>
          </w:p>
        </w:tc>
      </w:tr>
      <w:tr w:rsidR="007E3BD1" w:rsidRPr="00EC4CE6" w:rsidTr="007E3BD1">
        <w:trPr>
          <w:trHeight w:val="480"/>
        </w:trPr>
        <w:tc>
          <w:tcPr>
            <w:tcW w:w="151" w:type="pct"/>
            <w:vMerge/>
            <w:tcBorders>
              <w:left w:val="single" w:sz="4" w:space="0" w:color="000000"/>
              <w:right w:val="single" w:sz="4" w:space="0" w:color="000000"/>
            </w:tcBorders>
            <w:vAlign w:val="center"/>
            <w:hideMark/>
          </w:tcPr>
          <w:p w:rsidR="007E3BD1" w:rsidRPr="00EC4CE6" w:rsidRDefault="007E3BD1" w:rsidP="00BD21E0">
            <w:pPr>
              <w:suppressAutoHyphens w:val="0"/>
              <w:rPr>
                <w:color w:val="000000"/>
                <w:sz w:val="22"/>
                <w:szCs w:val="22"/>
                <w:lang w:eastAsia="ru-RU"/>
              </w:rPr>
            </w:pPr>
          </w:p>
        </w:tc>
        <w:tc>
          <w:tcPr>
            <w:tcW w:w="2599" w:type="pct"/>
            <w:tcBorders>
              <w:top w:val="single" w:sz="4" w:space="0" w:color="auto"/>
              <w:left w:val="single" w:sz="4" w:space="0" w:color="000000"/>
              <w:bottom w:val="single" w:sz="4" w:space="0" w:color="auto"/>
              <w:right w:val="single" w:sz="4" w:space="0" w:color="000000"/>
            </w:tcBorders>
            <w:hideMark/>
          </w:tcPr>
          <w:p w:rsidR="007E3BD1" w:rsidRPr="00EC4CE6" w:rsidRDefault="007E3BD1" w:rsidP="00BD21E0">
            <w:pPr>
              <w:suppressAutoHyphens w:val="0"/>
              <w:spacing w:line="216" w:lineRule="auto"/>
              <w:rPr>
                <w:color w:val="000000"/>
                <w:sz w:val="22"/>
                <w:szCs w:val="22"/>
                <w:lang w:eastAsia="ru-RU"/>
              </w:rPr>
            </w:pPr>
            <w:r w:rsidRPr="00EC4CE6">
              <w:rPr>
                <w:color w:val="000000"/>
                <w:sz w:val="22"/>
                <w:szCs w:val="22"/>
                <w:lang w:eastAsia="ru-RU"/>
              </w:rPr>
              <w:t>Мероприятие  (результат)1</w:t>
            </w:r>
          </w:p>
          <w:p w:rsidR="007E3BD1" w:rsidRPr="00EC4CE6" w:rsidRDefault="007E3BD1" w:rsidP="00BD21E0">
            <w:pPr>
              <w:suppressAutoHyphens w:val="0"/>
              <w:spacing w:line="216" w:lineRule="auto"/>
              <w:rPr>
                <w:color w:val="000000"/>
                <w:sz w:val="22"/>
                <w:szCs w:val="22"/>
                <w:lang w:eastAsia="ru-RU"/>
              </w:rPr>
            </w:pPr>
            <w:r w:rsidRPr="00EC4CE6">
              <w:rPr>
                <w:color w:val="000000"/>
                <w:sz w:val="22"/>
                <w:szCs w:val="22"/>
                <w:lang w:eastAsia="ru-RU"/>
              </w:rPr>
              <w:t>Мероприятия по озеленению территории поселения</w:t>
            </w:r>
            <w:r w:rsidRPr="00EC4CE6">
              <w:rPr>
                <w:bCs/>
                <w:color w:val="000000"/>
                <w:sz w:val="22"/>
                <w:szCs w:val="22"/>
                <w:lang w:eastAsia="ru-RU"/>
              </w:rPr>
              <w:t>.</w:t>
            </w:r>
          </w:p>
        </w:tc>
        <w:tc>
          <w:tcPr>
            <w:tcW w:w="673" w:type="pct"/>
            <w:tcBorders>
              <w:top w:val="single" w:sz="4" w:space="0" w:color="auto"/>
              <w:left w:val="single" w:sz="4" w:space="0" w:color="000000"/>
              <w:bottom w:val="single" w:sz="4" w:space="0" w:color="auto"/>
              <w:right w:val="single" w:sz="4" w:space="0" w:color="000000"/>
            </w:tcBorders>
            <w:vAlign w:val="center"/>
            <w:hideMark/>
          </w:tcPr>
          <w:p w:rsidR="007E3BD1" w:rsidRPr="00EC4CE6" w:rsidRDefault="007E3BD1" w:rsidP="00BD21E0">
            <w:pPr>
              <w:suppressAutoHyphens w:val="0"/>
              <w:spacing w:line="216" w:lineRule="auto"/>
              <w:jc w:val="center"/>
              <w:rPr>
                <w:color w:val="000000"/>
                <w:sz w:val="22"/>
                <w:szCs w:val="22"/>
                <w:lang w:eastAsia="ru-RU"/>
              </w:rPr>
            </w:pPr>
          </w:p>
        </w:tc>
        <w:tc>
          <w:tcPr>
            <w:tcW w:w="273" w:type="pct"/>
            <w:tcBorders>
              <w:top w:val="single" w:sz="4" w:space="0" w:color="auto"/>
              <w:left w:val="single" w:sz="4" w:space="0" w:color="000000"/>
              <w:bottom w:val="single" w:sz="4" w:space="0" w:color="auto"/>
              <w:right w:val="single" w:sz="4" w:space="0" w:color="000000"/>
            </w:tcBorders>
            <w:hideMark/>
          </w:tcPr>
          <w:p w:rsidR="007E3BD1" w:rsidRPr="00EC4CE6" w:rsidRDefault="007E3BD1" w:rsidP="00BD21E0">
            <w:pPr>
              <w:keepNext/>
              <w:keepLines/>
              <w:suppressAutoHyphens w:val="0"/>
              <w:jc w:val="center"/>
              <w:rPr>
                <w:color w:val="000000"/>
                <w:sz w:val="22"/>
                <w:szCs w:val="22"/>
                <w:lang w:eastAsia="ru-RU"/>
              </w:rPr>
            </w:pPr>
          </w:p>
        </w:tc>
        <w:tc>
          <w:tcPr>
            <w:tcW w:w="296" w:type="pct"/>
            <w:gridSpan w:val="2"/>
            <w:tcBorders>
              <w:top w:val="single" w:sz="4" w:space="0" w:color="auto"/>
              <w:left w:val="single" w:sz="4" w:space="0" w:color="000000"/>
              <w:bottom w:val="single" w:sz="4" w:space="0" w:color="auto"/>
              <w:right w:val="single" w:sz="4" w:space="0" w:color="000000"/>
            </w:tcBorders>
            <w:hideMark/>
          </w:tcPr>
          <w:p w:rsidR="007E3BD1" w:rsidRPr="00EC4CE6" w:rsidRDefault="007E3BD1" w:rsidP="00BD21E0">
            <w:pPr>
              <w:keepNext/>
              <w:keepLines/>
              <w:suppressAutoHyphens w:val="0"/>
              <w:jc w:val="center"/>
              <w:rPr>
                <w:color w:val="000000"/>
                <w:sz w:val="22"/>
                <w:szCs w:val="22"/>
                <w:lang w:eastAsia="ru-RU"/>
              </w:rPr>
            </w:pPr>
          </w:p>
        </w:tc>
        <w:tc>
          <w:tcPr>
            <w:tcW w:w="338" w:type="pct"/>
            <w:tcBorders>
              <w:top w:val="single" w:sz="4" w:space="0" w:color="auto"/>
              <w:left w:val="single" w:sz="4" w:space="0" w:color="000000"/>
              <w:bottom w:val="single" w:sz="4" w:space="0" w:color="auto"/>
              <w:right w:val="single" w:sz="4" w:space="0" w:color="000000"/>
            </w:tcBorders>
            <w:hideMark/>
          </w:tcPr>
          <w:p w:rsidR="007E3BD1" w:rsidRPr="00EC4CE6" w:rsidRDefault="007E3BD1" w:rsidP="00BD21E0">
            <w:pPr>
              <w:keepNext/>
              <w:keepLines/>
              <w:suppressAutoHyphens w:val="0"/>
              <w:jc w:val="center"/>
              <w:rPr>
                <w:color w:val="000000"/>
                <w:sz w:val="22"/>
                <w:szCs w:val="22"/>
                <w:lang w:eastAsia="ru-RU"/>
              </w:rPr>
            </w:pPr>
          </w:p>
        </w:tc>
        <w:tc>
          <w:tcPr>
            <w:tcW w:w="327" w:type="pct"/>
            <w:tcBorders>
              <w:top w:val="single" w:sz="4" w:space="0" w:color="auto"/>
              <w:left w:val="single" w:sz="4" w:space="0" w:color="000000"/>
              <w:bottom w:val="single" w:sz="4" w:space="0" w:color="auto"/>
              <w:right w:val="single" w:sz="4" w:space="0" w:color="000000"/>
            </w:tcBorders>
          </w:tcPr>
          <w:p w:rsidR="007E3BD1" w:rsidRPr="00EC4CE6" w:rsidRDefault="007E3BD1" w:rsidP="00BD21E0">
            <w:pPr>
              <w:suppressAutoHyphens w:val="0"/>
              <w:spacing w:line="216" w:lineRule="auto"/>
              <w:jc w:val="center"/>
              <w:rPr>
                <w:color w:val="000000"/>
                <w:sz w:val="22"/>
                <w:szCs w:val="22"/>
                <w:lang w:eastAsia="ru-RU"/>
              </w:rPr>
            </w:pPr>
          </w:p>
        </w:tc>
        <w:tc>
          <w:tcPr>
            <w:tcW w:w="343" w:type="pct"/>
            <w:tcBorders>
              <w:top w:val="single" w:sz="4" w:space="0" w:color="auto"/>
              <w:left w:val="single" w:sz="4" w:space="0" w:color="000000"/>
              <w:bottom w:val="single" w:sz="4" w:space="0" w:color="auto"/>
              <w:right w:val="single" w:sz="4" w:space="0" w:color="000000"/>
            </w:tcBorders>
            <w:hideMark/>
          </w:tcPr>
          <w:p w:rsidR="007E3BD1" w:rsidRPr="00EC4CE6" w:rsidRDefault="007E3BD1" w:rsidP="00BD21E0">
            <w:pPr>
              <w:suppressAutoHyphens w:val="0"/>
              <w:spacing w:line="216" w:lineRule="auto"/>
              <w:jc w:val="center"/>
              <w:rPr>
                <w:color w:val="000000"/>
                <w:sz w:val="22"/>
                <w:szCs w:val="22"/>
                <w:lang w:eastAsia="ru-RU"/>
              </w:rPr>
            </w:pPr>
          </w:p>
        </w:tc>
      </w:tr>
      <w:tr w:rsidR="007E3BD1" w:rsidRPr="00EC4CE6" w:rsidTr="001948E7">
        <w:trPr>
          <w:trHeight w:val="360"/>
        </w:trPr>
        <w:tc>
          <w:tcPr>
            <w:tcW w:w="151" w:type="pct"/>
            <w:vMerge/>
            <w:tcBorders>
              <w:left w:val="single" w:sz="4" w:space="0" w:color="000000"/>
              <w:bottom w:val="single" w:sz="4" w:space="0" w:color="000000"/>
              <w:right w:val="single" w:sz="4" w:space="0" w:color="000000"/>
            </w:tcBorders>
            <w:vAlign w:val="center"/>
            <w:hideMark/>
          </w:tcPr>
          <w:p w:rsidR="007E3BD1" w:rsidRPr="00EC4CE6" w:rsidRDefault="007E3BD1" w:rsidP="007E3BD1">
            <w:pPr>
              <w:suppressAutoHyphens w:val="0"/>
              <w:rPr>
                <w:color w:val="000000"/>
                <w:sz w:val="22"/>
                <w:szCs w:val="22"/>
                <w:lang w:eastAsia="ru-RU"/>
              </w:rPr>
            </w:pPr>
          </w:p>
        </w:tc>
        <w:tc>
          <w:tcPr>
            <w:tcW w:w="2599" w:type="pct"/>
            <w:tcBorders>
              <w:top w:val="single" w:sz="4" w:space="0" w:color="auto"/>
              <w:left w:val="single" w:sz="4" w:space="0" w:color="000000"/>
              <w:bottom w:val="single" w:sz="4" w:space="0" w:color="000000"/>
              <w:right w:val="single" w:sz="4" w:space="0" w:color="000000"/>
            </w:tcBorders>
            <w:hideMark/>
          </w:tcPr>
          <w:p w:rsidR="007E3BD1" w:rsidRPr="00EC4CE6" w:rsidRDefault="007E3BD1" w:rsidP="007E3BD1">
            <w:pPr>
              <w:suppressAutoHyphens w:val="0"/>
              <w:spacing w:line="216" w:lineRule="auto"/>
              <w:rPr>
                <w:color w:val="000000"/>
                <w:sz w:val="22"/>
                <w:szCs w:val="22"/>
                <w:lang w:eastAsia="ru-RU"/>
              </w:rPr>
            </w:pPr>
            <w:r w:rsidRPr="00EC4CE6">
              <w:rPr>
                <w:color w:val="000000"/>
                <w:sz w:val="22"/>
                <w:szCs w:val="22"/>
                <w:lang w:eastAsia="ru-RU"/>
              </w:rPr>
              <w:t>Бюджет Нижнекундрюченского сельского поселения</w:t>
            </w:r>
          </w:p>
        </w:tc>
        <w:tc>
          <w:tcPr>
            <w:tcW w:w="673" w:type="pct"/>
            <w:tcBorders>
              <w:top w:val="single" w:sz="4" w:space="0" w:color="auto"/>
              <w:left w:val="single" w:sz="4" w:space="0" w:color="000000"/>
              <w:bottom w:val="single" w:sz="4" w:space="0" w:color="000000"/>
              <w:right w:val="single" w:sz="4" w:space="0" w:color="000000"/>
            </w:tcBorders>
            <w:vAlign w:val="center"/>
            <w:hideMark/>
          </w:tcPr>
          <w:p w:rsidR="007E3BD1" w:rsidRPr="00EC4CE6" w:rsidRDefault="007E3BD1" w:rsidP="007E3BD1">
            <w:pPr>
              <w:suppressAutoHyphens w:val="0"/>
              <w:spacing w:line="216" w:lineRule="auto"/>
              <w:jc w:val="center"/>
              <w:rPr>
                <w:color w:val="000000"/>
                <w:sz w:val="22"/>
                <w:szCs w:val="22"/>
                <w:lang w:eastAsia="ru-RU"/>
              </w:rPr>
            </w:pPr>
          </w:p>
        </w:tc>
        <w:tc>
          <w:tcPr>
            <w:tcW w:w="273" w:type="pct"/>
            <w:tcBorders>
              <w:top w:val="single" w:sz="4" w:space="0" w:color="000000"/>
              <w:left w:val="single" w:sz="4" w:space="0" w:color="000000"/>
              <w:bottom w:val="single" w:sz="4" w:space="0" w:color="000000"/>
              <w:right w:val="single" w:sz="4" w:space="0" w:color="000000"/>
            </w:tcBorders>
            <w:hideMark/>
          </w:tcPr>
          <w:p w:rsidR="007E3BD1" w:rsidRPr="00EC4CE6" w:rsidRDefault="007903BE" w:rsidP="007E3BD1">
            <w:pPr>
              <w:keepNext/>
              <w:keepLines/>
              <w:suppressAutoHyphens w:val="0"/>
              <w:jc w:val="center"/>
              <w:rPr>
                <w:color w:val="000000"/>
                <w:sz w:val="22"/>
                <w:szCs w:val="22"/>
                <w:lang w:eastAsia="ru-RU"/>
              </w:rPr>
            </w:pPr>
            <w:r>
              <w:rPr>
                <w:color w:val="000000"/>
                <w:sz w:val="22"/>
                <w:szCs w:val="22"/>
                <w:lang w:eastAsia="ru-RU"/>
              </w:rPr>
              <w:t>1676,5</w:t>
            </w:r>
          </w:p>
        </w:tc>
        <w:tc>
          <w:tcPr>
            <w:tcW w:w="296" w:type="pct"/>
            <w:gridSpan w:val="2"/>
            <w:tcBorders>
              <w:top w:val="single" w:sz="4" w:space="0" w:color="000000"/>
              <w:left w:val="single" w:sz="4" w:space="0" w:color="000000"/>
              <w:bottom w:val="single" w:sz="4" w:space="0" w:color="000000"/>
              <w:right w:val="single" w:sz="4" w:space="0" w:color="000000"/>
            </w:tcBorders>
            <w:hideMark/>
          </w:tcPr>
          <w:p w:rsidR="007E3BD1" w:rsidRPr="00EC4CE6" w:rsidRDefault="002341EE" w:rsidP="007E3BD1">
            <w:pPr>
              <w:keepNext/>
              <w:keepLines/>
              <w:suppressAutoHyphens w:val="0"/>
              <w:jc w:val="center"/>
              <w:rPr>
                <w:color w:val="000000"/>
                <w:sz w:val="22"/>
                <w:szCs w:val="22"/>
                <w:lang w:eastAsia="ru-RU"/>
              </w:rPr>
            </w:pPr>
            <w:r>
              <w:rPr>
                <w:color w:val="000000"/>
                <w:sz w:val="22"/>
                <w:szCs w:val="22"/>
                <w:lang w:eastAsia="ru-RU"/>
              </w:rPr>
              <w:t>1414,57</w:t>
            </w:r>
          </w:p>
        </w:tc>
        <w:tc>
          <w:tcPr>
            <w:tcW w:w="338" w:type="pct"/>
            <w:tcBorders>
              <w:top w:val="single" w:sz="4" w:space="0" w:color="000000"/>
              <w:left w:val="single" w:sz="4" w:space="0" w:color="000000"/>
              <w:bottom w:val="single" w:sz="4" w:space="0" w:color="000000"/>
              <w:right w:val="single" w:sz="4" w:space="0" w:color="000000"/>
            </w:tcBorders>
            <w:hideMark/>
          </w:tcPr>
          <w:p w:rsidR="007E3BD1" w:rsidRPr="00EC4CE6" w:rsidRDefault="007E3BD1" w:rsidP="007E3BD1">
            <w:pPr>
              <w:keepNext/>
              <w:keepLines/>
              <w:suppressAutoHyphens w:val="0"/>
              <w:jc w:val="center"/>
              <w:rPr>
                <w:color w:val="000000"/>
                <w:sz w:val="22"/>
                <w:szCs w:val="22"/>
                <w:lang w:eastAsia="ru-RU"/>
              </w:rPr>
            </w:pPr>
            <w:r>
              <w:rPr>
                <w:color w:val="000000"/>
                <w:sz w:val="22"/>
                <w:szCs w:val="22"/>
                <w:lang w:eastAsia="ru-RU"/>
              </w:rPr>
              <w:t>353,0</w:t>
            </w:r>
          </w:p>
        </w:tc>
        <w:tc>
          <w:tcPr>
            <w:tcW w:w="327" w:type="pct"/>
            <w:tcBorders>
              <w:top w:val="single" w:sz="4" w:space="0" w:color="000000"/>
              <w:left w:val="single" w:sz="4" w:space="0" w:color="000000"/>
              <w:bottom w:val="single" w:sz="4" w:space="0" w:color="000000"/>
              <w:right w:val="single" w:sz="4" w:space="0" w:color="000000"/>
            </w:tcBorders>
          </w:tcPr>
          <w:p w:rsidR="007E3BD1" w:rsidRDefault="007E3BD1" w:rsidP="007E3BD1">
            <w:pPr>
              <w:suppressAutoHyphens w:val="0"/>
              <w:spacing w:line="216" w:lineRule="auto"/>
              <w:jc w:val="center"/>
              <w:rPr>
                <w:color w:val="000000"/>
                <w:sz w:val="22"/>
                <w:szCs w:val="22"/>
                <w:lang w:eastAsia="ru-RU"/>
              </w:rPr>
            </w:pPr>
            <w:r>
              <w:rPr>
                <w:color w:val="000000"/>
                <w:sz w:val="22"/>
                <w:szCs w:val="22"/>
                <w:lang w:eastAsia="ru-RU"/>
              </w:rPr>
              <w:t>364,0</w:t>
            </w:r>
          </w:p>
        </w:tc>
        <w:tc>
          <w:tcPr>
            <w:tcW w:w="343" w:type="pct"/>
            <w:tcBorders>
              <w:top w:val="single" w:sz="4" w:space="0" w:color="000000"/>
              <w:left w:val="single" w:sz="4" w:space="0" w:color="000000"/>
              <w:bottom w:val="single" w:sz="4" w:space="0" w:color="000000"/>
              <w:right w:val="single" w:sz="4" w:space="0" w:color="000000"/>
            </w:tcBorders>
            <w:hideMark/>
          </w:tcPr>
          <w:p w:rsidR="007E3BD1" w:rsidRPr="00EC4CE6" w:rsidRDefault="002341EE" w:rsidP="007E3BD1">
            <w:pPr>
              <w:suppressAutoHyphens w:val="0"/>
              <w:spacing w:line="216" w:lineRule="auto"/>
              <w:jc w:val="center"/>
              <w:rPr>
                <w:color w:val="000000"/>
                <w:sz w:val="22"/>
                <w:szCs w:val="22"/>
                <w:lang w:eastAsia="ru-RU"/>
              </w:rPr>
            </w:pPr>
            <w:r>
              <w:rPr>
                <w:color w:val="000000"/>
                <w:sz w:val="22"/>
                <w:szCs w:val="22"/>
                <w:lang w:eastAsia="ru-RU"/>
              </w:rPr>
              <w:t>3808,07</w:t>
            </w:r>
          </w:p>
        </w:tc>
      </w:tr>
    </w:tbl>
    <w:p w:rsidR="00BD21E0" w:rsidRPr="00EC4CE6" w:rsidRDefault="00BD21E0" w:rsidP="00BD21E0">
      <w:pPr>
        <w:keepNext/>
        <w:keepLines/>
        <w:suppressAutoHyphens w:val="0"/>
        <w:spacing w:line="228" w:lineRule="auto"/>
        <w:jc w:val="center"/>
        <w:rPr>
          <w:color w:val="000000"/>
          <w:sz w:val="10"/>
          <w:lang w:eastAsia="ru-RU"/>
        </w:rPr>
      </w:pPr>
      <w:r w:rsidRPr="00EC4CE6">
        <w:rPr>
          <w:color w:val="000000"/>
          <w:sz w:val="28"/>
          <w:lang w:eastAsia="ru-RU"/>
        </w:rPr>
        <w:lastRenderedPageBreak/>
        <w:t>6. План реализации комплекса процессных мероприятий на 2025 – 2027 годы</w:t>
      </w:r>
    </w:p>
    <w:p w:rsidR="00BD21E0" w:rsidRPr="00EC4CE6" w:rsidRDefault="00BD21E0" w:rsidP="00BD21E0">
      <w:pPr>
        <w:keepNext/>
        <w:keepLines/>
        <w:tabs>
          <w:tab w:val="left" w:pos="11057"/>
        </w:tabs>
        <w:suppressAutoHyphens w:val="0"/>
        <w:spacing w:line="276" w:lineRule="auto"/>
        <w:jc w:val="center"/>
        <w:rPr>
          <w:color w:val="000000"/>
          <w:sz w:val="28"/>
          <w:lang w:eastAsia="ru-RU"/>
        </w:rPr>
      </w:pPr>
    </w:p>
    <w:tbl>
      <w:tblPr>
        <w:tblW w:w="4909" w:type="pct"/>
        <w:tblInd w:w="163" w:type="dxa"/>
        <w:tblLook w:val="04A0" w:firstRow="1" w:lastRow="0" w:firstColumn="1" w:lastColumn="0" w:noHBand="0" w:noVBand="1"/>
      </w:tblPr>
      <w:tblGrid>
        <w:gridCol w:w="591"/>
        <w:gridCol w:w="3478"/>
        <w:gridCol w:w="2670"/>
        <w:gridCol w:w="3745"/>
        <w:gridCol w:w="2447"/>
        <w:gridCol w:w="2978"/>
      </w:tblGrid>
      <w:tr w:rsidR="00BD21E0" w:rsidRPr="00EC4CE6" w:rsidTr="00BD21E0">
        <w:trPr>
          <w:trHeight w:val="314"/>
        </w:trPr>
        <w:tc>
          <w:tcPr>
            <w:tcW w:w="18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 xml:space="preserve">№ </w:t>
            </w:r>
            <w:r w:rsidRPr="00EC4CE6">
              <w:rPr>
                <w:color w:val="000000"/>
                <w:lang w:eastAsia="ru-RU"/>
              </w:rPr>
              <w:br/>
              <w:t>п/п</w:t>
            </w:r>
          </w:p>
        </w:tc>
        <w:tc>
          <w:tcPr>
            <w:tcW w:w="1093"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Наименование мероприятия (результата),</w:t>
            </w:r>
          </w:p>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контрольной точки</w:t>
            </w:r>
          </w:p>
        </w:tc>
        <w:tc>
          <w:tcPr>
            <w:tcW w:w="839"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Дата наступления контрольной точки</w:t>
            </w:r>
          </w:p>
        </w:tc>
        <w:tc>
          <w:tcPr>
            <w:tcW w:w="1177" w:type="pct"/>
            <w:tcBorders>
              <w:top w:val="single" w:sz="4" w:space="0" w:color="000000"/>
              <w:left w:val="single" w:sz="4" w:space="0" w:color="000000"/>
              <w:bottom w:val="single" w:sz="4" w:space="0" w:color="000000"/>
              <w:right w:val="single" w:sz="4" w:space="0" w:color="000000"/>
            </w:tcBorders>
            <w:vAlign w:val="center"/>
          </w:tcPr>
          <w:p w:rsidR="00BD21E0" w:rsidRPr="00EC4CE6" w:rsidRDefault="00BD21E0" w:rsidP="00BD21E0">
            <w:pPr>
              <w:keepNext/>
              <w:keepLines/>
              <w:tabs>
                <w:tab w:val="left" w:pos="11057"/>
              </w:tabs>
              <w:suppressAutoHyphens w:val="0"/>
              <w:ind w:right="13"/>
              <w:jc w:val="center"/>
              <w:rPr>
                <w:color w:val="000000"/>
                <w:szCs w:val="20"/>
                <w:lang w:eastAsia="ru-RU"/>
              </w:rPr>
            </w:pPr>
            <w:r w:rsidRPr="00EC4CE6">
              <w:rPr>
                <w:color w:val="000000"/>
                <w:szCs w:val="20"/>
                <w:lang w:eastAsia="ru-RU"/>
              </w:rPr>
              <w:t xml:space="preserve">Ответственный исполнитель </w:t>
            </w:r>
          </w:p>
          <w:p w:rsidR="00BD21E0" w:rsidRPr="00EC4CE6" w:rsidRDefault="00BD21E0" w:rsidP="00BD21E0">
            <w:pPr>
              <w:keepNext/>
              <w:keepLines/>
              <w:tabs>
                <w:tab w:val="left" w:pos="11057"/>
              </w:tabs>
              <w:suppressAutoHyphens w:val="0"/>
              <w:ind w:right="13"/>
              <w:jc w:val="center"/>
              <w:rPr>
                <w:color w:val="000000"/>
                <w:szCs w:val="20"/>
                <w:lang w:eastAsia="ru-RU"/>
              </w:rPr>
            </w:pPr>
            <w:r w:rsidRPr="00EC4CE6">
              <w:rPr>
                <w:color w:val="000000"/>
                <w:szCs w:val="20"/>
                <w:lang w:eastAsia="ru-RU"/>
              </w:rPr>
              <w:t>(ФИО., должность,</w:t>
            </w:r>
            <w:r w:rsidRPr="00EC4CE6">
              <w:rPr>
                <w:color w:val="000000"/>
                <w:spacing w:val="-1"/>
                <w:szCs w:val="20"/>
                <w:lang w:eastAsia="ru-RU"/>
              </w:rPr>
              <w:t xml:space="preserve"> наименование </w:t>
            </w:r>
            <w:r w:rsidRPr="00EC4CE6">
              <w:rPr>
                <w:color w:val="000000"/>
                <w:lang w:eastAsia="ru-RU"/>
              </w:rPr>
              <w:t xml:space="preserve">органа местного самоуправления </w:t>
            </w:r>
            <w:r w:rsidRPr="00EC4CE6">
              <w:rPr>
                <w:color w:val="000000"/>
                <w:szCs w:val="18"/>
                <w:lang w:eastAsia="ru-RU"/>
              </w:rPr>
              <w:t>Нижнекундрюченского сельского поселения</w:t>
            </w:r>
            <w:r w:rsidRPr="00EC4CE6">
              <w:rPr>
                <w:color w:val="000000"/>
                <w:lang w:eastAsia="ru-RU"/>
              </w:rPr>
              <w:t xml:space="preserve">, отраслевого (функционального) органа, структурного подразделения Администрации </w:t>
            </w:r>
            <w:r w:rsidRPr="00EC4CE6">
              <w:rPr>
                <w:color w:val="000000"/>
                <w:szCs w:val="18"/>
                <w:lang w:eastAsia="ru-RU"/>
              </w:rPr>
              <w:t>Нижнекундрюченского сельского поселения</w:t>
            </w:r>
            <w:r w:rsidRPr="00EC4CE6">
              <w:rPr>
                <w:color w:val="000000"/>
                <w:spacing w:val="-1"/>
                <w:szCs w:val="20"/>
                <w:lang w:eastAsia="ru-RU"/>
              </w:rPr>
              <w:t xml:space="preserve">, </w:t>
            </w:r>
            <w:r w:rsidRPr="00EC4CE6">
              <w:rPr>
                <w:color w:val="000000"/>
                <w:szCs w:val="20"/>
                <w:lang w:eastAsia="ru-RU"/>
              </w:rPr>
              <w:t>организации, учреждения)</w:t>
            </w:r>
          </w:p>
        </w:tc>
        <w:tc>
          <w:tcPr>
            <w:tcW w:w="769"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 xml:space="preserve">Вид подтверждающего документа </w:t>
            </w:r>
          </w:p>
        </w:tc>
        <w:tc>
          <w:tcPr>
            <w:tcW w:w="93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 xml:space="preserve">Информационная система </w:t>
            </w:r>
          </w:p>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 xml:space="preserve">(источник данных) </w:t>
            </w:r>
          </w:p>
        </w:tc>
      </w:tr>
      <w:tr w:rsidR="00BD21E0" w:rsidRPr="00EC4CE6" w:rsidTr="00BD21E0">
        <w:trPr>
          <w:trHeight w:val="314"/>
        </w:trPr>
        <w:tc>
          <w:tcPr>
            <w:tcW w:w="18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1</w:t>
            </w:r>
          </w:p>
        </w:tc>
        <w:tc>
          <w:tcPr>
            <w:tcW w:w="1093"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2</w:t>
            </w:r>
          </w:p>
        </w:tc>
        <w:tc>
          <w:tcPr>
            <w:tcW w:w="839"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w:t>
            </w:r>
          </w:p>
        </w:tc>
        <w:tc>
          <w:tcPr>
            <w:tcW w:w="1177"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4</w:t>
            </w:r>
          </w:p>
        </w:tc>
        <w:tc>
          <w:tcPr>
            <w:tcW w:w="769"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5</w:t>
            </w:r>
          </w:p>
        </w:tc>
        <w:tc>
          <w:tcPr>
            <w:tcW w:w="93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6</w:t>
            </w:r>
          </w:p>
        </w:tc>
      </w:tr>
      <w:tr w:rsidR="00BD21E0" w:rsidRPr="00EC4CE6" w:rsidTr="00BD21E0">
        <w:trPr>
          <w:trHeight w:val="314"/>
        </w:trPr>
        <w:tc>
          <w:tcPr>
            <w:tcW w:w="5000" w:type="pct"/>
            <w:gridSpan w:val="6"/>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lang w:eastAsia="ru-RU"/>
              </w:rPr>
            </w:pPr>
            <w:r w:rsidRPr="00EC4CE6">
              <w:rPr>
                <w:color w:val="000000"/>
                <w:lang w:eastAsia="ru-RU"/>
              </w:rPr>
              <w:t>2. Задача комплекса процессных мероприятий «Охрана окружающей среды в Нижнекундрюченском сельском поселении</w:t>
            </w:r>
            <w:r w:rsidRPr="00EC4CE6">
              <w:rPr>
                <w:bCs/>
                <w:color w:val="000000"/>
                <w:lang w:eastAsia="ru-RU"/>
              </w:rPr>
              <w:t>»</w:t>
            </w:r>
          </w:p>
        </w:tc>
      </w:tr>
      <w:tr w:rsidR="00BD21E0" w:rsidRPr="00EC4CE6" w:rsidTr="00BD21E0">
        <w:trPr>
          <w:trHeight w:val="314"/>
        </w:trPr>
        <w:tc>
          <w:tcPr>
            <w:tcW w:w="18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1.</w:t>
            </w:r>
          </w:p>
        </w:tc>
        <w:tc>
          <w:tcPr>
            <w:tcW w:w="1093"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ind w:left="-15" w:right="-106"/>
              <w:rPr>
                <w:color w:val="000000"/>
                <w:kern w:val="2"/>
                <w:lang w:eastAsia="ru-RU"/>
              </w:rPr>
            </w:pPr>
            <w:r w:rsidRPr="00EC4CE6">
              <w:rPr>
                <w:color w:val="000000"/>
                <w:lang w:eastAsia="ru-RU"/>
              </w:rPr>
              <w:t>Мероприятие (результат) 2    Выполнены мероприятий по благоустройству и озеленению территории Нижнекундрюченского сельского поселения в соответствии с градостроительными, санитарными, экологическими и другими нормами и правилами</w:t>
            </w:r>
          </w:p>
        </w:tc>
        <w:tc>
          <w:tcPr>
            <w:tcW w:w="839"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Х</w:t>
            </w:r>
          </w:p>
        </w:tc>
        <w:tc>
          <w:tcPr>
            <w:tcW w:w="1177"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widowControl w:val="0"/>
              <w:suppressAutoHyphens w:val="0"/>
              <w:rPr>
                <w:color w:val="000000"/>
                <w:sz w:val="22"/>
                <w:szCs w:val="22"/>
                <w:lang w:eastAsia="ru-RU"/>
              </w:rPr>
            </w:pPr>
            <w:r w:rsidRPr="00EC4CE6">
              <w:rPr>
                <w:rFonts w:eastAsia="Calibri"/>
                <w:color w:val="000000"/>
                <w:sz w:val="22"/>
                <w:szCs w:val="22"/>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769"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sz w:val="22"/>
                <w:lang w:eastAsia="ru-RU"/>
              </w:rPr>
            </w:pPr>
            <w:r w:rsidRPr="00EC4CE6">
              <w:rPr>
                <w:color w:val="000000"/>
                <w:lang w:eastAsia="ru-RU"/>
              </w:rPr>
              <w:t>Х</w:t>
            </w:r>
          </w:p>
        </w:tc>
        <w:tc>
          <w:tcPr>
            <w:tcW w:w="93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sz w:val="22"/>
                <w:lang w:eastAsia="ru-RU"/>
              </w:rPr>
            </w:pPr>
            <w:r w:rsidRPr="00EC4CE6">
              <w:rPr>
                <w:color w:val="000000"/>
                <w:lang w:eastAsia="ru-RU"/>
              </w:rPr>
              <w:t>Х</w:t>
            </w:r>
          </w:p>
        </w:tc>
      </w:tr>
      <w:tr w:rsidR="00BD21E0" w:rsidRPr="00EC4CE6" w:rsidTr="00BD21E0">
        <w:trPr>
          <w:trHeight w:val="2047"/>
        </w:trPr>
        <w:tc>
          <w:tcPr>
            <w:tcW w:w="186"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2</w:t>
            </w: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jc w:val="center"/>
              <w:rPr>
                <w:color w:val="000000"/>
                <w:lang w:eastAsia="ru-RU"/>
              </w:rPr>
            </w:pPr>
          </w:p>
        </w:tc>
        <w:tc>
          <w:tcPr>
            <w:tcW w:w="1093"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suppressAutoHyphens w:val="0"/>
              <w:rPr>
                <w:bCs/>
                <w:color w:val="000000"/>
                <w:kern w:val="2"/>
                <w:sz w:val="28"/>
                <w:szCs w:val="28"/>
                <w:lang w:eastAsia="ru-RU"/>
              </w:rPr>
            </w:pPr>
            <w:r w:rsidRPr="00EC4CE6">
              <w:rPr>
                <w:color w:val="000000"/>
                <w:lang w:eastAsia="ru-RU"/>
              </w:rPr>
              <w:t xml:space="preserve">Контрольная точка 2.1.Выполнены мероприятия по приобретению  </w:t>
            </w:r>
          </w:p>
          <w:p w:rsidR="00BD21E0" w:rsidRPr="00EC4CE6" w:rsidRDefault="00BD21E0" w:rsidP="00BD21E0">
            <w:pPr>
              <w:keepNext/>
              <w:keepLines/>
              <w:suppressAutoHyphens w:val="0"/>
              <w:rPr>
                <w:color w:val="000000"/>
                <w:kern w:val="2"/>
                <w:lang w:eastAsia="ru-RU"/>
              </w:rPr>
            </w:pPr>
            <w:r w:rsidRPr="00EC4CE6">
              <w:rPr>
                <w:bCs/>
                <w:color w:val="000000"/>
                <w:kern w:val="2"/>
                <w:lang w:eastAsia="ru-RU"/>
              </w:rPr>
              <w:t>материалов  и хоз. инвентаря,</w:t>
            </w:r>
          </w:p>
          <w:p w:rsidR="00BD21E0" w:rsidRPr="00EC4CE6" w:rsidRDefault="00BD21E0" w:rsidP="00BD21E0">
            <w:pPr>
              <w:keepNext/>
              <w:keepLines/>
              <w:tabs>
                <w:tab w:val="left" w:pos="11057"/>
              </w:tabs>
              <w:suppressAutoHyphens w:val="0"/>
              <w:rPr>
                <w:color w:val="000000"/>
                <w:sz w:val="22"/>
                <w:lang w:eastAsia="ru-RU"/>
              </w:rPr>
            </w:pPr>
            <w:r w:rsidRPr="00EC4CE6">
              <w:rPr>
                <w:color w:val="000000"/>
                <w:kern w:val="2"/>
                <w:lang w:eastAsia="ru-RU"/>
              </w:rPr>
              <w:t xml:space="preserve">саженцев,  </w:t>
            </w:r>
            <w:r w:rsidRPr="00EC4CE6">
              <w:rPr>
                <w:color w:val="000000"/>
                <w:lang w:eastAsia="ru-RU"/>
              </w:rPr>
              <w:t xml:space="preserve">для благоустройства и озеленения территории поселения </w:t>
            </w:r>
          </w:p>
        </w:tc>
        <w:tc>
          <w:tcPr>
            <w:tcW w:w="839"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30 декабря 202</w:t>
            </w:r>
            <w:r w:rsidR="007E3BD1">
              <w:rPr>
                <w:color w:val="000000"/>
                <w:lang w:eastAsia="ru-RU"/>
              </w:rPr>
              <w:t>6</w:t>
            </w:r>
            <w:r w:rsidRPr="00EC4CE6">
              <w:rPr>
                <w:color w:val="000000"/>
                <w:lang w:eastAsia="ru-RU"/>
              </w:rPr>
              <w:t xml:space="preserve"> г</w:t>
            </w:r>
          </w:p>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30 декабря 202</w:t>
            </w:r>
            <w:r w:rsidR="007E3BD1">
              <w:rPr>
                <w:color w:val="000000"/>
                <w:lang w:eastAsia="ru-RU"/>
              </w:rPr>
              <w:t>7</w:t>
            </w:r>
            <w:r w:rsidRPr="00EC4CE6">
              <w:rPr>
                <w:color w:val="000000"/>
                <w:lang w:eastAsia="ru-RU"/>
              </w:rPr>
              <w:t xml:space="preserve"> г</w:t>
            </w:r>
          </w:p>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30 декабря 202</w:t>
            </w:r>
            <w:r w:rsidR="007E3BD1">
              <w:rPr>
                <w:color w:val="000000"/>
                <w:lang w:eastAsia="ru-RU"/>
              </w:rPr>
              <w:t>8</w:t>
            </w:r>
            <w:r w:rsidRPr="00EC4CE6">
              <w:rPr>
                <w:color w:val="000000"/>
                <w:lang w:eastAsia="ru-RU"/>
              </w:rPr>
              <w:t xml:space="preserve"> г</w:t>
            </w:r>
          </w:p>
          <w:p w:rsidR="00BD21E0" w:rsidRPr="00EC4CE6" w:rsidRDefault="00BD21E0" w:rsidP="00BD21E0">
            <w:pPr>
              <w:keepNext/>
              <w:keepLines/>
              <w:tabs>
                <w:tab w:val="left" w:pos="11057"/>
              </w:tabs>
              <w:suppressAutoHyphens w:val="0"/>
              <w:jc w:val="center"/>
              <w:rPr>
                <w:color w:val="000000"/>
                <w:lang w:eastAsia="ru-RU"/>
              </w:rPr>
            </w:pPr>
          </w:p>
        </w:tc>
        <w:tc>
          <w:tcPr>
            <w:tcW w:w="1177"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widowControl w:val="0"/>
              <w:suppressAutoHyphens w:val="0"/>
              <w:rPr>
                <w:color w:val="000000"/>
                <w:sz w:val="22"/>
                <w:szCs w:val="22"/>
                <w:lang w:eastAsia="ru-RU"/>
              </w:rPr>
            </w:pPr>
            <w:r w:rsidRPr="00EC4CE6">
              <w:rPr>
                <w:rFonts w:eastAsia="Calibri"/>
                <w:color w:val="000000"/>
                <w:sz w:val="22"/>
                <w:szCs w:val="22"/>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769"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rPr>
                <w:color w:val="000000"/>
                <w:lang w:eastAsia="ru-RU"/>
              </w:rPr>
            </w:pPr>
            <w:r w:rsidRPr="00EC4CE6">
              <w:rPr>
                <w:color w:val="000000"/>
                <w:lang w:eastAsia="ru-RU"/>
              </w:rPr>
              <w:t>Документация, подтверждающая факт оказания услуги / выполнения работ</w:t>
            </w:r>
          </w:p>
        </w:tc>
        <w:tc>
          <w:tcPr>
            <w:tcW w:w="936"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нет информационной системы</w:t>
            </w:r>
          </w:p>
        </w:tc>
      </w:tr>
    </w:tbl>
    <w:p w:rsidR="00BD21E0" w:rsidRDefault="00BD21E0" w:rsidP="00BD21E0">
      <w:pPr>
        <w:widowControl w:val="0"/>
        <w:suppressAutoHyphens w:val="0"/>
        <w:jc w:val="center"/>
        <w:outlineLvl w:val="2"/>
        <w:rPr>
          <w:color w:val="000000"/>
          <w:sz w:val="28"/>
          <w:szCs w:val="28"/>
          <w:lang w:val="en-US" w:eastAsia="ru-RU"/>
        </w:rPr>
      </w:pPr>
    </w:p>
    <w:p w:rsidR="00BD21E0" w:rsidRDefault="00BD21E0" w:rsidP="00BD21E0">
      <w:pPr>
        <w:widowControl w:val="0"/>
        <w:suppressAutoHyphens w:val="0"/>
        <w:jc w:val="center"/>
        <w:outlineLvl w:val="2"/>
        <w:rPr>
          <w:color w:val="000000"/>
          <w:sz w:val="28"/>
          <w:szCs w:val="28"/>
          <w:lang w:val="en-US" w:eastAsia="ru-RU"/>
        </w:rPr>
      </w:pPr>
    </w:p>
    <w:p w:rsidR="00BD21E0" w:rsidRDefault="00BD21E0" w:rsidP="00BD21E0">
      <w:pPr>
        <w:widowControl w:val="0"/>
        <w:suppressAutoHyphens w:val="0"/>
        <w:jc w:val="center"/>
        <w:outlineLvl w:val="2"/>
        <w:rPr>
          <w:color w:val="000000"/>
          <w:sz w:val="26"/>
          <w:szCs w:val="26"/>
          <w:lang w:eastAsia="ru-RU"/>
        </w:rPr>
      </w:pPr>
      <w:r w:rsidRPr="00EC4CE6">
        <w:rPr>
          <w:color w:val="000000"/>
          <w:sz w:val="26"/>
          <w:szCs w:val="26"/>
          <w:lang w:val="en-US" w:eastAsia="ru-RU"/>
        </w:rPr>
        <w:lastRenderedPageBreak/>
        <w:t>V</w:t>
      </w:r>
      <w:r w:rsidRPr="00EC4CE6">
        <w:rPr>
          <w:color w:val="000000"/>
          <w:sz w:val="26"/>
          <w:szCs w:val="26"/>
          <w:lang w:eastAsia="ru-RU"/>
        </w:rPr>
        <w:t>. ПАСПОРТ</w:t>
      </w:r>
    </w:p>
    <w:p w:rsidR="00BD21E0" w:rsidRPr="00EC4CE6" w:rsidRDefault="00BD21E0" w:rsidP="00BD21E0">
      <w:pPr>
        <w:widowControl w:val="0"/>
        <w:suppressAutoHyphens w:val="0"/>
        <w:jc w:val="center"/>
        <w:outlineLvl w:val="2"/>
        <w:rPr>
          <w:color w:val="000000"/>
          <w:sz w:val="26"/>
          <w:szCs w:val="26"/>
          <w:lang w:eastAsia="ru-RU"/>
        </w:rPr>
      </w:pPr>
      <w:r>
        <w:rPr>
          <w:color w:val="000000"/>
          <w:sz w:val="26"/>
          <w:szCs w:val="26"/>
          <w:lang w:eastAsia="ru-RU"/>
        </w:rPr>
        <w:t>комплекса процессных мероприятий «Благоустройство территории Нижнекундрюченского сельского поселения»</w:t>
      </w:r>
    </w:p>
    <w:p w:rsidR="00BD21E0" w:rsidRPr="001B653A" w:rsidRDefault="00BD21E0" w:rsidP="00BD21E0">
      <w:pPr>
        <w:widowControl w:val="0"/>
        <w:suppressAutoHyphens w:val="0"/>
        <w:ind w:left="6380"/>
        <w:outlineLvl w:val="2"/>
        <w:rPr>
          <w:color w:val="000000"/>
          <w:sz w:val="12"/>
          <w:szCs w:val="12"/>
          <w:lang w:eastAsia="ru-RU"/>
        </w:rPr>
      </w:pPr>
    </w:p>
    <w:p w:rsidR="00BD21E0" w:rsidRPr="00EC4CE6" w:rsidRDefault="00BD21E0" w:rsidP="00BD21E0">
      <w:pPr>
        <w:widowControl w:val="0"/>
        <w:suppressAutoHyphens w:val="0"/>
        <w:ind w:left="6380"/>
        <w:outlineLvl w:val="2"/>
        <w:rPr>
          <w:color w:val="000000"/>
          <w:lang w:eastAsia="ru-RU"/>
        </w:rPr>
      </w:pPr>
      <w:r w:rsidRPr="00EC4CE6">
        <w:rPr>
          <w:color w:val="000000"/>
          <w:lang w:eastAsia="ru-RU"/>
        </w:rPr>
        <w:t xml:space="preserve">2. Основные положения </w:t>
      </w:r>
    </w:p>
    <w:p w:rsidR="00BD21E0" w:rsidRPr="00EC4CE6" w:rsidRDefault="00BD21E0" w:rsidP="00BD21E0">
      <w:pPr>
        <w:widowControl w:val="0"/>
        <w:suppressAutoHyphens w:val="0"/>
        <w:ind w:left="720"/>
        <w:outlineLvl w:val="2"/>
        <w:rPr>
          <w:color w:val="000000"/>
          <w:sz w:val="16"/>
          <w:szCs w:val="16"/>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2"/>
        <w:gridCol w:w="8476"/>
      </w:tblGrid>
      <w:tr w:rsidR="00BD21E0" w:rsidRPr="00EC4CE6" w:rsidTr="00BD21E0">
        <w:tc>
          <w:tcPr>
            <w:tcW w:w="7542"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outlineLvl w:val="2"/>
              <w:rPr>
                <w:color w:val="000000"/>
                <w:lang w:eastAsia="ru-RU"/>
              </w:rPr>
            </w:pPr>
            <w:r w:rsidRPr="00EC4CE6">
              <w:rPr>
                <w:color w:val="000000"/>
                <w:lang w:eastAsia="ru-RU"/>
              </w:rPr>
              <w:t>Ответственный за разработку и реализацию комплекса процессных мероприятий «Уличное освещение населенных пунктов  Нижнекундрюченского сельского поселения»</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outlineLvl w:val="2"/>
              <w:rPr>
                <w:i/>
                <w:color w:val="000000"/>
                <w:lang w:eastAsia="ru-RU"/>
              </w:rPr>
            </w:pPr>
            <w:r w:rsidRPr="00EC4CE6">
              <w:rPr>
                <w:rFonts w:eastAsia="Calibri"/>
                <w:color w:val="000000"/>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r>
      <w:tr w:rsidR="00BD21E0" w:rsidRPr="00EC4CE6" w:rsidTr="00BD21E0">
        <w:tc>
          <w:tcPr>
            <w:tcW w:w="7542"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outlineLvl w:val="2"/>
              <w:rPr>
                <w:color w:val="000000"/>
                <w:lang w:eastAsia="ru-RU"/>
              </w:rPr>
            </w:pPr>
            <w:r w:rsidRPr="00EC4CE6">
              <w:rPr>
                <w:color w:val="000000"/>
                <w:lang w:eastAsia="ru-RU"/>
              </w:rPr>
              <w:t>Связь с муниципальной программой Усть-Донецкого района Нижнекундрюченского сельского поселения</w:t>
            </w: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keepNext/>
              <w:keepLines/>
              <w:suppressAutoHyphens w:val="0"/>
              <w:rPr>
                <w:color w:val="000000"/>
                <w:lang w:eastAsia="ru-RU"/>
              </w:rPr>
            </w:pPr>
            <w:r w:rsidRPr="00EC4CE6">
              <w:rPr>
                <w:color w:val="000000"/>
                <w:lang w:eastAsia="ru-RU"/>
              </w:rPr>
              <w:t>муниципальная программа Нижнекундрюченского сельского поселения  «Благоустройство территории Нижнекундрюченского сельского поселения</w:t>
            </w:r>
            <w:r w:rsidRPr="00EC4CE6">
              <w:rPr>
                <w:color w:val="000000"/>
                <w:kern w:val="2"/>
                <w:lang w:eastAsia="ru-RU"/>
              </w:rPr>
              <w:t>»</w:t>
            </w:r>
          </w:p>
        </w:tc>
      </w:tr>
    </w:tbl>
    <w:p w:rsidR="00BD21E0" w:rsidRPr="001B653A" w:rsidRDefault="00BD21E0" w:rsidP="00BD21E0">
      <w:pPr>
        <w:suppressAutoHyphens w:val="0"/>
        <w:rPr>
          <w:color w:val="000000"/>
          <w:sz w:val="12"/>
          <w:szCs w:val="12"/>
          <w:lang w:eastAsia="ru-RU"/>
        </w:rPr>
      </w:pPr>
    </w:p>
    <w:p w:rsidR="00BD21E0" w:rsidRPr="00EC4CE6" w:rsidRDefault="00BD21E0" w:rsidP="00BD21E0">
      <w:pPr>
        <w:widowControl w:val="0"/>
        <w:suppressAutoHyphens w:val="0"/>
        <w:jc w:val="center"/>
        <w:outlineLvl w:val="2"/>
        <w:rPr>
          <w:color w:val="000000"/>
          <w:sz w:val="26"/>
          <w:szCs w:val="26"/>
          <w:lang w:eastAsia="ru-RU"/>
        </w:rPr>
      </w:pPr>
      <w:r w:rsidRPr="00EC4CE6">
        <w:rPr>
          <w:color w:val="000000"/>
          <w:sz w:val="26"/>
          <w:szCs w:val="26"/>
          <w:lang w:eastAsia="ru-RU"/>
        </w:rPr>
        <w:t>2. Показатели комплекса процессных мероприятий</w:t>
      </w:r>
    </w:p>
    <w:p w:rsidR="00BD21E0" w:rsidRPr="00041793" w:rsidRDefault="00BD21E0" w:rsidP="00BD21E0">
      <w:pPr>
        <w:widowControl w:val="0"/>
        <w:suppressAutoHyphens w:val="0"/>
        <w:jc w:val="center"/>
        <w:outlineLvl w:val="2"/>
        <w:rPr>
          <w:color w:val="000000"/>
          <w:sz w:val="16"/>
          <w:szCs w:val="16"/>
          <w:lang w:eastAsia="ru-RU"/>
        </w:rPr>
      </w:pPr>
    </w:p>
    <w:tbl>
      <w:tblPr>
        <w:tblW w:w="161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286"/>
        <w:gridCol w:w="3052"/>
        <w:gridCol w:w="1214"/>
        <w:gridCol w:w="850"/>
        <w:gridCol w:w="1134"/>
        <w:gridCol w:w="851"/>
        <w:gridCol w:w="914"/>
        <w:gridCol w:w="850"/>
        <w:gridCol w:w="144"/>
        <w:gridCol w:w="565"/>
        <w:gridCol w:w="708"/>
        <w:gridCol w:w="708"/>
        <w:gridCol w:w="713"/>
        <w:gridCol w:w="2327"/>
        <w:gridCol w:w="10"/>
        <w:gridCol w:w="1068"/>
        <w:gridCol w:w="48"/>
      </w:tblGrid>
      <w:tr w:rsidR="000F2218" w:rsidRPr="00EC4CE6" w:rsidTr="001948E7">
        <w:trPr>
          <w:gridAfter w:val="1"/>
          <w:wAfter w:w="48" w:type="dxa"/>
        </w:trPr>
        <w:tc>
          <w:tcPr>
            <w:tcW w:w="7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 п/п</w:t>
            </w:r>
          </w:p>
        </w:tc>
        <w:tc>
          <w:tcPr>
            <w:tcW w:w="3338"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 xml:space="preserve">Наименование показателя </w:t>
            </w:r>
          </w:p>
        </w:tc>
        <w:tc>
          <w:tcPr>
            <w:tcW w:w="12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Признак возрастания/ 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Единица измерения (по ОКЕИ)</w:t>
            </w:r>
          </w:p>
        </w:tc>
        <w:tc>
          <w:tcPr>
            <w:tcW w:w="176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Базовое значение показателя</w:t>
            </w:r>
          </w:p>
        </w:tc>
        <w:tc>
          <w:tcPr>
            <w:tcW w:w="994" w:type="dxa"/>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widowControl w:val="0"/>
              <w:suppressAutoHyphens w:val="0"/>
              <w:jc w:val="center"/>
              <w:rPr>
                <w:color w:val="000000"/>
                <w:sz w:val="22"/>
                <w:szCs w:val="22"/>
                <w:lang w:eastAsia="ru-RU"/>
              </w:rPr>
            </w:pPr>
          </w:p>
        </w:tc>
        <w:tc>
          <w:tcPr>
            <w:tcW w:w="269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Значения показателя по годам</w:t>
            </w:r>
          </w:p>
        </w:tc>
        <w:tc>
          <w:tcPr>
            <w:tcW w:w="2327" w:type="dxa"/>
            <w:vMerge w:val="restart"/>
            <w:tcBorders>
              <w:top w:val="single" w:sz="4" w:space="0" w:color="000000"/>
              <w:left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 xml:space="preserve">Ответственный </w:t>
            </w:r>
          </w:p>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за достижение показателя</w:t>
            </w:r>
          </w:p>
        </w:tc>
        <w:tc>
          <w:tcPr>
            <w:tcW w:w="1078" w:type="dxa"/>
            <w:gridSpan w:val="2"/>
            <w:vMerge w:val="restart"/>
            <w:tcBorders>
              <w:top w:val="single" w:sz="4" w:space="0" w:color="000000"/>
              <w:left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Информационная система</w:t>
            </w:r>
          </w:p>
        </w:tc>
      </w:tr>
      <w:tr w:rsidR="000F2218" w:rsidRPr="00EC4CE6" w:rsidTr="001948E7">
        <w:trPr>
          <w:gridAfter w:val="1"/>
          <w:wAfter w:w="48" w:type="dxa"/>
        </w:trPr>
        <w:tc>
          <w:tcPr>
            <w:tcW w:w="7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c>
          <w:tcPr>
            <w:tcW w:w="3338"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c>
          <w:tcPr>
            <w:tcW w:w="12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значение</w:t>
            </w: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2025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2026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2027</w:t>
            </w:r>
          </w:p>
        </w:tc>
        <w:tc>
          <w:tcPr>
            <w:tcW w:w="708" w:type="dxa"/>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widowControl w:val="0"/>
              <w:suppressAutoHyphens w:val="0"/>
              <w:jc w:val="center"/>
              <w:rPr>
                <w:color w:val="000000"/>
                <w:sz w:val="22"/>
                <w:szCs w:val="22"/>
                <w:lang w:eastAsia="ru-RU"/>
              </w:rPr>
            </w:pPr>
            <w:r>
              <w:rPr>
                <w:color w:val="000000"/>
                <w:sz w:val="22"/>
                <w:szCs w:val="22"/>
                <w:lang w:eastAsia="ru-RU"/>
              </w:rPr>
              <w:t>2028</w:t>
            </w: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 xml:space="preserve">2030 </w:t>
            </w:r>
            <w:r w:rsidRPr="007E3BD1">
              <w:rPr>
                <w:color w:val="000000"/>
                <w:sz w:val="20"/>
                <w:szCs w:val="20"/>
                <w:lang w:eastAsia="ru-RU"/>
              </w:rPr>
              <w:t>(спра-вочно)</w:t>
            </w:r>
          </w:p>
        </w:tc>
        <w:tc>
          <w:tcPr>
            <w:tcW w:w="2327" w:type="dxa"/>
            <w:vMerge/>
            <w:tcBorders>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c>
          <w:tcPr>
            <w:tcW w:w="1078" w:type="dxa"/>
            <w:gridSpan w:val="2"/>
            <w:vMerge/>
            <w:tcBorders>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r>
      <w:tr w:rsidR="007E3BD1" w:rsidRPr="00EC4CE6" w:rsidTr="007E3BD1">
        <w:trPr>
          <w:gridAfter w:val="1"/>
          <w:wAfter w:w="48" w:type="dxa"/>
          <w:tblHeader/>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1</w:t>
            </w:r>
          </w:p>
        </w:tc>
        <w:tc>
          <w:tcPr>
            <w:tcW w:w="33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2</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6</w:t>
            </w: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10</w:t>
            </w:r>
          </w:p>
        </w:tc>
        <w:tc>
          <w:tcPr>
            <w:tcW w:w="708" w:type="dxa"/>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widowControl w:val="0"/>
              <w:suppressAutoHyphens w:val="0"/>
              <w:jc w:val="center"/>
              <w:rPr>
                <w:color w:val="00000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11</w:t>
            </w:r>
          </w:p>
        </w:tc>
        <w:tc>
          <w:tcPr>
            <w:tcW w:w="23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12</w:t>
            </w:r>
          </w:p>
        </w:tc>
        <w:tc>
          <w:tcPr>
            <w:tcW w:w="107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13</w:t>
            </w:r>
          </w:p>
        </w:tc>
      </w:tr>
      <w:tr w:rsidR="007E3BD1" w:rsidRPr="00EC4CE6" w:rsidTr="007E3BD1">
        <w:tc>
          <w:tcPr>
            <w:tcW w:w="990" w:type="dxa"/>
            <w:gridSpan w:val="2"/>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widowControl w:val="0"/>
              <w:suppressAutoHyphens w:val="0"/>
              <w:jc w:val="center"/>
              <w:rPr>
                <w:color w:val="000000"/>
                <w:lang w:eastAsia="ru-RU"/>
              </w:rPr>
            </w:pPr>
          </w:p>
        </w:tc>
        <w:tc>
          <w:tcPr>
            <w:tcW w:w="1515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jc w:val="center"/>
              <w:rPr>
                <w:color w:val="000000"/>
                <w:lang w:eastAsia="ru-RU"/>
              </w:rPr>
            </w:pPr>
            <w:r w:rsidRPr="00EC4CE6">
              <w:rPr>
                <w:color w:val="000000"/>
                <w:lang w:eastAsia="ru-RU"/>
              </w:rPr>
              <w:t xml:space="preserve">Задача 1 комплекса процессных мероприятий </w:t>
            </w:r>
            <w:r w:rsidRPr="00EC4CE6">
              <w:rPr>
                <w:color w:val="000000"/>
                <w:sz w:val="22"/>
                <w:szCs w:val="22"/>
                <w:lang w:eastAsia="ru-RU"/>
              </w:rPr>
              <w:t>«Уличное освещение населенных пунктов  Нижнекундрюченского сельского поселения»</w:t>
            </w:r>
          </w:p>
        </w:tc>
      </w:tr>
      <w:tr w:rsidR="007E3BD1" w:rsidRPr="00EC4CE6" w:rsidTr="007E3BD1">
        <w:trPr>
          <w:gridAfter w:val="1"/>
          <w:wAfter w:w="48" w:type="dxa"/>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1.1.</w:t>
            </w:r>
          </w:p>
        </w:tc>
        <w:tc>
          <w:tcPr>
            <w:tcW w:w="33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rPr>
                <w:i/>
                <w:color w:val="000000"/>
                <w:lang w:eastAsia="ru-RU"/>
              </w:rPr>
            </w:pPr>
            <w:r w:rsidRPr="00EC4CE6">
              <w:rPr>
                <w:color w:val="000000"/>
                <w:sz w:val="22"/>
                <w:szCs w:val="22"/>
                <w:lang w:eastAsia="ru-RU"/>
              </w:rPr>
              <w:t>Оплата за электроэнергию по уличному освещению</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возрастание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100</w:t>
            </w: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2024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100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spacing w:val="-20"/>
                <w:lang w:eastAsia="ru-RU"/>
              </w:rPr>
            </w:pPr>
            <w:r w:rsidRPr="00EC4CE6">
              <w:rPr>
                <w:color w:val="000000"/>
                <w:spacing w:val="-20"/>
                <w:lang w:eastAsia="ru-RU"/>
              </w:rPr>
              <w:t>100</w:t>
            </w:r>
          </w:p>
        </w:tc>
        <w:tc>
          <w:tcPr>
            <w:tcW w:w="708" w:type="dxa"/>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widowControl w:val="0"/>
              <w:suppressAutoHyphens w:val="0"/>
              <w:ind w:left="-57"/>
              <w:jc w:val="center"/>
              <w:rPr>
                <w:color w:val="00000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100</w:t>
            </w:r>
          </w:p>
        </w:tc>
        <w:tc>
          <w:tcPr>
            <w:tcW w:w="23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0F2218" w:rsidRDefault="007E3BD1" w:rsidP="00BD21E0">
            <w:pPr>
              <w:widowControl w:val="0"/>
              <w:suppressAutoHyphens w:val="0"/>
              <w:ind w:left="-57"/>
              <w:rPr>
                <w:color w:val="000000"/>
                <w:sz w:val="20"/>
                <w:szCs w:val="20"/>
                <w:lang w:eastAsia="ru-RU"/>
              </w:rPr>
            </w:pPr>
            <w:r w:rsidRPr="000F2218">
              <w:rPr>
                <w:rFonts w:eastAsia="Calibri"/>
                <w:color w:val="000000"/>
                <w:sz w:val="20"/>
                <w:szCs w:val="20"/>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10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0F2218" w:rsidRDefault="007E3BD1" w:rsidP="00BD21E0">
            <w:pPr>
              <w:widowControl w:val="0"/>
              <w:suppressAutoHyphens w:val="0"/>
              <w:ind w:left="-57"/>
              <w:rPr>
                <w:color w:val="000000"/>
                <w:sz w:val="20"/>
                <w:szCs w:val="20"/>
                <w:lang w:eastAsia="ru-RU"/>
              </w:rPr>
            </w:pPr>
            <w:r w:rsidRPr="000F2218">
              <w:rPr>
                <w:color w:val="000000"/>
                <w:sz w:val="20"/>
                <w:szCs w:val="20"/>
                <w:lang w:eastAsia="ru-RU"/>
              </w:rPr>
              <w:t>информационная система отсутствует</w:t>
            </w:r>
          </w:p>
        </w:tc>
      </w:tr>
      <w:tr w:rsidR="007E3BD1" w:rsidRPr="00EC4CE6" w:rsidTr="007E3BD1">
        <w:trPr>
          <w:gridAfter w:val="1"/>
          <w:wAfter w:w="48" w:type="dxa"/>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1.2.</w:t>
            </w:r>
          </w:p>
        </w:tc>
        <w:tc>
          <w:tcPr>
            <w:tcW w:w="33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suppressAutoHyphens w:val="0"/>
              <w:ind w:left="-57"/>
              <w:rPr>
                <w:strike/>
                <w:color w:val="000000"/>
                <w:lang w:eastAsia="ru-RU"/>
              </w:rPr>
            </w:pPr>
            <w:r w:rsidRPr="00EC4CE6">
              <w:rPr>
                <w:color w:val="000000"/>
                <w:sz w:val="22"/>
                <w:szCs w:val="22"/>
                <w:lang w:eastAsia="ru-RU"/>
              </w:rPr>
              <w:t>Выполнены мероприятий в соответствии с полномочиями Администрации Нижнекундрюченского сельского поселения по  замене  ламп и светильников в сетях уличного освещения</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возраста-ние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rPr>
                <w:color w:val="000000"/>
                <w:lang w:eastAsia="ru-RU"/>
              </w:rPr>
            </w:pPr>
            <w:r w:rsidRPr="00EC4CE6">
              <w:rPr>
                <w:color w:val="000000"/>
                <w:lang w:eastAsia="ru-RU"/>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val="en-US" w:eastAsia="ru-RU"/>
              </w:rPr>
            </w:pPr>
            <w:r w:rsidRPr="00EC4CE6">
              <w:rPr>
                <w:color w:val="000000"/>
                <w:lang w:val="en-US" w:eastAsia="ru-RU"/>
              </w:rPr>
              <w:t>100</w:t>
            </w: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eastAsia="ru-RU"/>
              </w:rPr>
            </w:pPr>
            <w:r w:rsidRPr="00EC4CE6">
              <w:rPr>
                <w:color w:val="000000"/>
                <w:lang w:eastAsia="ru-RU"/>
              </w:rPr>
              <w:t>2024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val="en-US" w:eastAsia="ru-RU"/>
              </w:rPr>
            </w:pPr>
            <w:r w:rsidRPr="00EC4CE6">
              <w:rPr>
                <w:color w:val="000000"/>
                <w:lang w:val="en-US" w:eastAsia="ru-RU"/>
              </w:rPr>
              <w:t>100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val="en-US" w:eastAsia="ru-RU"/>
              </w:rPr>
            </w:pPr>
            <w:r w:rsidRPr="00EC4CE6">
              <w:rPr>
                <w:color w:val="000000"/>
                <w:lang w:val="en-US" w:eastAsia="ru-RU"/>
              </w:rP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val="en-US" w:eastAsia="ru-RU"/>
              </w:rPr>
            </w:pPr>
            <w:r w:rsidRPr="00EC4CE6">
              <w:rPr>
                <w:color w:val="000000"/>
                <w:lang w:val="en-US" w:eastAsia="ru-RU"/>
              </w:rPr>
              <w:t>100</w:t>
            </w:r>
          </w:p>
        </w:tc>
        <w:tc>
          <w:tcPr>
            <w:tcW w:w="708" w:type="dxa"/>
            <w:tcBorders>
              <w:top w:val="single" w:sz="4" w:space="0" w:color="000000"/>
              <w:left w:val="single" w:sz="4" w:space="0" w:color="000000"/>
              <w:bottom w:val="single" w:sz="4" w:space="0" w:color="000000"/>
              <w:right w:val="single" w:sz="4" w:space="0" w:color="000000"/>
            </w:tcBorders>
          </w:tcPr>
          <w:p w:rsidR="007E3BD1" w:rsidRPr="00EC4CE6" w:rsidRDefault="007E3BD1" w:rsidP="00BD21E0">
            <w:pPr>
              <w:widowControl w:val="0"/>
              <w:suppressAutoHyphens w:val="0"/>
              <w:ind w:left="-57"/>
              <w:jc w:val="center"/>
              <w:rPr>
                <w:color w:val="000000"/>
                <w:lang w:val="en-US" w:eastAsia="ru-RU"/>
              </w:rPr>
            </w:pP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EC4CE6" w:rsidRDefault="007E3BD1" w:rsidP="00BD21E0">
            <w:pPr>
              <w:widowControl w:val="0"/>
              <w:suppressAutoHyphens w:val="0"/>
              <w:ind w:left="-57"/>
              <w:jc w:val="center"/>
              <w:rPr>
                <w:color w:val="000000"/>
                <w:lang w:val="en-US" w:eastAsia="ru-RU"/>
              </w:rPr>
            </w:pPr>
            <w:r w:rsidRPr="00EC4CE6">
              <w:rPr>
                <w:color w:val="000000"/>
                <w:lang w:val="en-US" w:eastAsia="ru-RU"/>
              </w:rPr>
              <w:t>100</w:t>
            </w:r>
          </w:p>
        </w:tc>
        <w:tc>
          <w:tcPr>
            <w:tcW w:w="23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0F2218" w:rsidRDefault="007E3BD1" w:rsidP="00BD21E0">
            <w:pPr>
              <w:widowControl w:val="0"/>
              <w:suppressAutoHyphens w:val="0"/>
              <w:ind w:left="-57"/>
              <w:rPr>
                <w:color w:val="000000"/>
                <w:sz w:val="20"/>
                <w:szCs w:val="20"/>
                <w:lang w:eastAsia="ru-RU"/>
              </w:rPr>
            </w:pPr>
            <w:r w:rsidRPr="000F2218">
              <w:rPr>
                <w:rFonts w:eastAsia="Calibri"/>
                <w:color w:val="000000"/>
                <w:sz w:val="20"/>
                <w:szCs w:val="20"/>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10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3BD1" w:rsidRPr="000F2218" w:rsidRDefault="007E3BD1" w:rsidP="00BD21E0">
            <w:pPr>
              <w:widowControl w:val="0"/>
              <w:suppressAutoHyphens w:val="0"/>
              <w:ind w:left="-57"/>
              <w:rPr>
                <w:color w:val="000000"/>
                <w:sz w:val="20"/>
                <w:szCs w:val="20"/>
                <w:lang w:eastAsia="ru-RU"/>
              </w:rPr>
            </w:pPr>
            <w:r w:rsidRPr="000F2218">
              <w:rPr>
                <w:color w:val="000000"/>
                <w:sz w:val="20"/>
                <w:szCs w:val="20"/>
                <w:lang w:eastAsia="ru-RU"/>
              </w:rPr>
              <w:t>информационная система отсутствует</w:t>
            </w:r>
          </w:p>
        </w:tc>
      </w:tr>
    </w:tbl>
    <w:p w:rsidR="00BD21E0" w:rsidRPr="00EC4CE6" w:rsidRDefault="00BD21E0" w:rsidP="00BD21E0">
      <w:pPr>
        <w:keepNext/>
        <w:keepLines/>
        <w:suppressAutoHyphens w:val="0"/>
        <w:spacing w:line="216" w:lineRule="auto"/>
        <w:ind w:firstLine="709"/>
        <w:jc w:val="both"/>
        <w:rPr>
          <w:color w:val="000000"/>
          <w:sz w:val="22"/>
          <w:szCs w:val="22"/>
          <w:lang w:eastAsia="ru-RU"/>
        </w:rPr>
      </w:pPr>
      <w:r w:rsidRPr="00EC4CE6">
        <w:rPr>
          <w:color w:val="000000"/>
          <w:sz w:val="22"/>
          <w:szCs w:val="22"/>
          <w:lang w:eastAsia="ru-RU"/>
        </w:rPr>
        <w:t xml:space="preserve">Примечание. </w:t>
      </w:r>
    </w:p>
    <w:p w:rsidR="00BD21E0" w:rsidRPr="00EC4CE6" w:rsidRDefault="00BD21E0" w:rsidP="00BD21E0">
      <w:pPr>
        <w:keepNext/>
        <w:keepLines/>
        <w:suppressAutoHyphens w:val="0"/>
        <w:spacing w:line="216" w:lineRule="auto"/>
        <w:ind w:firstLine="709"/>
        <w:jc w:val="both"/>
        <w:rPr>
          <w:color w:val="000000"/>
          <w:sz w:val="22"/>
          <w:szCs w:val="22"/>
          <w:lang w:eastAsia="ru-RU"/>
        </w:rPr>
      </w:pPr>
      <w:r w:rsidRPr="00EC4CE6">
        <w:rPr>
          <w:color w:val="000000"/>
          <w:sz w:val="22"/>
          <w:szCs w:val="22"/>
          <w:lang w:eastAsia="ru-RU"/>
        </w:rPr>
        <w:t xml:space="preserve">Используемые сокращения: </w:t>
      </w:r>
    </w:p>
    <w:p w:rsidR="00BD21E0" w:rsidRPr="00EC4CE6" w:rsidRDefault="00BD21E0" w:rsidP="00BD21E0">
      <w:pPr>
        <w:keepNext/>
        <w:keepLines/>
        <w:suppressAutoHyphens w:val="0"/>
        <w:spacing w:line="216" w:lineRule="auto"/>
        <w:ind w:firstLine="709"/>
        <w:jc w:val="both"/>
        <w:rPr>
          <w:color w:val="000000"/>
          <w:sz w:val="22"/>
          <w:szCs w:val="22"/>
          <w:lang w:eastAsia="ru-RU"/>
        </w:rPr>
      </w:pPr>
      <w:r w:rsidRPr="00EC4CE6">
        <w:rPr>
          <w:color w:val="000000"/>
          <w:sz w:val="22"/>
          <w:szCs w:val="22"/>
          <w:lang w:eastAsia="ru-RU"/>
        </w:rPr>
        <w:t>МП – государственная программа;</w:t>
      </w:r>
    </w:p>
    <w:p w:rsidR="00BD21E0" w:rsidRPr="00EC4CE6" w:rsidRDefault="00BD21E0" w:rsidP="00BD21E0">
      <w:pPr>
        <w:keepNext/>
        <w:keepLines/>
        <w:suppressAutoHyphens w:val="0"/>
        <w:spacing w:line="216" w:lineRule="auto"/>
        <w:ind w:firstLine="709"/>
        <w:jc w:val="both"/>
        <w:rPr>
          <w:color w:val="000000"/>
          <w:sz w:val="22"/>
          <w:szCs w:val="22"/>
          <w:lang w:eastAsia="ru-RU"/>
        </w:rPr>
      </w:pPr>
      <w:r w:rsidRPr="00EC4CE6">
        <w:rPr>
          <w:color w:val="000000"/>
          <w:sz w:val="22"/>
          <w:szCs w:val="22"/>
          <w:lang w:eastAsia="ru-RU"/>
        </w:rPr>
        <w:t>ОКЕИ – Общероссийский классификатор единиц измерения.</w:t>
      </w:r>
    </w:p>
    <w:p w:rsidR="00BD21E0" w:rsidRPr="00EC4CE6" w:rsidRDefault="00BD21E0" w:rsidP="00BD21E0">
      <w:pPr>
        <w:keepNext/>
        <w:keepLines/>
        <w:suppressAutoHyphens w:val="0"/>
        <w:spacing w:line="216" w:lineRule="auto"/>
        <w:ind w:firstLine="709"/>
        <w:jc w:val="both"/>
        <w:rPr>
          <w:color w:val="000000"/>
          <w:sz w:val="22"/>
          <w:szCs w:val="22"/>
          <w:lang w:eastAsia="ru-RU"/>
        </w:rPr>
      </w:pPr>
    </w:p>
    <w:p w:rsidR="00BD21E0" w:rsidRPr="00EC4CE6" w:rsidRDefault="00BD21E0" w:rsidP="00BD21E0">
      <w:pPr>
        <w:suppressAutoHyphens w:val="0"/>
        <w:rPr>
          <w:color w:val="000000"/>
          <w:lang w:eastAsia="ru-RU"/>
        </w:rPr>
      </w:pPr>
    </w:p>
    <w:p w:rsidR="00BD21E0" w:rsidRPr="00EC4CE6" w:rsidRDefault="00BD21E0" w:rsidP="00BD21E0">
      <w:pPr>
        <w:keepNext/>
        <w:keepLines/>
        <w:suppressAutoHyphens w:val="0"/>
        <w:rPr>
          <w:color w:val="000000"/>
          <w:sz w:val="28"/>
          <w:lang w:eastAsia="ru-RU"/>
        </w:rPr>
      </w:pPr>
      <w:r w:rsidRPr="00EC4CE6">
        <w:rPr>
          <w:color w:val="000000"/>
          <w:sz w:val="28"/>
          <w:lang w:eastAsia="ru-RU"/>
        </w:rPr>
        <w:lastRenderedPageBreak/>
        <w:t>3. План достижения показателей комплекса процессных мероприятий в 202</w:t>
      </w:r>
      <w:r w:rsidR="000F2218">
        <w:rPr>
          <w:color w:val="000000"/>
          <w:sz w:val="28"/>
          <w:lang w:eastAsia="ru-RU"/>
        </w:rPr>
        <w:t>6</w:t>
      </w:r>
      <w:r w:rsidRPr="00EC4CE6">
        <w:rPr>
          <w:color w:val="000000"/>
          <w:sz w:val="28"/>
          <w:lang w:eastAsia="ru-RU"/>
        </w:rPr>
        <w:t xml:space="preserve"> году </w:t>
      </w:r>
    </w:p>
    <w:p w:rsidR="00BD21E0" w:rsidRPr="007F6BBF" w:rsidRDefault="00BD21E0" w:rsidP="00BD21E0">
      <w:pPr>
        <w:keepNext/>
        <w:keepLines/>
        <w:suppressAutoHyphens w:val="0"/>
        <w:spacing w:line="216" w:lineRule="auto"/>
        <w:contextualSpacing/>
        <w:jc w:val="center"/>
        <w:rPr>
          <w:color w:val="000000"/>
          <w:sz w:val="16"/>
          <w:szCs w:val="16"/>
          <w:lang w:eastAsia="ru-RU"/>
        </w:rPr>
      </w:pPr>
    </w:p>
    <w:tbl>
      <w:tblPr>
        <w:tblW w:w="50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371"/>
        <w:gridCol w:w="3851"/>
        <w:gridCol w:w="1258"/>
        <w:gridCol w:w="1213"/>
        <w:gridCol w:w="780"/>
        <w:gridCol w:w="939"/>
        <w:gridCol w:w="552"/>
        <w:gridCol w:w="783"/>
        <w:gridCol w:w="659"/>
        <w:gridCol w:w="620"/>
        <w:gridCol w:w="611"/>
        <w:gridCol w:w="737"/>
        <w:gridCol w:w="1023"/>
        <w:gridCol w:w="906"/>
        <w:gridCol w:w="819"/>
        <w:gridCol w:w="1121"/>
      </w:tblGrid>
      <w:tr w:rsidR="00BD21E0" w:rsidRPr="00EC4CE6" w:rsidTr="00BD21E0">
        <w:trPr>
          <w:trHeight w:val="490"/>
          <w:tblHeader/>
        </w:trPr>
        <w:tc>
          <w:tcPr>
            <w:tcW w:w="114"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 xml:space="preserve">№ </w:t>
            </w:r>
          </w:p>
          <w:p w:rsidR="00BD21E0" w:rsidRPr="00EC4CE6" w:rsidRDefault="00BD21E0" w:rsidP="00BD21E0">
            <w:pPr>
              <w:keepNext/>
              <w:keepLines/>
              <w:suppressAutoHyphens w:val="0"/>
              <w:jc w:val="center"/>
              <w:rPr>
                <w:color w:val="000000"/>
                <w:lang w:eastAsia="ru-RU"/>
              </w:rPr>
            </w:pPr>
            <w:r w:rsidRPr="00EC4CE6">
              <w:rPr>
                <w:color w:val="000000"/>
                <w:lang w:eastAsia="ru-RU"/>
              </w:rPr>
              <w:t>п/п</w:t>
            </w:r>
          </w:p>
        </w:tc>
        <w:tc>
          <w:tcPr>
            <w:tcW w:w="1185"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strike/>
                <w:color w:val="000000"/>
                <w:shd w:val="clear" w:color="auto" w:fill="FFD821"/>
                <w:lang w:eastAsia="ru-RU"/>
              </w:rPr>
            </w:pPr>
            <w:r w:rsidRPr="00EC4CE6">
              <w:rPr>
                <w:color w:val="000000"/>
                <w:lang w:eastAsia="ru-RU"/>
              </w:rPr>
              <w:t>Показатели комплекса процессных мероприятий</w:t>
            </w:r>
          </w:p>
        </w:tc>
        <w:tc>
          <w:tcPr>
            <w:tcW w:w="387"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Уровень показателя</w:t>
            </w:r>
          </w:p>
        </w:tc>
        <w:tc>
          <w:tcPr>
            <w:tcW w:w="373"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Единица измерения</w:t>
            </w:r>
          </w:p>
          <w:p w:rsidR="00BD21E0" w:rsidRPr="00EC4CE6" w:rsidRDefault="00BD21E0" w:rsidP="00BD21E0">
            <w:pPr>
              <w:keepNext/>
              <w:keepLines/>
              <w:suppressAutoHyphens w:val="0"/>
              <w:jc w:val="center"/>
              <w:rPr>
                <w:color w:val="000000"/>
                <w:lang w:eastAsia="ru-RU"/>
              </w:rPr>
            </w:pPr>
            <w:r w:rsidRPr="00EC4CE6">
              <w:rPr>
                <w:color w:val="000000"/>
                <w:lang w:eastAsia="ru-RU"/>
              </w:rPr>
              <w:t>(по ОКЕИ)</w:t>
            </w:r>
          </w:p>
        </w:tc>
        <w:tc>
          <w:tcPr>
            <w:tcW w:w="2595" w:type="pct"/>
            <w:gridSpan w:val="11"/>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Плановые значения по месяцам</w:t>
            </w:r>
          </w:p>
        </w:tc>
        <w:tc>
          <w:tcPr>
            <w:tcW w:w="345" w:type="pct"/>
            <w:vMerge w:val="restart"/>
            <w:tcBorders>
              <w:top w:val="single" w:sz="4" w:space="0" w:color="000000"/>
              <w:left w:val="single" w:sz="4" w:space="0" w:color="000000"/>
              <w:right w:val="single" w:sz="4" w:space="0" w:color="000000"/>
            </w:tcBorders>
            <w:tcMar>
              <w:left w:w="6" w:type="dxa"/>
              <w:right w:w="6" w:type="dxa"/>
            </w:tcMar>
          </w:tcPr>
          <w:p w:rsidR="00BD21E0" w:rsidRPr="00EC4CE6" w:rsidRDefault="00BD21E0" w:rsidP="000F2218">
            <w:pPr>
              <w:keepNext/>
              <w:keepLines/>
              <w:suppressAutoHyphens w:val="0"/>
              <w:jc w:val="center"/>
              <w:rPr>
                <w:color w:val="000000"/>
                <w:lang w:eastAsia="ru-RU"/>
              </w:rPr>
            </w:pPr>
            <w:r w:rsidRPr="00EC4CE6">
              <w:rPr>
                <w:color w:val="000000"/>
                <w:lang w:eastAsia="ru-RU"/>
              </w:rPr>
              <w:t>На конец 202</w:t>
            </w:r>
            <w:r w:rsidR="000F2218">
              <w:rPr>
                <w:color w:val="000000"/>
                <w:lang w:eastAsia="ru-RU"/>
              </w:rPr>
              <w:t>6</w:t>
            </w:r>
            <w:r w:rsidRPr="00EC4CE6">
              <w:rPr>
                <w:color w:val="000000"/>
                <w:lang w:eastAsia="ru-RU"/>
              </w:rPr>
              <w:t xml:space="preserve"> г.</w:t>
            </w:r>
          </w:p>
        </w:tc>
      </w:tr>
      <w:tr w:rsidR="00BD21E0" w:rsidRPr="00EC4CE6" w:rsidTr="00BD21E0">
        <w:trPr>
          <w:trHeight w:val="471"/>
          <w:tblHeader/>
        </w:trPr>
        <w:tc>
          <w:tcPr>
            <w:tcW w:w="114"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1185"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387"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373"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240"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янв.</w:t>
            </w:r>
          </w:p>
        </w:tc>
        <w:tc>
          <w:tcPr>
            <w:tcW w:w="289"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фев.</w:t>
            </w:r>
          </w:p>
        </w:tc>
        <w:tc>
          <w:tcPr>
            <w:tcW w:w="170"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март</w:t>
            </w:r>
          </w:p>
        </w:tc>
        <w:tc>
          <w:tcPr>
            <w:tcW w:w="24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апр.</w:t>
            </w:r>
          </w:p>
        </w:tc>
        <w:tc>
          <w:tcPr>
            <w:tcW w:w="203"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май</w:t>
            </w:r>
          </w:p>
        </w:tc>
        <w:tc>
          <w:tcPr>
            <w:tcW w:w="19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июнь</w:t>
            </w:r>
          </w:p>
        </w:tc>
        <w:tc>
          <w:tcPr>
            <w:tcW w:w="188"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июль</w:t>
            </w:r>
          </w:p>
        </w:tc>
        <w:tc>
          <w:tcPr>
            <w:tcW w:w="227"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авг.</w:t>
            </w:r>
          </w:p>
        </w:tc>
        <w:tc>
          <w:tcPr>
            <w:tcW w:w="315"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сен.</w:t>
            </w:r>
          </w:p>
        </w:tc>
        <w:tc>
          <w:tcPr>
            <w:tcW w:w="279"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окт.</w:t>
            </w:r>
          </w:p>
        </w:tc>
        <w:tc>
          <w:tcPr>
            <w:tcW w:w="252"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ноя.</w:t>
            </w:r>
          </w:p>
        </w:tc>
        <w:tc>
          <w:tcPr>
            <w:tcW w:w="345" w:type="pct"/>
            <w:vMerge/>
            <w:tcBorders>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r>
    </w:tbl>
    <w:p w:rsidR="00BD21E0" w:rsidRPr="00EC4CE6" w:rsidRDefault="00BD21E0" w:rsidP="00BD21E0">
      <w:pPr>
        <w:keepNext/>
        <w:keepLines/>
        <w:suppressAutoHyphens w:val="0"/>
        <w:rPr>
          <w:color w:val="000000"/>
          <w:sz w:val="2"/>
          <w:lang w:eastAsia="ru-RU"/>
        </w:rPr>
      </w:pP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97"/>
        <w:gridCol w:w="3738"/>
        <w:gridCol w:w="354"/>
        <w:gridCol w:w="955"/>
        <w:gridCol w:w="1273"/>
        <w:gridCol w:w="682"/>
        <w:gridCol w:w="844"/>
        <w:gridCol w:w="666"/>
        <w:gridCol w:w="666"/>
        <w:gridCol w:w="666"/>
        <w:gridCol w:w="666"/>
        <w:gridCol w:w="666"/>
        <w:gridCol w:w="666"/>
        <w:gridCol w:w="1062"/>
        <w:gridCol w:w="945"/>
        <w:gridCol w:w="780"/>
        <w:gridCol w:w="1114"/>
      </w:tblGrid>
      <w:tr w:rsidR="00BD21E0" w:rsidRPr="00EC4CE6" w:rsidTr="00BD21E0">
        <w:trPr>
          <w:trHeight w:val="221"/>
          <w:tblHeader/>
        </w:trPr>
        <w:tc>
          <w:tcPr>
            <w:tcW w:w="153"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w:t>
            </w:r>
          </w:p>
        </w:tc>
        <w:tc>
          <w:tcPr>
            <w:tcW w:w="1260" w:type="pct"/>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2</w:t>
            </w:r>
          </w:p>
        </w:tc>
        <w:tc>
          <w:tcPr>
            <w:tcW w:w="29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3</w:t>
            </w:r>
          </w:p>
        </w:tc>
        <w:tc>
          <w:tcPr>
            <w:tcW w:w="39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4</w:t>
            </w:r>
          </w:p>
        </w:tc>
        <w:tc>
          <w:tcPr>
            <w:tcW w:w="21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5</w:t>
            </w:r>
          </w:p>
        </w:tc>
        <w:tc>
          <w:tcPr>
            <w:tcW w:w="26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6</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7</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8</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9</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10</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11</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12</w:t>
            </w:r>
          </w:p>
        </w:tc>
        <w:tc>
          <w:tcPr>
            <w:tcW w:w="327"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13</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14</w:t>
            </w:r>
          </w:p>
        </w:tc>
        <w:tc>
          <w:tcPr>
            <w:tcW w:w="24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15</w:t>
            </w:r>
          </w:p>
        </w:tc>
        <w:tc>
          <w:tcPr>
            <w:tcW w:w="34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16</w:t>
            </w:r>
          </w:p>
        </w:tc>
      </w:tr>
      <w:tr w:rsidR="00BD21E0" w:rsidRPr="00EC4CE6" w:rsidTr="00BD21E0">
        <w:trPr>
          <w:trHeight w:val="339"/>
        </w:trPr>
        <w:tc>
          <w:tcPr>
            <w:tcW w:w="5000" w:type="pct"/>
            <w:gridSpan w:val="17"/>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autoSpaceDE w:val="0"/>
              <w:autoSpaceDN w:val="0"/>
              <w:adjustRightInd w:val="0"/>
              <w:jc w:val="both"/>
              <w:rPr>
                <w:color w:val="000000"/>
                <w:lang w:eastAsia="ru-RU"/>
              </w:rPr>
            </w:pPr>
            <w:r w:rsidRPr="00EC4CE6">
              <w:rPr>
                <w:color w:val="000000"/>
                <w:lang w:eastAsia="ru-RU"/>
              </w:rPr>
              <w:t xml:space="preserve">2. Задача комплекса процессных мероприятий </w:t>
            </w:r>
            <w:r w:rsidRPr="00EC4CE6">
              <w:rPr>
                <w:color w:val="000000"/>
                <w:sz w:val="28"/>
                <w:szCs w:val="28"/>
                <w:lang w:eastAsia="ru-RU"/>
              </w:rPr>
              <w:t>«</w:t>
            </w:r>
            <w:r w:rsidRPr="00EC4CE6">
              <w:rPr>
                <w:color w:val="000000"/>
                <w:sz w:val="22"/>
                <w:szCs w:val="22"/>
                <w:lang w:eastAsia="ru-RU"/>
              </w:rPr>
              <w:t>«Уличное освещение населенных пунктов  Нижнекундрюченского сельского поселения»</w:t>
            </w:r>
          </w:p>
        </w:tc>
      </w:tr>
      <w:tr w:rsidR="00BD21E0" w:rsidRPr="00EC4CE6" w:rsidTr="00BD21E0">
        <w:trPr>
          <w:trHeight w:val="453"/>
        </w:trPr>
        <w:tc>
          <w:tcPr>
            <w:tcW w:w="153"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2.1.</w:t>
            </w:r>
          </w:p>
        </w:tc>
        <w:tc>
          <w:tcPr>
            <w:tcW w:w="115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widowControl w:val="0"/>
              <w:suppressAutoHyphens w:val="0"/>
              <w:rPr>
                <w:i/>
                <w:color w:val="000000"/>
                <w:lang w:eastAsia="ru-RU"/>
              </w:rPr>
            </w:pPr>
            <w:r w:rsidRPr="00EC4CE6">
              <w:rPr>
                <w:color w:val="000000"/>
                <w:sz w:val="22"/>
                <w:szCs w:val="22"/>
                <w:lang w:eastAsia="ru-RU"/>
              </w:rPr>
              <w:t>Произведена оплата за электроэнергию по уличному освещению</w:t>
            </w:r>
          </w:p>
        </w:tc>
        <w:tc>
          <w:tcPr>
            <w:tcW w:w="403" w:type="pct"/>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МП</w:t>
            </w:r>
          </w:p>
        </w:tc>
        <w:tc>
          <w:tcPr>
            <w:tcW w:w="39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процентов</w:t>
            </w:r>
          </w:p>
        </w:tc>
        <w:tc>
          <w:tcPr>
            <w:tcW w:w="21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6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327"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4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34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100</w:t>
            </w:r>
          </w:p>
        </w:tc>
      </w:tr>
      <w:tr w:rsidR="00BD21E0" w:rsidRPr="00EC4CE6" w:rsidTr="00BD21E0">
        <w:trPr>
          <w:trHeight w:val="1429"/>
        </w:trPr>
        <w:tc>
          <w:tcPr>
            <w:tcW w:w="153"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2.2</w:t>
            </w:r>
          </w:p>
        </w:tc>
        <w:tc>
          <w:tcPr>
            <w:tcW w:w="115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suppressAutoHyphens w:val="0"/>
              <w:rPr>
                <w:strike/>
                <w:color w:val="000000"/>
                <w:lang w:eastAsia="ru-RU"/>
              </w:rPr>
            </w:pPr>
            <w:r w:rsidRPr="00EC4CE6">
              <w:rPr>
                <w:color w:val="000000"/>
                <w:sz w:val="22"/>
                <w:szCs w:val="22"/>
                <w:lang w:eastAsia="ru-RU"/>
              </w:rPr>
              <w:t>Выполнены мероприятий в соответствии с полномочиями Администрации Нижнекундрюченского сельского поселения по  замене  ламп и светильников в сетях уличного освещения</w:t>
            </w:r>
          </w:p>
        </w:tc>
        <w:tc>
          <w:tcPr>
            <w:tcW w:w="403" w:type="pct"/>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МП</w:t>
            </w:r>
          </w:p>
        </w:tc>
        <w:tc>
          <w:tcPr>
            <w:tcW w:w="39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процентов</w:t>
            </w:r>
          </w:p>
        </w:tc>
        <w:tc>
          <w:tcPr>
            <w:tcW w:w="21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6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327"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4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34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100</w:t>
            </w:r>
          </w:p>
        </w:tc>
      </w:tr>
    </w:tbl>
    <w:p w:rsidR="00BD21E0" w:rsidRPr="00041793" w:rsidRDefault="00BD21E0" w:rsidP="00BD21E0">
      <w:pPr>
        <w:keepNext/>
        <w:keepLines/>
        <w:suppressAutoHyphens w:val="0"/>
        <w:spacing w:line="216" w:lineRule="auto"/>
        <w:ind w:firstLine="709"/>
        <w:rPr>
          <w:color w:val="000000"/>
          <w:sz w:val="22"/>
          <w:szCs w:val="22"/>
          <w:lang w:eastAsia="ru-RU"/>
        </w:rPr>
      </w:pPr>
      <w:r w:rsidRPr="00041793">
        <w:rPr>
          <w:color w:val="000000"/>
          <w:sz w:val="22"/>
          <w:szCs w:val="22"/>
          <w:lang w:eastAsia="ru-RU"/>
        </w:rPr>
        <w:t xml:space="preserve">Примечание. </w:t>
      </w:r>
    </w:p>
    <w:p w:rsidR="00BD21E0" w:rsidRPr="00041793" w:rsidRDefault="00BD21E0" w:rsidP="00BD21E0">
      <w:pPr>
        <w:keepNext/>
        <w:keepLines/>
        <w:suppressAutoHyphens w:val="0"/>
        <w:spacing w:line="216" w:lineRule="auto"/>
        <w:ind w:firstLine="709"/>
        <w:rPr>
          <w:color w:val="000000"/>
          <w:sz w:val="22"/>
          <w:szCs w:val="22"/>
          <w:lang w:eastAsia="ru-RU"/>
        </w:rPr>
      </w:pPr>
      <w:r w:rsidRPr="00041793">
        <w:rPr>
          <w:color w:val="000000"/>
          <w:sz w:val="22"/>
          <w:szCs w:val="22"/>
          <w:lang w:eastAsia="ru-RU"/>
        </w:rPr>
        <w:t xml:space="preserve">Используемые сокращения: </w:t>
      </w:r>
    </w:p>
    <w:p w:rsidR="00BD21E0" w:rsidRPr="00041793" w:rsidRDefault="00BD21E0" w:rsidP="00BD21E0">
      <w:pPr>
        <w:keepNext/>
        <w:keepLines/>
        <w:suppressAutoHyphens w:val="0"/>
        <w:spacing w:line="216" w:lineRule="auto"/>
        <w:ind w:firstLine="709"/>
        <w:rPr>
          <w:color w:val="000000"/>
          <w:sz w:val="22"/>
          <w:szCs w:val="22"/>
          <w:lang w:eastAsia="ru-RU"/>
        </w:rPr>
      </w:pPr>
      <w:r w:rsidRPr="00041793">
        <w:rPr>
          <w:color w:val="000000"/>
          <w:sz w:val="22"/>
          <w:szCs w:val="22"/>
          <w:lang w:eastAsia="ru-RU"/>
        </w:rPr>
        <w:t>П – государственная программа;</w:t>
      </w:r>
    </w:p>
    <w:p w:rsidR="00BD21E0" w:rsidRPr="00041793" w:rsidRDefault="00BD21E0" w:rsidP="00BD21E0">
      <w:pPr>
        <w:keepNext/>
        <w:keepLines/>
        <w:suppressAutoHyphens w:val="0"/>
        <w:spacing w:line="192" w:lineRule="auto"/>
        <w:ind w:firstLine="709"/>
        <w:rPr>
          <w:color w:val="000000"/>
          <w:sz w:val="22"/>
          <w:szCs w:val="22"/>
          <w:lang w:eastAsia="ru-RU"/>
        </w:rPr>
      </w:pPr>
      <w:r w:rsidRPr="00041793">
        <w:rPr>
          <w:color w:val="000000"/>
          <w:sz w:val="22"/>
          <w:szCs w:val="22"/>
          <w:lang w:eastAsia="ru-RU"/>
        </w:rPr>
        <w:t>ОКЕИ – Общероссийский классификатор единиц измерения.</w:t>
      </w:r>
    </w:p>
    <w:p w:rsidR="00BD21E0" w:rsidRPr="00EC4CE6" w:rsidRDefault="00BD21E0" w:rsidP="00BD21E0">
      <w:pPr>
        <w:keepNext/>
        <w:keepLines/>
        <w:suppressAutoHyphens w:val="0"/>
        <w:spacing w:line="192" w:lineRule="auto"/>
        <w:ind w:firstLine="709"/>
        <w:rPr>
          <w:color w:val="000000"/>
          <w:sz w:val="28"/>
          <w:lang w:eastAsia="ru-RU"/>
        </w:rPr>
      </w:pPr>
    </w:p>
    <w:p w:rsidR="00BD21E0" w:rsidRPr="00EC4CE6" w:rsidRDefault="00BD21E0" w:rsidP="00BD21E0">
      <w:pPr>
        <w:keepNext/>
        <w:keepLines/>
        <w:suppressAutoHyphens w:val="0"/>
        <w:spacing w:line="192" w:lineRule="auto"/>
        <w:jc w:val="center"/>
        <w:outlineLvl w:val="2"/>
        <w:rPr>
          <w:color w:val="000000"/>
          <w:sz w:val="28"/>
          <w:lang w:eastAsia="ru-RU"/>
        </w:rPr>
      </w:pPr>
      <w:r w:rsidRPr="00EC4CE6">
        <w:rPr>
          <w:color w:val="000000"/>
          <w:sz w:val="28"/>
          <w:lang w:eastAsia="ru-RU"/>
        </w:rPr>
        <w:t>4. Перечень мероприятий (результатов) комплекса процессных мероприятий</w:t>
      </w:r>
    </w:p>
    <w:p w:rsidR="00BD21E0" w:rsidRPr="007F6BBF" w:rsidRDefault="00BD21E0" w:rsidP="00BD21E0">
      <w:pPr>
        <w:keepNext/>
        <w:keepLines/>
        <w:suppressAutoHyphens w:val="0"/>
        <w:spacing w:line="216" w:lineRule="auto"/>
        <w:jc w:val="center"/>
        <w:outlineLvl w:val="2"/>
        <w:rPr>
          <w:color w:val="000000"/>
          <w:sz w:val="16"/>
          <w:szCs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
        <w:gridCol w:w="2512"/>
        <w:gridCol w:w="1640"/>
        <w:gridCol w:w="4304"/>
        <w:gridCol w:w="1432"/>
        <w:gridCol w:w="1138"/>
        <w:gridCol w:w="820"/>
        <w:gridCol w:w="726"/>
        <w:gridCol w:w="84"/>
        <w:gridCol w:w="813"/>
        <w:gridCol w:w="713"/>
        <w:gridCol w:w="726"/>
        <w:gridCol w:w="716"/>
      </w:tblGrid>
      <w:tr w:rsidR="000F2218" w:rsidRPr="00EC4CE6" w:rsidTr="000F2218">
        <w:trPr>
          <w:trHeight w:val="473"/>
        </w:trPr>
        <w:tc>
          <w:tcPr>
            <w:tcW w:w="179" w:type="pct"/>
            <w:vMerge w:val="restar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 п/п</w:t>
            </w:r>
          </w:p>
        </w:tc>
        <w:tc>
          <w:tcPr>
            <w:tcW w:w="775" w:type="pct"/>
            <w:vMerge w:val="restar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Наименование мероприятия (результата)</w:t>
            </w:r>
          </w:p>
        </w:tc>
        <w:tc>
          <w:tcPr>
            <w:tcW w:w="506" w:type="pct"/>
            <w:vMerge w:val="restar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Тип мероприятия  (результата)</w:t>
            </w:r>
          </w:p>
        </w:tc>
        <w:tc>
          <w:tcPr>
            <w:tcW w:w="1328" w:type="pct"/>
            <w:vMerge w:val="restar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Характеристика</w:t>
            </w:r>
          </w:p>
        </w:tc>
        <w:tc>
          <w:tcPr>
            <w:tcW w:w="442" w:type="pct"/>
            <w:vMerge w:val="restar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 xml:space="preserve">Единица измерения </w:t>
            </w:r>
            <w:r w:rsidRPr="00EC4CE6">
              <w:rPr>
                <w:color w:val="000000"/>
                <w:lang w:eastAsia="ru-RU"/>
              </w:rPr>
              <w:br/>
              <w:t>(по ОКЕИ)</w:t>
            </w:r>
          </w:p>
        </w:tc>
        <w:tc>
          <w:tcPr>
            <w:tcW w:w="604" w:type="pct"/>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Базовое значение</w:t>
            </w:r>
          </w:p>
        </w:tc>
        <w:tc>
          <w:tcPr>
            <w:tcW w:w="22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p>
        </w:tc>
        <w:tc>
          <w:tcPr>
            <w:tcW w:w="944" w:type="pct"/>
            <w:gridSpan w:val="5"/>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Значение результата по годам реализации</w:t>
            </w:r>
          </w:p>
        </w:tc>
      </w:tr>
      <w:tr w:rsidR="000F2218" w:rsidRPr="00EC4CE6" w:rsidTr="000F2218">
        <w:trPr>
          <w:trHeight w:val="229"/>
        </w:trPr>
        <w:tc>
          <w:tcPr>
            <w:tcW w:w="179" w:type="pct"/>
            <w:vMerge/>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rPr>
                <w:color w:val="000000"/>
                <w:lang w:eastAsia="ru-RU"/>
              </w:rPr>
            </w:pPr>
          </w:p>
        </w:tc>
        <w:tc>
          <w:tcPr>
            <w:tcW w:w="775" w:type="pct"/>
            <w:vMerge/>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rPr>
                <w:color w:val="000000"/>
                <w:lang w:eastAsia="ru-RU"/>
              </w:rPr>
            </w:pPr>
          </w:p>
        </w:tc>
        <w:tc>
          <w:tcPr>
            <w:tcW w:w="506" w:type="pct"/>
            <w:vMerge/>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rPr>
                <w:color w:val="000000"/>
                <w:lang w:eastAsia="ru-RU"/>
              </w:rPr>
            </w:pPr>
          </w:p>
        </w:tc>
        <w:tc>
          <w:tcPr>
            <w:tcW w:w="1328" w:type="pct"/>
            <w:vMerge/>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rPr>
                <w:color w:val="000000"/>
                <w:lang w:eastAsia="ru-RU"/>
              </w:rPr>
            </w:pPr>
          </w:p>
        </w:tc>
        <w:tc>
          <w:tcPr>
            <w:tcW w:w="442" w:type="pct"/>
            <w:vMerge/>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rPr>
                <w:color w:val="000000"/>
                <w:lang w:eastAsia="ru-RU"/>
              </w:rPr>
            </w:pPr>
          </w:p>
        </w:tc>
        <w:tc>
          <w:tcPr>
            <w:tcW w:w="351"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значение</w:t>
            </w:r>
          </w:p>
        </w:tc>
        <w:tc>
          <w:tcPr>
            <w:tcW w:w="253"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год</w:t>
            </w:r>
          </w:p>
        </w:tc>
        <w:tc>
          <w:tcPr>
            <w:tcW w:w="250" w:type="pct"/>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2025</w:t>
            </w:r>
          </w:p>
        </w:tc>
        <w:tc>
          <w:tcPr>
            <w:tcW w:w="251"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2026</w:t>
            </w:r>
          </w:p>
        </w:tc>
        <w:tc>
          <w:tcPr>
            <w:tcW w:w="220"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2027</w:t>
            </w:r>
          </w:p>
        </w:tc>
        <w:tc>
          <w:tcPr>
            <w:tcW w:w="22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Pr>
                <w:color w:val="000000"/>
                <w:lang w:eastAsia="ru-RU"/>
              </w:rPr>
              <w:t>2028</w:t>
            </w:r>
          </w:p>
        </w:tc>
        <w:tc>
          <w:tcPr>
            <w:tcW w:w="22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2030</w:t>
            </w:r>
          </w:p>
        </w:tc>
      </w:tr>
    </w:tbl>
    <w:p w:rsidR="00BD21E0" w:rsidRPr="00EC4CE6" w:rsidRDefault="00BD21E0" w:rsidP="00BD21E0">
      <w:pPr>
        <w:keepNext/>
        <w:keepLines/>
        <w:suppressAutoHyphens w:val="0"/>
        <w:rPr>
          <w:color w:val="000000"/>
          <w:sz w:val="2"/>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71"/>
        <w:gridCol w:w="2301"/>
        <w:gridCol w:w="1627"/>
        <w:gridCol w:w="4288"/>
        <w:gridCol w:w="1371"/>
        <w:gridCol w:w="1170"/>
        <w:gridCol w:w="771"/>
        <w:gridCol w:w="771"/>
        <w:gridCol w:w="771"/>
        <w:gridCol w:w="784"/>
        <w:gridCol w:w="784"/>
        <w:gridCol w:w="781"/>
      </w:tblGrid>
      <w:tr w:rsidR="000F2218" w:rsidRPr="00EC4CE6" w:rsidTr="000F2218">
        <w:trPr>
          <w:trHeight w:val="265"/>
        </w:trPr>
        <w:tc>
          <w:tcPr>
            <w:tcW w:w="220"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lastRenderedPageBreak/>
              <w:t>1</w:t>
            </w:r>
          </w:p>
        </w:tc>
        <w:tc>
          <w:tcPr>
            <w:tcW w:w="732" w:type="pct"/>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2</w:t>
            </w:r>
          </w:p>
        </w:tc>
        <w:tc>
          <w:tcPr>
            <w:tcW w:w="502"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3</w:t>
            </w:r>
          </w:p>
        </w:tc>
        <w:tc>
          <w:tcPr>
            <w:tcW w:w="1323"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4</w:t>
            </w:r>
          </w:p>
        </w:tc>
        <w:tc>
          <w:tcPr>
            <w:tcW w:w="423"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5</w:t>
            </w:r>
          </w:p>
        </w:tc>
        <w:tc>
          <w:tcPr>
            <w:tcW w:w="361"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6</w:t>
            </w:r>
          </w:p>
        </w:tc>
        <w:tc>
          <w:tcPr>
            <w:tcW w:w="238"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7</w:t>
            </w:r>
          </w:p>
        </w:tc>
        <w:tc>
          <w:tcPr>
            <w:tcW w:w="238"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8</w:t>
            </w:r>
          </w:p>
        </w:tc>
        <w:tc>
          <w:tcPr>
            <w:tcW w:w="238"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9</w:t>
            </w:r>
          </w:p>
        </w:tc>
        <w:tc>
          <w:tcPr>
            <w:tcW w:w="242"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10</w:t>
            </w:r>
          </w:p>
        </w:tc>
        <w:tc>
          <w:tcPr>
            <w:tcW w:w="242"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Pr>
                <w:color w:val="000000"/>
                <w:lang w:eastAsia="ru-RU"/>
              </w:rPr>
              <w:t>11</w:t>
            </w:r>
          </w:p>
        </w:tc>
        <w:tc>
          <w:tcPr>
            <w:tcW w:w="241" w:type="pct"/>
            <w:tcBorders>
              <w:top w:val="single" w:sz="4" w:space="0" w:color="000000"/>
              <w:left w:val="single" w:sz="4" w:space="0" w:color="000000"/>
              <w:bottom w:val="single" w:sz="4" w:space="0" w:color="000000"/>
              <w:right w:val="single" w:sz="4" w:space="0" w:color="000000"/>
            </w:tcBorders>
          </w:tcPr>
          <w:p w:rsidR="000F2218" w:rsidRPr="00EC4CE6" w:rsidRDefault="000F2218" w:rsidP="000F2218">
            <w:pPr>
              <w:keepNext/>
              <w:keepLines/>
              <w:suppressAutoHyphens w:val="0"/>
              <w:jc w:val="center"/>
              <w:outlineLvl w:val="2"/>
              <w:rPr>
                <w:color w:val="000000"/>
                <w:lang w:eastAsia="ru-RU"/>
              </w:rPr>
            </w:pPr>
            <w:r w:rsidRPr="00EC4CE6">
              <w:rPr>
                <w:color w:val="000000"/>
                <w:lang w:eastAsia="ru-RU"/>
              </w:rPr>
              <w:t>1</w:t>
            </w:r>
            <w:r>
              <w:rPr>
                <w:color w:val="000000"/>
                <w:lang w:eastAsia="ru-RU"/>
              </w:rPr>
              <w:t>2</w:t>
            </w:r>
          </w:p>
        </w:tc>
      </w:tr>
      <w:tr w:rsidR="000F2218" w:rsidRPr="00EC4CE6" w:rsidTr="000F2218">
        <w:trPr>
          <w:trHeight w:val="517"/>
        </w:trPr>
        <w:tc>
          <w:tcPr>
            <w:tcW w:w="242" w:type="pct"/>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tabs>
                <w:tab w:val="left" w:pos="3804"/>
                <w:tab w:val="center" w:pos="10835"/>
              </w:tabs>
              <w:suppressAutoHyphens w:val="0"/>
              <w:jc w:val="center"/>
              <w:outlineLvl w:val="2"/>
              <w:rPr>
                <w:color w:val="000000"/>
                <w:lang w:eastAsia="ru-RU"/>
              </w:rPr>
            </w:pPr>
          </w:p>
        </w:tc>
        <w:tc>
          <w:tcPr>
            <w:tcW w:w="4758" w:type="pct"/>
            <w:gridSpan w:val="11"/>
            <w:tcBorders>
              <w:top w:val="single" w:sz="4" w:space="0" w:color="000000"/>
              <w:left w:val="single" w:sz="4" w:space="0" w:color="000000"/>
              <w:bottom w:val="single" w:sz="4" w:space="0" w:color="000000"/>
              <w:right w:val="single" w:sz="4" w:space="0" w:color="000000"/>
            </w:tcBorders>
            <w:vAlign w:val="center"/>
          </w:tcPr>
          <w:p w:rsidR="000F2218" w:rsidRPr="00EC4CE6" w:rsidRDefault="000F2218" w:rsidP="00BD21E0">
            <w:pPr>
              <w:keepNext/>
              <w:keepLines/>
              <w:tabs>
                <w:tab w:val="left" w:pos="3804"/>
                <w:tab w:val="center" w:pos="10835"/>
              </w:tabs>
              <w:suppressAutoHyphens w:val="0"/>
              <w:jc w:val="center"/>
              <w:outlineLvl w:val="2"/>
              <w:rPr>
                <w:color w:val="000000"/>
                <w:lang w:eastAsia="ru-RU"/>
              </w:rPr>
            </w:pPr>
            <w:r w:rsidRPr="00EC4CE6">
              <w:rPr>
                <w:color w:val="000000"/>
                <w:lang w:eastAsia="ru-RU"/>
              </w:rPr>
              <w:t xml:space="preserve">2. Задача комплекса процессных мероприятий </w:t>
            </w:r>
            <w:r w:rsidRPr="00EC4CE6">
              <w:rPr>
                <w:color w:val="000000"/>
                <w:sz w:val="22"/>
                <w:szCs w:val="22"/>
                <w:lang w:eastAsia="ru-RU"/>
              </w:rPr>
              <w:t>«Уличное освещение населенных пунктов  Нижнекундрюченского сельского поселения»</w:t>
            </w:r>
          </w:p>
        </w:tc>
      </w:tr>
      <w:tr w:rsidR="000F2218" w:rsidRPr="00EC4CE6" w:rsidTr="000F2218">
        <w:trPr>
          <w:trHeight w:val="1301"/>
        </w:trPr>
        <w:tc>
          <w:tcPr>
            <w:tcW w:w="220"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2.1</w:t>
            </w:r>
          </w:p>
          <w:p w:rsidR="000F2218" w:rsidRPr="00EC4CE6" w:rsidRDefault="000F2218" w:rsidP="00BD21E0">
            <w:pPr>
              <w:keepNext/>
              <w:keepLines/>
              <w:suppressAutoHyphens w:val="0"/>
              <w:spacing w:line="216" w:lineRule="auto"/>
              <w:jc w:val="center"/>
              <w:outlineLvl w:val="2"/>
              <w:rPr>
                <w:color w:val="000000"/>
                <w:lang w:eastAsia="ru-RU"/>
              </w:rPr>
            </w:pPr>
          </w:p>
          <w:p w:rsidR="000F2218" w:rsidRPr="00EC4CE6" w:rsidRDefault="000F2218" w:rsidP="00BD21E0">
            <w:pPr>
              <w:keepNext/>
              <w:keepLines/>
              <w:suppressAutoHyphens w:val="0"/>
              <w:spacing w:line="216" w:lineRule="auto"/>
              <w:jc w:val="center"/>
              <w:outlineLvl w:val="2"/>
              <w:rPr>
                <w:color w:val="000000"/>
                <w:lang w:eastAsia="ru-RU"/>
              </w:rPr>
            </w:pPr>
          </w:p>
          <w:p w:rsidR="000F2218" w:rsidRPr="00EC4CE6" w:rsidRDefault="000F2218" w:rsidP="00BD21E0">
            <w:pPr>
              <w:keepNext/>
              <w:keepLines/>
              <w:suppressAutoHyphens w:val="0"/>
              <w:spacing w:line="216" w:lineRule="auto"/>
              <w:jc w:val="center"/>
              <w:outlineLvl w:val="2"/>
              <w:rPr>
                <w:color w:val="000000"/>
                <w:lang w:eastAsia="ru-RU"/>
              </w:rPr>
            </w:pPr>
          </w:p>
          <w:p w:rsidR="000F2218" w:rsidRPr="00EC4CE6" w:rsidRDefault="000F2218" w:rsidP="00BD21E0">
            <w:pPr>
              <w:keepNext/>
              <w:keepLines/>
              <w:suppressAutoHyphens w:val="0"/>
              <w:spacing w:line="216" w:lineRule="auto"/>
              <w:jc w:val="center"/>
              <w:outlineLvl w:val="2"/>
              <w:rPr>
                <w:color w:val="000000"/>
                <w:lang w:eastAsia="ru-RU"/>
              </w:rPr>
            </w:pPr>
          </w:p>
        </w:tc>
        <w:tc>
          <w:tcPr>
            <w:tcW w:w="732" w:type="pct"/>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rPr>
                <w:color w:val="000000"/>
                <w:lang w:eastAsia="ru-RU"/>
              </w:rPr>
            </w:pPr>
            <w:r w:rsidRPr="00EC4CE6">
              <w:rPr>
                <w:color w:val="000000"/>
                <w:lang w:eastAsia="ru-RU"/>
              </w:rPr>
              <w:t>Мероприятие (результат) 2.</w:t>
            </w:r>
          </w:p>
          <w:p w:rsidR="000F2218" w:rsidRPr="00EC4CE6" w:rsidRDefault="000F2218" w:rsidP="00BD21E0">
            <w:pPr>
              <w:keepNext/>
              <w:keepLines/>
              <w:suppressAutoHyphens w:val="0"/>
              <w:autoSpaceDE w:val="0"/>
              <w:rPr>
                <w:b/>
                <w:color w:val="000000"/>
                <w:lang w:eastAsia="ru-RU"/>
              </w:rPr>
            </w:pPr>
            <w:r w:rsidRPr="00EC4CE6">
              <w:rPr>
                <w:color w:val="000000"/>
                <w:sz w:val="22"/>
                <w:szCs w:val="22"/>
                <w:lang w:eastAsia="ru-RU"/>
              </w:rPr>
              <w:t>Произведена оплата за электроэнергию по уличному освещению</w:t>
            </w:r>
          </w:p>
        </w:tc>
        <w:tc>
          <w:tcPr>
            <w:tcW w:w="502"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Заключен договор на поставку</w:t>
            </w:r>
          </w:p>
        </w:tc>
        <w:tc>
          <w:tcPr>
            <w:tcW w:w="1323"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rPr>
                <w:color w:val="000000"/>
                <w:lang w:eastAsia="ru-RU"/>
              </w:rPr>
            </w:pPr>
            <w:r w:rsidRPr="00EC4CE6">
              <w:rPr>
                <w:color w:val="000000"/>
                <w:lang w:eastAsia="ru-RU"/>
              </w:rPr>
              <w:t xml:space="preserve">Осуществление финансовой и практической деятельности Администрации Нижнекундрюченского сельского поселения по  </w:t>
            </w:r>
            <w:r w:rsidRPr="00EC4CE6">
              <w:rPr>
                <w:color w:val="000000"/>
                <w:sz w:val="22"/>
                <w:szCs w:val="22"/>
                <w:lang w:eastAsia="ru-RU"/>
              </w:rPr>
              <w:t>оплате за электроэнергию по уличному освещению</w:t>
            </w:r>
          </w:p>
        </w:tc>
        <w:tc>
          <w:tcPr>
            <w:tcW w:w="423"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процентов</w:t>
            </w:r>
          </w:p>
          <w:p w:rsidR="000F2218" w:rsidRPr="00EC4CE6" w:rsidRDefault="000F2218" w:rsidP="00BD21E0">
            <w:pPr>
              <w:keepNext/>
              <w:keepLines/>
              <w:suppressAutoHyphens w:val="0"/>
              <w:spacing w:line="216" w:lineRule="auto"/>
              <w:jc w:val="center"/>
              <w:outlineLvl w:val="2"/>
              <w:rPr>
                <w:color w:val="000000"/>
                <w:lang w:eastAsia="ru-RU"/>
              </w:rPr>
            </w:pPr>
          </w:p>
        </w:tc>
        <w:tc>
          <w:tcPr>
            <w:tcW w:w="361"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rPr>
                <w:color w:val="000000"/>
                <w:lang w:eastAsia="ru-RU"/>
              </w:rPr>
            </w:pPr>
            <w:r w:rsidRPr="00EC4CE6">
              <w:rPr>
                <w:color w:val="000000"/>
                <w:lang w:eastAsia="ru-RU"/>
              </w:rPr>
              <w:t>100</w:t>
            </w:r>
          </w:p>
        </w:tc>
        <w:tc>
          <w:tcPr>
            <w:tcW w:w="238"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2024</w:t>
            </w:r>
          </w:p>
        </w:tc>
        <w:tc>
          <w:tcPr>
            <w:tcW w:w="238"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100</w:t>
            </w:r>
          </w:p>
        </w:tc>
        <w:tc>
          <w:tcPr>
            <w:tcW w:w="238"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outlineLvl w:val="2"/>
              <w:rPr>
                <w:color w:val="000000"/>
                <w:lang w:eastAsia="ru-RU"/>
              </w:rPr>
            </w:pPr>
            <w:r w:rsidRPr="00EC4CE6">
              <w:rPr>
                <w:color w:val="000000"/>
                <w:lang w:eastAsia="ru-RU"/>
              </w:rPr>
              <w:t>100</w:t>
            </w:r>
          </w:p>
        </w:tc>
        <w:tc>
          <w:tcPr>
            <w:tcW w:w="242"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100</w:t>
            </w:r>
          </w:p>
        </w:tc>
        <w:tc>
          <w:tcPr>
            <w:tcW w:w="242"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Pr>
                <w:color w:val="000000"/>
                <w:lang w:eastAsia="ru-RU"/>
              </w:rPr>
              <w:t>100</w:t>
            </w:r>
          </w:p>
        </w:tc>
        <w:tc>
          <w:tcPr>
            <w:tcW w:w="241"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100</w:t>
            </w:r>
          </w:p>
        </w:tc>
      </w:tr>
      <w:tr w:rsidR="000F2218" w:rsidRPr="00EC4CE6" w:rsidTr="000F2218">
        <w:trPr>
          <w:trHeight w:val="1301"/>
        </w:trPr>
        <w:tc>
          <w:tcPr>
            <w:tcW w:w="220"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2.1</w:t>
            </w:r>
          </w:p>
          <w:p w:rsidR="000F2218" w:rsidRPr="00EC4CE6" w:rsidRDefault="000F2218" w:rsidP="00BD21E0">
            <w:pPr>
              <w:keepNext/>
              <w:keepLines/>
              <w:suppressAutoHyphens w:val="0"/>
              <w:spacing w:line="216" w:lineRule="auto"/>
              <w:jc w:val="center"/>
              <w:outlineLvl w:val="2"/>
              <w:rPr>
                <w:color w:val="000000"/>
                <w:lang w:eastAsia="ru-RU"/>
              </w:rPr>
            </w:pPr>
          </w:p>
          <w:p w:rsidR="000F2218" w:rsidRPr="00EC4CE6" w:rsidRDefault="000F2218" w:rsidP="00BD21E0">
            <w:pPr>
              <w:keepNext/>
              <w:keepLines/>
              <w:suppressAutoHyphens w:val="0"/>
              <w:spacing w:line="216" w:lineRule="auto"/>
              <w:jc w:val="center"/>
              <w:outlineLvl w:val="2"/>
              <w:rPr>
                <w:color w:val="000000"/>
                <w:lang w:eastAsia="ru-RU"/>
              </w:rPr>
            </w:pPr>
          </w:p>
          <w:p w:rsidR="000F2218" w:rsidRPr="00EC4CE6" w:rsidRDefault="000F2218" w:rsidP="00BD21E0">
            <w:pPr>
              <w:keepNext/>
              <w:keepLines/>
              <w:suppressAutoHyphens w:val="0"/>
              <w:spacing w:line="216" w:lineRule="auto"/>
              <w:jc w:val="center"/>
              <w:outlineLvl w:val="2"/>
              <w:rPr>
                <w:color w:val="000000"/>
                <w:lang w:eastAsia="ru-RU"/>
              </w:rPr>
            </w:pPr>
          </w:p>
          <w:p w:rsidR="000F2218" w:rsidRPr="00EC4CE6" w:rsidRDefault="000F2218" w:rsidP="00BD21E0">
            <w:pPr>
              <w:keepNext/>
              <w:keepLines/>
              <w:suppressAutoHyphens w:val="0"/>
              <w:spacing w:line="216" w:lineRule="auto"/>
              <w:jc w:val="center"/>
              <w:outlineLvl w:val="2"/>
              <w:rPr>
                <w:color w:val="000000"/>
                <w:lang w:eastAsia="ru-RU"/>
              </w:rPr>
            </w:pPr>
          </w:p>
        </w:tc>
        <w:tc>
          <w:tcPr>
            <w:tcW w:w="732" w:type="pct"/>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rPr>
                <w:color w:val="000000"/>
                <w:lang w:eastAsia="ru-RU"/>
              </w:rPr>
            </w:pPr>
            <w:r w:rsidRPr="00EC4CE6">
              <w:rPr>
                <w:color w:val="000000"/>
                <w:lang w:eastAsia="ru-RU"/>
              </w:rPr>
              <w:t>Мероприятие (результат) 2.</w:t>
            </w:r>
          </w:p>
          <w:p w:rsidR="000F2218" w:rsidRPr="00EC4CE6" w:rsidRDefault="000F2218" w:rsidP="00BD21E0">
            <w:pPr>
              <w:keepNext/>
              <w:keepLines/>
              <w:suppressAutoHyphens w:val="0"/>
              <w:autoSpaceDE w:val="0"/>
              <w:rPr>
                <w:b/>
                <w:color w:val="000000"/>
                <w:lang w:eastAsia="ru-RU"/>
              </w:rPr>
            </w:pPr>
            <w:r w:rsidRPr="00EC4CE6">
              <w:rPr>
                <w:color w:val="000000"/>
                <w:sz w:val="22"/>
                <w:szCs w:val="22"/>
                <w:lang w:eastAsia="ru-RU"/>
              </w:rPr>
              <w:t>Произведена замене  ламп и светильников в сетях уличного освещения</w:t>
            </w:r>
          </w:p>
        </w:tc>
        <w:tc>
          <w:tcPr>
            <w:tcW w:w="502"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Заключен договор на поставку</w:t>
            </w:r>
          </w:p>
        </w:tc>
        <w:tc>
          <w:tcPr>
            <w:tcW w:w="1323" w:type="pct"/>
            <w:tcBorders>
              <w:top w:val="single" w:sz="4" w:space="0" w:color="000000"/>
              <w:left w:val="single" w:sz="4" w:space="0" w:color="000000"/>
              <w:bottom w:val="single" w:sz="4" w:space="0" w:color="auto"/>
              <w:right w:val="single" w:sz="4" w:space="0" w:color="000000"/>
            </w:tcBorders>
          </w:tcPr>
          <w:p w:rsidR="000F2218" w:rsidRPr="00EC4CE6" w:rsidRDefault="000F2218" w:rsidP="00BD21E0">
            <w:pPr>
              <w:keepNext/>
              <w:keepLines/>
              <w:suppressAutoHyphens w:val="0"/>
              <w:spacing w:line="216" w:lineRule="auto"/>
              <w:rPr>
                <w:color w:val="000000"/>
                <w:lang w:eastAsia="ru-RU"/>
              </w:rPr>
            </w:pPr>
            <w:r w:rsidRPr="00EC4CE6">
              <w:rPr>
                <w:color w:val="000000"/>
                <w:lang w:eastAsia="ru-RU"/>
              </w:rPr>
              <w:t xml:space="preserve">Осуществление финансовой и практической деятельности Администрации Нижнекундрюченского сельского поселения по  </w:t>
            </w:r>
            <w:r w:rsidRPr="00EC4CE6">
              <w:rPr>
                <w:color w:val="000000"/>
                <w:sz w:val="22"/>
                <w:szCs w:val="22"/>
                <w:lang w:eastAsia="ru-RU"/>
              </w:rPr>
              <w:t>замене  ламп и светильников в сетях уличного освещения</w:t>
            </w:r>
          </w:p>
        </w:tc>
        <w:tc>
          <w:tcPr>
            <w:tcW w:w="423"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процентов</w:t>
            </w:r>
          </w:p>
          <w:p w:rsidR="000F2218" w:rsidRPr="00EC4CE6" w:rsidRDefault="000F2218" w:rsidP="00BD21E0">
            <w:pPr>
              <w:keepNext/>
              <w:keepLines/>
              <w:suppressAutoHyphens w:val="0"/>
              <w:spacing w:line="216" w:lineRule="auto"/>
              <w:jc w:val="center"/>
              <w:outlineLvl w:val="2"/>
              <w:rPr>
                <w:color w:val="000000"/>
                <w:lang w:eastAsia="ru-RU"/>
              </w:rPr>
            </w:pPr>
          </w:p>
        </w:tc>
        <w:tc>
          <w:tcPr>
            <w:tcW w:w="361"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rPr>
                <w:color w:val="000000"/>
                <w:lang w:eastAsia="ru-RU"/>
              </w:rPr>
            </w:pPr>
            <w:r w:rsidRPr="00EC4CE6">
              <w:rPr>
                <w:color w:val="000000"/>
                <w:lang w:eastAsia="ru-RU"/>
              </w:rPr>
              <w:t>100</w:t>
            </w:r>
          </w:p>
        </w:tc>
        <w:tc>
          <w:tcPr>
            <w:tcW w:w="238"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2024</w:t>
            </w:r>
          </w:p>
        </w:tc>
        <w:tc>
          <w:tcPr>
            <w:tcW w:w="238"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100</w:t>
            </w:r>
          </w:p>
        </w:tc>
        <w:tc>
          <w:tcPr>
            <w:tcW w:w="238"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outlineLvl w:val="2"/>
              <w:rPr>
                <w:color w:val="000000"/>
                <w:lang w:eastAsia="ru-RU"/>
              </w:rPr>
            </w:pPr>
            <w:r w:rsidRPr="00EC4CE6">
              <w:rPr>
                <w:color w:val="000000"/>
                <w:lang w:eastAsia="ru-RU"/>
              </w:rPr>
              <w:t>100</w:t>
            </w:r>
          </w:p>
        </w:tc>
        <w:tc>
          <w:tcPr>
            <w:tcW w:w="242"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100</w:t>
            </w:r>
          </w:p>
        </w:tc>
        <w:tc>
          <w:tcPr>
            <w:tcW w:w="242"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Pr>
                <w:color w:val="000000"/>
                <w:lang w:eastAsia="ru-RU"/>
              </w:rPr>
              <w:t>100</w:t>
            </w:r>
          </w:p>
        </w:tc>
        <w:tc>
          <w:tcPr>
            <w:tcW w:w="241"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100</w:t>
            </w:r>
          </w:p>
        </w:tc>
      </w:tr>
    </w:tbl>
    <w:p w:rsidR="00BD21E0" w:rsidRPr="00EC4CE6" w:rsidRDefault="00BD21E0" w:rsidP="00BD21E0">
      <w:pPr>
        <w:keepNext/>
        <w:keepLines/>
        <w:suppressAutoHyphens w:val="0"/>
        <w:rPr>
          <w:color w:val="000000"/>
          <w:sz w:val="28"/>
          <w:lang w:eastAsia="ru-RU"/>
        </w:rPr>
      </w:pPr>
    </w:p>
    <w:p w:rsidR="00BD21E0" w:rsidRPr="00EC4CE6" w:rsidRDefault="00BD21E0" w:rsidP="00BD21E0">
      <w:pPr>
        <w:keepNext/>
        <w:keepLines/>
        <w:suppressAutoHyphens w:val="0"/>
        <w:jc w:val="center"/>
        <w:rPr>
          <w:color w:val="000000"/>
          <w:sz w:val="16"/>
          <w:lang w:eastAsia="ru-RU"/>
        </w:rPr>
      </w:pPr>
      <w:r w:rsidRPr="00EC4CE6">
        <w:rPr>
          <w:color w:val="000000"/>
          <w:sz w:val="28"/>
          <w:lang w:eastAsia="ru-RU"/>
        </w:rPr>
        <w:t xml:space="preserve">Финансовое обеспечение комплекса процессных мероприятий </w:t>
      </w:r>
      <w:r w:rsidRPr="00EC4CE6">
        <w:rPr>
          <w:color w:val="000000"/>
          <w:sz w:val="28"/>
          <w:szCs w:val="28"/>
          <w:lang w:eastAsia="ru-RU"/>
        </w:rPr>
        <w:t>«Уличное освещение населенных пунктов  Нижнекундрюченского сельского поселения»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62"/>
        <w:gridCol w:w="4949"/>
        <w:gridCol w:w="3426"/>
        <w:gridCol w:w="1445"/>
        <w:gridCol w:w="165"/>
        <w:gridCol w:w="1267"/>
        <w:gridCol w:w="1400"/>
        <w:gridCol w:w="1445"/>
        <w:gridCol w:w="1445"/>
      </w:tblGrid>
      <w:tr w:rsidR="000F2218" w:rsidRPr="00EC4CE6" w:rsidTr="000F2218">
        <w:tc>
          <w:tcPr>
            <w:tcW w:w="204" w:type="pct"/>
            <w:vMerge w:val="restar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 xml:space="preserve">№ </w:t>
            </w:r>
          </w:p>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п/п</w:t>
            </w:r>
          </w:p>
        </w:tc>
        <w:tc>
          <w:tcPr>
            <w:tcW w:w="1527" w:type="pct"/>
            <w:vMerge w:val="restar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jc w:val="center"/>
              <w:rPr>
                <w:color w:val="000000"/>
                <w:sz w:val="22"/>
                <w:szCs w:val="22"/>
                <w:lang w:eastAsia="ru-RU"/>
              </w:rPr>
            </w:pPr>
            <w:r w:rsidRPr="00EC4CE6">
              <w:rPr>
                <w:color w:val="000000"/>
                <w:sz w:val="22"/>
                <w:szCs w:val="22"/>
                <w:lang w:eastAsia="ru-RU"/>
              </w:rPr>
              <w:t>Наименование мероприятия (результата)/ источник финансового обеспечения</w:t>
            </w:r>
          </w:p>
        </w:tc>
        <w:tc>
          <w:tcPr>
            <w:tcW w:w="1057" w:type="pct"/>
            <w:vMerge w:val="restar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 xml:space="preserve">Код бюджетной </w:t>
            </w:r>
          </w:p>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классификации и расходов</w:t>
            </w:r>
          </w:p>
        </w:tc>
        <w:tc>
          <w:tcPr>
            <w:tcW w:w="446"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suppressAutoHyphens w:val="0"/>
              <w:spacing w:line="216" w:lineRule="auto"/>
              <w:jc w:val="center"/>
              <w:rPr>
                <w:color w:val="000000"/>
                <w:sz w:val="22"/>
                <w:szCs w:val="22"/>
                <w:lang w:eastAsia="ru-RU"/>
              </w:rPr>
            </w:pPr>
          </w:p>
        </w:tc>
        <w:tc>
          <w:tcPr>
            <w:tcW w:w="1766" w:type="pct"/>
            <w:gridSpan w:val="5"/>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 xml:space="preserve">Объем расходов </w:t>
            </w:r>
          </w:p>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по годам реализации (тыс. рублей)</w:t>
            </w:r>
          </w:p>
        </w:tc>
      </w:tr>
      <w:tr w:rsidR="000F2218" w:rsidRPr="00EC4CE6" w:rsidTr="000F2218">
        <w:tc>
          <w:tcPr>
            <w:tcW w:w="204" w:type="pct"/>
            <w:vMerge/>
            <w:tcBorders>
              <w:top w:val="single" w:sz="4" w:space="0" w:color="000000"/>
              <w:left w:val="single" w:sz="4" w:space="0" w:color="000000"/>
              <w:bottom w:val="single" w:sz="4" w:space="0" w:color="000000"/>
              <w:right w:val="single" w:sz="4" w:space="0" w:color="000000"/>
            </w:tcBorders>
            <w:vAlign w:val="center"/>
            <w:hideMark/>
          </w:tcPr>
          <w:p w:rsidR="000F2218" w:rsidRPr="00EC4CE6" w:rsidRDefault="000F2218" w:rsidP="00BD21E0">
            <w:pPr>
              <w:suppressAutoHyphens w:val="0"/>
              <w:rPr>
                <w:color w:val="000000"/>
                <w:sz w:val="22"/>
                <w:szCs w:val="22"/>
                <w:lang w:eastAsia="ru-RU"/>
              </w:rPr>
            </w:pPr>
          </w:p>
        </w:tc>
        <w:tc>
          <w:tcPr>
            <w:tcW w:w="1527" w:type="pct"/>
            <w:vMerge/>
            <w:tcBorders>
              <w:top w:val="single" w:sz="4" w:space="0" w:color="000000"/>
              <w:left w:val="single" w:sz="4" w:space="0" w:color="000000"/>
              <w:bottom w:val="single" w:sz="4" w:space="0" w:color="000000"/>
              <w:right w:val="single" w:sz="4" w:space="0" w:color="000000"/>
            </w:tcBorders>
            <w:vAlign w:val="center"/>
            <w:hideMark/>
          </w:tcPr>
          <w:p w:rsidR="000F2218" w:rsidRPr="00EC4CE6" w:rsidRDefault="000F2218" w:rsidP="00BD21E0">
            <w:pPr>
              <w:suppressAutoHyphens w:val="0"/>
              <w:rPr>
                <w:color w:val="000000"/>
                <w:sz w:val="22"/>
                <w:szCs w:val="22"/>
                <w:lang w:eastAsia="ru-RU"/>
              </w:rPr>
            </w:pPr>
          </w:p>
        </w:tc>
        <w:tc>
          <w:tcPr>
            <w:tcW w:w="1057" w:type="pct"/>
            <w:vMerge/>
            <w:tcBorders>
              <w:top w:val="single" w:sz="4" w:space="0" w:color="000000"/>
              <w:left w:val="single" w:sz="4" w:space="0" w:color="000000"/>
              <w:bottom w:val="single" w:sz="4" w:space="0" w:color="000000"/>
              <w:right w:val="single" w:sz="4" w:space="0" w:color="000000"/>
            </w:tcBorders>
            <w:vAlign w:val="center"/>
            <w:hideMark/>
          </w:tcPr>
          <w:p w:rsidR="000F2218" w:rsidRPr="00EC4CE6" w:rsidRDefault="000F2218" w:rsidP="00BD21E0">
            <w:pPr>
              <w:suppressAutoHyphens w:val="0"/>
              <w:rPr>
                <w:color w:val="000000"/>
                <w:sz w:val="22"/>
                <w:szCs w:val="22"/>
                <w:lang w:eastAsia="ru-RU"/>
              </w:rPr>
            </w:pPr>
          </w:p>
        </w:tc>
        <w:tc>
          <w:tcPr>
            <w:tcW w:w="497" w:type="pct"/>
            <w:gridSpan w:val="2"/>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p>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2025</w:t>
            </w:r>
          </w:p>
        </w:tc>
        <w:tc>
          <w:tcPr>
            <w:tcW w:w="391"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p>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2026</w:t>
            </w:r>
          </w:p>
        </w:tc>
        <w:tc>
          <w:tcPr>
            <w:tcW w:w="432"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p>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2027</w:t>
            </w:r>
          </w:p>
        </w:tc>
        <w:tc>
          <w:tcPr>
            <w:tcW w:w="446"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suppressAutoHyphens w:val="0"/>
              <w:spacing w:line="216" w:lineRule="auto"/>
              <w:jc w:val="center"/>
              <w:rPr>
                <w:color w:val="000000"/>
                <w:sz w:val="22"/>
                <w:szCs w:val="22"/>
                <w:lang w:eastAsia="ru-RU"/>
              </w:rPr>
            </w:pPr>
            <w:r>
              <w:rPr>
                <w:color w:val="000000"/>
                <w:sz w:val="22"/>
                <w:szCs w:val="22"/>
                <w:lang w:eastAsia="ru-RU"/>
              </w:rPr>
              <w:t>2028</w:t>
            </w:r>
          </w:p>
        </w:tc>
        <w:tc>
          <w:tcPr>
            <w:tcW w:w="446"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Всего</w:t>
            </w:r>
          </w:p>
        </w:tc>
      </w:tr>
    </w:tbl>
    <w:p w:rsidR="00BD21E0" w:rsidRPr="00EC4CE6" w:rsidRDefault="00BD21E0" w:rsidP="00BD21E0">
      <w:pPr>
        <w:suppressAutoHyphens w:val="0"/>
        <w:rPr>
          <w:color w:val="000000"/>
          <w:sz w:val="22"/>
          <w:szCs w:val="22"/>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61"/>
        <w:gridCol w:w="4949"/>
        <w:gridCol w:w="3426"/>
        <w:gridCol w:w="1611"/>
        <w:gridCol w:w="1267"/>
        <w:gridCol w:w="1400"/>
        <w:gridCol w:w="1445"/>
        <w:gridCol w:w="1445"/>
      </w:tblGrid>
      <w:tr w:rsidR="000F2218" w:rsidRPr="00EC4CE6" w:rsidTr="000F2218">
        <w:trPr>
          <w:tblHeader/>
        </w:trPr>
        <w:tc>
          <w:tcPr>
            <w:tcW w:w="204"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1</w:t>
            </w:r>
          </w:p>
        </w:tc>
        <w:tc>
          <w:tcPr>
            <w:tcW w:w="1527"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2</w:t>
            </w:r>
          </w:p>
        </w:tc>
        <w:tc>
          <w:tcPr>
            <w:tcW w:w="1057"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3</w:t>
            </w:r>
          </w:p>
        </w:tc>
        <w:tc>
          <w:tcPr>
            <w:tcW w:w="497"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4</w:t>
            </w:r>
          </w:p>
        </w:tc>
        <w:tc>
          <w:tcPr>
            <w:tcW w:w="391"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5</w:t>
            </w:r>
          </w:p>
        </w:tc>
        <w:tc>
          <w:tcPr>
            <w:tcW w:w="432"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6</w:t>
            </w:r>
          </w:p>
        </w:tc>
        <w:tc>
          <w:tcPr>
            <w:tcW w:w="446"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suppressAutoHyphens w:val="0"/>
              <w:spacing w:line="216" w:lineRule="auto"/>
              <w:jc w:val="center"/>
              <w:rPr>
                <w:color w:val="000000"/>
                <w:sz w:val="22"/>
                <w:szCs w:val="22"/>
                <w:lang w:eastAsia="ru-RU"/>
              </w:rPr>
            </w:pPr>
            <w:r>
              <w:rPr>
                <w:color w:val="000000"/>
                <w:sz w:val="22"/>
                <w:szCs w:val="22"/>
                <w:lang w:eastAsia="ru-RU"/>
              </w:rPr>
              <w:t>7</w:t>
            </w:r>
          </w:p>
        </w:tc>
        <w:tc>
          <w:tcPr>
            <w:tcW w:w="446"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Pr>
                <w:color w:val="000000"/>
                <w:sz w:val="22"/>
                <w:szCs w:val="22"/>
                <w:lang w:eastAsia="ru-RU"/>
              </w:rPr>
              <w:t>8</w:t>
            </w:r>
          </w:p>
        </w:tc>
      </w:tr>
      <w:tr w:rsidR="000F2218" w:rsidRPr="00EC4CE6" w:rsidTr="000F2218">
        <w:tc>
          <w:tcPr>
            <w:tcW w:w="204" w:type="pct"/>
            <w:vMerge w:val="restart"/>
            <w:tcBorders>
              <w:top w:val="single" w:sz="4" w:space="0" w:color="000000"/>
              <w:left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1.</w:t>
            </w:r>
          </w:p>
        </w:tc>
        <w:tc>
          <w:tcPr>
            <w:tcW w:w="1527"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rPr>
                <w:color w:val="000000"/>
                <w:sz w:val="22"/>
                <w:szCs w:val="22"/>
                <w:lang w:eastAsia="ru-RU"/>
              </w:rPr>
            </w:pPr>
            <w:r w:rsidRPr="00EC4CE6">
              <w:rPr>
                <w:color w:val="000000"/>
                <w:sz w:val="22"/>
                <w:szCs w:val="22"/>
                <w:lang w:eastAsia="ru-RU"/>
              </w:rPr>
              <w:t xml:space="preserve">Комплекс процессных мероприятий   реализации муниципальной программы Нижнекундрюченского сельского поселения </w:t>
            </w:r>
          </w:p>
          <w:p w:rsidR="000F2218" w:rsidRPr="00EC4CE6" w:rsidRDefault="000F2218" w:rsidP="00BD21E0">
            <w:pPr>
              <w:keepNext/>
              <w:keepLines/>
              <w:suppressAutoHyphens w:val="0"/>
              <w:spacing w:line="216" w:lineRule="auto"/>
              <w:rPr>
                <w:color w:val="000000"/>
                <w:sz w:val="22"/>
                <w:szCs w:val="22"/>
                <w:lang w:eastAsia="ru-RU"/>
              </w:rPr>
            </w:pPr>
            <w:r w:rsidRPr="00EC4CE6">
              <w:rPr>
                <w:color w:val="000000"/>
                <w:sz w:val="22"/>
                <w:szCs w:val="22"/>
                <w:lang w:eastAsia="ru-RU"/>
              </w:rPr>
              <w:t>«Уличное освещение населенных пунктов  Нижнекундрюченского сельского поселения». (всего), в том числе:</w:t>
            </w:r>
          </w:p>
        </w:tc>
        <w:tc>
          <w:tcPr>
            <w:tcW w:w="1057" w:type="pct"/>
            <w:tcBorders>
              <w:top w:val="single" w:sz="4" w:space="0" w:color="000000"/>
              <w:left w:val="single" w:sz="4" w:space="0" w:color="000000"/>
              <w:bottom w:val="single" w:sz="4" w:space="0" w:color="auto"/>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Х</w:t>
            </w:r>
          </w:p>
        </w:tc>
        <w:tc>
          <w:tcPr>
            <w:tcW w:w="497"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7903BE">
            <w:pPr>
              <w:keepNext/>
              <w:keepLines/>
              <w:suppressAutoHyphens w:val="0"/>
              <w:jc w:val="center"/>
              <w:rPr>
                <w:color w:val="000000"/>
                <w:sz w:val="22"/>
                <w:szCs w:val="22"/>
                <w:lang w:eastAsia="ru-RU"/>
              </w:rPr>
            </w:pPr>
            <w:r w:rsidRPr="00EC4CE6">
              <w:rPr>
                <w:color w:val="000000"/>
                <w:sz w:val="22"/>
                <w:szCs w:val="22"/>
                <w:lang w:eastAsia="ru-RU"/>
              </w:rPr>
              <w:t>8</w:t>
            </w:r>
            <w:r w:rsidR="007903BE">
              <w:rPr>
                <w:color w:val="000000"/>
                <w:sz w:val="22"/>
                <w:szCs w:val="22"/>
                <w:lang w:eastAsia="ru-RU"/>
              </w:rPr>
              <w:t>2</w:t>
            </w:r>
            <w:r w:rsidRPr="00EC4CE6">
              <w:rPr>
                <w:color w:val="000000"/>
                <w:sz w:val="22"/>
                <w:szCs w:val="22"/>
                <w:lang w:eastAsia="ru-RU"/>
              </w:rPr>
              <w:t>0,0</w:t>
            </w:r>
          </w:p>
        </w:tc>
        <w:tc>
          <w:tcPr>
            <w:tcW w:w="391"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keepNext/>
              <w:keepLines/>
              <w:suppressAutoHyphens w:val="0"/>
              <w:jc w:val="center"/>
              <w:rPr>
                <w:color w:val="000000"/>
                <w:sz w:val="22"/>
                <w:szCs w:val="22"/>
                <w:lang w:eastAsia="ru-RU"/>
              </w:rPr>
            </w:pPr>
            <w:r>
              <w:rPr>
                <w:color w:val="000000"/>
                <w:sz w:val="22"/>
                <w:szCs w:val="22"/>
                <w:lang w:eastAsia="ru-RU"/>
              </w:rPr>
              <w:t>952,2</w:t>
            </w:r>
          </w:p>
        </w:tc>
        <w:tc>
          <w:tcPr>
            <w:tcW w:w="432"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keepNext/>
              <w:keepLines/>
              <w:suppressAutoHyphens w:val="0"/>
              <w:jc w:val="center"/>
              <w:rPr>
                <w:color w:val="000000"/>
                <w:sz w:val="22"/>
                <w:szCs w:val="22"/>
                <w:lang w:eastAsia="ru-RU"/>
              </w:rPr>
            </w:pPr>
            <w:r w:rsidRPr="00EC4CE6">
              <w:rPr>
                <w:color w:val="000000"/>
                <w:sz w:val="22"/>
                <w:szCs w:val="22"/>
                <w:lang w:eastAsia="ru-RU"/>
              </w:rPr>
              <w:t>890,0</w:t>
            </w:r>
          </w:p>
        </w:tc>
        <w:tc>
          <w:tcPr>
            <w:tcW w:w="446"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suppressAutoHyphens w:val="0"/>
              <w:spacing w:line="216" w:lineRule="auto"/>
              <w:jc w:val="center"/>
              <w:rPr>
                <w:color w:val="000000"/>
                <w:sz w:val="22"/>
                <w:szCs w:val="22"/>
                <w:lang w:eastAsia="ru-RU"/>
              </w:rPr>
            </w:pPr>
            <w:r>
              <w:rPr>
                <w:color w:val="000000"/>
                <w:sz w:val="22"/>
                <w:szCs w:val="22"/>
                <w:lang w:eastAsia="ru-RU"/>
              </w:rPr>
              <w:t>890,0</w:t>
            </w:r>
          </w:p>
        </w:tc>
        <w:tc>
          <w:tcPr>
            <w:tcW w:w="446"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7903BE">
            <w:pPr>
              <w:suppressAutoHyphens w:val="0"/>
              <w:spacing w:line="216" w:lineRule="auto"/>
              <w:jc w:val="center"/>
              <w:rPr>
                <w:color w:val="000000"/>
                <w:sz w:val="22"/>
                <w:szCs w:val="22"/>
                <w:lang w:eastAsia="ru-RU"/>
              </w:rPr>
            </w:pPr>
            <w:r>
              <w:rPr>
                <w:color w:val="000000"/>
                <w:sz w:val="22"/>
                <w:szCs w:val="22"/>
                <w:lang w:eastAsia="ru-RU"/>
              </w:rPr>
              <w:t>3</w:t>
            </w:r>
            <w:r w:rsidR="007903BE">
              <w:rPr>
                <w:color w:val="000000"/>
                <w:sz w:val="22"/>
                <w:szCs w:val="22"/>
                <w:lang w:eastAsia="ru-RU"/>
              </w:rPr>
              <w:t>55</w:t>
            </w:r>
            <w:r>
              <w:rPr>
                <w:color w:val="000000"/>
                <w:sz w:val="22"/>
                <w:szCs w:val="22"/>
                <w:lang w:eastAsia="ru-RU"/>
              </w:rPr>
              <w:t>2,2</w:t>
            </w:r>
          </w:p>
        </w:tc>
      </w:tr>
      <w:tr w:rsidR="007903BE" w:rsidRPr="00EC4CE6" w:rsidTr="000F2218">
        <w:trPr>
          <w:trHeight w:val="376"/>
        </w:trPr>
        <w:tc>
          <w:tcPr>
            <w:tcW w:w="204" w:type="pct"/>
            <w:vMerge/>
            <w:tcBorders>
              <w:left w:val="single" w:sz="4" w:space="0" w:color="000000"/>
              <w:right w:val="single" w:sz="4" w:space="0" w:color="000000"/>
            </w:tcBorders>
            <w:vAlign w:val="center"/>
            <w:hideMark/>
          </w:tcPr>
          <w:p w:rsidR="007903BE" w:rsidRPr="00EC4CE6" w:rsidRDefault="007903BE" w:rsidP="007903BE">
            <w:pPr>
              <w:suppressAutoHyphens w:val="0"/>
              <w:rPr>
                <w:color w:val="000000"/>
                <w:sz w:val="22"/>
                <w:szCs w:val="22"/>
                <w:lang w:eastAsia="ru-RU"/>
              </w:rPr>
            </w:pPr>
          </w:p>
        </w:tc>
        <w:tc>
          <w:tcPr>
            <w:tcW w:w="1527" w:type="pct"/>
            <w:tcBorders>
              <w:top w:val="single" w:sz="4" w:space="0" w:color="000000"/>
              <w:left w:val="single" w:sz="4" w:space="0" w:color="000000"/>
              <w:bottom w:val="single" w:sz="4" w:space="0" w:color="auto"/>
              <w:right w:val="single" w:sz="4" w:space="0" w:color="000000"/>
            </w:tcBorders>
            <w:hideMark/>
          </w:tcPr>
          <w:p w:rsidR="007903BE" w:rsidRPr="00EC4CE6" w:rsidRDefault="007903BE" w:rsidP="007903BE">
            <w:pPr>
              <w:suppressAutoHyphens w:val="0"/>
              <w:spacing w:line="216" w:lineRule="auto"/>
              <w:rPr>
                <w:color w:val="000000"/>
                <w:sz w:val="22"/>
                <w:szCs w:val="22"/>
                <w:lang w:eastAsia="ru-RU"/>
              </w:rPr>
            </w:pPr>
            <w:r w:rsidRPr="00EC4CE6">
              <w:rPr>
                <w:color w:val="000000"/>
                <w:sz w:val="22"/>
                <w:szCs w:val="22"/>
                <w:lang w:eastAsia="ru-RU"/>
              </w:rPr>
              <w:t>Бюджет Нижнекундрюченского сельского поселения</w:t>
            </w:r>
          </w:p>
        </w:tc>
        <w:tc>
          <w:tcPr>
            <w:tcW w:w="1057" w:type="pct"/>
            <w:tcBorders>
              <w:top w:val="single" w:sz="4" w:space="0" w:color="auto"/>
              <w:left w:val="single" w:sz="4" w:space="0" w:color="000000"/>
              <w:bottom w:val="single" w:sz="4" w:space="0" w:color="auto"/>
              <w:right w:val="single" w:sz="4" w:space="0" w:color="000000"/>
            </w:tcBorders>
            <w:vAlign w:val="center"/>
            <w:hideMark/>
          </w:tcPr>
          <w:p w:rsidR="007903BE" w:rsidRPr="00EC4CE6" w:rsidRDefault="007903BE" w:rsidP="007903BE">
            <w:pPr>
              <w:suppressAutoHyphens w:val="0"/>
              <w:spacing w:line="216" w:lineRule="auto"/>
              <w:jc w:val="center"/>
              <w:rPr>
                <w:color w:val="000000"/>
                <w:sz w:val="22"/>
                <w:szCs w:val="22"/>
                <w:lang w:eastAsia="ru-RU"/>
              </w:rPr>
            </w:pPr>
          </w:p>
        </w:tc>
        <w:tc>
          <w:tcPr>
            <w:tcW w:w="497"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sidRPr="00EC4CE6">
              <w:rPr>
                <w:color w:val="000000"/>
                <w:sz w:val="22"/>
                <w:szCs w:val="22"/>
                <w:lang w:eastAsia="ru-RU"/>
              </w:rPr>
              <w:t>8</w:t>
            </w:r>
            <w:r>
              <w:rPr>
                <w:color w:val="000000"/>
                <w:sz w:val="22"/>
                <w:szCs w:val="22"/>
                <w:lang w:eastAsia="ru-RU"/>
              </w:rPr>
              <w:t>2</w:t>
            </w:r>
            <w:r w:rsidRPr="00EC4CE6">
              <w:rPr>
                <w:color w:val="000000"/>
                <w:sz w:val="22"/>
                <w:szCs w:val="22"/>
                <w:lang w:eastAsia="ru-RU"/>
              </w:rPr>
              <w:t>0,0</w:t>
            </w:r>
          </w:p>
        </w:tc>
        <w:tc>
          <w:tcPr>
            <w:tcW w:w="391"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Pr>
                <w:color w:val="000000"/>
                <w:sz w:val="22"/>
                <w:szCs w:val="22"/>
                <w:lang w:eastAsia="ru-RU"/>
              </w:rPr>
              <w:t>952,2</w:t>
            </w:r>
          </w:p>
        </w:tc>
        <w:tc>
          <w:tcPr>
            <w:tcW w:w="432"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sidRPr="00EC4CE6">
              <w:rPr>
                <w:color w:val="000000"/>
                <w:sz w:val="22"/>
                <w:szCs w:val="22"/>
                <w:lang w:eastAsia="ru-RU"/>
              </w:rPr>
              <w:t>890,0</w:t>
            </w:r>
          </w:p>
        </w:tc>
        <w:tc>
          <w:tcPr>
            <w:tcW w:w="446" w:type="pct"/>
            <w:tcBorders>
              <w:top w:val="single" w:sz="4" w:space="0" w:color="000000"/>
              <w:left w:val="single" w:sz="4" w:space="0" w:color="000000"/>
              <w:bottom w:val="single" w:sz="4" w:space="0" w:color="000000"/>
              <w:right w:val="single" w:sz="4" w:space="0" w:color="000000"/>
            </w:tcBorders>
          </w:tcPr>
          <w:p w:rsidR="007903BE" w:rsidRPr="00EC4CE6" w:rsidRDefault="007903BE" w:rsidP="007903BE">
            <w:pPr>
              <w:suppressAutoHyphens w:val="0"/>
              <w:spacing w:line="216" w:lineRule="auto"/>
              <w:jc w:val="center"/>
              <w:rPr>
                <w:color w:val="000000"/>
                <w:sz w:val="22"/>
                <w:szCs w:val="22"/>
                <w:lang w:eastAsia="ru-RU"/>
              </w:rPr>
            </w:pPr>
            <w:r>
              <w:rPr>
                <w:color w:val="000000"/>
                <w:sz w:val="22"/>
                <w:szCs w:val="22"/>
                <w:lang w:eastAsia="ru-RU"/>
              </w:rPr>
              <w:t>890,0</w:t>
            </w:r>
          </w:p>
        </w:tc>
        <w:tc>
          <w:tcPr>
            <w:tcW w:w="446"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suppressAutoHyphens w:val="0"/>
              <w:spacing w:line="216" w:lineRule="auto"/>
              <w:jc w:val="center"/>
              <w:rPr>
                <w:color w:val="000000"/>
                <w:sz w:val="22"/>
                <w:szCs w:val="22"/>
                <w:lang w:eastAsia="ru-RU"/>
              </w:rPr>
            </w:pPr>
            <w:r>
              <w:rPr>
                <w:color w:val="000000"/>
                <w:sz w:val="22"/>
                <w:szCs w:val="22"/>
                <w:lang w:eastAsia="ru-RU"/>
              </w:rPr>
              <w:t>3552,2</w:t>
            </w:r>
          </w:p>
        </w:tc>
      </w:tr>
      <w:tr w:rsidR="007903BE" w:rsidRPr="00EC4CE6" w:rsidTr="001948E7">
        <w:trPr>
          <w:trHeight w:val="568"/>
        </w:trPr>
        <w:tc>
          <w:tcPr>
            <w:tcW w:w="204" w:type="pct"/>
            <w:vMerge/>
            <w:tcBorders>
              <w:left w:val="single" w:sz="4" w:space="0" w:color="000000"/>
              <w:right w:val="single" w:sz="4" w:space="0" w:color="000000"/>
            </w:tcBorders>
            <w:vAlign w:val="center"/>
            <w:hideMark/>
          </w:tcPr>
          <w:p w:rsidR="007903BE" w:rsidRPr="00EC4CE6" w:rsidRDefault="007903BE" w:rsidP="007903BE">
            <w:pPr>
              <w:suppressAutoHyphens w:val="0"/>
              <w:rPr>
                <w:color w:val="000000"/>
                <w:sz w:val="22"/>
                <w:szCs w:val="22"/>
                <w:lang w:eastAsia="ru-RU"/>
              </w:rPr>
            </w:pPr>
          </w:p>
        </w:tc>
        <w:tc>
          <w:tcPr>
            <w:tcW w:w="1527" w:type="pct"/>
            <w:tcBorders>
              <w:top w:val="single" w:sz="4" w:space="0" w:color="auto"/>
              <w:left w:val="single" w:sz="4" w:space="0" w:color="000000"/>
              <w:bottom w:val="single" w:sz="4" w:space="0" w:color="auto"/>
              <w:right w:val="single" w:sz="4" w:space="0" w:color="000000"/>
            </w:tcBorders>
            <w:hideMark/>
          </w:tcPr>
          <w:p w:rsidR="007903BE" w:rsidRPr="00EC4CE6" w:rsidRDefault="007903BE" w:rsidP="007903BE">
            <w:pPr>
              <w:suppressAutoHyphens w:val="0"/>
              <w:spacing w:line="216" w:lineRule="auto"/>
              <w:rPr>
                <w:color w:val="000000"/>
                <w:sz w:val="22"/>
                <w:szCs w:val="22"/>
                <w:lang w:eastAsia="ru-RU"/>
              </w:rPr>
            </w:pPr>
            <w:r w:rsidRPr="00EC4CE6">
              <w:rPr>
                <w:color w:val="000000"/>
                <w:sz w:val="22"/>
                <w:szCs w:val="22"/>
                <w:lang w:eastAsia="ru-RU"/>
              </w:rPr>
              <w:t>Мероприятие  (результат)1</w:t>
            </w:r>
          </w:p>
          <w:p w:rsidR="007903BE" w:rsidRPr="00EC4CE6" w:rsidRDefault="007903BE" w:rsidP="007903BE">
            <w:pPr>
              <w:suppressAutoHyphens w:val="0"/>
              <w:spacing w:line="216" w:lineRule="auto"/>
              <w:rPr>
                <w:color w:val="000000"/>
                <w:sz w:val="22"/>
                <w:szCs w:val="22"/>
                <w:lang w:eastAsia="ru-RU"/>
              </w:rPr>
            </w:pPr>
            <w:r w:rsidRPr="00EC4CE6">
              <w:rPr>
                <w:color w:val="000000"/>
                <w:sz w:val="22"/>
                <w:szCs w:val="22"/>
                <w:lang w:eastAsia="ru-RU"/>
              </w:rPr>
              <w:t>Оплата за электроэнергию по уличному освещению</w:t>
            </w:r>
          </w:p>
        </w:tc>
        <w:tc>
          <w:tcPr>
            <w:tcW w:w="1057" w:type="pct"/>
            <w:tcBorders>
              <w:top w:val="single" w:sz="4" w:space="0" w:color="auto"/>
              <w:left w:val="single" w:sz="4" w:space="0" w:color="000000"/>
              <w:bottom w:val="single" w:sz="4" w:space="0" w:color="auto"/>
              <w:right w:val="single" w:sz="4" w:space="0" w:color="000000"/>
            </w:tcBorders>
            <w:vAlign w:val="center"/>
            <w:hideMark/>
          </w:tcPr>
          <w:p w:rsidR="007903BE" w:rsidRPr="00EC4CE6" w:rsidRDefault="007903BE" w:rsidP="007903BE">
            <w:pPr>
              <w:suppressAutoHyphens w:val="0"/>
              <w:spacing w:line="216" w:lineRule="auto"/>
              <w:jc w:val="center"/>
              <w:rPr>
                <w:color w:val="000000"/>
                <w:sz w:val="22"/>
                <w:szCs w:val="22"/>
                <w:lang w:eastAsia="ru-RU"/>
              </w:rPr>
            </w:pPr>
          </w:p>
        </w:tc>
        <w:tc>
          <w:tcPr>
            <w:tcW w:w="497"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sidRPr="00EC4CE6">
              <w:rPr>
                <w:color w:val="000000"/>
                <w:sz w:val="22"/>
                <w:szCs w:val="22"/>
                <w:lang w:eastAsia="ru-RU"/>
              </w:rPr>
              <w:t>8</w:t>
            </w:r>
            <w:r>
              <w:rPr>
                <w:color w:val="000000"/>
                <w:sz w:val="22"/>
                <w:szCs w:val="22"/>
                <w:lang w:eastAsia="ru-RU"/>
              </w:rPr>
              <w:t>2</w:t>
            </w:r>
            <w:r w:rsidRPr="00EC4CE6">
              <w:rPr>
                <w:color w:val="000000"/>
                <w:sz w:val="22"/>
                <w:szCs w:val="22"/>
                <w:lang w:eastAsia="ru-RU"/>
              </w:rPr>
              <w:t>0,0</w:t>
            </w:r>
          </w:p>
        </w:tc>
        <w:tc>
          <w:tcPr>
            <w:tcW w:w="391"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Pr>
                <w:color w:val="000000"/>
                <w:sz w:val="22"/>
                <w:szCs w:val="22"/>
                <w:lang w:eastAsia="ru-RU"/>
              </w:rPr>
              <w:t>952,2</w:t>
            </w:r>
          </w:p>
        </w:tc>
        <w:tc>
          <w:tcPr>
            <w:tcW w:w="432"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sidRPr="00EC4CE6">
              <w:rPr>
                <w:color w:val="000000"/>
                <w:sz w:val="22"/>
                <w:szCs w:val="22"/>
                <w:lang w:eastAsia="ru-RU"/>
              </w:rPr>
              <w:t>890,0</w:t>
            </w:r>
          </w:p>
        </w:tc>
        <w:tc>
          <w:tcPr>
            <w:tcW w:w="446" w:type="pct"/>
            <w:tcBorders>
              <w:top w:val="single" w:sz="4" w:space="0" w:color="000000"/>
              <w:left w:val="single" w:sz="4" w:space="0" w:color="000000"/>
              <w:bottom w:val="single" w:sz="4" w:space="0" w:color="000000"/>
              <w:right w:val="single" w:sz="4" w:space="0" w:color="000000"/>
            </w:tcBorders>
          </w:tcPr>
          <w:p w:rsidR="007903BE" w:rsidRPr="00EC4CE6" w:rsidRDefault="007903BE" w:rsidP="007903BE">
            <w:pPr>
              <w:suppressAutoHyphens w:val="0"/>
              <w:spacing w:line="216" w:lineRule="auto"/>
              <w:jc w:val="center"/>
              <w:rPr>
                <w:color w:val="000000"/>
                <w:sz w:val="22"/>
                <w:szCs w:val="22"/>
                <w:lang w:eastAsia="ru-RU"/>
              </w:rPr>
            </w:pPr>
            <w:r>
              <w:rPr>
                <w:color w:val="000000"/>
                <w:sz w:val="22"/>
                <w:szCs w:val="22"/>
                <w:lang w:eastAsia="ru-RU"/>
              </w:rPr>
              <w:t>890,0</w:t>
            </w:r>
          </w:p>
        </w:tc>
        <w:tc>
          <w:tcPr>
            <w:tcW w:w="446"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suppressAutoHyphens w:val="0"/>
              <w:spacing w:line="216" w:lineRule="auto"/>
              <w:jc w:val="center"/>
              <w:rPr>
                <w:color w:val="000000"/>
                <w:sz w:val="22"/>
                <w:szCs w:val="22"/>
                <w:lang w:eastAsia="ru-RU"/>
              </w:rPr>
            </w:pPr>
            <w:r>
              <w:rPr>
                <w:color w:val="000000"/>
                <w:sz w:val="22"/>
                <w:szCs w:val="22"/>
                <w:lang w:eastAsia="ru-RU"/>
              </w:rPr>
              <w:t>3552,2</w:t>
            </w:r>
          </w:p>
        </w:tc>
      </w:tr>
      <w:tr w:rsidR="007903BE" w:rsidRPr="00EC4CE6" w:rsidTr="001948E7">
        <w:trPr>
          <w:trHeight w:val="360"/>
        </w:trPr>
        <w:tc>
          <w:tcPr>
            <w:tcW w:w="204" w:type="pct"/>
            <w:vMerge/>
            <w:tcBorders>
              <w:left w:val="single" w:sz="4" w:space="0" w:color="000000"/>
              <w:bottom w:val="single" w:sz="4" w:space="0" w:color="000000"/>
              <w:right w:val="single" w:sz="4" w:space="0" w:color="000000"/>
            </w:tcBorders>
            <w:vAlign w:val="center"/>
            <w:hideMark/>
          </w:tcPr>
          <w:p w:rsidR="007903BE" w:rsidRPr="00EC4CE6" w:rsidRDefault="007903BE" w:rsidP="007903BE">
            <w:pPr>
              <w:suppressAutoHyphens w:val="0"/>
              <w:rPr>
                <w:color w:val="000000"/>
                <w:sz w:val="22"/>
                <w:szCs w:val="22"/>
                <w:lang w:eastAsia="ru-RU"/>
              </w:rPr>
            </w:pPr>
          </w:p>
        </w:tc>
        <w:tc>
          <w:tcPr>
            <w:tcW w:w="1527" w:type="pct"/>
            <w:tcBorders>
              <w:top w:val="single" w:sz="4" w:space="0" w:color="auto"/>
              <w:left w:val="single" w:sz="4" w:space="0" w:color="000000"/>
              <w:bottom w:val="single" w:sz="4" w:space="0" w:color="000000"/>
              <w:right w:val="single" w:sz="4" w:space="0" w:color="000000"/>
            </w:tcBorders>
            <w:hideMark/>
          </w:tcPr>
          <w:p w:rsidR="007903BE" w:rsidRPr="00EC4CE6" w:rsidRDefault="007903BE" w:rsidP="007903BE">
            <w:pPr>
              <w:suppressAutoHyphens w:val="0"/>
              <w:spacing w:line="216" w:lineRule="auto"/>
              <w:rPr>
                <w:color w:val="000000"/>
                <w:sz w:val="22"/>
                <w:szCs w:val="22"/>
                <w:lang w:eastAsia="ru-RU"/>
              </w:rPr>
            </w:pPr>
            <w:r w:rsidRPr="00EC4CE6">
              <w:rPr>
                <w:color w:val="000000"/>
                <w:sz w:val="22"/>
                <w:szCs w:val="22"/>
                <w:lang w:eastAsia="ru-RU"/>
              </w:rPr>
              <w:t>Бюджет Нижнекундрюченского сельского поселения</w:t>
            </w:r>
          </w:p>
        </w:tc>
        <w:tc>
          <w:tcPr>
            <w:tcW w:w="1057" w:type="pct"/>
            <w:tcBorders>
              <w:top w:val="single" w:sz="4" w:space="0" w:color="auto"/>
              <w:left w:val="single" w:sz="4" w:space="0" w:color="000000"/>
              <w:bottom w:val="single" w:sz="4" w:space="0" w:color="000000"/>
              <w:right w:val="single" w:sz="4" w:space="0" w:color="000000"/>
            </w:tcBorders>
            <w:vAlign w:val="center"/>
            <w:hideMark/>
          </w:tcPr>
          <w:p w:rsidR="007903BE" w:rsidRPr="00EC4CE6" w:rsidRDefault="007903BE" w:rsidP="007903BE">
            <w:pPr>
              <w:suppressAutoHyphens w:val="0"/>
              <w:spacing w:line="216" w:lineRule="auto"/>
              <w:jc w:val="center"/>
              <w:rPr>
                <w:color w:val="000000"/>
                <w:sz w:val="22"/>
                <w:szCs w:val="22"/>
                <w:lang w:eastAsia="ru-RU"/>
              </w:rPr>
            </w:pPr>
          </w:p>
        </w:tc>
        <w:tc>
          <w:tcPr>
            <w:tcW w:w="497"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sidRPr="00EC4CE6">
              <w:rPr>
                <w:color w:val="000000"/>
                <w:sz w:val="22"/>
                <w:szCs w:val="22"/>
                <w:lang w:eastAsia="ru-RU"/>
              </w:rPr>
              <w:t>8</w:t>
            </w:r>
            <w:r>
              <w:rPr>
                <w:color w:val="000000"/>
                <w:sz w:val="22"/>
                <w:szCs w:val="22"/>
                <w:lang w:eastAsia="ru-RU"/>
              </w:rPr>
              <w:t>2</w:t>
            </w:r>
            <w:r w:rsidRPr="00EC4CE6">
              <w:rPr>
                <w:color w:val="000000"/>
                <w:sz w:val="22"/>
                <w:szCs w:val="22"/>
                <w:lang w:eastAsia="ru-RU"/>
              </w:rPr>
              <w:t>0,0</w:t>
            </w:r>
          </w:p>
        </w:tc>
        <w:tc>
          <w:tcPr>
            <w:tcW w:w="391"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Pr>
                <w:color w:val="000000"/>
                <w:sz w:val="22"/>
                <w:szCs w:val="22"/>
                <w:lang w:eastAsia="ru-RU"/>
              </w:rPr>
              <w:t>952,2</w:t>
            </w:r>
          </w:p>
        </w:tc>
        <w:tc>
          <w:tcPr>
            <w:tcW w:w="432"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keepNext/>
              <w:keepLines/>
              <w:suppressAutoHyphens w:val="0"/>
              <w:jc w:val="center"/>
              <w:rPr>
                <w:color w:val="000000"/>
                <w:sz w:val="22"/>
                <w:szCs w:val="22"/>
                <w:lang w:eastAsia="ru-RU"/>
              </w:rPr>
            </w:pPr>
            <w:r w:rsidRPr="00EC4CE6">
              <w:rPr>
                <w:color w:val="000000"/>
                <w:sz w:val="22"/>
                <w:szCs w:val="22"/>
                <w:lang w:eastAsia="ru-RU"/>
              </w:rPr>
              <w:t>890,0</w:t>
            </w:r>
          </w:p>
        </w:tc>
        <w:tc>
          <w:tcPr>
            <w:tcW w:w="446" w:type="pct"/>
            <w:tcBorders>
              <w:top w:val="single" w:sz="4" w:space="0" w:color="000000"/>
              <w:left w:val="single" w:sz="4" w:space="0" w:color="000000"/>
              <w:bottom w:val="single" w:sz="4" w:space="0" w:color="000000"/>
              <w:right w:val="single" w:sz="4" w:space="0" w:color="000000"/>
            </w:tcBorders>
          </w:tcPr>
          <w:p w:rsidR="007903BE" w:rsidRPr="00EC4CE6" w:rsidRDefault="007903BE" w:rsidP="007903BE">
            <w:pPr>
              <w:suppressAutoHyphens w:val="0"/>
              <w:spacing w:line="216" w:lineRule="auto"/>
              <w:jc w:val="center"/>
              <w:rPr>
                <w:color w:val="000000"/>
                <w:sz w:val="22"/>
                <w:szCs w:val="22"/>
                <w:lang w:eastAsia="ru-RU"/>
              </w:rPr>
            </w:pPr>
            <w:r>
              <w:rPr>
                <w:color w:val="000000"/>
                <w:sz w:val="22"/>
                <w:szCs w:val="22"/>
                <w:lang w:eastAsia="ru-RU"/>
              </w:rPr>
              <w:t>890,0</w:t>
            </w:r>
          </w:p>
        </w:tc>
        <w:tc>
          <w:tcPr>
            <w:tcW w:w="446" w:type="pct"/>
            <w:tcBorders>
              <w:top w:val="single" w:sz="4" w:space="0" w:color="000000"/>
              <w:left w:val="single" w:sz="4" w:space="0" w:color="000000"/>
              <w:bottom w:val="single" w:sz="4" w:space="0" w:color="000000"/>
              <w:right w:val="single" w:sz="4" w:space="0" w:color="000000"/>
            </w:tcBorders>
            <w:hideMark/>
          </w:tcPr>
          <w:p w:rsidR="007903BE" w:rsidRPr="00EC4CE6" w:rsidRDefault="007903BE" w:rsidP="007903BE">
            <w:pPr>
              <w:suppressAutoHyphens w:val="0"/>
              <w:spacing w:line="216" w:lineRule="auto"/>
              <w:jc w:val="center"/>
              <w:rPr>
                <w:color w:val="000000"/>
                <w:sz w:val="22"/>
                <w:szCs w:val="22"/>
                <w:lang w:eastAsia="ru-RU"/>
              </w:rPr>
            </w:pPr>
            <w:r>
              <w:rPr>
                <w:color w:val="000000"/>
                <w:sz w:val="22"/>
                <w:szCs w:val="22"/>
                <w:lang w:eastAsia="ru-RU"/>
              </w:rPr>
              <w:t>3552,2</w:t>
            </w:r>
          </w:p>
        </w:tc>
      </w:tr>
    </w:tbl>
    <w:p w:rsidR="00BD21E0" w:rsidRPr="00EC4CE6" w:rsidRDefault="00BD21E0" w:rsidP="00BD21E0">
      <w:pPr>
        <w:keepNext/>
        <w:keepLines/>
        <w:suppressAutoHyphens w:val="0"/>
        <w:spacing w:line="228" w:lineRule="auto"/>
        <w:jc w:val="center"/>
        <w:rPr>
          <w:color w:val="000000"/>
          <w:sz w:val="10"/>
          <w:lang w:eastAsia="ru-RU"/>
        </w:rPr>
      </w:pPr>
      <w:r w:rsidRPr="00EC4CE6">
        <w:rPr>
          <w:color w:val="000000"/>
          <w:sz w:val="28"/>
          <w:lang w:eastAsia="ru-RU"/>
        </w:rPr>
        <w:lastRenderedPageBreak/>
        <w:t>6. План реализации комплекса процессных мероприятий на 2025 – 2027 годы</w:t>
      </w:r>
    </w:p>
    <w:p w:rsidR="00BD21E0" w:rsidRPr="00EC4CE6" w:rsidRDefault="00BD21E0" w:rsidP="00BD21E0">
      <w:pPr>
        <w:keepNext/>
        <w:keepLines/>
        <w:tabs>
          <w:tab w:val="left" w:pos="11057"/>
        </w:tabs>
        <w:suppressAutoHyphens w:val="0"/>
        <w:spacing w:line="276" w:lineRule="auto"/>
        <w:jc w:val="center"/>
        <w:rPr>
          <w:color w:val="000000"/>
          <w:sz w:val="28"/>
          <w:lang w:eastAsia="ru-RU"/>
        </w:rPr>
      </w:pPr>
    </w:p>
    <w:tbl>
      <w:tblPr>
        <w:tblW w:w="4909" w:type="pct"/>
        <w:tblInd w:w="108" w:type="dxa"/>
        <w:tblLook w:val="04A0" w:firstRow="1" w:lastRow="0" w:firstColumn="1" w:lastColumn="0" w:noHBand="0" w:noVBand="1"/>
      </w:tblPr>
      <w:tblGrid>
        <w:gridCol w:w="591"/>
        <w:gridCol w:w="3475"/>
        <w:gridCol w:w="3764"/>
        <w:gridCol w:w="3869"/>
        <w:gridCol w:w="2145"/>
        <w:gridCol w:w="2065"/>
      </w:tblGrid>
      <w:tr w:rsidR="00BD21E0" w:rsidRPr="00EC4CE6" w:rsidTr="00BD21E0">
        <w:trPr>
          <w:trHeight w:val="314"/>
        </w:trPr>
        <w:tc>
          <w:tcPr>
            <w:tcW w:w="18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 xml:space="preserve">№ </w:t>
            </w:r>
            <w:r w:rsidRPr="00EC4CE6">
              <w:rPr>
                <w:color w:val="000000"/>
                <w:lang w:eastAsia="ru-RU"/>
              </w:rPr>
              <w:br/>
              <w:t>п/п</w:t>
            </w:r>
          </w:p>
        </w:tc>
        <w:tc>
          <w:tcPr>
            <w:tcW w:w="1092"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Наименование мероприятия (результата),</w:t>
            </w:r>
          </w:p>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контрольной точки</w:t>
            </w:r>
          </w:p>
        </w:tc>
        <w:tc>
          <w:tcPr>
            <w:tcW w:w="1183"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Дата наступления контрольной точки</w:t>
            </w:r>
          </w:p>
        </w:tc>
        <w:tc>
          <w:tcPr>
            <w:tcW w:w="1216" w:type="pct"/>
            <w:tcBorders>
              <w:top w:val="single" w:sz="4" w:space="0" w:color="000000"/>
              <w:left w:val="single" w:sz="4" w:space="0" w:color="000000"/>
              <w:bottom w:val="single" w:sz="4" w:space="0" w:color="000000"/>
              <w:right w:val="single" w:sz="4" w:space="0" w:color="000000"/>
            </w:tcBorders>
            <w:vAlign w:val="center"/>
          </w:tcPr>
          <w:p w:rsidR="00BD21E0" w:rsidRPr="00EC4CE6" w:rsidRDefault="00BD21E0" w:rsidP="00BD21E0">
            <w:pPr>
              <w:keepNext/>
              <w:keepLines/>
              <w:tabs>
                <w:tab w:val="left" w:pos="11057"/>
              </w:tabs>
              <w:suppressAutoHyphens w:val="0"/>
              <w:ind w:right="13"/>
              <w:jc w:val="center"/>
              <w:rPr>
                <w:color w:val="000000"/>
                <w:szCs w:val="20"/>
                <w:lang w:eastAsia="ru-RU"/>
              </w:rPr>
            </w:pPr>
            <w:r w:rsidRPr="00EC4CE6">
              <w:rPr>
                <w:color w:val="000000"/>
                <w:szCs w:val="20"/>
                <w:lang w:eastAsia="ru-RU"/>
              </w:rPr>
              <w:t xml:space="preserve">Ответственный исполнитель </w:t>
            </w:r>
          </w:p>
          <w:p w:rsidR="00BD21E0" w:rsidRPr="00EC4CE6" w:rsidRDefault="00BD21E0" w:rsidP="00BD21E0">
            <w:pPr>
              <w:keepNext/>
              <w:keepLines/>
              <w:tabs>
                <w:tab w:val="left" w:pos="11057"/>
              </w:tabs>
              <w:suppressAutoHyphens w:val="0"/>
              <w:ind w:right="13"/>
              <w:jc w:val="center"/>
              <w:rPr>
                <w:color w:val="000000"/>
                <w:szCs w:val="20"/>
                <w:lang w:eastAsia="ru-RU"/>
              </w:rPr>
            </w:pPr>
            <w:r w:rsidRPr="00EC4CE6">
              <w:rPr>
                <w:color w:val="000000"/>
                <w:szCs w:val="20"/>
                <w:lang w:eastAsia="ru-RU"/>
              </w:rPr>
              <w:t>(ФИО., должность,</w:t>
            </w:r>
            <w:r w:rsidRPr="00EC4CE6">
              <w:rPr>
                <w:color w:val="000000"/>
                <w:spacing w:val="-1"/>
                <w:szCs w:val="20"/>
                <w:lang w:eastAsia="ru-RU"/>
              </w:rPr>
              <w:t xml:space="preserve"> наименование </w:t>
            </w:r>
            <w:r w:rsidRPr="00EC4CE6">
              <w:rPr>
                <w:color w:val="000000"/>
                <w:lang w:eastAsia="ru-RU"/>
              </w:rPr>
              <w:t xml:space="preserve">органа местного самоуправления </w:t>
            </w:r>
            <w:r w:rsidRPr="00EC4CE6">
              <w:rPr>
                <w:color w:val="000000"/>
                <w:szCs w:val="18"/>
                <w:lang w:eastAsia="ru-RU"/>
              </w:rPr>
              <w:t>Нижнекундрюченского сельского поселения</w:t>
            </w:r>
            <w:r w:rsidRPr="00EC4CE6">
              <w:rPr>
                <w:color w:val="000000"/>
                <w:lang w:eastAsia="ru-RU"/>
              </w:rPr>
              <w:t xml:space="preserve">, отраслевого (функционального) органа, структурного подразделения Администрации </w:t>
            </w:r>
            <w:r w:rsidRPr="00EC4CE6">
              <w:rPr>
                <w:color w:val="000000"/>
                <w:szCs w:val="18"/>
                <w:lang w:eastAsia="ru-RU"/>
              </w:rPr>
              <w:t>Нижнекундрюченского сельского поселения</w:t>
            </w:r>
            <w:r w:rsidRPr="00EC4CE6">
              <w:rPr>
                <w:color w:val="000000"/>
                <w:spacing w:val="-1"/>
                <w:szCs w:val="20"/>
                <w:lang w:eastAsia="ru-RU"/>
              </w:rPr>
              <w:t xml:space="preserve">, </w:t>
            </w:r>
            <w:r w:rsidRPr="00EC4CE6">
              <w:rPr>
                <w:color w:val="000000"/>
                <w:szCs w:val="20"/>
                <w:lang w:eastAsia="ru-RU"/>
              </w:rPr>
              <w:t>организации, учреждения)</w:t>
            </w:r>
          </w:p>
        </w:tc>
        <w:tc>
          <w:tcPr>
            <w:tcW w:w="67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 xml:space="preserve">Вид подтверждающего документа </w:t>
            </w:r>
          </w:p>
        </w:tc>
        <w:tc>
          <w:tcPr>
            <w:tcW w:w="64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 xml:space="preserve">Информационная система </w:t>
            </w:r>
          </w:p>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 xml:space="preserve">(источник данных) </w:t>
            </w:r>
          </w:p>
        </w:tc>
      </w:tr>
      <w:tr w:rsidR="00BD21E0" w:rsidRPr="00EC4CE6" w:rsidTr="00BD21E0">
        <w:trPr>
          <w:trHeight w:val="314"/>
        </w:trPr>
        <w:tc>
          <w:tcPr>
            <w:tcW w:w="18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1</w:t>
            </w:r>
          </w:p>
        </w:tc>
        <w:tc>
          <w:tcPr>
            <w:tcW w:w="1092"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2</w:t>
            </w:r>
          </w:p>
        </w:tc>
        <w:tc>
          <w:tcPr>
            <w:tcW w:w="1183"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w:t>
            </w:r>
          </w:p>
        </w:tc>
        <w:tc>
          <w:tcPr>
            <w:tcW w:w="121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4</w:t>
            </w:r>
          </w:p>
        </w:tc>
        <w:tc>
          <w:tcPr>
            <w:tcW w:w="67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5</w:t>
            </w:r>
          </w:p>
        </w:tc>
        <w:tc>
          <w:tcPr>
            <w:tcW w:w="64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6</w:t>
            </w:r>
          </w:p>
        </w:tc>
      </w:tr>
      <w:tr w:rsidR="00BD21E0" w:rsidRPr="00EC4CE6" w:rsidTr="00BD21E0">
        <w:trPr>
          <w:trHeight w:val="314"/>
        </w:trPr>
        <w:tc>
          <w:tcPr>
            <w:tcW w:w="5000" w:type="pct"/>
            <w:gridSpan w:val="6"/>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lang w:eastAsia="ru-RU"/>
              </w:rPr>
            </w:pPr>
            <w:r w:rsidRPr="00EC4CE6">
              <w:rPr>
                <w:color w:val="000000"/>
                <w:lang w:eastAsia="ru-RU"/>
              </w:rPr>
              <w:t xml:space="preserve">2. Задача комплекса процессных мероприятий </w:t>
            </w:r>
            <w:r w:rsidRPr="00EC4CE6">
              <w:rPr>
                <w:color w:val="000000"/>
                <w:sz w:val="22"/>
                <w:szCs w:val="22"/>
                <w:lang w:eastAsia="ru-RU"/>
              </w:rPr>
              <w:t>«Уличное освещение населенных пунктов  Нижнекундрюченского сельского поселения»</w:t>
            </w:r>
          </w:p>
        </w:tc>
      </w:tr>
      <w:tr w:rsidR="00BD21E0" w:rsidRPr="00EC4CE6" w:rsidTr="00BD21E0">
        <w:trPr>
          <w:trHeight w:val="314"/>
        </w:trPr>
        <w:tc>
          <w:tcPr>
            <w:tcW w:w="18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1.</w:t>
            </w:r>
          </w:p>
        </w:tc>
        <w:tc>
          <w:tcPr>
            <w:tcW w:w="1092"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rPr>
                <w:color w:val="000000"/>
                <w:kern w:val="2"/>
                <w:lang w:eastAsia="ru-RU"/>
              </w:rPr>
            </w:pPr>
            <w:r w:rsidRPr="00EC4CE6">
              <w:rPr>
                <w:color w:val="000000"/>
                <w:lang w:eastAsia="ru-RU"/>
              </w:rPr>
              <w:t>Мероприятие (результат) 2    Выполнены мероприятий по о</w:t>
            </w:r>
            <w:r w:rsidRPr="00EC4CE6">
              <w:rPr>
                <w:rFonts w:eastAsia="Calibri"/>
                <w:color w:val="000000"/>
                <w:lang w:eastAsia="en-US"/>
              </w:rPr>
              <w:t>беспеченности уличным освещением</w:t>
            </w:r>
          </w:p>
        </w:tc>
        <w:tc>
          <w:tcPr>
            <w:tcW w:w="1183"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Х</w:t>
            </w:r>
          </w:p>
        </w:tc>
        <w:tc>
          <w:tcPr>
            <w:tcW w:w="121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widowControl w:val="0"/>
              <w:suppressAutoHyphens w:val="0"/>
              <w:rPr>
                <w:color w:val="000000"/>
                <w:sz w:val="22"/>
                <w:szCs w:val="22"/>
                <w:lang w:eastAsia="ru-RU"/>
              </w:rPr>
            </w:pPr>
            <w:r w:rsidRPr="00EC4CE6">
              <w:rPr>
                <w:rFonts w:eastAsia="Calibri"/>
                <w:color w:val="000000"/>
                <w:sz w:val="22"/>
                <w:szCs w:val="22"/>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67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sz w:val="22"/>
                <w:lang w:eastAsia="ru-RU"/>
              </w:rPr>
            </w:pPr>
            <w:r w:rsidRPr="00EC4CE6">
              <w:rPr>
                <w:color w:val="000000"/>
                <w:lang w:eastAsia="ru-RU"/>
              </w:rPr>
              <w:t>Х</w:t>
            </w:r>
          </w:p>
        </w:tc>
        <w:tc>
          <w:tcPr>
            <w:tcW w:w="646"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sz w:val="22"/>
                <w:lang w:eastAsia="ru-RU"/>
              </w:rPr>
            </w:pPr>
            <w:r w:rsidRPr="00EC4CE6">
              <w:rPr>
                <w:color w:val="000000"/>
                <w:lang w:eastAsia="ru-RU"/>
              </w:rPr>
              <w:t>Х</w:t>
            </w:r>
          </w:p>
        </w:tc>
      </w:tr>
      <w:tr w:rsidR="00BD21E0" w:rsidRPr="00EC4CE6" w:rsidTr="00BD21E0">
        <w:trPr>
          <w:trHeight w:val="1474"/>
        </w:trPr>
        <w:tc>
          <w:tcPr>
            <w:tcW w:w="186"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2</w:t>
            </w: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rPr>
                <w:color w:val="000000"/>
                <w:lang w:eastAsia="ru-RU"/>
              </w:rPr>
            </w:pPr>
          </w:p>
        </w:tc>
        <w:tc>
          <w:tcPr>
            <w:tcW w:w="1092"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suppressAutoHyphens w:val="0"/>
              <w:spacing w:line="216" w:lineRule="auto"/>
              <w:rPr>
                <w:color w:val="000000"/>
                <w:sz w:val="22"/>
                <w:szCs w:val="22"/>
                <w:lang w:eastAsia="ru-RU"/>
              </w:rPr>
            </w:pPr>
            <w:r w:rsidRPr="00EC4CE6">
              <w:rPr>
                <w:color w:val="000000"/>
                <w:lang w:eastAsia="ru-RU"/>
              </w:rPr>
              <w:t>Контрольная точка 2.1.  Выполнены мероприятия по о</w:t>
            </w:r>
            <w:r w:rsidRPr="00EC4CE6">
              <w:rPr>
                <w:rFonts w:eastAsia="Calibri"/>
                <w:color w:val="000000"/>
                <w:lang w:eastAsia="en-US"/>
              </w:rPr>
              <w:t>беспеченности уличным освещением</w:t>
            </w:r>
          </w:p>
          <w:p w:rsidR="00BD21E0" w:rsidRPr="00EC4CE6" w:rsidRDefault="00BD21E0" w:rsidP="00BD21E0">
            <w:pPr>
              <w:keepNext/>
              <w:keepLines/>
              <w:tabs>
                <w:tab w:val="left" w:pos="11057"/>
              </w:tabs>
              <w:suppressAutoHyphens w:val="0"/>
              <w:rPr>
                <w:color w:val="000000"/>
                <w:sz w:val="22"/>
                <w:lang w:eastAsia="ru-RU"/>
              </w:rPr>
            </w:pPr>
          </w:p>
        </w:tc>
        <w:tc>
          <w:tcPr>
            <w:tcW w:w="1183"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30 декабря 202</w:t>
            </w:r>
            <w:r w:rsidR="000F2218">
              <w:rPr>
                <w:color w:val="000000"/>
                <w:lang w:eastAsia="ru-RU"/>
              </w:rPr>
              <w:t>6</w:t>
            </w:r>
            <w:r w:rsidRPr="00EC4CE6">
              <w:rPr>
                <w:color w:val="000000"/>
                <w:lang w:eastAsia="ru-RU"/>
              </w:rPr>
              <w:t xml:space="preserve"> г</w:t>
            </w:r>
          </w:p>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30 декабря 202</w:t>
            </w:r>
            <w:r w:rsidR="000F2218">
              <w:rPr>
                <w:color w:val="000000"/>
                <w:lang w:eastAsia="ru-RU"/>
              </w:rPr>
              <w:t>7</w:t>
            </w:r>
            <w:r w:rsidRPr="00EC4CE6">
              <w:rPr>
                <w:color w:val="000000"/>
                <w:lang w:eastAsia="ru-RU"/>
              </w:rPr>
              <w:t xml:space="preserve"> г</w:t>
            </w:r>
          </w:p>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30 декабря 20</w:t>
            </w:r>
            <w:r w:rsidR="000F2218">
              <w:rPr>
                <w:color w:val="000000"/>
                <w:lang w:eastAsia="ru-RU"/>
              </w:rPr>
              <w:t>28</w:t>
            </w:r>
            <w:r w:rsidRPr="00EC4CE6">
              <w:rPr>
                <w:color w:val="000000"/>
                <w:lang w:eastAsia="ru-RU"/>
              </w:rPr>
              <w:t xml:space="preserve"> г</w:t>
            </w:r>
          </w:p>
          <w:p w:rsidR="00BD21E0" w:rsidRPr="00EC4CE6" w:rsidRDefault="00BD21E0" w:rsidP="00BD21E0">
            <w:pPr>
              <w:keepNext/>
              <w:keepLines/>
              <w:tabs>
                <w:tab w:val="left" w:pos="11057"/>
              </w:tabs>
              <w:suppressAutoHyphens w:val="0"/>
              <w:jc w:val="center"/>
              <w:rPr>
                <w:color w:val="000000"/>
                <w:lang w:eastAsia="ru-RU"/>
              </w:rPr>
            </w:pPr>
          </w:p>
        </w:tc>
        <w:tc>
          <w:tcPr>
            <w:tcW w:w="1216"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widowControl w:val="0"/>
              <w:suppressAutoHyphens w:val="0"/>
              <w:rPr>
                <w:color w:val="000000"/>
                <w:sz w:val="22"/>
                <w:szCs w:val="22"/>
                <w:lang w:eastAsia="ru-RU"/>
              </w:rPr>
            </w:pPr>
            <w:r w:rsidRPr="00EC4CE6">
              <w:rPr>
                <w:rFonts w:eastAsia="Calibri"/>
                <w:color w:val="000000"/>
                <w:sz w:val="22"/>
                <w:szCs w:val="22"/>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674"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rPr>
                <w:color w:val="000000"/>
                <w:lang w:eastAsia="ru-RU"/>
              </w:rPr>
            </w:pPr>
            <w:r w:rsidRPr="00EC4CE6">
              <w:rPr>
                <w:color w:val="000000"/>
                <w:lang w:eastAsia="ru-RU"/>
              </w:rPr>
              <w:t>Документация, подтверждающая факт оказания услуги / выполнения работ</w:t>
            </w:r>
          </w:p>
        </w:tc>
        <w:tc>
          <w:tcPr>
            <w:tcW w:w="646"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нет информационной системы</w:t>
            </w:r>
          </w:p>
        </w:tc>
      </w:tr>
    </w:tbl>
    <w:p w:rsidR="00BD21E0" w:rsidRPr="00EC4CE6" w:rsidRDefault="00BD21E0" w:rsidP="00BD21E0">
      <w:pPr>
        <w:keepNext/>
        <w:keepLines/>
        <w:suppressAutoHyphens w:val="0"/>
        <w:rPr>
          <w:color w:val="000000"/>
          <w:sz w:val="28"/>
          <w:lang w:eastAsia="ru-RU"/>
        </w:rPr>
      </w:pPr>
    </w:p>
    <w:p w:rsidR="00BD21E0" w:rsidRPr="00EC4CE6" w:rsidRDefault="00BD21E0" w:rsidP="00BD21E0">
      <w:pPr>
        <w:keepNext/>
        <w:keepLines/>
        <w:suppressAutoHyphens w:val="0"/>
        <w:rPr>
          <w:color w:val="000000"/>
          <w:sz w:val="28"/>
          <w:lang w:eastAsia="ru-RU"/>
        </w:rPr>
      </w:pPr>
    </w:p>
    <w:p w:rsidR="00BD21E0" w:rsidRPr="00EC4CE6" w:rsidRDefault="00BD21E0" w:rsidP="00BD21E0">
      <w:pPr>
        <w:keepNext/>
        <w:keepLines/>
        <w:suppressAutoHyphens w:val="0"/>
        <w:rPr>
          <w:color w:val="000000"/>
          <w:sz w:val="28"/>
          <w:lang w:eastAsia="ru-RU"/>
        </w:rPr>
      </w:pPr>
    </w:p>
    <w:p w:rsidR="00BD21E0" w:rsidRPr="00EC4CE6" w:rsidRDefault="00BD21E0" w:rsidP="00BD21E0">
      <w:pPr>
        <w:keepNext/>
        <w:keepLines/>
        <w:suppressAutoHyphens w:val="0"/>
        <w:rPr>
          <w:color w:val="000000"/>
          <w:sz w:val="28"/>
          <w:lang w:eastAsia="ru-RU"/>
        </w:rPr>
      </w:pPr>
    </w:p>
    <w:p w:rsidR="00BD21E0" w:rsidRPr="00EC4CE6" w:rsidRDefault="00BD21E0" w:rsidP="00BD21E0">
      <w:pPr>
        <w:keepNext/>
        <w:keepLines/>
        <w:suppressAutoHyphens w:val="0"/>
        <w:rPr>
          <w:color w:val="000000"/>
          <w:sz w:val="28"/>
          <w:lang w:eastAsia="ru-RU"/>
        </w:rPr>
      </w:pPr>
    </w:p>
    <w:p w:rsidR="00BD21E0" w:rsidRDefault="00BD21E0" w:rsidP="00BD21E0">
      <w:pPr>
        <w:keepNext/>
        <w:keepLines/>
        <w:suppressAutoHyphens w:val="0"/>
        <w:rPr>
          <w:color w:val="000000"/>
          <w:sz w:val="28"/>
          <w:lang w:eastAsia="ru-RU"/>
        </w:rPr>
      </w:pPr>
    </w:p>
    <w:p w:rsidR="00BD21E0" w:rsidRPr="00EC4CE6" w:rsidRDefault="00BD21E0" w:rsidP="00BD21E0">
      <w:pPr>
        <w:keepNext/>
        <w:keepLines/>
        <w:suppressAutoHyphens w:val="0"/>
        <w:rPr>
          <w:color w:val="000000"/>
          <w:sz w:val="28"/>
          <w:lang w:eastAsia="ru-RU"/>
        </w:rPr>
      </w:pPr>
    </w:p>
    <w:p w:rsidR="00BD21E0" w:rsidRPr="00EC4CE6" w:rsidRDefault="00BD21E0" w:rsidP="00BD21E0">
      <w:pPr>
        <w:keepNext/>
        <w:keepLines/>
        <w:suppressAutoHyphens w:val="0"/>
        <w:rPr>
          <w:color w:val="000000"/>
          <w:sz w:val="28"/>
          <w:lang w:eastAsia="ru-RU"/>
        </w:rPr>
      </w:pPr>
    </w:p>
    <w:p w:rsidR="00BD21E0" w:rsidRPr="00EC4CE6" w:rsidRDefault="00BD21E0" w:rsidP="00BD21E0">
      <w:pPr>
        <w:keepNext/>
        <w:keepLines/>
        <w:suppressAutoHyphens w:val="0"/>
        <w:rPr>
          <w:color w:val="000000"/>
          <w:sz w:val="28"/>
          <w:lang w:eastAsia="ru-RU"/>
        </w:rPr>
      </w:pPr>
    </w:p>
    <w:p w:rsidR="00BD21E0" w:rsidRDefault="00BD21E0" w:rsidP="00BD21E0">
      <w:pPr>
        <w:widowControl w:val="0"/>
        <w:suppressAutoHyphens w:val="0"/>
        <w:jc w:val="center"/>
        <w:outlineLvl w:val="2"/>
        <w:rPr>
          <w:color w:val="000000"/>
          <w:sz w:val="25"/>
          <w:szCs w:val="25"/>
          <w:lang w:eastAsia="ru-RU"/>
        </w:rPr>
      </w:pPr>
      <w:r w:rsidRPr="00EC4CE6">
        <w:rPr>
          <w:color w:val="000000"/>
          <w:sz w:val="25"/>
          <w:szCs w:val="25"/>
          <w:lang w:val="en-US" w:eastAsia="ru-RU"/>
        </w:rPr>
        <w:t>VI</w:t>
      </w:r>
      <w:r w:rsidRPr="00EC4CE6">
        <w:rPr>
          <w:color w:val="000000"/>
          <w:sz w:val="25"/>
          <w:szCs w:val="25"/>
          <w:lang w:eastAsia="ru-RU"/>
        </w:rPr>
        <w:t>. ПАСПОРТ</w:t>
      </w:r>
    </w:p>
    <w:p w:rsidR="00BD21E0" w:rsidRPr="00EC4CE6" w:rsidRDefault="00BD21E0" w:rsidP="00BD21E0">
      <w:pPr>
        <w:widowControl w:val="0"/>
        <w:suppressAutoHyphens w:val="0"/>
        <w:jc w:val="center"/>
        <w:outlineLvl w:val="2"/>
        <w:rPr>
          <w:color w:val="000000"/>
          <w:sz w:val="25"/>
          <w:szCs w:val="25"/>
          <w:lang w:eastAsia="ru-RU"/>
        </w:rPr>
      </w:pPr>
      <w:r>
        <w:rPr>
          <w:color w:val="000000"/>
          <w:sz w:val="25"/>
          <w:szCs w:val="25"/>
          <w:lang w:eastAsia="ru-RU"/>
        </w:rPr>
        <w:t>комплекса процессных мероприятий «Благоустройство территории Нижнекундрюченского сельского поселения»</w:t>
      </w:r>
    </w:p>
    <w:p w:rsidR="00BD21E0" w:rsidRPr="00917F04" w:rsidRDefault="00BD21E0" w:rsidP="00BD21E0">
      <w:pPr>
        <w:widowControl w:val="0"/>
        <w:suppressAutoHyphens w:val="0"/>
        <w:jc w:val="center"/>
        <w:outlineLvl w:val="2"/>
        <w:rPr>
          <w:i/>
          <w:color w:val="000000"/>
          <w:sz w:val="16"/>
          <w:szCs w:val="16"/>
          <w:lang w:eastAsia="ru-RU"/>
        </w:rPr>
      </w:pPr>
    </w:p>
    <w:p w:rsidR="00BD21E0" w:rsidRPr="00EC4CE6" w:rsidRDefault="00BD21E0" w:rsidP="00BD21E0">
      <w:pPr>
        <w:widowControl w:val="0"/>
        <w:suppressAutoHyphens w:val="0"/>
        <w:ind w:left="6380"/>
        <w:outlineLvl w:val="2"/>
        <w:rPr>
          <w:color w:val="000000"/>
          <w:sz w:val="25"/>
          <w:szCs w:val="25"/>
          <w:lang w:eastAsia="ru-RU"/>
        </w:rPr>
      </w:pPr>
      <w:r w:rsidRPr="00EC4CE6">
        <w:rPr>
          <w:color w:val="000000"/>
          <w:sz w:val="25"/>
          <w:szCs w:val="25"/>
          <w:lang w:eastAsia="ru-RU"/>
        </w:rPr>
        <w:t xml:space="preserve">1. Основные положения </w:t>
      </w:r>
    </w:p>
    <w:p w:rsidR="00BD21E0" w:rsidRPr="00EC4CE6" w:rsidRDefault="00BD21E0" w:rsidP="00BD21E0">
      <w:pPr>
        <w:widowControl w:val="0"/>
        <w:suppressAutoHyphens w:val="0"/>
        <w:ind w:left="720"/>
        <w:outlineLvl w:val="2"/>
        <w:rPr>
          <w:color w:val="000000"/>
          <w:sz w:val="28"/>
          <w:szCs w:val="28"/>
          <w:lang w:eastAsia="ru-RU"/>
        </w:rPr>
      </w:pP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gridCol w:w="8250"/>
      </w:tblGrid>
      <w:tr w:rsidR="00BD21E0" w:rsidRPr="00EC4CE6" w:rsidTr="000F2218">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outlineLvl w:val="2"/>
              <w:rPr>
                <w:color w:val="000000"/>
                <w:lang w:eastAsia="ru-RU"/>
              </w:rPr>
            </w:pPr>
            <w:r w:rsidRPr="00EC4CE6">
              <w:rPr>
                <w:color w:val="000000"/>
                <w:lang w:eastAsia="ru-RU"/>
              </w:rPr>
              <w:t>Ответственный за разработку и реализацию комплекса процессных мероприятий «Прочие мероприятия по благоустройству территории Нижнекундрюченского сельского поселения»</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rPr>
                <w:color w:val="000000"/>
                <w:lang w:eastAsia="ru-RU"/>
              </w:rPr>
            </w:pPr>
            <w:r w:rsidRPr="00EC4CE6">
              <w:rPr>
                <w:rFonts w:eastAsia="Calibri"/>
                <w:color w:val="000000"/>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r>
      <w:tr w:rsidR="00BD21E0" w:rsidRPr="00EC4CE6" w:rsidTr="000F2218">
        <w:tc>
          <w:tcPr>
            <w:tcW w:w="7763"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outlineLvl w:val="2"/>
              <w:rPr>
                <w:color w:val="000000"/>
                <w:lang w:eastAsia="ru-RU"/>
              </w:rPr>
            </w:pPr>
            <w:r w:rsidRPr="00EC4CE6">
              <w:rPr>
                <w:color w:val="000000"/>
                <w:lang w:eastAsia="ru-RU"/>
              </w:rPr>
              <w:t>Связь с муниципальной программой Усть-Донецкого района Нижнекундрюченского сельского поселения</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keepNext/>
              <w:keepLines/>
              <w:suppressAutoHyphens w:val="0"/>
              <w:rPr>
                <w:color w:val="000000"/>
                <w:lang w:eastAsia="ru-RU"/>
              </w:rPr>
            </w:pPr>
            <w:r w:rsidRPr="00EC4CE6">
              <w:rPr>
                <w:color w:val="000000"/>
                <w:lang w:eastAsia="ru-RU"/>
              </w:rPr>
              <w:t>муниципальная программа Нижнекундрюченского сельского поселения  «Благоустройство территории Нижнекундрюченского сельского поселения</w:t>
            </w:r>
            <w:r w:rsidRPr="00EC4CE6">
              <w:rPr>
                <w:color w:val="000000"/>
                <w:kern w:val="2"/>
                <w:lang w:eastAsia="ru-RU"/>
              </w:rPr>
              <w:t>»</w:t>
            </w:r>
          </w:p>
        </w:tc>
      </w:tr>
    </w:tbl>
    <w:p w:rsidR="00BD21E0" w:rsidRPr="00917F04" w:rsidRDefault="00BD21E0" w:rsidP="00BD21E0">
      <w:pPr>
        <w:suppressAutoHyphens w:val="0"/>
        <w:rPr>
          <w:color w:val="000000"/>
          <w:sz w:val="18"/>
          <w:szCs w:val="18"/>
          <w:lang w:eastAsia="ru-RU"/>
        </w:rPr>
      </w:pPr>
    </w:p>
    <w:p w:rsidR="00BD21E0" w:rsidRPr="00EC4CE6" w:rsidRDefault="00BD21E0" w:rsidP="00BD21E0">
      <w:pPr>
        <w:widowControl w:val="0"/>
        <w:suppressAutoHyphens w:val="0"/>
        <w:jc w:val="center"/>
        <w:outlineLvl w:val="2"/>
        <w:rPr>
          <w:color w:val="000000"/>
          <w:sz w:val="25"/>
          <w:szCs w:val="25"/>
          <w:lang w:eastAsia="ru-RU"/>
        </w:rPr>
      </w:pPr>
      <w:r w:rsidRPr="00EC4CE6">
        <w:rPr>
          <w:color w:val="000000"/>
          <w:sz w:val="25"/>
          <w:szCs w:val="25"/>
          <w:lang w:eastAsia="ru-RU"/>
        </w:rPr>
        <w:t>2. Показатели комплекса процессных мероприятий</w:t>
      </w:r>
    </w:p>
    <w:p w:rsidR="00BD21E0" w:rsidRPr="001B653A" w:rsidRDefault="00BD21E0" w:rsidP="00BD21E0">
      <w:pPr>
        <w:widowControl w:val="0"/>
        <w:suppressAutoHyphens w:val="0"/>
        <w:jc w:val="center"/>
        <w:outlineLvl w:val="2"/>
        <w:rPr>
          <w:color w:val="000000"/>
          <w:sz w:val="16"/>
          <w:szCs w:val="16"/>
          <w:lang w:eastAsia="ru-RU"/>
        </w:rPr>
      </w:pPr>
    </w:p>
    <w:tbl>
      <w:tblPr>
        <w:tblW w:w="1595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7"/>
        <w:gridCol w:w="423"/>
        <w:gridCol w:w="2414"/>
        <w:gridCol w:w="1558"/>
        <w:gridCol w:w="850"/>
        <w:gridCol w:w="993"/>
        <w:gridCol w:w="708"/>
        <w:gridCol w:w="709"/>
        <w:gridCol w:w="709"/>
        <w:gridCol w:w="850"/>
        <w:gridCol w:w="709"/>
        <w:gridCol w:w="788"/>
        <w:gridCol w:w="994"/>
        <w:gridCol w:w="2127"/>
        <w:gridCol w:w="1417"/>
      </w:tblGrid>
      <w:tr w:rsidR="000F2218" w:rsidRPr="00EC4CE6" w:rsidTr="000F2218">
        <w:tc>
          <w:tcPr>
            <w:tcW w:w="7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 п/п</w:t>
            </w:r>
          </w:p>
        </w:tc>
        <w:tc>
          <w:tcPr>
            <w:tcW w:w="2837"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 xml:space="preserve">Наименование показателя </w:t>
            </w:r>
          </w:p>
        </w:tc>
        <w:tc>
          <w:tcPr>
            <w:tcW w:w="155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Признак возрастания/ 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Уровень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Единица измерения (по ОКЕИ)</w:t>
            </w:r>
          </w:p>
        </w:tc>
        <w:tc>
          <w:tcPr>
            <w:tcW w:w="14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Базовое значение показателя</w:t>
            </w:r>
          </w:p>
        </w:tc>
        <w:tc>
          <w:tcPr>
            <w:tcW w:w="4050" w:type="dxa"/>
            <w:gridSpan w:val="5"/>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Значения показателя по годам</w:t>
            </w:r>
          </w:p>
        </w:tc>
        <w:tc>
          <w:tcPr>
            <w:tcW w:w="2127" w:type="dxa"/>
            <w:vMerge w:val="restart"/>
            <w:tcBorders>
              <w:top w:val="single" w:sz="4" w:space="0" w:color="000000"/>
              <w:left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 xml:space="preserve">Ответственный </w:t>
            </w:r>
          </w:p>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за достижение показателя</w:t>
            </w:r>
          </w:p>
        </w:tc>
        <w:tc>
          <w:tcPr>
            <w:tcW w:w="1417" w:type="dxa"/>
            <w:vMerge w:val="restart"/>
            <w:tcBorders>
              <w:top w:val="single" w:sz="4" w:space="0" w:color="000000"/>
              <w:left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Информационная система</w:t>
            </w:r>
          </w:p>
        </w:tc>
      </w:tr>
      <w:tr w:rsidR="000F2218" w:rsidRPr="00EC4CE6" w:rsidTr="000F2218">
        <w:tc>
          <w:tcPr>
            <w:tcW w:w="7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c>
          <w:tcPr>
            <w:tcW w:w="283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c>
          <w:tcPr>
            <w:tcW w:w="155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2025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2026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2027</w:t>
            </w:r>
          </w:p>
        </w:tc>
        <w:tc>
          <w:tcPr>
            <w:tcW w:w="788" w:type="dxa"/>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widowControl w:val="0"/>
              <w:suppressAutoHyphens w:val="0"/>
              <w:jc w:val="center"/>
              <w:rPr>
                <w:color w:val="000000"/>
                <w:sz w:val="22"/>
                <w:szCs w:val="22"/>
                <w:lang w:eastAsia="ru-RU"/>
              </w:rPr>
            </w:pPr>
            <w:r>
              <w:rPr>
                <w:color w:val="000000"/>
                <w:sz w:val="22"/>
                <w:szCs w:val="22"/>
                <w:lang w:eastAsia="ru-RU"/>
              </w:rPr>
              <w:t>2028</w:t>
            </w:r>
          </w:p>
        </w:tc>
        <w:tc>
          <w:tcPr>
            <w:tcW w:w="9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z w:val="22"/>
                <w:szCs w:val="22"/>
                <w:lang w:eastAsia="ru-RU"/>
              </w:rPr>
            </w:pPr>
            <w:r w:rsidRPr="00EC4CE6">
              <w:rPr>
                <w:color w:val="000000"/>
                <w:sz w:val="22"/>
                <w:szCs w:val="22"/>
                <w:lang w:eastAsia="ru-RU"/>
              </w:rPr>
              <w:t xml:space="preserve">2030 </w:t>
            </w:r>
            <w:r w:rsidRPr="000F2218">
              <w:rPr>
                <w:color w:val="000000"/>
                <w:sz w:val="20"/>
                <w:szCs w:val="20"/>
                <w:lang w:eastAsia="ru-RU"/>
              </w:rPr>
              <w:t>(спра-вочно)</w:t>
            </w:r>
          </w:p>
        </w:tc>
        <w:tc>
          <w:tcPr>
            <w:tcW w:w="2127" w:type="dxa"/>
            <w:vMerge/>
            <w:tcBorders>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c>
          <w:tcPr>
            <w:tcW w:w="1417" w:type="dxa"/>
            <w:vMerge/>
            <w:tcBorders>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suppressAutoHyphens w:val="0"/>
              <w:rPr>
                <w:color w:val="000000"/>
                <w:sz w:val="22"/>
                <w:szCs w:val="22"/>
                <w:lang w:eastAsia="ru-RU"/>
              </w:rPr>
            </w:pPr>
          </w:p>
        </w:tc>
      </w:tr>
      <w:tr w:rsidR="000F2218" w:rsidRPr="00EC4CE6" w:rsidTr="000F2218">
        <w:trPr>
          <w:tblHeader/>
        </w:trPr>
        <w:tc>
          <w:tcPr>
            <w:tcW w:w="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1</w:t>
            </w:r>
          </w:p>
        </w:tc>
        <w:tc>
          <w:tcPr>
            <w:tcW w:w="28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2</w:t>
            </w:r>
          </w:p>
        </w:tc>
        <w:tc>
          <w:tcPr>
            <w:tcW w:w="15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4</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10</w:t>
            </w:r>
          </w:p>
        </w:tc>
        <w:tc>
          <w:tcPr>
            <w:tcW w:w="788" w:type="dxa"/>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widowControl w:val="0"/>
              <w:suppressAutoHyphens w:val="0"/>
              <w:jc w:val="center"/>
              <w:rPr>
                <w:color w:val="000000"/>
                <w:lang w:eastAsia="ru-RU"/>
              </w:rPr>
            </w:pPr>
            <w:r>
              <w:rPr>
                <w:color w:val="000000"/>
                <w:lang w:eastAsia="ru-RU"/>
              </w:rPr>
              <w:t>11</w:t>
            </w:r>
          </w:p>
        </w:tc>
        <w:tc>
          <w:tcPr>
            <w:tcW w:w="9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0F2218">
            <w:pPr>
              <w:widowControl w:val="0"/>
              <w:suppressAutoHyphens w:val="0"/>
              <w:jc w:val="center"/>
              <w:rPr>
                <w:color w:val="000000"/>
                <w:lang w:eastAsia="ru-RU"/>
              </w:rPr>
            </w:pPr>
            <w:r w:rsidRPr="00EC4CE6">
              <w:rPr>
                <w:color w:val="000000"/>
                <w:lang w:eastAsia="ru-RU"/>
              </w:rPr>
              <w:t>1</w:t>
            </w:r>
            <w:r>
              <w:rPr>
                <w:color w:val="000000"/>
                <w:lang w:eastAsia="ru-RU"/>
              </w:rPr>
              <w:t>2</w:t>
            </w:r>
          </w:p>
        </w:tc>
        <w:tc>
          <w:tcPr>
            <w:tcW w:w="21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0F2218">
            <w:pPr>
              <w:widowControl w:val="0"/>
              <w:suppressAutoHyphens w:val="0"/>
              <w:jc w:val="center"/>
              <w:rPr>
                <w:color w:val="000000"/>
                <w:lang w:eastAsia="ru-RU"/>
              </w:rPr>
            </w:pPr>
            <w:r w:rsidRPr="00EC4CE6">
              <w:rPr>
                <w:color w:val="000000"/>
                <w:lang w:eastAsia="ru-RU"/>
              </w:rPr>
              <w:t>1</w:t>
            </w:r>
            <w:r>
              <w:rPr>
                <w:color w:val="000000"/>
                <w:lang w:eastAsia="ru-RU"/>
              </w:rPr>
              <w:t>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0F2218">
            <w:pPr>
              <w:widowControl w:val="0"/>
              <w:suppressAutoHyphens w:val="0"/>
              <w:jc w:val="center"/>
              <w:rPr>
                <w:color w:val="000000"/>
                <w:lang w:eastAsia="ru-RU"/>
              </w:rPr>
            </w:pPr>
            <w:r w:rsidRPr="00EC4CE6">
              <w:rPr>
                <w:color w:val="000000"/>
                <w:lang w:eastAsia="ru-RU"/>
              </w:rPr>
              <w:t>1</w:t>
            </w:r>
            <w:r>
              <w:rPr>
                <w:color w:val="000000"/>
                <w:lang w:eastAsia="ru-RU"/>
              </w:rPr>
              <w:t>4</w:t>
            </w:r>
          </w:p>
        </w:tc>
      </w:tr>
      <w:tr w:rsidR="000F2218" w:rsidRPr="00EC4CE6" w:rsidTr="000F2218">
        <w:tc>
          <w:tcPr>
            <w:tcW w:w="1130" w:type="dxa"/>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widowControl w:val="0"/>
              <w:suppressAutoHyphens w:val="0"/>
              <w:jc w:val="center"/>
              <w:rPr>
                <w:color w:val="000000"/>
                <w:lang w:eastAsia="ru-RU"/>
              </w:rPr>
            </w:pPr>
          </w:p>
        </w:tc>
        <w:tc>
          <w:tcPr>
            <w:tcW w:w="1482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Задача 1 комплекса процессных мероприятий «Прочие мероприятия по благоустройству территории Нижнекундрюченского сельского поселения»</w:t>
            </w:r>
          </w:p>
        </w:tc>
      </w:tr>
      <w:tr w:rsidR="000F2218" w:rsidRPr="00EC4CE6" w:rsidTr="000F2218">
        <w:tc>
          <w:tcPr>
            <w:tcW w:w="707" w:type="dxa"/>
            <w:tcBorders>
              <w:top w:val="single" w:sz="4" w:space="0" w:color="000000"/>
              <w:left w:val="single" w:sz="4" w:space="0" w:color="000000"/>
              <w:bottom w:val="nil"/>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1.1.</w:t>
            </w:r>
          </w:p>
        </w:tc>
        <w:tc>
          <w:tcPr>
            <w:tcW w:w="2837" w:type="dxa"/>
            <w:gridSpan w:val="2"/>
            <w:tcBorders>
              <w:top w:val="single" w:sz="4" w:space="0" w:color="000000"/>
              <w:left w:val="single" w:sz="4" w:space="0" w:color="000000"/>
              <w:bottom w:val="nil"/>
              <w:right w:val="single" w:sz="4" w:space="0" w:color="000000"/>
            </w:tcBorders>
            <w:tcMar>
              <w:left w:w="57" w:type="dxa"/>
              <w:right w:w="57" w:type="dxa"/>
            </w:tcMar>
          </w:tcPr>
          <w:p w:rsidR="000F2218" w:rsidRPr="00EC4CE6" w:rsidRDefault="000F2218" w:rsidP="00BD21E0">
            <w:pPr>
              <w:widowControl w:val="0"/>
              <w:suppressAutoHyphens w:val="0"/>
              <w:rPr>
                <w:i/>
                <w:color w:val="000000"/>
                <w:lang w:eastAsia="ru-RU"/>
              </w:rPr>
            </w:pPr>
            <w:r w:rsidRPr="00EC4CE6">
              <w:rPr>
                <w:color w:val="000000"/>
                <w:lang w:eastAsia="ru-RU"/>
              </w:rPr>
              <w:t>Улучшено</w:t>
            </w:r>
            <w:r w:rsidRPr="00EC4CE6">
              <w:rPr>
                <w:color w:val="000000"/>
                <w:kern w:val="2"/>
                <w:lang w:eastAsia="ru-RU"/>
              </w:rPr>
              <w:t xml:space="preserve"> техническое состояние отдельных объектов благоустройства  </w:t>
            </w:r>
          </w:p>
        </w:tc>
        <w:tc>
          <w:tcPr>
            <w:tcW w:w="1558" w:type="dxa"/>
            <w:tcBorders>
              <w:top w:val="single" w:sz="4" w:space="0" w:color="000000"/>
              <w:left w:val="single" w:sz="4" w:space="0" w:color="000000"/>
              <w:bottom w:val="nil"/>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возрастание</w:t>
            </w:r>
          </w:p>
        </w:tc>
        <w:tc>
          <w:tcPr>
            <w:tcW w:w="850" w:type="dxa"/>
            <w:tcBorders>
              <w:top w:val="single" w:sz="4" w:space="0" w:color="000000"/>
              <w:left w:val="single" w:sz="4" w:space="0" w:color="000000"/>
              <w:bottom w:val="nil"/>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МП</w:t>
            </w:r>
          </w:p>
        </w:tc>
        <w:tc>
          <w:tcPr>
            <w:tcW w:w="993" w:type="dxa"/>
            <w:tcBorders>
              <w:top w:val="single" w:sz="4" w:space="0" w:color="000000"/>
              <w:left w:val="single" w:sz="4" w:space="0" w:color="000000"/>
              <w:bottom w:val="nil"/>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процен-тов</w:t>
            </w:r>
          </w:p>
        </w:tc>
        <w:tc>
          <w:tcPr>
            <w:tcW w:w="708" w:type="dxa"/>
            <w:tcBorders>
              <w:top w:val="single" w:sz="4" w:space="0" w:color="000000"/>
              <w:left w:val="single" w:sz="4" w:space="0" w:color="000000"/>
              <w:bottom w:val="nil"/>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100</w:t>
            </w:r>
          </w:p>
        </w:tc>
        <w:tc>
          <w:tcPr>
            <w:tcW w:w="709" w:type="dxa"/>
            <w:tcBorders>
              <w:top w:val="single" w:sz="4" w:space="0" w:color="000000"/>
              <w:left w:val="single" w:sz="4" w:space="0" w:color="000000"/>
              <w:bottom w:val="nil"/>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2024</w:t>
            </w:r>
          </w:p>
        </w:tc>
        <w:tc>
          <w:tcPr>
            <w:tcW w:w="709" w:type="dxa"/>
            <w:tcBorders>
              <w:top w:val="single" w:sz="4" w:space="0" w:color="000000"/>
              <w:left w:val="single" w:sz="4" w:space="0" w:color="000000"/>
              <w:bottom w:val="nil"/>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100</w:t>
            </w:r>
          </w:p>
        </w:tc>
        <w:tc>
          <w:tcPr>
            <w:tcW w:w="850" w:type="dxa"/>
            <w:tcBorders>
              <w:top w:val="single" w:sz="4" w:space="0" w:color="000000"/>
              <w:left w:val="single" w:sz="4" w:space="0" w:color="000000"/>
              <w:bottom w:val="nil"/>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100</w:t>
            </w:r>
          </w:p>
        </w:tc>
        <w:tc>
          <w:tcPr>
            <w:tcW w:w="709" w:type="dxa"/>
            <w:tcBorders>
              <w:top w:val="single" w:sz="4" w:space="0" w:color="000000"/>
              <w:left w:val="single" w:sz="4" w:space="0" w:color="000000"/>
              <w:bottom w:val="nil"/>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spacing w:val="-20"/>
                <w:lang w:eastAsia="ru-RU"/>
              </w:rPr>
            </w:pPr>
            <w:r w:rsidRPr="00EC4CE6">
              <w:rPr>
                <w:color w:val="000000"/>
                <w:spacing w:val="-20"/>
                <w:lang w:eastAsia="ru-RU"/>
              </w:rPr>
              <w:t>100</w:t>
            </w:r>
          </w:p>
        </w:tc>
        <w:tc>
          <w:tcPr>
            <w:tcW w:w="788" w:type="dxa"/>
            <w:tcBorders>
              <w:top w:val="single" w:sz="4" w:space="0" w:color="000000"/>
              <w:left w:val="single" w:sz="4" w:space="0" w:color="000000"/>
              <w:bottom w:val="nil"/>
              <w:right w:val="single" w:sz="4" w:space="0" w:color="000000"/>
            </w:tcBorders>
          </w:tcPr>
          <w:p w:rsidR="000F2218" w:rsidRPr="00EC4CE6" w:rsidRDefault="000F2218" w:rsidP="00BD21E0">
            <w:pPr>
              <w:widowControl w:val="0"/>
              <w:suppressAutoHyphens w:val="0"/>
              <w:jc w:val="center"/>
              <w:rPr>
                <w:color w:val="000000"/>
                <w:lang w:eastAsia="ru-RU"/>
              </w:rPr>
            </w:pPr>
            <w:r>
              <w:rPr>
                <w:color w:val="000000"/>
                <w:lang w:eastAsia="ru-RU"/>
              </w:rPr>
              <w:t>100</w:t>
            </w:r>
          </w:p>
        </w:tc>
        <w:tc>
          <w:tcPr>
            <w:tcW w:w="994" w:type="dxa"/>
            <w:tcBorders>
              <w:top w:val="single" w:sz="4" w:space="0" w:color="000000"/>
              <w:left w:val="single" w:sz="4" w:space="0" w:color="000000"/>
              <w:bottom w:val="nil"/>
              <w:right w:val="single" w:sz="4" w:space="0" w:color="000000"/>
            </w:tcBorders>
            <w:tcMar>
              <w:left w:w="57" w:type="dxa"/>
              <w:right w:w="57" w:type="dxa"/>
            </w:tcMar>
          </w:tcPr>
          <w:p w:rsidR="000F2218" w:rsidRPr="00EC4CE6" w:rsidRDefault="000F2218" w:rsidP="00BD21E0">
            <w:pPr>
              <w:widowControl w:val="0"/>
              <w:suppressAutoHyphens w:val="0"/>
              <w:jc w:val="center"/>
              <w:rPr>
                <w:color w:val="000000"/>
                <w:lang w:eastAsia="ru-RU"/>
              </w:rPr>
            </w:pPr>
            <w:r w:rsidRPr="00EC4CE6">
              <w:rPr>
                <w:color w:val="000000"/>
                <w:lang w:eastAsia="ru-RU"/>
              </w:rPr>
              <w:t>100</w:t>
            </w:r>
          </w:p>
        </w:tc>
        <w:tc>
          <w:tcPr>
            <w:tcW w:w="2127" w:type="dxa"/>
            <w:tcBorders>
              <w:top w:val="single" w:sz="4" w:space="0" w:color="000000"/>
              <w:left w:val="single" w:sz="4" w:space="0" w:color="000000"/>
              <w:bottom w:val="nil"/>
              <w:right w:val="single" w:sz="4" w:space="0" w:color="000000"/>
            </w:tcBorders>
            <w:tcMar>
              <w:left w:w="57" w:type="dxa"/>
              <w:right w:w="57" w:type="dxa"/>
            </w:tcMar>
          </w:tcPr>
          <w:p w:rsidR="000F2218" w:rsidRPr="000F2218" w:rsidRDefault="000F2218" w:rsidP="00BD21E0">
            <w:pPr>
              <w:widowControl w:val="0"/>
              <w:suppressAutoHyphens w:val="0"/>
              <w:rPr>
                <w:color w:val="000000"/>
                <w:sz w:val="20"/>
                <w:szCs w:val="20"/>
                <w:lang w:eastAsia="ru-RU"/>
              </w:rPr>
            </w:pPr>
            <w:r w:rsidRPr="000F2218">
              <w:rPr>
                <w:rFonts w:eastAsia="Calibri"/>
                <w:color w:val="000000"/>
                <w:sz w:val="20"/>
                <w:szCs w:val="20"/>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1417" w:type="dxa"/>
            <w:tcBorders>
              <w:top w:val="single" w:sz="4" w:space="0" w:color="000000"/>
              <w:left w:val="single" w:sz="4" w:space="0" w:color="000000"/>
              <w:bottom w:val="nil"/>
              <w:right w:val="single" w:sz="4" w:space="0" w:color="000000"/>
            </w:tcBorders>
            <w:tcMar>
              <w:left w:w="57" w:type="dxa"/>
              <w:right w:w="57" w:type="dxa"/>
            </w:tcMar>
          </w:tcPr>
          <w:p w:rsidR="000F2218" w:rsidRPr="000F2218" w:rsidRDefault="000F2218" w:rsidP="00BD21E0">
            <w:pPr>
              <w:widowControl w:val="0"/>
              <w:suppressAutoHyphens w:val="0"/>
              <w:rPr>
                <w:color w:val="000000"/>
                <w:sz w:val="20"/>
                <w:szCs w:val="20"/>
                <w:lang w:eastAsia="ru-RU"/>
              </w:rPr>
            </w:pPr>
            <w:r w:rsidRPr="000F2218">
              <w:rPr>
                <w:color w:val="000000"/>
                <w:sz w:val="20"/>
                <w:szCs w:val="20"/>
                <w:lang w:eastAsia="ru-RU"/>
              </w:rPr>
              <w:t>информационная система отсутствует</w:t>
            </w:r>
          </w:p>
        </w:tc>
      </w:tr>
      <w:tr w:rsidR="000F2218" w:rsidRPr="00EC4CE6" w:rsidTr="000F2218">
        <w:tc>
          <w:tcPr>
            <w:tcW w:w="1130" w:type="dxa"/>
            <w:gridSpan w:val="2"/>
            <w:tcBorders>
              <w:top w:val="nil"/>
              <w:left w:val="nil"/>
              <w:bottom w:val="nil"/>
              <w:right w:val="nil"/>
            </w:tcBorders>
          </w:tcPr>
          <w:p w:rsidR="000F2218" w:rsidRPr="00EC4CE6" w:rsidRDefault="000F2218" w:rsidP="00BD21E0">
            <w:pPr>
              <w:widowControl w:val="0"/>
              <w:suppressAutoHyphens w:val="0"/>
              <w:jc w:val="center"/>
              <w:rPr>
                <w:color w:val="000000"/>
                <w:lang w:eastAsia="ru-RU"/>
              </w:rPr>
            </w:pPr>
          </w:p>
        </w:tc>
        <w:tc>
          <w:tcPr>
            <w:tcW w:w="14826" w:type="dxa"/>
            <w:gridSpan w:val="13"/>
            <w:tcBorders>
              <w:top w:val="nil"/>
              <w:left w:val="nil"/>
              <w:bottom w:val="nil"/>
              <w:right w:val="nil"/>
            </w:tcBorders>
            <w:tcMar>
              <w:left w:w="57" w:type="dxa"/>
              <w:right w:w="57" w:type="dxa"/>
            </w:tcMar>
          </w:tcPr>
          <w:p w:rsidR="000F2218" w:rsidRPr="00EC4CE6" w:rsidRDefault="000F2218" w:rsidP="00BD21E0">
            <w:pPr>
              <w:widowControl w:val="0"/>
              <w:suppressAutoHyphens w:val="0"/>
              <w:jc w:val="center"/>
              <w:rPr>
                <w:color w:val="000000"/>
                <w:lang w:eastAsia="ru-RU"/>
              </w:rPr>
            </w:pPr>
          </w:p>
          <w:p w:rsidR="000F2218" w:rsidRPr="00EC4CE6" w:rsidRDefault="000F2218" w:rsidP="00BD21E0">
            <w:pPr>
              <w:keepNext/>
              <w:keepLines/>
              <w:suppressAutoHyphens w:val="0"/>
              <w:spacing w:line="216" w:lineRule="auto"/>
              <w:ind w:firstLine="709"/>
              <w:rPr>
                <w:color w:val="000000"/>
                <w:sz w:val="22"/>
                <w:szCs w:val="22"/>
                <w:lang w:eastAsia="ru-RU"/>
              </w:rPr>
            </w:pPr>
            <w:r w:rsidRPr="00EC4CE6">
              <w:rPr>
                <w:color w:val="000000"/>
                <w:sz w:val="22"/>
                <w:szCs w:val="22"/>
                <w:lang w:eastAsia="ru-RU"/>
              </w:rPr>
              <w:t xml:space="preserve">Примечание. </w:t>
            </w:r>
          </w:p>
          <w:p w:rsidR="000F2218" w:rsidRPr="00EC4CE6" w:rsidRDefault="000F2218" w:rsidP="00BD21E0">
            <w:pPr>
              <w:keepNext/>
              <w:keepLines/>
              <w:suppressAutoHyphens w:val="0"/>
              <w:spacing w:line="216" w:lineRule="auto"/>
              <w:ind w:firstLine="709"/>
              <w:rPr>
                <w:color w:val="000000"/>
                <w:sz w:val="22"/>
                <w:szCs w:val="22"/>
                <w:lang w:eastAsia="ru-RU"/>
              </w:rPr>
            </w:pPr>
            <w:r w:rsidRPr="00EC4CE6">
              <w:rPr>
                <w:color w:val="000000"/>
                <w:sz w:val="22"/>
                <w:szCs w:val="22"/>
                <w:lang w:eastAsia="ru-RU"/>
              </w:rPr>
              <w:t xml:space="preserve">Используемые сокращения: </w:t>
            </w:r>
          </w:p>
          <w:p w:rsidR="000F2218" w:rsidRPr="00EC4CE6" w:rsidRDefault="000F2218" w:rsidP="00BD21E0">
            <w:pPr>
              <w:keepNext/>
              <w:keepLines/>
              <w:suppressAutoHyphens w:val="0"/>
              <w:spacing w:line="216" w:lineRule="auto"/>
              <w:ind w:firstLine="709"/>
              <w:rPr>
                <w:color w:val="000000"/>
                <w:sz w:val="22"/>
                <w:szCs w:val="22"/>
                <w:lang w:eastAsia="ru-RU"/>
              </w:rPr>
            </w:pPr>
            <w:r w:rsidRPr="00EC4CE6">
              <w:rPr>
                <w:color w:val="000000"/>
                <w:sz w:val="22"/>
                <w:szCs w:val="22"/>
                <w:lang w:eastAsia="ru-RU"/>
              </w:rPr>
              <w:t>МП – государственная программа;</w:t>
            </w:r>
          </w:p>
          <w:p w:rsidR="000F2218" w:rsidRPr="00EC4CE6" w:rsidRDefault="000F2218" w:rsidP="00BD21E0">
            <w:pPr>
              <w:widowControl w:val="0"/>
              <w:suppressAutoHyphens w:val="0"/>
              <w:rPr>
                <w:color w:val="000000"/>
                <w:lang w:eastAsia="ru-RU"/>
              </w:rPr>
            </w:pPr>
            <w:r w:rsidRPr="00EC4CE6">
              <w:rPr>
                <w:color w:val="000000"/>
                <w:sz w:val="22"/>
                <w:szCs w:val="22"/>
                <w:lang w:eastAsia="ru-RU"/>
              </w:rPr>
              <w:t xml:space="preserve">            ОКЕИ – Общероссийский классификатор единиц измерения.</w:t>
            </w:r>
          </w:p>
        </w:tc>
      </w:tr>
    </w:tbl>
    <w:p w:rsidR="00BD21E0" w:rsidRPr="00EC4CE6" w:rsidRDefault="00BD21E0" w:rsidP="00BD21E0">
      <w:pPr>
        <w:keepNext/>
        <w:keepLines/>
        <w:suppressAutoHyphens w:val="0"/>
        <w:rPr>
          <w:color w:val="000000"/>
          <w:sz w:val="28"/>
          <w:szCs w:val="28"/>
          <w:lang w:eastAsia="ru-RU"/>
        </w:rPr>
      </w:pPr>
      <w:r w:rsidRPr="00EC4CE6">
        <w:rPr>
          <w:color w:val="000000"/>
          <w:sz w:val="28"/>
          <w:lang w:eastAsia="ru-RU"/>
        </w:rPr>
        <w:lastRenderedPageBreak/>
        <w:t>3. План достижения показателей комплекса процессных мероприятий в 202</w:t>
      </w:r>
      <w:r w:rsidR="000F2218">
        <w:rPr>
          <w:color w:val="000000"/>
          <w:sz w:val="28"/>
          <w:lang w:eastAsia="ru-RU"/>
        </w:rPr>
        <w:t>6</w:t>
      </w:r>
      <w:r w:rsidRPr="00EC4CE6">
        <w:rPr>
          <w:color w:val="000000"/>
          <w:sz w:val="28"/>
          <w:lang w:eastAsia="ru-RU"/>
        </w:rPr>
        <w:t xml:space="preserve"> году </w:t>
      </w:r>
      <w:r w:rsidRPr="00EC4CE6">
        <w:rPr>
          <w:color w:val="000000"/>
          <w:sz w:val="28"/>
          <w:szCs w:val="28"/>
          <w:lang w:eastAsia="ru-RU"/>
        </w:rPr>
        <w:t>«Прочие мероприятия по благоустройству территории Нижнекундрюченского сельского поселения»</w:t>
      </w:r>
    </w:p>
    <w:p w:rsidR="00BD21E0" w:rsidRPr="001B653A" w:rsidRDefault="00BD21E0" w:rsidP="00BD21E0">
      <w:pPr>
        <w:keepNext/>
        <w:keepLines/>
        <w:suppressAutoHyphens w:val="0"/>
        <w:spacing w:line="216" w:lineRule="auto"/>
        <w:contextualSpacing/>
        <w:jc w:val="center"/>
        <w:rPr>
          <w:color w:val="000000"/>
          <w:sz w:val="16"/>
          <w:szCs w:val="16"/>
          <w:lang w:eastAsia="ru-RU"/>
        </w:rPr>
      </w:pPr>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376"/>
        <w:gridCol w:w="3852"/>
        <w:gridCol w:w="1255"/>
        <w:gridCol w:w="1210"/>
        <w:gridCol w:w="779"/>
        <w:gridCol w:w="941"/>
        <w:gridCol w:w="553"/>
        <w:gridCol w:w="783"/>
        <w:gridCol w:w="660"/>
        <w:gridCol w:w="621"/>
        <w:gridCol w:w="611"/>
        <w:gridCol w:w="734"/>
        <w:gridCol w:w="1025"/>
        <w:gridCol w:w="909"/>
        <w:gridCol w:w="812"/>
        <w:gridCol w:w="1051"/>
      </w:tblGrid>
      <w:tr w:rsidR="00BD21E0" w:rsidRPr="00EC4CE6" w:rsidTr="00BD21E0">
        <w:trPr>
          <w:trHeight w:val="490"/>
          <w:tblHeader/>
        </w:trPr>
        <w:tc>
          <w:tcPr>
            <w:tcW w:w="116"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 xml:space="preserve">№ </w:t>
            </w:r>
          </w:p>
          <w:p w:rsidR="00BD21E0" w:rsidRPr="00EC4CE6" w:rsidRDefault="00BD21E0" w:rsidP="00BD21E0">
            <w:pPr>
              <w:keepNext/>
              <w:keepLines/>
              <w:suppressAutoHyphens w:val="0"/>
              <w:jc w:val="center"/>
              <w:rPr>
                <w:color w:val="000000"/>
                <w:lang w:eastAsia="ru-RU"/>
              </w:rPr>
            </w:pPr>
            <w:r w:rsidRPr="00EC4CE6">
              <w:rPr>
                <w:color w:val="000000"/>
                <w:lang w:eastAsia="ru-RU"/>
              </w:rPr>
              <w:t>п/п</w:t>
            </w:r>
          </w:p>
        </w:tc>
        <w:tc>
          <w:tcPr>
            <w:tcW w:w="1191"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strike/>
                <w:color w:val="000000"/>
                <w:shd w:val="clear" w:color="auto" w:fill="FFD821"/>
                <w:lang w:eastAsia="ru-RU"/>
              </w:rPr>
            </w:pPr>
            <w:r w:rsidRPr="00EC4CE6">
              <w:rPr>
                <w:color w:val="000000"/>
                <w:lang w:eastAsia="ru-RU"/>
              </w:rPr>
              <w:t>Показатели комплекса процессных мероприятий</w:t>
            </w:r>
          </w:p>
        </w:tc>
        <w:tc>
          <w:tcPr>
            <w:tcW w:w="388"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Уровень показателя</w:t>
            </w:r>
          </w:p>
        </w:tc>
        <w:tc>
          <w:tcPr>
            <w:tcW w:w="374"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Единица измерения</w:t>
            </w:r>
          </w:p>
          <w:p w:rsidR="00BD21E0" w:rsidRPr="00EC4CE6" w:rsidRDefault="00BD21E0" w:rsidP="00BD21E0">
            <w:pPr>
              <w:keepNext/>
              <w:keepLines/>
              <w:suppressAutoHyphens w:val="0"/>
              <w:jc w:val="center"/>
              <w:rPr>
                <w:color w:val="000000"/>
                <w:lang w:eastAsia="ru-RU"/>
              </w:rPr>
            </w:pPr>
            <w:r w:rsidRPr="00EC4CE6">
              <w:rPr>
                <w:color w:val="000000"/>
                <w:lang w:eastAsia="ru-RU"/>
              </w:rPr>
              <w:t>(по ОКЕИ)</w:t>
            </w:r>
          </w:p>
        </w:tc>
        <w:tc>
          <w:tcPr>
            <w:tcW w:w="2606" w:type="pct"/>
            <w:gridSpan w:val="11"/>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Плановые значения по месяцам</w:t>
            </w:r>
          </w:p>
        </w:tc>
        <w:tc>
          <w:tcPr>
            <w:tcW w:w="325" w:type="pct"/>
            <w:vMerge w:val="restart"/>
            <w:tcBorders>
              <w:top w:val="single" w:sz="4" w:space="0" w:color="000000"/>
              <w:left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На</w:t>
            </w:r>
          </w:p>
          <w:p w:rsidR="00BD21E0" w:rsidRPr="00EC4CE6" w:rsidRDefault="00BD21E0" w:rsidP="000F2218">
            <w:pPr>
              <w:keepNext/>
              <w:keepLines/>
              <w:suppressAutoHyphens w:val="0"/>
              <w:jc w:val="center"/>
              <w:rPr>
                <w:color w:val="000000"/>
                <w:lang w:eastAsia="ru-RU"/>
              </w:rPr>
            </w:pPr>
            <w:r w:rsidRPr="00EC4CE6">
              <w:rPr>
                <w:color w:val="000000"/>
                <w:lang w:eastAsia="ru-RU"/>
              </w:rPr>
              <w:t xml:space="preserve"> конец 202</w:t>
            </w:r>
            <w:r w:rsidR="000F2218">
              <w:rPr>
                <w:color w:val="000000"/>
                <w:lang w:eastAsia="ru-RU"/>
              </w:rPr>
              <w:t>6</w:t>
            </w:r>
            <w:r w:rsidRPr="00EC4CE6">
              <w:rPr>
                <w:color w:val="000000"/>
                <w:lang w:eastAsia="ru-RU"/>
              </w:rPr>
              <w:t xml:space="preserve"> г.</w:t>
            </w:r>
          </w:p>
        </w:tc>
      </w:tr>
      <w:tr w:rsidR="00BD21E0" w:rsidRPr="00EC4CE6" w:rsidTr="00BD21E0">
        <w:trPr>
          <w:trHeight w:val="390"/>
          <w:tblHeader/>
        </w:trPr>
        <w:tc>
          <w:tcPr>
            <w:tcW w:w="116"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1191"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388"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374"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24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янв.</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фев.</w:t>
            </w:r>
          </w:p>
        </w:tc>
        <w:tc>
          <w:tcPr>
            <w:tcW w:w="17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март</w:t>
            </w:r>
          </w:p>
        </w:tc>
        <w:tc>
          <w:tcPr>
            <w:tcW w:w="242"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апр.</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май</w:t>
            </w:r>
          </w:p>
        </w:tc>
        <w:tc>
          <w:tcPr>
            <w:tcW w:w="192"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июнь</w:t>
            </w:r>
          </w:p>
        </w:tc>
        <w:tc>
          <w:tcPr>
            <w:tcW w:w="189"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июль</w:t>
            </w:r>
          </w:p>
        </w:tc>
        <w:tc>
          <w:tcPr>
            <w:tcW w:w="227"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авг.</w:t>
            </w:r>
          </w:p>
        </w:tc>
        <w:tc>
          <w:tcPr>
            <w:tcW w:w="317"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сен.</w:t>
            </w:r>
          </w:p>
        </w:tc>
        <w:tc>
          <w:tcPr>
            <w:tcW w:w="28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окт.</w:t>
            </w:r>
          </w:p>
        </w:tc>
        <w:tc>
          <w:tcPr>
            <w:tcW w:w="25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ноя.</w:t>
            </w:r>
          </w:p>
        </w:tc>
        <w:tc>
          <w:tcPr>
            <w:tcW w:w="325" w:type="pct"/>
            <w:vMerge/>
            <w:tcBorders>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r>
    </w:tbl>
    <w:p w:rsidR="00BD21E0" w:rsidRPr="00EC4CE6" w:rsidRDefault="00BD21E0" w:rsidP="00BD21E0">
      <w:pPr>
        <w:keepNext/>
        <w:keepLines/>
        <w:suppressAutoHyphens w:val="0"/>
        <w:rPr>
          <w:color w:val="000000"/>
          <w:sz w:val="2"/>
          <w:lang w:eastAsia="ru-RU"/>
        </w:rPr>
      </w:pPr>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499"/>
        <w:gridCol w:w="4093"/>
        <w:gridCol w:w="955"/>
        <w:gridCol w:w="1271"/>
        <w:gridCol w:w="682"/>
        <w:gridCol w:w="844"/>
        <w:gridCol w:w="666"/>
        <w:gridCol w:w="666"/>
        <w:gridCol w:w="666"/>
        <w:gridCol w:w="666"/>
        <w:gridCol w:w="666"/>
        <w:gridCol w:w="666"/>
        <w:gridCol w:w="1064"/>
        <w:gridCol w:w="944"/>
        <w:gridCol w:w="779"/>
        <w:gridCol w:w="1045"/>
      </w:tblGrid>
      <w:tr w:rsidR="00BD21E0" w:rsidRPr="00EC4CE6" w:rsidTr="00BD21E0">
        <w:trPr>
          <w:trHeight w:val="221"/>
          <w:tblHeader/>
        </w:trPr>
        <w:tc>
          <w:tcPr>
            <w:tcW w:w="15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w:t>
            </w:r>
          </w:p>
        </w:tc>
        <w:tc>
          <w:tcPr>
            <w:tcW w:w="126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2</w:t>
            </w:r>
          </w:p>
        </w:tc>
        <w:tc>
          <w:tcPr>
            <w:tcW w:w="29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3</w:t>
            </w:r>
          </w:p>
        </w:tc>
        <w:tc>
          <w:tcPr>
            <w:tcW w:w="393"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4</w:t>
            </w:r>
          </w:p>
        </w:tc>
        <w:tc>
          <w:tcPr>
            <w:tcW w:w="21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5</w:t>
            </w:r>
          </w:p>
        </w:tc>
        <w:tc>
          <w:tcPr>
            <w:tcW w:w="26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6</w:t>
            </w:r>
          </w:p>
        </w:tc>
        <w:tc>
          <w:tcPr>
            <w:tcW w:w="20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7</w:t>
            </w:r>
          </w:p>
        </w:tc>
        <w:tc>
          <w:tcPr>
            <w:tcW w:w="20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8</w:t>
            </w:r>
          </w:p>
        </w:tc>
        <w:tc>
          <w:tcPr>
            <w:tcW w:w="20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9</w:t>
            </w:r>
          </w:p>
        </w:tc>
        <w:tc>
          <w:tcPr>
            <w:tcW w:w="20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10</w:t>
            </w:r>
          </w:p>
        </w:tc>
        <w:tc>
          <w:tcPr>
            <w:tcW w:w="20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11</w:t>
            </w:r>
          </w:p>
        </w:tc>
        <w:tc>
          <w:tcPr>
            <w:tcW w:w="20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12</w:t>
            </w:r>
          </w:p>
        </w:tc>
        <w:tc>
          <w:tcPr>
            <w:tcW w:w="329"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13</w:t>
            </w:r>
          </w:p>
        </w:tc>
        <w:tc>
          <w:tcPr>
            <w:tcW w:w="29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14</w:t>
            </w:r>
          </w:p>
        </w:tc>
        <w:tc>
          <w:tcPr>
            <w:tcW w:w="24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15</w:t>
            </w:r>
          </w:p>
        </w:tc>
        <w:tc>
          <w:tcPr>
            <w:tcW w:w="32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16</w:t>
            </w:r>
          </w:p>
        </w:tc>
      </w:tr>
      <w:tr w:rsidR="00BD21E0" w:rsidRPr="00EC4CE6" w:rsidTr="00BD21E0">
        <w:trPr>
          <w:trHeight w:val="386"/>
        </w:trPr>
        <w:tc>
          <w:tcPr>
            <w:tcW w:w="5000" w:type="pct"/>
            <w:gridSpan w:val="16"/>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autoSpaceDE w:val="0"/>
              <w:autoSpaceDN w:val="0"/>
              <w:adjustRightInd w:val="0"/>
              <w:jc w:val="both"/>
              <w:rPr>
                <w:color w:val="000000"/>
                <w:lang w:eastAsia="ru-RU"/>
              </w:rPr>
            </w:pPr>
            <w:r w:rsidRPr="00EC4CE6">
              <w:rPr>
                <w:color w:val="000000"/>
                <w:lang w:eastAsia="ru-RU"/>
              </w:rPr>
              <w:t xml:space="preserve">2. Задача комплекса процессных мероприятий </w:t>
            </w:r>
            <w:r w:rsidRPr="00EC4CE6">
              <w:rPr>
                <w:color w:val="000000"/>
                <w:sz w:val="22"/>
                <w:szCs w:val="22"/>
                <w:lang w:eastAsia="ru-RU"/>
              </w:rPr>
              <w:t>«</w:t>
            </w:r>
            <w:r w:rsidRPr="00EC4CE6">
              <w:rPr>
                <w:color w:val="000000"/>
                <w:lang w:eastAsia="ru-RU"/>
              </w:rPr>
              <w:t>Прочие мероприятия по благоустройству территории Нижнекундрюченского сельского поселения»</w:t>
            </w:r>
          </w:p>
        </w:tc>
      </w:tr>
      <w:tr w:rsidR="00BD21E0" w:rsidRPr="00EC4CE6" w:rsidTr="00BD21E0">
        <w:trPr>
          <w:trHeight w:val="1429"/>
        </w:trPr>
        <w:tc>
          <w:tcPr>
            <w:tcW w:w="15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2.1.</w:t>
            </w:r>
          </w:p>
        </w:tc>
        <w:tc>
          <w:tcPr>
            <w:tcW w:w="126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widowControl w:val="0"/>
              <w:suppressAutoHyphens w:val="0"/>
              <w:rPr>
                <w:i/>
                <w:color w:val="000000"/>
                <w:sz w:val="22"/>
                <w:szCs w:val="22"/>
                <w:lang w:eastAsia="ru-RU"/>
              </w:rPr>
            </w:pPr>
            <w:r w:rsidRPr="00EC4CE6">
              <w:rPr>
                <w:rFonts w:eastAsia="Calibri"/>
                <w:color w:val="000000"/>
                <w:sz w:val="22"/>
                <w:szCs w:val="22"/>
                <w:lang w:eastAsia="en-US"/>
              </w:rPr>
              <w:t>Приведены в надлежащее состояние места захоронений, памятники и обелиски, ликвидированы несанкционированные свалки, произведен отлов бродячих собак, приобретены материал и оборудование для выполнения мероприятий по благоустройству</w:t>
            </w:r>
          </w:p>
        </w:tc>
        <w:tc>
          <w:tcPr>
            <w:tcW w:w="29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МП</w:t>
            </w:r>
          </w:p>
        </w:tc>
        <w:tc>
          <w:tcPr>
            <w:tcW w:w="393"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процентов</w:t>
            </w:r>
          </w:p>
        </w:tc>
        <w:tc>
          <w:tcPr>
            <w:tcW w:w="21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6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329"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9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4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32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100</w:t>
            </w:r>
          </w:p>
        </w:tc>
      </w:tr>
    </w:tbl>
    <w:p w:rsidR="00BD21E0" w:rsidRPr="001B653A" w:rsidRDefault="00BD21E0" w:rsidP="00BD21E0">
      <w:pPr>
        <w:keepNext/>
        <w:keepLines/>
        <w:suppressAutoHyphens w:val="0"/>
        <w:spacing w:line="216" w:lineRule="auto"/>
        <w:ind w:firstLine="709"/>
        <w:outlineLvl w:val="2"/>
        <w:rPr>
          <w:color w:val="000000"/>
          <w:sz w:val="10"/>
          <w:szCs w:val="10"/>
          <w:lang w:eastAsia="ru-RU"/>
        </w:rPr>
      </w:pPr>
    </w:p>
    <w:p w:rsidR="00BD21E0" w:rsidRPr="00041793" w:rsidRDefault="00BD21E0" w:rsidP="00BD21E0">
      <w:pPr>
        <w:keepNext/>
        <w:keepLines/>
        <w:suppressAutoHyphens w:val="0"/>
        <w:spacing w:line="216" w:lineRule="auto"/>
        <w:ind w:firstLine="709"/>
        <w:rPr>
          <w:color w:val="000000"/>
          <w:sz w:val="20"/>
          <w:szCs w:val="20"/>
          <w:lang w:eastAsia="ru-RU"/>
        </w:rPr>
      </w:pPr>
      <w:r w:rsidRPr="00041793">
        <w:rPr>
          <w:color w:val="000000"/>
          <w:sz w:val="20"/>
          <w:szCs w:val="20"/>
          <w:lang w:eastAsia="ru-RU"/>
        </w:rPr>
        <w:t xml:space="preserve">Примечание. </w:t>
      </w:r>
    </w:p>
    <w:p w:rsidR="00BD21E0" w:rsidRPr="00041793" w:rsidRDefault="00BD21E0" w:rsidP="00BD21E0">
      <w:pPr>
        <w:keepNext/>
        <w:keepLines/>
        <w:suppressAutoHyphens w:val="0"/>
        <w:spacing w:line="216" w:lineRule="auto"/>
        <w:ind w:firstLine="709"/>
        <w:rPr>
          <w:color w:val="000000"/>
          <w:sz w:val="20"/>
          <w:szCs w:val="20"/>
          <w:lang w:eastAsia="ru-RU"/>
        </w:rPr>
      </w:pPr>
      <w:r w:rsidRPr="00041793">
        <w:rPr>
          <w:color w:val="000000"/>
          <w:sz w:val="20"/>
          <w:szCs w:val="20"/>
          <w:lang w:eastAsia="ru-RU"/>
        </w:rPr>
        <w:t xml:space="preserve">Используемые сокращения: </w:t>
      </w:r>
    </w:p>
    <w:p w:rsidR="00BD21E0" w:rsidRPr="00041793" w:rsidRDefault="00BD21E0" w:rsidP="00BD21E0">
      <w:pPr>
        <w:keepNext/>
        <w:keepLines/>
        <w:suppressAutoHyphens w:val="0"/>
        <w:spacing w:line="216" w:lineRule="auto"/>
        <w:ind w:firstLine="709"/>
        <w:rPr>
          <w:color w:val="000000"/>
          <w:sz w:val="20"/>
          <w:szCs w:val="20"/>
          <w:lang w:eastAsia="ru-RU"/>
        </w:rPr>
      </w:pPr>
      <w:r w:rsidRPr="00041793">
        <w:rPr>
          <w:color w:val="000000"/>
          <w:sz w:val="20"/>
          <w:szCs w:val="20"/>
          <w:lang w:eastAsia="ru-RU"/>
        </w:rPr>
        <w:t>П – государственная программа;</w:t>
      </w:r>
    </w:p>
    <w:p w:rsidR="00BD21E0" w:rsidRPr="00041793" w:rsidRDefault="00BD21E0" w:rsidP="00BD21E0">
      <w:pPr>
        <w:keepNext/>
        <w:keepLines/>
        <w:suppressAutoHyphens w:val="0"/>
        <w:spacing w:line="192" w:lineRule="auto"/>
        <w:ind w:firstLine="709"/>
        <w:rPr>
          <w:color w:val="000000"/>
          <w:sz w:val="20"/>
          <w:szCs w:val="20"/>
          <w:lang w:eastAsia="ru-RU"/>
        </w:rPr>
      </w:pPr>
      <w:r w:rsidRPr="00041793">
        <w:rPr>
          <w:color w:val="000000"/>
          <w:sz w:val="20"/>
          <w:szCs w:val="20"/>
          <w:lang w:eastAsia="ru-RU"/>
        </w:rPr>
        <w:t>ОКЕИ – Общероссийский классификатор единиц измерения.</w:t>
      </w:r>
    </w:p>
    <w:p w:rsidR="00BD21E0" w:rsidRPr="00EC4CE6" w:rsidRDefault="00BD21E0" w:rsidP="00BD21E0">
      <w:pPr>
        <w:keepNext/>
        <w:keepLines/>
        <w:suppressAutoHyphens w:val="0"/>
        <w:spacing w:line="192" w:lineRule="auto"/>
        <w:ind w:firstLine="709"/>
        <w:rPr>
          <w:color w:val="000000"/>
          <w:sz w:val="28"/>
          <w:lang w:eastAsia="ru-RU"/>
        </w:rPr>
      </w:pPr>
    </w:p>
    <w:p w:rsidR="00BD21E0" w:rsidRPr="00EC4CE6" w:rsidRDefault="00BD21E0" w:rsidP="00BD21E0">
      <w:pPr>
        <w:keepNext/>
        <w:keepLines/>
        <w:suppressAutoHyphens w:val="0"/>
        <w:spacing w:line="192" w:lineRule="auto"/>
        <w:jc w:val="center"/>
        <w:outlineLvl w:val="2"/>
        <w:rPr>
          <w:color w:val="000000"/>
          <w:sz w:val="25"/>
          <w:szCs w:val="25"/>
          <w:lang w:eastAsia="ru-RU"/>
        </w:rPr>
      </w:pPr>
      <w:r w:rsidRPr="00EC4CE6">
        <w:rPr>
          <w:color w:val="000000"/>
          <w:sz w:val="25"/>
          <w:szCs w:val="25"/>
          <w:lang w:eastAsia="ru-RU"/>
        </w:rPr>
        <w:t>4. Перечень мероприятий (результатов) комплекса процессных мероприятий</w:t>
      </w:r>
    </w:p>
    <w:p w:rsidR="00BD21E0" w:rsidRPr="00B1486B" w:rsidRDefault="00BD21E0" w:rsidP="00BD21E0">
      <w:pPr>
        <w:keepNext/>
        <w:keepLines/>
        <w:suppressAutoHyphens w:val="0"/>
        <w:spacing w:line="216" w:lineRule="auto"/>
        <w:jc w:val="center"/>
        <w:outlineLvl w:val="2"/>
        <w:rPr>
          <w:color w:val="000000"/>
          <w:sz w:val="16"/>
          <w:szCs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3422"/>
        <w:gridCol w:w="1552"/>
        <w:gridCol w:w="3328"/>
        <w:gridCol w:w="1449"/>
        <w:gridCol w:w="1050"/>
        <w:gridCol w:w="833"/>
        <w:gridCol w:w="791"/>
        <w:gridCol w:w="42"/>
        <w:gridCol w:w="833"/>
        <w:gridCol w:w="726"/>
        <w:gridCol w:w="791"/>
        <w:gridCol w:w="791"/>
      </w:tblGrid>
      <w:tr w:rsidR="000F2218" w:rsidRPr="00EC4CE6" w:rsidTr="000F2218">
        <w:trPr>
          <w:trHeight w:val="473"/>
        </w:trPr>
        <w:tc>
          <w:tcPr>
            <w:tcW w:w="184" w:type="pct"/>
            <w:vMerge w:val="restar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 п/п</w:t>
            </w:r>
          </w:p>
        </w:tc>
        <w:tc>
          <w:tcPr>
            <w:tcW w:w="1056" w:type="pct"/>
            <w:vMerge w:val="restar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Наименование мероприятия (результата)</w:t>
            </w:r>
          </w:p>
        </w:tc>
        <w:tc>
          <w:tcPr>
            <w:tcW w:w="479" w:type="pct"/>
            <w:vMerge w:val="restar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Тип мероприятия  (результата)</w:t>
            </w:r>
          </w:p>
        </w:tc>
        <w:tc>
          <w:tcPr>
            <w:tcW w:w="1027" w:type="pct"/>
            <w:vMerge w:val="restar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Характеристика</w:t>
            </w:r>
          </w:p>
        </w:tc>
        <w:tc>
          <w:tcPr>
            <w:tcW w:w="447" w:type="pct"/>
            <w:vMerge w:val="restar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 xml:space="preserve">Единица измерения </w:t>
            </w:r>
            <w:r w:rsidRPr="00EC4CE6">
              <w:rPr>
                <w:color w:val="000000"/>
                <w:lang w:eastAsia="ru-RU"/>
              </w:rPr>
              <w:br/>
              <w:t>(по ОКЕИ)</w:t>
            </w:r>
          </w:p>
        </w:tc>
        <w:tc>
          <w:tcPr>
            <w:tcW w:w="581" w:type="pct"/>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Базовое значение</w:t>
            </w:r>
          </w:p>
        </w:tc>
        <w:tc>
          <w:tcPr>
            <w:tcW w:w="24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p>
        </w:tc>
        <w:tc>
          <w:tcPr>
            <w:tcW w:w="982" w:type="pct"/>
            <w:gridSpan w:val="5"/>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Значение результата по годам реализации</w:t>
            </w:r>
          </w:p>
        </w:tc>
      </w:tr>
      <w:tr w:rsidR="000F2218" w:rsidRPr="00EC4CE6" w:rsidTr="000F2218">
        <w:trPr>
          <w:trHeight w:val="229"/>
        </w:trPr>
        <w:tc>
          <w:tcPr>
            <w:tcW w:w="184" w:type="pct"/>
            <w:vMerge/>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rPr>
                <w:color w:val="000000"/>
                <w:lang w:eastAsia="ru-RU"/>
              </w:rPr>
            </w:pPr>
          </w:p>
        </w:tc>
        <w:tc>
          <w:tcPr>
            <w:tcW w:w="1056" w:type="pct"/>
            <w:vMerge/>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rPr>
                <w:color w:val="000000"/>
                <w:lang w:eastAsia="ru-RU"/>
              </w:rPr>
            </w:pPr>
          </w:p>
        </w:tc>
        <w:tc>
          <w:tcPr>
            <w:tcW w:w="479" w:type="pct"/>
            <w:vMerge/>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rPr>
                <w:color w:val="000000"/>
                <w:lang w:eastAsia="ru-RU"/>
              </w:rPr>
            </w:pPr>
          </w:p>
        </w:tc>
        <w:tc>
          <w:tcPr>
            <w:tcW w:w="1027" w:type="pct"/>
            <w:vMerge/>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rPr>
                <w:color w:val="000000"/>
                <w:lang w:eastAsia="ru-RU"/>
              </w:rPr>
            </w:pPr>
          </w:p>
        </w:tc>
        <w:tc>
          <w:tcPr>
            <w:tcW w:w="447" w:type="pct"/>
            <w:vMerge/>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rPr>
                <w:color w:val="000000"/>
                <w:lang w:eastAsia="ru-RU"/>
              </w:rPr>
            </w:pPr>
          </w:p>
        </w:tc>
        <w:tc>
          <w:tcPr>
            <w:tcW w:w="32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ind w:left="-242" w:right="-152"/>
              <w:jc w:val="center"/>
              <w:outlineLvl w:val="2"/>
              <w:rPr>
                <w:color w:val="000000"/>
                <w:lang w:eastAsia="ru-RU"/>
              </w:rPr>
            </w:pPr>
            <w:r w:rsidRPr="00EC4CE6">
              <w:rPr>
                <w:color w:val="000000"/>
                <w:lang w:eastAsia="ru-RU"/>
              </w:rPr>
              <w:t>значение</w:t>
            </w:r>
          </w:p>
        </w:tc>
        <w:tc>
          <w:tcPr>
            <w:tcW w:w="257"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год</w:t>
            </w:r>
          </w:p>
        </w:tc>
        <w:tc>
          <w:tcPr>
            <w:tcW w:w="257" w:type="pct"/>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2025</w:t>
            </w:r>
          </w:p>
        </w:tc>
        <w:tc>
          <w:tcPr>
            <w:tcW w:w="257"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2026</w:t>
            </w:r>
          </w:p>
        </w:tc>
        <w:tc>
          <w:tcPr>
            <w:tcW w:w="22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2027</w:t>
            </w:r>
          </w:p>
        </w:tc>
        <w:tc>
          <w:tcPr>
            <w:tcW w:w="24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Pr>
                <w:color w:val="000000"/>
                <w:lang w:eastAsia="ru-RU"/>
              </w:rPr>
              <w:t>2028</w:t>
            </w:r>
          </w:p>
        </w:tc>
        <w:tc>
          <w:tcPr>
            <w:tcW w:w="24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2030</w:t>
            </w:r>
          </w:p>
        </w:tc>
      </w:tr>
    </w:tbl>
    <w:p w:rsidR="00BD21E0" w:rsidRPr="00EC4CE6" w:rsidRDefault="00BD21E0" w:rsidP="00BD21E0">
      <w:pPr>
        <w:keepNext/>
        <w:keepLines/>
        <w:suppressAutoHyphens w:val="0"/>
        <w:rPr>
          <w:color w:val="000000"/>
          <w:sz w:val="2"/>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288"/>
        <w:gridCol w:w="3225"/>
        <w:gridCol w:w="1682"/>
        <w:gridCol w:w="3338"/>
        <w:gridCol w:w="1313"/>
        <w:gridCol w:w="940"/>
        <w:gridCol w:w="852"/>
        <w:gridCol w:w="849"/>
        <w:gridCol w:w="856"/>
        <w:gridCol w:w="674"/>
        <w:gridCol w:w="826"/>
        <w:gridCol w:w="830"/>
      </w:tblGrid>
      <w:tr w:rsidR="000F2218" w:rsidRPr="00EC4CE6" w:rsidTr="000F2218">
        <w:trPr>
          <w:trHeight w:val="265"/>
        </w:trPr>
        <w:tc>
          <w:tcPr>
            <w:tcW w:w="16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1</w:t>
            </w:r>
          </w:p>
        </w:tc>
        <w:tc>
          <w:tcPr>
            <w:tcW w:w="1084" w:type="pct"/>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2</w:t>
            </w:r>
          </w:p>
        </w:tc>
        <w:tc>
          <w:tcPr>
            <w:tcW w:w="519"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3</w:t>
            </w:r>
          </w:p>
        </w:tc>
        <w:tc>
          <w:tcPr>
            <w:tcW w:w="1030"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4</w:t>
            </w:r>
          </w:p>
        </w:tc>
        <w:tc>
          <w:tcPr>
            <w:tcW w:w="405"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5</w:t>
            </w:r>
          </w:p>
        </w:tc>
        <w:tc>
          <w:tcPr>
            <w:tcW w:w="290"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6</w:t>
            </w:r>
          </w:p>
        </w:tc>
        <w:tc>
          <w:tcPr>
            <w:tcW w:w="263"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7</w:t>
            </w:r>
          </w:p>
        </w:tc>
        <w:tc>
          <w:tcPr>
            <w:tcW w:w="262"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8</w:t>
            </w:r>
          </w:p>
        </w:tc>
        <w:tc>
          <w:tcPr>
            <w:tcW w:w="26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9</w:t>
            </w:r>
          </w:p>
        </w:tc>
        <w:tc>
          <w:tcPr>
            <w:tcW w:w="208"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10</w:t>
            </w:r>
          </w:p>
        </w:tc>
        <w:tc>
          <w:tcPr>
            <w:tcW w:w="255"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p>
        </w:tc>
        <w:tc>
          <w:tcPr>
            <w:tcW w:w="255"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jc w:val="center"/>
              <w:outlineLvl w:val="2"/>
              <w:rPr>
                <w:color w:val="000000"/>
                <w:lang w:eastAsia="ru-RU"/>
              </w:rPr>
            </w:pPr>
            <w:r w:rsidRPr="00EC4CE6">
              <w:rPr>
                <w:color w:val="000000"/>
                <w:lang w:eastAsia="ru-RU"/>
              </w:rPr>
              <w:t>11</w:t>
            </w:r>
          </w:p>
        </w:tc>
      </w:tr>
      <w:tr w:rsidR="000F2218" w:rsidRPr="00EC4CE6" w:rsidTr="000F2218">
        <w:trPr>
          <w:trHeight w:val="346"/>
        </w:trPr>
        <w:tc>
          <w:tcPr>
            <w:tcW w:w="253" w:type="pct"/>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tabs>
                <w:tab w:val="left" w:pos="3804"/>
                <w:tab w:val="center" w:pos="10835"/>
              </w:tabs>
              <w:suppressAutoHyphens w:val="0"/>
              <w:jc w:val="center"/>
              <w:outlineLvl w:val="2"/>
              <w:rPr>
                <w:color w:val="000000"/>
                <w:lang w:eastAsia="ru-RU"/>
              </w:rPr>
            </w:pPr>
          </w:p>
        </w:tc>
        <w:tc>
          <w:tcPr>
            <w:tcW w:w="4747" w:type="pct"/>
            <w:gridSpan w:val="11"/>
            <w:tcBorders>
              <w:top w:val="single" w:sz="4" w:space="0" w:color="000000"/>
              <w:left w:val="single" w:sz="4" w:space="0" w:color="000000"/>
              <w:bottom w:val="single" w:sz="4" w:space="0" w:color="000000"/>
              <w:right w:val="single" w:sz="4" w:space="0" w:color="000000"/>
            </w:tcBorders>
            <w:vAlign w:val="center"/>
          </w:tcPr>
          <w:p w:rsidR="000F2218" w:rsidRPr="00EC4CE6" w:rsidRDefault="000F2218" w:rsidP="00BD21E0">
            <w:pPr>
              <w:keepNext/>
              <w:keepLines/>
              <w:tabs>
                <w:tab w:val="left" w:pos="3804"/>
                <w:tab w:val="center" w:pos="10835"/>
              </w:tabs>
              <w:suppressAutoHyphens w:val="0"/>
              <w:jc w:val="center"/>
              <w:outlineLvl w:val="2"/>
              <w:rPr>
                <w:color w:val="000000"/>
                <w:lang w:eastAsia="ru-RU"/>
              </w:rPr>
            </w:pPr>
            <w:r w:rsidRPr="00EC4CE6">
              <w:rPr>
                <w:color w:val="000000"/>
                <w:lang w:eastAsia="ru-RU"/>
              </w:rPr>
              <w:t>3. Задача комплекса процессных мероприятий «Прочие мероприятия по благоустройству территории Нижнекундрюченского сельского поселения»</w:t>
            </w:r>
          </w:p>
        </w:tc>
      </w:tr>
      <w:tr w:rsidR="000F2218" w:rsidRPr="00EC4CE6" w:rsidTr="000F2218">
        <w:trPr>
          <w:trHeight w:val="1301"/>
        </w:trPr>
        <w:tc>
          <w:tcPr>
            <w:tcW w:w="16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3.1</w:t>
            </w:r>
          </w:p>
          <w:p w:rsidR="000F2218" w:rsidRPr="00EC4CE6" w:rsidRDefault="000F2218" w:rsidP="00BD21E0">
            <w:pPr>
              <w:keepNext/>
              <w:keepLines/>
              <w:suppressAutoHyphens w:val="0"/>
              <w:spacing w:line="216" w:lineRule="auto"/>
              <w:jc w:val="center"/>
              <w:outlineLvl w:val="2"/>
              <w:rPr>
                <w:color w:val="000000"/>
                <w:lang w:eastAsia="ru-RU"/>
              </w:rPr>
            </w:pPr>
          </w:p>
          <w:p w:rsidR="000F2218" w:rsidRPr="00EC4CE6" w:rsidRDefault="000F2218" w:rsidP="00BD21E0">
            <w:pPr>
              <w:keepNext/>
              <w:keepLines/>
              <w:suppressAutoHyphens w:val="0"/>
              <w:spacing w:line="216" w:lineRule="auto"/>
              <w:jc w:val="center"/>
              <w:outlineLvl w:val="2"/>
              <w:rPr>
                <w:color w:val="000000"/>
                <w:lang w:eastAsia="ru-RU"/>
              </w:rPr>
            </w:pPr>
          </w:p>
          <w:p w:rsidR="000F2218" w:rsidRPr="00EC4CE6" w:rsidRDefault="000F2218" w:rsidP="00BD21E0">
            <w:pPr>
              <w:keepNext/>
              <w:keepLines/>
              <w:suppressAutoHyphens w:val="0"/>
              <w:spacing w:line="216" w:lineRule="auto"/>
              <w:jc w:val="center"/>
              <w:outlineLvl w:val="2"/>
              <w:rPr>
                <w:color w:val="000000"/>
                <w:lang w:eastAsia="ru-RU"/>
              </w:rPr>
            </w:pPr>
          </w:p>
          <w:p w:rsidR="000F2218" w:rsidRPr="00EC4CE6" w:rsidRDefault="000F2218" w:rsidP="00BD21E0">
            <w:pPr>
              <w:keepNext/>
              <w:keepLines/>
              <w:suppressAutoHyphens w:val="0"/>
              <w:spacing w:line="216" w:lineRule="auto"/>
              <w:jc w:val="center"/>
              <w:outlineLvl w:val="2"/>
              <w:rPr>
                <w:color w:val="000000"/>
                <w:lang w:eastAsia="ru-RU"/>
              </w:rPr>
            </w:pPr>
          </w:p>
        </w:tc>
        <w:tc>
          <w:tcPr>
            <w:tcW w:w="1084" w:type="pct"/>
            <w:gridSpan w:val="2"/>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keepNext/>
              <w:keepLines/>
              <w:suppressAutoHyphens w:val="0"/>
              <w:spacing w:line="216" w:lineRule="auto"/>
              <w:rPr>
                <w:color w:val="000000"/>
                <w:lang w:eastAsia="ru-RU"/>
              </w:rPr>
            </w:pPr>
            <w:r w:rsidRPr="00EC4CE6">
              <w:rPr>
                <w:color w:val="000000"/>
                <w:lang w:eastAsia="ru-RU"/>
              </w:rPr>
              <w:t>Мероприятие (результат) 2.</w:t>
            </w:r>
          </w:p>
          <w:p w:rsidR="000F2218" w:rsidRPr="00EC4CE6" w:rsidRDefault="000F2218" w:rsidP="00BD21E0">
            <w:pPr>
              <w:keepNext/>
              <w:keepLines/>
              <w:suppressAutoHyphens w:val="0"/>
              <w:spacing w:line="216" w:lineRule="auto"/>
              <w:rPr>
                <w:color w:val="000000"/>
                <w:lang w:eastAsia="ru-RU"/>
              </w:rPr>
            </w:pPr>
            <w:r w:rsidRPr="00EC4CE6">
              <w:rPr>
                <w:color w:val="000000"/>
                <w:lang w:eastAsia="ru-RU"/>
              </w:rPr>
              <w:t>Мероприятие (результат)3.</w:t>
            </w:r>
          </w:p>
          <w:p w:rsidR="000F2218" w:rsidRPr="00EC4CE6" w:rsidRDefault="000F2218" w:rsidP="00BD21E0">
            <w:pPr>
              <w:keepNext/>
              <w:keepLines/>
              <w:suppressAutoHyphens w:val="0"/>
              <w:autoSpaceDE w:val="0"/>
              <w:rPr>
                <w:b/>
                <w:color w:val="000000"/>
                <w:lang w:eastAsia="ru-RU"/>
              </w:rPr>
            </w:pPr>
            <w:r w:rsidRPr="00EC4CE6">
              <w:rPr>
                <w:color w:val="000000"/>
                <w:lang w:eastAsia="ru-RU"/>
              </w:rPr>
              <w:t>Выполнены    прочие мероприятия по благоустройству территории в соответствии с полномочиями Администраций Нижнекундрюченского сельского поселения</w:t>
            </w:r>
          </w:p>
        </w:tc>
        <w:tc>
          <w:tcPr>
            <w:tcW w:w="519" w:type="pct"/>
            <w:tcBorders>
              <w:top w:val="single" w:sz="4" w:space="0" w:color="000000"/>
              <w:left w:val="single" w:sz="4" w:space="0" w:color="000000"/>
              <w:bottom w:val="single" w:sz="4" w:space="0" w:color="auto"/>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Приобретение (установка, выполнение работ)</w:t>
            </w:r>
          </w:p>
        </w:tc>
        <w:tc>
          <w:tcPr>
            <w:tcW w:w="1030" w:type="pct"/>
            <w:tcBorders>
              <w:top w:val="single" w:sz="4" w:space="0" w:color="000000"/>
              <w:left w:val="single" w:sz="4" w:space="0" w:color="000000"/>
              <w:bottom w:val="single" w:sz="4" w:space="0" w:color="auto"/>
              <w:right w:val="single" w:sz="4" w:space="0" w:color="000000"/>
            </w:tcBorders>
          </w:tcPr>
          <w:p w:rsidR="000F2218" w:rsidRPr="00EC4CE6" w:rsidRDefault="000F2218" w:rsidP="00BD21E0">
            <w:pPr>
              <w:keepNext/>
              <w:keepLines/>
              <w:suppressAutoHyphens w:val="0"/>
              <w:spacing w:line="216" w:lineRule="auto"/>
              <w:rPr>
                <w:color w:val="000000"/>
                <w:lang w:eastAsia="ru-RU"/>
              </w:rPr>
            </w:pPr>
            <w:r w:rsidRPr="00EC4CE6">
              <w:rPr>
                <w:rFonts w:eastAsia="Calibri"/>
                <w:color w:val="000000"/>
                <w:lang w:eastAsia="en-US"/>
              </w:rPr>
              <w:t>Приведение в надлежащее состояние мест захоронений, памятников, ликвидация несанкционированных свалок, отлов бродячих собак, приобретение материалов и оборудования для выполнения мероприятий по благоустройству</w:t>
            </w:r>
          </w:p>
        </w:tc>
        <w:tc>
          <w:tcPr>
            <w:tcW w:w="405" w:type="pct"/>
            <w:tcBorders>
              <w:top w:val="single" w:sz="4" w:space="0" w:color="000000"/>
              <w:left w:val="single" w:sz="4" w:space="0" w:color="000000"/>
              <w:bottom w:val="single" w:sz="4" w:space="0" w:color="auto"/>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единиц</w:t>
            </w:r>
          </w:p>
          <w:p w:rsidR="000F2218" w:rsidRPr="00EC4CE6" w:rsidRDefault="000F2218" w:rsidP="00BD21E0">
            <w:pPr>
              <w:keepNext/>
              <w:keepLines/>
              <w:suppressAutoHyphens w:val="0"/>
              <w:spacing w:line="216" w:lineRule="auto"/>
              <w:jc w:val="center"/>
              <w:outlineLvl w:val="2"/>
              <w:rPr>
                <w:color w:val="000000"/>
                <w:lang w:eastAsia="ru-RU"/>
              </w:rPr>
            </w:pPr>
          </w:p>
        </w:tc>
        <w:tc>
          <w:tcPr>
            <w:tcW w:w="290" w:type="pct"/>
            <w:tcBorders>
              <w:top w:val="single" w:sz="4" w:space="0" w:color="000000"/>
              <w:left w:val="single" w:sz="4" w:space="0" w:color="000000"/>
              <w:bottom w:val="single" w:sz="4" w:space="0" w:color="auto"/>
              <w:right w:val="single" w:sz="4" w:space="0" w:color="000000"/>
            </w:tcBorders>
          </w:tcPr>
          <w:p w:rsidR="000F2218" w:rsidRPr="00EC4CE6" w:rsidRDefault="000F2218" w:rsidP="00BD21E0">
            <w:pPr>
              <w:keepNext/>
              <w:keepLines/>
              <w:suppressAutoHyphens w:val="0"/>
              <w:spacing w:line="216" w:lineRule="auto"/>
              <w:jc w:val="center"/>
              <w:rPr>
                <w:color w:val="000000"/>
                <w:lang w:eastAsia="ru-RU"/>
              </w:rPr>
            </w:pPr>
            <w:r w:rsidRPr="00EC4CE6">
              <w:rPr>
                <w:color w:val="000000"/>
                <w:lang w:eastAsia="ru-RU"/>
              </w:rPr>
              <w:t>5</w:t>
            </w:r>
          </w:p>
        </w:tc>
        <w:tc>
          <w:tcPr>
            <w:tcW w:w="263" w:type="pct"/>
            <w:tcBorders>
              <w:top w:val="single" w:sz="4" w:space="0" w:color="000000"/>
              <w:left w:val="single" w:sz="4" w:space="0" w:color="000000"/>
              <w:bottom w:val="single" w:sz="4" w:space="0" w:color="auto"/>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2023</w:t>
            </w:r>
          </w:p>
        </w:tc>
        <w:tc>
          <w:tcPr>
            <w:tcW w:w="262" w:type="pct"/>
            <w:tcBorders>
              <w:top w:val="single" w:sz="4" w:space="0" w:color="000000"/>
              <w:left w:val="single" w:sz="4" w:space="0" w:color="000000"/>
              <w:bottom w:val="single" w:sz="4" w:space="0" w:color="auto"/>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5</w:t>
            </w:r>
          </w:p>
        </w:tc>
        <w:tc>
          <w:tcPr>
            <w:tcW w:w="264" w:type="pct"/>
            <w:tcBorders>
              <w:top w:val="single" w:sz="4" w:space="0" w:color="000000"/>
              <w:left w:val="single" w:sz="4" w:space="0" w:color="000000"/>
              <w:bottom w:val="single" w:sz="4" w:space="0" w:color="auto"/>
              <w:right w:val="single" w:sz="4" w:space="0" w:color="000000"/>
            </w:tcBorders>
          </w:tcPr>
          <w:p w:rsidR="000F2218" w:rsidRPr="00EC4CE6" w:rsidRDefault="000F2218" w:rsidP="00BD21E0">
            <w:pPr>
              <w:keepNext/>
              <w:keepLines/>
              <w:suppressAutoHyphens w:val="0"/>
              <w:spacing w:line="216" w:lineRule="auto"/>
              <w:outlineLvl w:val="2"/>
              <w:rPr>
                <w:color w:val="000000"/>
                <w:lang w:eastAsia="ru-RU"/>
              </w:rPr>
            </w:pPr>
            <w:r w:rsidRPr="00EC4CE6">
              <w:rPr>
                <w:color w:val="000000"/>
                <w:lang w:eastAsia="ru-RU"/>
              </w:rPr>
              <w:t>5</w:t>
            </w:r>
          </w:p>
        </w:tc>
        <w:tc>
          <w:tcPr>
            <w:tcW w:w="208" w:type="pct"/>
            <w:tcBorders>
              <w:top w:val="single" w:sz="4" w:space="0" w:color="000000"/>
              <w:left w:val="single" w:sz="4" w:space="0" w:color="000000"/>
              <w:bottom w:val="single" w:sz="4" w:space="0" w:color="auto"/>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5</w:t>
            </w:r>
          </w:p>
        </w:tc>
        <w:tc>
          <w:tcPr>
            <w:tcW w:w="255" w:type="pct"/>
            <w:tcBorders>
              <w:top w:val="single" w:sz="4" w:space="0" w:color="000000"/>
              <w:left w:val="single" w:sz="4" w:space="0" w:color="000000"/>
              <w:bottom w:val="single" w:sz="4" w:space="0" w:color="auto"/>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Pr>
                <w:color w:val="000000"/>
                <w:lang w:eastAsia="ru-RU"/>
              </w:rPr>
              <w:t>5</w:t>
            </w:r>
          </w:p>
        </w:tc>
        <w:tc>
          <w:tcPr>
            <w:tcW w:w="255" w:type="pct"/>
            <w:tcBorders>
              <w:top w:val="single" w:sz="4" w:space="0" w:color="000000"/>
              <w:left w:val="single" w:sz="4" w:space="0" w:color="000000"/>
              <w:bottom w:val="single" w:sz="4" w:space="0" w:color="auto"/>
              <w:right w:val="single" w:sz="4" w:space="0" w:color="000000"/>
            </w:tcBorders>
          </w:tcPr>
          <w:p w:rsidR="000F2218" w:rsidRPr="00EC4CE6" w:rsidRDefault="000F2218" w:rsidP="00BD21E0">
            <w:pPr>
              <w:keepNext/>
              <w:keepLines/>
              <w:suppressAutoHyphens w:val="0"/>
              <w:spacing w:line="216" w:lineRule="auto"/>
              <w:jc w:val="center"/>
              <w:outlineLvl w:val="2"/>
              <w:rPr>
                <w:color w:val="000000"/>
                <w:lang w:eastAsia="ru-RU"/>
              </w:rPr>
            </w:pPr>
            <w:r w:rsidRPr="00EC4CE6">
              <w:rPr>
                <w:color w:val="000000"/>
                <w:lang w:eastAsia="ru-RU"/>
              </w:rPr>
              <w:t>5</w:t>
            </w:r>
          </w:p>
        </w:tc>
      </w:tr>
    </w:tbl>
    <w:p w:rsidR="00BD21E0" w:rsidRPr="00EC4CE6" w:rsidRDefault="00BD21E0" w:rsidP="00BD21E0">
      <w:pPr>
        <w:keepNext/>
        <w:keepLines/>
        <w:suppressAutoHyphens w:val="0"/>
        <w:rPr>
          <w:color w:val="000000"/>
          <w:sz w:val="28"/>
          <w:lang w:eastAsia="ru-RU"/>
        </w:rPr>
      </w:pPr>
    </w:p>
    <w:p w:rsidR="00BD21E0" w:rsidRPr="00EC4CE6" w:rsidRDefault="00BD21E0" w:rsidP="00BD21E0">
      <w:pPr>
        <w:keepNext/>
        <w:keepLines/>
        <w:suppressAutoHyphens w:val="0"/>
        <w:jc w:val="center"/>
        <w:rPr>
          <w:color w:val="000000"/>
          <w:sz w:val="25"/>
          <w:szCs w:val="25"/>
          <w:lang w:eastAsia="ru-RU"/>
        </w:rPr>
      </w:pPr>
      <w:r w:rsidRPr="00EC4CE6">
        <w:rPr>
          <w:color w:val="000000"/>
          <w:sz w:val="25"/>
          <w:szCs w:val="25"/>
          <w:lang w:eastAsia="ru-RU"/>
        </w:rPr>
        <w:t>Финансовое обеспечение комплекса процессных мероприятий «Прочие мероприятия по благоустройству территории Нижнекундрюченского сельского поселения»</w:t>
      </w:r>
    </w:p>
    <w:tbl>
      <w:tblPr>
        <w:tblW w:w="5026"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77"/>
        <w:gridCol w:w="7499"/>
        <w:gridCol w:w="2528"/>
        <w:gridCol w:w="1055"/>
        <w:gridCol w:w="33"/>
        <w:gridCol w:w="1196"/>
        <w:gridCol w:w="1186"/>
        <w:gridCol w:w="1055"/>
        <w:gridCol w:w="1059"/>
      </w:tblGrid>
      <w:tr w:rsidR="000F2218" w:rsidRPr="00EC4CE6" w:rsidTr="000F2218">
        <w:tc>
          <w:tcPr>
            <w:tcW w:w="208" w:type="pct"/>
            <w:vMerge w:val="restar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 xml:space="preserve">№ </w:t>
            </w:r>
          </w:p>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п/п</w:t>
            </w:r>
          </w:p>
        </w:tc>
        <w:tc>
          <w:tcPr>
            <w:tcW w:w="2302" w:type="pct"/>
            <w:vMerge w:val="restar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jc w:val="center"/>
              <w:rPr>
                <w:color w:val="000000"/>
                <w:sz w:val="22"/>
                <w:szCs w:val="22"/>
                <w:lang w:eastAsia="ru-RU"/>
              </w:rPr>
            </w:pPr>
            <w:r w:rsidRPr="00EC4CE6">
              <w:rPr>
                <w:color w:val="000000"/>
                <w:sz w:val="22"/>
                <w:szCs w:val="22"/>
                <w:lang w:eastAsia="ru-RU"/>
              </w:rPr>
              <w:t>Наименование мероприятия (результата)/ источник финансового обеспечения</w:t>
            </w:r>
          </w:p>
        </w:tc>
        <w:tc>
          <w:tcPr>
            <w:tcW w:w="776" w:type="pct"/>
            <w:vMerge w:val="restar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 xml:space="preserve">Код бюджетной </w:t>
            </w:r>
          </w:p>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классификации и расходов</w:t>
            </w:r>
          </w:p>
        </w:tc>
        <w:tc>
          <w:tcPr>
            <w:tcW w:w="32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suppressAutoHyphens w:val="0"/>
              <w:spacing w:line="216" w:lineRule="auto"/>
              <w:jc w:val="center"/>
              <w:rPr>
                <w:color w:val="000000"/>
                <w:sz w:val="22"/>
                <w:szCs w:val="22"/>
                <w:lang w:eastAsia="ru-RU"/>
              </w:rPr>
            </w:pPr>
          </w:p>
        </w:tc>
        <w:tc>
          <w:tcPr>
            <w:tcW w:w="1390" w:type="pct"/>
            <w:gridSpan w:val="5"/>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 xml:space="preserve">Объем расходов </w:t>
            </w:r>
          </w:p>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по годам реализации (тыс. рублей)</w:t>
            </w:r>
          </w:p>
        </w:tc>
      </w:tr>
      <w:tr w:rsidR="000F2218" w:rsidRPr="00EC4CE6" w:rsidTr="000F2218">
        <w:trPr>
          <w:trHeight w:val="333"/>
        </w:trPr>
        <w:tc>
          <w:tcPr>
            <w:tcW w:w="208" w:type="pct"/>
            <w:vMerge/>
            <w:tcBorders>
              <w:top w:val="single" w:sz="4" w:space="0" w:color="000000"/>
              <w:left w:val="single" w:sz="4" w:space="0" w:color="000000"/>
              <w:bottom w:val="single" w:sz="4" w:space="0" w:color="000000"/>
              <w:right w:val="single" w:sz="4" w:space="0" w:color="000000"/>
            </w:tcBorders>
            <w:vAlign w:val="center"/>
            <w:hideMark/>
          </w:tcPr>
          <w:p w:rsidR="000F2218" w:rsidRPr="00EC4CE6" w:rsidRDefault="000F2218" w:rsidP="00BD21E0">
            <w:pPr>
              <w:suppressAutoHyphens w:val="0"/>
              <w:rPr>
                <w:color w:val="000000"/>
                <w:sz w:val="22"/>
                <w:szCs w:val="22"/>
                <w:lang w:eastAsia="ru-RU"/>
              </w:rPr>
            </w:pPr>
          </w:p>
        </w:tc>
        <w:tc>
          <w:tcPr>
            <w:tcW w:w="2302" w:type="pct"/>
            <w:vMerge/>
            <w:tcBorders>
              <w:top w:val="single" w:sz="4" w:space="0" w:color="000000"/>
              <w:left w:val="single" w:sz="4" w:space="0" w:color="000000"/>
              <w:bottom w:val="single" w:sz="4" w:space="0" w:color="000000"/>
              <w:right w:val="single" w:sz="4" w:space="0" w:color="000000"/>
            </w:tcBorders>
            <w:vAlign w:val="center"/>
            <w:hideMark/>
          </w:tcPr>
          <w:p w:rsidR="000F2218" w:rsidRPr="00EC4CE6" w:rsidRDefault="000F2218" w:rsidP="00BD21E0">
            <w:pPr>
              <w:suppressAutoHyphens w:val="0"/>
              <w:rPr>
                <w:color w:val="000000"/>
                <w:sz w:val="22"/>
                <w:szCs w:val="22"/>
                <w:lang w:eastAsia="ru-RU"/>
              </w:rPr>
            </w:pPr>
          </w:p>
        </w:tc>
        <w:tc>
          <w:tcPr>
            <w:tcW w:w="776" w:type="pct"/>
            <w:vMerge/>
            <w:tcBorders>
              <w:top w:val="single" w:sz="4" w:space="0" w:color="000000"/>
              <w:left w:val="single" w:sz="4" w:space="0" w:color="000000"/>
              <w:bottom w:val="single" w:sz="4" w:space="0" w:color="000000"/>
              <w:right w:val="single" w:sz="4" w:space="0" w:color="000000"/>
            </w:tcBorders>
            <w:vAlign w:val="center"/>
            <w:hideMark/>
          </w:tcPr>
          <w:p w:rsidR="000F2218" w:rsidRPr="00EC4CE6" w:rsidRDefault="000F2218" w:rsidP="00BD21E0">
            <w:pPr>
              <w:suppressAutoHyphens w:val="0"/>
              <w:rPr>
                <w:color w:val="000000"/>
                <w:sz w:val="22"/>
                <w:szCs w:val="22"/>
                <w:lang w:eastAsia="ru-RU"/>
              </w:rPr>
            </w:pPr>
          </w:p>
        </w:tc>
        <w:tc>
          <w:tcPr>
            <w:tcW w:w="334" w:type="pct"/>
            <w:gridSpan w:val="2"/>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2025</w:t>
            </w:r>
          </w:p>
        </w:tc>
        <w:tc>
          <w:tcPr>
            <w:tcW w:w="367"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2026</w:t>
            </w:r>
          </w:p>
        </w:tc>
        <w:tc>
          <w:tcPr>
            <w:tcW w:w="364"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2027</w:t>
            </w:r>
          </w:p>
        </w:tc>
        <w:tc>
          <w:tcPr>
            <w:tcW w:w="32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suppressAutoHyphens w:val="0"/>
              <w:spacing w:line="216" w:lineRule="auto"/>
              <w:jc w:val="center"/>
              <w:rPr>
                <w:color w:val="000000"/>
                <w:sz w:val="22"/>
                <w:szCs w:val="22"/>
                <w:lang w:eastAsia="ru-RU"/>
              </w:rPr>
            </w:pPr>
            <w:r>
              <w:rPr>
                <w:color w:val="000000"/>
                <w:sz w:val="22"/>
                <w:szCs w:val="22"/>
                <w:lang w:eastAsia="ru-RU"/>
              </w:rPr>
              <w:t>2028</w:t>
            </w:r>
          </w:p>
        </w:tc>
        <w:tc>
          <w:tcPr>
            <w:tcW w:w="325"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Всего</w:t>
            </w:r>
          </w:p>
        </w:tc>
      </w:tr>
      <w:tr w:rsidR="000F2218" w:rsidRPr="00EC4CE6" w:rsidTr="000F2218">
        <w:trPr>
          <w:tblHeader/>
        </w:trPr>
        <w:tc>
          <w:tcPr>
            <w:tcW w:w="208"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1</w:t>
            </w:r>
          </w:p>
        </w:tc>
        <w:tc>
          <w:tcPr>
            <w:tcW w:w="2302"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2</w:t>
            </w:r>
          </w:p>
        </w:tc>
        <w:tc>
          <w:tcPr>
            <w:tcW w:w="776"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3</w:t>
            </w:r>
          </w:p>
        </w:tc>
        <w:tc>
          <w:tcPr>
            <w:tcW w:w="334" w:type="pct"/>
            <w:gridSpan w:val="2"/>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4</w:t>
            </w:r>
          </w:p>
        </w:tc>
        <w:tc>
          <w:tcPr>
            <w:tcW w:w="367"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5</w:t>
            </w:r>
          </w:p>
        </w:tc>
        <w:tc>
          <w:tcPr>
            <w:tcW w:w="364"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sidRPr="00EC4CE6">
              <w:rPr>
                <w:color w:val="000000"/>
                <w:sz w:val="22"/>
                <w:szCs w:val="22"/>
                <w:lang w:eastAsia="ru-RU"/>
              </w:rPr>
              <w:t>6</w:t>
            </w:r>
          </w:p>
        </w:tc>
        <w:tc>
          <w:tcPr>
            <w:tcW w:w="324" w:type="pct"/>
            <w:tcBorders>
              <w:top w:val="single" w:sz="4" w:space="0" w:color="000000"/>
              <w:left w:val="single" w:sz="4" w:space="0" w:color="000000"/>
              <w:bottom w:val="single" w:sz="4" w:space="0" w:color="000000"/>
              <w:right w:val="single" w:sz="4" w:space="0" w:color="000000"/>
            </w:tcBorders>
          </w:tcPr>
          <w:p w:rsidR="000F2218" w:rsidRPr="00EC4CE6" w:rsidRDefault="000F2218" w:rsidP="00BD21E0">
            <w:pPr>
              <w:suppressAutoHyphens w:val="0"/>
              <w:spacing w:line="216" w:lineRule="auto"/>
              <w:jc w:val="center"/>
              <w:rPr>
                <w:color w:val="000000"/>
                <w:sz w:val="22"/>
                <w:szCs w:val="22"/>
                <w:lang w:eastAsia="ru-RU"/>
              </w:rPr>
            </w:pPr>
            <w:r>
              <w:rPr>
                <w:color w:val="000000"/>
                <w:sz w:val="22"/>
                <w:szCs w:val="22"/>
                <w:lang w:eastAsia="ru-RU"/>
              </w:rPr>
              <w:t>7</w:t>
            </w:r>
          </w:p>
        </w:tc>
        <w:tc>
          <w:tcPr>
            <w:tcW w:w="325" w:type="pct"/>
            <w:tcBorders>
              <w:top w:val="single" w:sz="4" w:space="0" w:color="000000"/>
              <w:left w:val="single" w:sz="4" w:space="0" w:color="000000"/>
              <w:bottom w:val="single" w:sz="4" w:space="0" w:color="000000"/>
              <w:right w:val="single" w:sz="4" w:space="0" w:color="000000"/>
            </w:tcBorders>
            <w:hideMark/>
          </w:tcPr>
          <w:p w:rsidR="000F2218" w:rsidRPr="00EC4CE6" w:rsidRDefault="000F2218" w:rsidP="00BD21E0">
            <w:pPr>
              <w:suppressAutoHyphens w:val="0"/>
              <w:spacing w:line="216" w:lineRule="auto"/>
              <w:jc w:val="center"/>
              <w:rPr>
                <w:color w:val="000000"/>
                <w:sz w:val="22"/>
                <w:szCs w:val="22"/>
                <w:lang w:eastAsia="ru-RU"/>
              </w:rPr>
            </w:pPr>
            <w:r>
              <w:rPr>
                <w:color w:val="000000"/>
                <w:sz w:val="22"/>
                <w:szCs w:val="22"/>
                <w:lang w:eastAsia="ru-RU"/>
              </w:rPr>
              <w:t>8</w:t>
            </w:r>
          </w:p>
        </w:tc>
      </w:tr>
      <w:tr w:rsidR="00FC5A8B" w:rsidRPr="00EC4CE6" w:rsidTr="001948E7">
        <w:tc>
          <w:tcPr>
            <w:tcW w:w="208" w:type="pct"/>
            <w:vMerge w:val="restart"/>
            <w:tcBorders>
              <w:top w:val="single" w:sz="4" w:space="0" w:color="000000"/>
              <w:left w:val="single" w:sz="4" w:space="0" w:color="000000"/>
              <w:right w:val="single" w:sz="4" w:space="0" w:color="000000"/>
            </w:tcBorders>
            <w:hideMark/>
          </w:tcPr>
          <w:p w:rsidR="00FC5A8B" w:rsidRDefault="00FC5A8B" w:rsidP="00FC5A8B">
            <w:pPr>
              <w:suppressAutoHyphens w:val="0"/>
              <w:spacing w:line="216" w:lineRule="auto"/>
              <w:jc w:val="center"/>
              <w:rPr>
                <w:color w:val="000000"/>
                <w:lang w:eastAsia="ru-RU"/>
              </w:rPr>
            </w:pPr>
            <w:r w:rsidRPr="00EC4CE6">
              <w:rPr>
                <w:color w:val="000000"/>
                <w:lang w:eastAsia="ru-RU"/>
              </w:rPr>
              <w:t>1</w:t>
            </w:r>
          </w:p>
          <w:p w:rsidR="00FC5A8B" w:rsidRDefault="00FC5A8B" w:rsidP="00FC5A8B">
            <w:pPr>
              <w:suppressAutoHyphens w:val="0"/>
              <w:spacing w:line="216" w:lineRule="auto"/>
              <w:jc w:val="center"/>
              <w:rPr>
                <w:color w:val="000000"/>
                <w:lang w:eastAsia="ru-RU"/>
              </w:rPr>
            </w:pPr>
          </w:p>
          <w:p w:rsidR="00FC5A8B" w:rsidRPr="00EC4CE6" w:rsidRDefault="00FC5A8B" w:rsidP="00FC5A8B">
            <w:pPr>
              <w:suppressAutoHyphens w:val="0"/>
              <w:spacing w:line="216" w:lineRule="auto"/>
              <w:jc w:val="center"/>
              <w:rPr>
                <w:color w:val="000000"/>
                <w:lang w:eastAsia="ru-RU"/>
              </w:rPr>
            </w:pPr>
            <w:r w:rsidRPr="00EC4CE6">
              <w:rPr>
                <w:color w:val="000000"/>
                <w:lang w:eastAsia="ru-RU"/>
              </w:rPr>
              <w:t>.</w:t>
            </w:r>
          </w:p>
        </w:tc>
        <w:tc>
          <w:tcPr>
            <w:tcW w:w="2302" w:type="pct"/>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suppressAutoHyphens w:val="0"/>
              <w:spacing w:line="216" w:lineRule="auto"/>
              <w:rPr>
                <w:color w:val="000000"/>
                <w:lang w:eastAsia="ru-RU"/>
              </w:rPr>
            </w:pPr>
            <w:r w:rsidRPr="00EC4CE6">
              <w:rPr>
                <w:color w:val="000000"/>
                <w:lang w:eastAsia="ru-RU"/>
              </w:rPr>
              <w:t>Комплекс процессных мероприятий   реализации муниципальной программы Нижнекундрюченского сельского поселения «Прочие мероприятия по благоустройству территории Нижнекундрюченского сельского поселения». (всего), в том числе:</w:t>
            </w:r>
          </w:p>
        </w:tc>
        <w:tc>
          <w:tcPr>
            <w:tcW w:w="776" w:type="pct"/>
            <w:tcBorders>
              <w:top w:val="single" w:sz="4" w:space="0" w:color="000000"/>
              <w:left w:val="single" w:sz="4" w:space="0" w:color="000000"/>
              <w:bottom w:val="single" w:sz="4" w:space="0" w:color="auto"/>
              <w:right w:val="single" w:sz="4" w:space="0" w:color="000000"/>
            </w:tcBorders>
            <w:hideMark/>
          </w:tcPr>
          <w:p w:rsidR="00FC5A8B" w:rsidRPr="00EC4CE6" w:rsidRDefault="00FC5A8B" w:rsidP="00FC5A8B">
            <w:pPr>
              <w:suppressAutoHyphens w:val="0"/>
              <w:spacing w:line="216" w:lineRule="auto"/>
              <w:jc w:val="center"/>
              <w:rPr>
                <w:color w:val="000000"/>
                <w:lang w:eastAsia="ru-RU"/>
              </w:rPr>
            </w:pPr>
            <w:r w:rsidRPr="00EC4CE6">
              <w:rPr>
                <w:color w:val="000000"/>
                <w:lang w:eastAsia="ru-RU"/>
              </w:rPr>
              <w:t>Х</w:t>
            </w:r>
          </w:p>
        </w:tc>
        <w:tc>
          <w:tcPr>
            <w:tcW w:w="334" w:type="pct"/>
            <w:gridSpan w:val="2"/>
            <w:tcBorders>
              <w:top w:val="single" w:sz="4" w:space="0" w:color="000000"/>
              <w:left w:val="single" w:sz="4" w:space="0" w:color="000000"/>
              <w:bottom w:val="single" w:sz="4" w:space="0" w:color="000000"/>
              <w:right w:val="single" w:sz="4" w:space="0" w:color="000000"/>
            </w:tcBorders>
            <w:hideMark/>
          </w:tcPr>
          <w:p w:rsidR="00FC5A8B" w:rsidRDefault="00FC5A8B" w:rsidP="00FC5A8B">
            <w:pPr>
              <w:keepNext/>
              <w:keepLines/>
              <w:jc w:val="center"/>
              <w:rPr>
                <w:bCs/>
                <w:color w:val="000000"/>
              </w:rPr>
            </w:pPr>
            <w:r>
              <w:rPr>
                <w:bCs/>
                <w:color w:val="000000"/>
              </w:rPr>
              <w:t>7615,86</w:t>
            </w:r>
          </w:p>
          <w:p w:rsidR="00FC5A8B" w:rsidRPr="00D15528" w:rsidRDefault="00FC5A8B" w:rsidP="00FC5A8B">
            <w:pPr>
              <w:keepNext/>
              <w:keepLines/>
              <w:jc w:val="center"/>
              <w:rPr>
                <w:bCs/>
                <w:color w:val="000000"/>
                <w:lang w:val="en-US"/>
              </w:rPr>
            </w:pPr>
          </w:p>
        </w:tc>
        <w:tc>
          <w:tcPr>
            <w:tcW w:w="367" w:type="pct"/>
            <w:tcBorders>
              <w:top w:val="single" w:sz="4" w:space="0" w:color="auto"/>
              <w:left w:val="single" w:sz="4" w:space="0" w:color="000000"/>
              <w:bottom w:val="single" w:sz="4" w:space="0" w:color="auto"/>
              <w:right w:val="single" w:sz="4" w:space="0" w:color="000000"/>
            </w:tcBorders>
            <w:hideMark/>
          </w:tcPr>
          <w:p w:rsidR="00FC5A8B" w:rsidRPr="00EC4CE6" w:rsidRDefault="002341EE" w:rsidP="00FC5A8B">
            <w:pPr>
              <w:keepNext/>
              <w:keepLines/>
              <w:suppressAutoHyphens w:val="0"/>
              <w:jc w:val="center"/>
              <w:rPr>
                <w:color w:val="000000"/>
                <w:lang w:val="en-US" w:eastAsia="ru-RU"/>
              </w:rPr>
            </w:pPr>
            <w:r>
              <w:rPr>
                <w:color w:val="000000"/>
                <w:lang w:eastAsia="ru-RU"/>
              </w:rPr>
              <w:t>1833,8</w:t>
            </w:r>
          </w:p>
        </w:tc>
        <w:tc>
          <w:tcPr>
            <w:tcW w:w="364" w:type="pct"/>
            <w:tcBorders>
              <w:top w:val="single" w:sz="4" w:space="0" w:color="auto"/>
              <w:left w:val="single" w:sz="4" w:space="0" w:color="000000"/>
              <w:bottom w:val="single" w:sz="4" w:space="0" w:color="auto"/>
              <w:right w:val="single" w:sz="4" w:space="0" w:color="000000"/>
            </w:tcBorders>
            <w:hideMark/>
          </w:tcPr>
          <w:p w:rsidR="00FC5A8B" w:rsidRPr="00EC4CE6" w:rsidRDefault="00FC5A8B" w:rsidP="00FC5A8B">
            <w:pPr>
              <w:keepNext/>
              <w:keepLines/>
              <w:suppressAutoHyphens w:val="0"/>
              <w:jc w:val="center"/>
              <w:rPr>
                <w:color w:val="000000"/>
                <w:lang w:val="en-US" w:eastAsia="ru-RU"/>
              </w:rPr>
            </w:pPr>
            <w:r>
              <w:rPr>
                <w:color w:val="000000"/>
                <w:lang w:eastAsia="ru-RU"/>
              </w:rPr>
              <w:t>330,0</w:t>
            </w:r>
          </w:p>
        </w:tc>
        <w:tc>
          <w:tcPr>
            <w:tcW w:w="324" w:type="pct"/>
            <w:tcBorders>
              <w:top w:val="single" w:sz="4" w:space="0" w:color="auto"/>
              <w:left w:val="single" w:sz="4" w:space="0" w:color="000000"/>
              <w:bottom w:val="single" w:sz="4" w:space="0" w:color="auto"/>
              <w:right w:val="single" w:sz="4" w:space="0" w:color="000000"/>
            </w:tcBorders>
          </w:tcPr>
          <w:p w:rsidR="00FC5A8B" w:rsidRDefault="00FC5A8B" w:rsidP="00FC5A8B">
            <w:pPr>
              <w:suppressAutoHyphens w:val="0"/>
              <w:spacing w:line="216" w:lineRule="auto"/>
              <w:jc w:val="center"/>
              <w:rPr>
                <w:color w:val="000000"/>
                <w:lang w:eastAsia="ru-RU"/>
              </w:rPr>
            </w:pPr>
            <w:r>
              <w:rPr>
                <w:color w:val="000000"/>
                <w:lang w:eastAsia="ru-RU"/>
              </w:rPr>
              <w:t>330,0</w:t>
            </w:r>
          </w:p>
        </w:tc>
        <w:tc>
          <w:tcPr>
            <w:tcW w:w="325" w:type="pct"/>
            <w:tcBorders>
              <w:top w:val="single" w:sz="4" w:space="0" w:color="000000"/>
              <w:left w:val="single" w:sz="4" w:space="0" w:color="000000"/>
              <w:bottom w:val="single" w:sz="4" w:space="0" w:color="000000"/>
              <w:right w:val="single" w:sz="4" w:space="0" w:color="000000"/>
            </w:tcBorders>
            <w:hideMark/>
          </w:tcPr>
          <w:p w:rsidR="00FC5A8B" w:rsidRPr="00D15528" w:rsidRDefault="002341EE" w:rsidP="00FC5A8B">
            <w:pPr>
              <w:spacing w:line="216" w:lineRule="auto"/>
              <w:jc w:val="center"/>
              <w:rPr>
                <w:bCs/>
                <w:color w:val="000000"/>
              </w:rPr>
            </w:pPr>
            <w:r>
              <w:rPr>
                <w:bCs/>
                <w:color w:val="000000"/>
              </w:rPr>
              <w:t>10109,66</w:t>
            </w:r>
          </w:p>
        </w:tc>
      </w:tr>
      <w:tr w:rsidR="00FC5A8B" w:rsidRPr="00EC4CE6" w:rsidTr="001948E7">
        <w:trPr>
          <w:trHeight w:val="305"/>
        </w:trPr>
        <w:tc>
          <w:tcPr>
            <w:tcW w:w="208" w:type="pct"/>
            <w:vMerge/>
            <w:tcBorders>
              <w:left w:val="single" w:sz="4" w:space="0" w:color="000000"/>
              <w:right w:val="single" w:sz="4" w:space="0" w:color="000000"/>
            </w:tcBorders>
            <w:vAlign w:val="center"/>
            <w:hideMark/>
          </w:tcPr>
          <w:p w:rsidR="00FC5A8B" w:rsidRPr="00EC4CE6" w:rsidRDefault="00FC5A8B" w:rsidP="00FC5A8B">
            <w:pPr>
              <w:suppressAutoHyphens w:val="0"/>
              <w:rPr>
                <w:color w:val="000000"/>
                <w:lang w:eastAsia="ru-RU"/>
              </w:rPr>
            </w:pPr>
          </w:p>
        </w:tc>
        <w:tc>
          <w:tcPr>
            <w:tcW w:w="2302" w:type="pct"/>
            <w:tcBorders>
              <w:top w:val="single" w:sz="4" w:space="0" w:color="000000"/>
              <w:left w:val="single" w:sz="4" w:space="0" w:color="000000"/>
              <w:bottom w:val="single" w:sz="4" w:space="0" w:color="auto"/>
              <w:right w:val="single" w:sz="4" w:space="0" w:color="000000"/>
            </w:tcBorders>
            <w:hideMark/>
          </w:tcPr>
          <w:p w:rsidR="00FC5A8B" w:rsidRPr="00D15528" w:rsidRDefault="00FC5A8B" w:rsidP="00FC5A8B">
            <w:pPr>
              <w:spacing w:line="216" w:lineRule="auto"/>
              <w:rPr>
                <w:bCs/>
                <w:color w:val="000000"/>
              </w:rPr>
            </w:pPr>
            <w:r w:rsidRPr="00D15528">
              <w:rPr>
                <w:bCs/>
                <w:color w:val="000000"/>
              </w:rPr>
              <w:t>Бюджет Нижнекундрюченского сельского поселения</w:t>
            </w:r>
          </w:p>
        </w:tc>
        <w:tc>
          <w:tcPr>
            <w:tcW w:w="776" w:type="pct"/>
            <w:tcBorders>
              <w:top w:val="single" w:sz="4" w:space="0" w:color="auto"/>
              <w:left w:val="single" w:sz="4" w:space="0" w:color="000000"/>
              <w:bottom w:val="single" w:sz="4" w:space="0" w:color="auto"/>
              <w:right w:val="single" w:sz="4" w:space="0" w:color="000000"/>
            </w:tcBorders>
            <w:vAlign w:val="center"/>
            <w:hideMark/>
          </w:tcPr>
          <w:p w:rsidR="00FC5A8B" w:rsidRPr="00D15528" w:rsidRDefault="00FC5A8B" w:rsidP="00FC5A8B">
            <w:pPr>
              <w:spacing w:line="216" w:lineRule="auto"/>
              <w:jc w:val="center"/>
              <w:rPr>
                <w:bCs/>
                <w:color w:val="000000"/>
              </w:rPr>
            </w:pPr>
          </w:p>
        </w:tc>
        <w:tc>
          <w:tcPr>
            <w:tcW w:w="334" w:type="pct"/>
            <w:gridSpan w:val="2"/>
            <w:tcBorders>
              <w:top w:val="single" w:sz="4" w:space="0" w:color="000000"/>
              <w:left w:val="single" w:sz="4" w:space="0" w:color="000000"/>
              <w:bottom w:val="single" w:sz="4" w:space="0" w:color="000000"/>
              <w:right w:val="single" w:sz="4" w:space="0" w:color="000000"/>
            </w:tcBorders>
            <w:hideMark/>
          </w:tcPr>
          <w:p w:rsidR="00FC5A8B" w:rsidRPr="00D15528" w:rsidRDefault="00FC5A8B" w:rsidP="00FC5A8B">
            <w:pPr>
              <w:keepNext/>
              <w:keepLines/>
              <w:jc w:val="center"/>
              <w:rPr>
                <w:bCs/>
                <w:color w:val="000000"/>
                <w:lang w:val="en-US"/>
              </w:rPr>
            </w:pPr>
            <w:r>
              <w:rPr>
                <w:bCs/>
                <w:color w:val="000000"/>
              </w:rPr>
              <w:t>7615,86</w:t>
            </w:r>
          </w:p>
        </w:tc>
        <w:tc>
          <w:tcPr>
            <w:tcW w:w="367" w:type="pct"/>
            <w:tcBorders>
              <w:top w:val="single" w:sz="4" w:space="0" w:color="auto"/>
              <w:left w:val="single" w:sz="4" w:space="0" w:color="000000"/>
              <w:bottom w:val="single" w:sz="4" w:space="0" w:color="auto"/>
              <w:right w:val="single" w:sz="4" w:space="0" w:color="000000"/>
            </w:tcBorders>
            <w:hideMark/>
          </w:tcPr>
          <w:p w:rsidR="00FC5A8B" w:rsidRPr="00EC4CE6" w:rsidRDefault="002341EE" w:rsidP="00FC5A8B">
            <w:pPr>
              <w:keepNext/>
              <w:keepLines/>
              <w:suppressAutoHyphens w:val="0"/>
              <w:jc w:val="center"/>
              <w:rPr>
                <w:color w:val="000000"/>
                <w:lang w:val="en-US" w:eastAsia="ru-RU"/>
              </w:rPr>
            </w:pPr>
            <w:r>
              <w:rPr>
                <w:color w:val="000000"/>
                <w:lang w:eastAsia="ru-RU"/>
              </w:rPr>
              <w:t>1833,8</w:t>
            </w:r>
          </w:p>
        </w:tc>
        <w:tc>
          <w:tcPr>
            <w:tcW w:w="364" w:type="pct"/>
            <w:tcBorders>
              <w:top w:val="single" w:sz="4" w:space="0" w:color="auto"/>
              <w:left w:val="single" w:sz="4" w:space="0" w:color="000000"/>
              <w:bottom w:val="single" w:sz="4" w:space="0" w:color="auto"/>
              <w:right w:val="single" w:sz="4" w:space="0" w:color="000000"/>
            </w:tcBorders>
            <w:hideMark/>
          </w:tcPr>
          <w:p w:rsidR="00FC5A8B" w:rsidRPr="00EC4CE6" w:rsidRDefault="00FC5A8B" w:rsidP="00FC5A8B">
            <w:pPr>
              <w:keepNext/>
              <w:keepLines/>
              <w:suppressAutoHyphens w:val="0"/>
              <w:jc w:val="center"/>
              <w:rPr>
                <w:color w:val="000000"/>
                <w:lang w:val="en-US" w:eastAsia="ru-RU"/>
              </w:rPr>
            </w:pPr>
            <w:r>
              <w:rPr>
                <w:color w:val="000000"/>
                <w:lang w:eastAsia="ru-RU"/>
              </w:rPr>
              <w:t>330,0</w:t>
            </w:r>
          </w:p>
        </w:tc>
        <w:tc>
          <w:tcPr>
            <w:tcW w:w="324" w:type="pct"/>
            <w:tcBorders>
              <w:top w:val="single" w:sz="4" w:space="0" w:color="auto"/>
              <w:left w:val="single" w:sz="4" w:space="0" w:color="000000"/>
              <w:bottom w:val="single" w:sz="4" w:space="0" w:color="auto"/>
              <w:right w:val="single" w:sz="4" w:space="0" w:color="000000"/>
            </w:tcBorders>
          </w:tcPr>
          <w:p w:rsidR="00FC5A8B" w:rsidRDefault="00FC5A8B" w:rsidP="00FC5A8B">
            <w:pPr>
              <w:suppressAutoHyphens w:val="0"/>
              <w:spacing w:line="216" w:lineRule="auto"/>
              <w:jc w:val="center"/>
              <w:rPr>
                <w:color w:val="000000"/>
                <w:lang w:eastAsia="ru-RU"/>
              </w:rPr>
            </w:pPr>
            <w:r>
              <w:rPr>
                <w:color w:val="000000"/>
                <w:lang w:eastAsia="ru-RU"/>
              </w:rPr>
              <w:t>330,0</w:t>
            </w:r>
          </w:p>
        </w:tc>
        <w:tc>
          <w:tcPr>
            <w:tcW w:w="325" w:type="pct"/>
            <w:tcBorders>
              <w:top w:val="single" w:sz="4" w:space="0" w:color="000000"/>
              <w:left w:val="single" w:sz="4" w:space="0" w:color="000000"/>
              <w:bottom w:val="single" w:sz="4" w:space="0" w:color="000000"/>
              <w:right w:val="single" w:sz="4" w:space="0" w:color="000000"/>
            </w:tcBorders>
            <w:hideMark/>
          </w:tcPr>
          <w:p w:rsidR="00FC5A8B" w:rsidRPr="00D15528" w:rsidRDefault="002341EE" w:rsidP="00FC5A8B">
            <w:pPr>
              <w:spacing w:line="216" w:lineRule="auto"/>
              <w:jc w:val="center"/>
              <w:rPr>
                <w:bCs/>
                <w:color w:val="000000"/>
              </w:rPr>
            </w:pPr>
            <w:r>
              <w:rPr>
                <w:bCs/>
                <w:color w:val="000000"/>
              </w:rPr>
              <w:t>10109,66</w:t>
            </w:r>
          </w:p>
        </w:tc>
      </w:tr>
      <w:tr w:rsidR="00FC5A8B" w:rsidRPr="00EC4CE6" w:rsidTr="001948E7">
        <w:trPr>
          <w:trHeight w:val="305"/>
        </w:trPr>
        <w:tc>
          <w:tcPr>
            <w:tcW w:w="208" w:type="pct"/>
            <w:vMerge/>
            <w:tcBorders>
              <w:left w:val="single" w:sz="4" w:space="0" w:color="000000"/>
              <w:right w:val="single" w:sz="4" w:space="0" w:color="000000"/>
            </w:tcBorders>
            <w:vAlign w:val="center"/>
          </w:tcPr>
          <w:p w:rsidR="00FC5A8B" w:rsidRPr="00EC4CE6" w:rsidRDefault="00FC5A8B" w:rsidP="00FC5A8B">
            <w:pPr>
              <w:suppressAutoHyphens w:val="0"/>
              <w:rPr>
                <w:color w:val="000000"/>
                <w:lang w:eastAsia="ru-RU"/>
              </w:rPr>
            </w:pPr>
          </w:p>
        </w:tc>
        <w:tc>
          <w:tcPr>
            <w:tcW w:w="2302" w:type="pct"/>
            <w:tcBorders>
              <w:top w:val="single" w:sz="4" w:space="0" w:color="000000"/>
              <w:left w:val="single" w:sz="4" w:space="0" w:color="000000"/>
              <w:bottom w:val="single" w:sz="4" w:space="0" w:color="auto"/>
              <w:right w:val="single" w:sz="4" w:space="0" w:color="000000"/>
            </w:tcBorders>
            <w:shd w:val="clear" w:color="auto" w:fill="auto"/>
          </w:tcPr>
          <w:p w:rsidR="00FC5A8B" w:rsidRPr="00D15528" w:rsidRDefault="00FC5A8B" w:rsidP="00FC5A8B">
            <w:pPr>
              <w:spacing w:line="228" w:lineRule="auto"/>
              <w:jc w:val="both"/>
              <w:rPr>
                <w:bCs/>
                <w:color w:val="000000"/>
                <w:sz w:val="22"/>
                <w:szCs w:val="22"/>
              </w:rPr>
            </w:pPr>
            <w:r w:rsidRPr="00D15528">
              <w:rPr>
                <w:bCs/>
                <w:color w:val="000000"/>
                <w:sz w:val="22"/>
                <w:szCs w:val="22"/>
              </w:rPr>
              <w:t>Местного бюджета</w:t>
            </w:r>
          </w:p>
        </w:tc>
        <w:tc>
          <w:tcPr>
            <w:tcW w:w="776" w:type="pct"/>
            <w:tcBorders>
              <w:top w:val="single" w:sz="4" w:space="0" w:color="auto"/>
              <w:left w:val="single" w:sz="4" w:space="0" w:color="000000"/>
              <w:bottom w:val="single" w:sz="4" w:space="0" w:color="auto"/>
              <w:right w:val="single" w:sz="4" w:space="0" w:color="000000"/>
            </w:tcBorders>
            <w:vAlign w:val="center"/>
          </w:tcPr>
          <w:p w:rsidR="00FC5A8B" w:rsidRPr="00D15528" w:rsidRDefault="00FC5A8B" w:rsidP="00FC5A8B">
            <w:pPr>
              <w:spacing w:line="216" w:lineRule="auto"/>
              <w:jc w:val="center"/>
              <w:rPr>
                <w:bCs/>
                <w:color w:val="000000"/>
              </w:rPr>
            </w:pPr>
          </w:p>
        </w:tc>
        <w:tc>
          <w:tcPr>
            <w:tcW w:w="334" w:type="pct"/>
            <w:gridSpan w:val="2"/>
            <w:tcBorders>
              <w:top w:val="single" w:sz="4" w:space="0" w:color="000000"/>
              <w:left w:val="single" w:sz="4" w:space="0" w:color="000000"/>
              <w:bottom w:val="single" w:sz="4" w:space="0" w:color="000000"/>
              <w:right w:val="single" w:sz="4" w:space="0" w:color="000000"/>
            </w:tcBorders>
          </w:tcPr>
          <w:p w:rsidR="00FC5A8B" w:rsidRPr="00D15528" w:rsidRDefault="00FC5A8B" w:rsidP="00FC5A8B">
            <w:pPr>
              <w:keepNext/>
              <w:keepLines/>
              <w:jc w:val="center"/>
              <w:rPr>
                <w:bCs/>
                <w:color w:val="000000"/>
              </w:rPr>
            </w:pPr>
            <w:r>
              <w:rPr>
                <w:bCs/>
                <w:color w:val="000000"/>
              </w:rPr>
              <w:t>4203,36</w:t>
            </w:r>
          </w:p>
        </w:tc>
        <w:tc>
          <w:tcPr>
            <w:tcW w:w="367" w:type="pct"/>
            <w:tcBorders>
              <w:top w:val="single" w:sz="4" w:space="0" w:color="auto"/>
              <w:left w:val="single" w:sz="4" w:space="0" w:color="000000"/>
              <w:bottom w:val="single" w:sz="4" w:space="0" w:color="auto"/>
              <w:right w:val="single" w:sz="4" w:space="0" w:color="000000"/>
            </w:tcBorders>
          </w:tcPr>
          <w:p w:rsidR="00FC5A8B" w:rsidRPr="00EC4CE6" w:rsidRDefault="002341EE" w:rsidP="00FC5A8B">
            <w:pPr>
              <w:keepNext/>
              <w:keepLines/>
              <w:suppressAutoHyphens w:val="0"/>
              <w:jc w:val="center"/>
              <w:rPr>
                <w:color w:val="000000"/>
                <w:lang w:val="en-US" w:eastAsia="ru-RU"/>
              </w:rPr>
            </w:pPr>
            <w:r>
              <w:rPr>
                <w:color w:val="000000"/>
                <w:lang w:eastAsia="ru-RU"/>
              </w:rPr>
              <w:t>1833,8</w:t>
            </w:r>
          </w:p>
        </w:tc>
        <w:tc>
          <w:tcPr>
            <w:tcW w:w="364" w:type="pct"/>
            <w:tcBorders>
              <w:top w:val="single" w:sz="4" w:space="0" w:color="auto"/>
              <w:left w:val="single" w:sz="4" w:space="0" w:color="000000"/>
              <w:bottom w:val="single" w:sz="4" w:space="0" w:color="auto"/>
              <w:right w:val="single" w:sz="4" w:space="0" w:color="000000"/>
            </w:tcBorders>
          </w:tcPr>
          <w:p w:rsidR="00FC5A8B" w:rsidRPr="00EC4CE6" w:rsidRDefault="00FC5A8B" w:rsidP="00FC5A8B">
            <w:pPr>
              <w:keepNext/>
              <w:keepLines/>
              <w:suppressAutoHyphens w:val="0"/>
              <w:jc w:val="center"/>
              <w:rPr>
                <w:color w:val="000000"/>
                <w:lang w:val="en-US" w:eastAsia="ru-RU"/>
              </w:rPr>
            </w:pPr>
            <w:r>
              <w:rPr>
                <w:color w:val="000000"/>
                <w:lang w:eastAsia="ru-RU"/>
              </w:rPr>
              <w:t>330,0</w:t>
            </w:r>
          </w:p>
        </w:tc>
        <w:tc>
          <w:tcPr>
            <w:tcW w:w="324" w:type="pct"/>
            <w:tcBorders>
              <w:top w:val="single" w:sz="4" w:space="0" w:color="auto"/>
              <w:left w:val="single" w:sz="4" w:space="0" w:color="000000"/>
              <w:bottom w:val="single" w:sz="4" w:space="0" w:color="auto"/>
              <w:right w:val="single" w:sz="4" w:space="0" w:color="000000"/>
            </w:tcBorders>
          </w:tcPr>
          <w:p w:rsidR="00FC5A8B" w:rsidRDefault="00FC5A8B" w:rsidP="00FC5A8B">
            <w:pPr>
              <w:suppressAutoHyphens w:val="0"/>
              <w:spacing w:line="216" w:lineRule="auto"/>
              <w:jc w:val="center"/>
              <w:rPr>
                <w:color w:val="000000"/>
                <w:lang w:eastAsia="ru-RU"/>
              </w:rPr>
            </w:pPr>
            <w:r>
              <w:rPr>
                <w:color w:val="000000"/>
                <w:lang w:eastAsia="ru-RU"/>
              </w:rPr>
              <w:t>330,0</w:t>
            </w:r>
          </w:p>
        </w:tc>
        <w:tc>
          <w:tcPr>
            <w:tcW w:w="325" w:type="pct"/>
            <w:tcBorders>
              <w:top w:val="single" w:sz="4" w:space="0" w:color="000000"/>
              <w:left w:val="single" w:sz="4" w:space="0" w:color="000000"/>
              <w:bottom w:val="single" w:sz="4" w:space="0" w:color="000000"/>
              <w:right w:val="single" w:sz="4" w:space="0" w:color="000000"/>
            </w:tcBorders>
          </w:tcPr>
          <w:p w:rsidR="00FC5A8B" w:rsidRPr="00D15528" w:rsidRDefault="002341EE" w:rsidP="00FC5A8B">
            <w:pPr>
              <w:spacing w:line="216" w:lineRule="auto"/>
              <w:jc w:val="center"/>
              <w:rPr>
                <w:bCs/>
                <w:color w:val="000000"/>
              </w:rPr>
            </w:pPr>
            <w:r>
              <w:rPr>
                <w:bCs/>
                <w:color w:val="000000"/>
              </w:rPr>
              <w:t>4751,61</w:t>
            </w:r>
          </w:p>
        </w:tc>
      </w:tr>
      <w:tr w:rsidR="000F2218" w:rsidRPr="00EC4CE6" w:rsidTr="000F2218">
        <w:trPr>
          <w:trHeight w:val="305"/>
        </w:trPr>
        <w:tc>
          <w:tcPr>
            <w:tcW w:w="208" w:type="pct"/>
            <w:vMerge/>
            <w:tcBorders>
              <w:left w:val="single" w:sz="4" w:space="0" w:color="000000"/>
              <w:right w:val="single" w:sz="4" w:space="0" w:color="000000"/>
            </w:tcBorders>
            <w:vAlign w:val="center"/>
          </w:tcPr>
          <w:p w:rsidR="000F2218" w:rsidRPr="00EC4CE6" w:rsidRDefault="000F2218" w:rsidP="00BD21E0">
            <w:pPr>
              <w:suppressAutoHyphens w:val="0"/>
              <w:rPr>
                <w:color w:val="000000"/>
                <w:lang w:eastAsia="ru-RU"/>
              </w:rPr>
            </w:pPr>
          </w:p>
        </w:tc>
        <w:tc>
          <w:tcPr>
            <w:tcW w:w="2302" w:type="pct"/>
            <w:tcBorders>
              <w:top w:val="single" w:sz="4" w:space="0" w:color="000000"/>
              <w:left w:val="single" w:sz="4" w:space="0" w:color="000000"/>
              <w:bottom w:val="single" w:sz="4" w:space="0" w:color="auto"/>
              <w:right w:val="single" w:sz="4" w:space="0" w:color="000000"/>
            </w:tcBorders>
            <w:shd w:val="clear" w:color="auto" w:fill="auto"/>
          </w:tcPr>
          <w:p w:rsidR="000F2218" w:rsidRPr="00D15528" w:rsidRDefault="000F2218" w:rsidP="00BD21E0">
            <w:pPr>
              <w:spacing w:line="228" w:lineRule="auto"/>
              <w:jc w:val="both"/>
              <w:rPr>
                <w:bCs/>
                <w:color w:val="000000"/>
                <w:sz w:val="22"/>
                <w:szCs w:val="22"/>
              </w:rPr>
            </w:pPr>
            <w:r w:rsidRPr="00D15528">
              <w:rPr>
                <w:bCs/>
                <w:color w:val="000000"/>
                <w:sz w:val="22"/>
                <w:szCs w:val="22"/>
              </w:rPr>
              <w:t>в том числе на софинансирование</w:t>
            </w:r>
          </w:p>
        </w:tc>
        <w:tc>
          <w:tcPr>
            <w:tcW w:w="776" w:type="pct"/>
            <w:tcBorders>
              <w:top w:val="single" w:sz="4" w:space="0" w:color="auto"/>
              <w:left w:val="single" w:sz="4" w:space="0" w:color="000000"/>
              <w:bottom w:val="single" w:sz="4" w:space="0" w:color="auto"/>
              <w:right w:val="single" w:sz="4" w:space="0" w:color="000000"/>
            </w:tcBorders>
            <w:vAlign w:val="center"/>
          </w:tcPr>
          <w:p w:rsidR="000F2218" w:rsidRPr="00D15528" w:rsidRDefault="000F2218" w:rsidP="00BD21E0">
            <w:pPr>
              <w:spacing w:line="216" w:lineRule="auto"/>
              <w:jc w:val="center"/>
              <w:rPr>
                <w:bCs/>
                <w:color w:val="000000"/>
              </w:rPr>
            </w:pPr>
          </w:p>
        </w:tc>
        <w:tc>
          <w:tcPr>
            <w:tcW w:w="334" w:type="pct"/>
            <w:gridSpan w:val="2"/>
            <w:tcBorders>
              <w:top w:val="single" w:sz="4" w:space="0" w:color="auto"/>
              <w:left w:val="single" w:sz="4" w:space="0" w:color="000000"/>
              <w:bottom w:val="single" w:sz="4" w:space="0" w:color="auto"/>
              <w:right w:val="single" w:sz="4" w:space="0" w:color="000000"/>
            </w:tcBorders>
          </w:tcPr>
          <w:p w:rsidR="000F2218" w:rsidRPr="00D15528" w:rsidRDefault="000F2218" w:rsidP="00BD21E0">
            <w:pPr>
              <w:keepNext/>
              <w:keepLines/>
              <w:jc w:val="center"/>
              <w:rPr>
                <w:bCs/>
                <w:color w:val="000000"/>
              </w:rPr>
            </w:pPr>
            <w:r>
              <w:rPr>
                <w:bCs/>
                <w:color w:val="000000"/>
              </w:rPr>
              <w:t>42,0</w:t>
            </w:r>
          </w:p>
        </w:tc>
        <w:tc>
          <w:tcPr>
            <w:tcW w:w="367" w:type="pct"/>
            <w:tcBorders>
              <w:top w:val="single" w:sz="4" w:space="0" w:color="auto"/>
              <w:left w:val="single" w:sz="4" w:space="0" w:color="000000"/>
              <w:bottom w:val="single" w:sz="4" w:space="0" w:color="auto"/>
              <w:right w:val="single" w:sz="4" w:space="0" w:color="000000"/>
            </w:tcBorders>
          </w:tcPr>
          <w:p w:rsidR="000F2218" w:rsidRPr="00D15528" w:rsidRDefault="000F2218" w:rsidP="00BD21E0">
            <w:pPr>
              <w:keepNext/>
              <w:keepLines/>
              <w:jc w:val="center"/>
              <w:rPr>
                <w:bCs/>
                <w:color w:val="000000"/>
              </w:rPr>
            </w:pPr>
          </w:p>
        </w:tc>
        <w:tc>
          <w:tcPr>
            <w:tcW w:w="364" w:type="pct"/>
            <w:tcBorders>
              <w:top w:val="single" w:sz="4" w:space="0" w:color="auto"/>
              <w:left w:val="single" w:sz="4" w:space="0" w:color="000000"/>
              <w:bottom w:val="single" w:sz="4" w:space="0" w:color="auto"/>
              <w:right w:val="single" w:sz="4" w:space="0" w:color="000000"/>
            </w:tcBorders>
          </w:tcPr>
          <w:p w:rsidR="000F2218" w:rsidRPr="00D15528" w:rsidRDefault="000F2218" w:rsidP="00BD21E0">
            <w:pPr>
              <w:keepNext/>
              <w:keepLines/>
              <w:jc w:val="center"/>
              <w:rPr>
                <w:bCs/>
                <w:color w:val="000000"/>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BD21E0">
            <w:pPr>
              <w:spacing w:line="216" w:lineRule="auto"/>
              <w:jc w:val="center"/>
              <w:rPr>
                <w:bCs/>
                <w:color w:val="000000"/>
              </w:rPr>
            </w:pPr>
          </w:p>
        </w:tc>
        <w:tc>
          <w:tcPr>
            <w:tcW w:w="325" w:type="pct"/>
            <w:tcBorders>
              <w:top w:val="single" w:sz="4" w:space="0" w:color="auto"/>
              <w:left w:val="single" w:sz="4" w:space="0" w:color="000000"/>
              <w:bottom w:val="single" w:sz="4" w:space="0" w:color="auto"/>
              <w:right w:val="single" w:sz="4" w:space="0" w:color="000000"/>
            </w:tcBorders>
          </w:tcPr>
          <w:p w:rsidR="000F2218" w:rsidRPr="00D15528" w:rsidRDefault="000F2218" w:rsidP="00BD21E0">
            <w:pPr>
              <w:spacing w:line="216" w:lineRule="auto"/>
              <w:jc w:val="center"/>
              <w:rPr>
                <w:bCs/>
                <w:color w:val="000000"/>
              </w:rPr>
            </w:pPr>
            <w:r>
              <w:rPr>
                <w:bCs/>
                <w:color w:val="000000"/>
              </w:rPr>
              <w:t>42,0</w:t>
            </w:r>
          </w:p>
        </w:tc>
      </w:tr>
      <w:tr w:rsidR="000F2218" w:rsidRPr="00EC4CE6" w:rsidTr="000F2218">
        <w:trPr>
          <w:trHeight w:val="305"/>
        </w:trPr>
        <w:tc>
          <w:tcPr>
            <w:tcW w:w="208" w:type="pct"/>
            <w:vMerge/>
            <w:tcBorders>
              <w:left w:val="single" w:sz="4" w:space="0" w:color="000000"/>
              <w:right w:val="single" w:sz="4" w:space="0" w:color="000000"/>
            </w:tcBorders>
            <w:vAlign w:val="center"/>
          </w:tcPr>
          <w:p w:rsidR="000F2218" w:rsidRPr="00EC4CE6" w:rsidRDefault="000F2218" w:rsidP="00BD21E0">
            <w:pPr>
              <w:suppressAutoHyphens w:val="0"/>
              <w:rPr>
                <w:color w:val="000000"/>
                <w:lang w:eastAsia="ru-RU"/>
              </w:rPr>
            </w:pPr>
          </w:p>
        </w:tc>
        <w:tc>
          <w:tcPr>
            <w:tcW w:w="2302" w:type="pct"/>
            <w:tcBorders>
              <w:top w:val="single" w:sz="4" w:space="0" w:color="000000"/>
              <w:left w:val="single" w:sz="4" w:space="0" w:color="000000"/>
              <w:bottom w:val="single" w:sz="4" w:space="0" w:color="auto"/>
              <w:right w:val="single" w:sz="4" w:space="0" w:color="000000"/>
            </w:tcBorders>
            <w:shd w:val="clear" w:color="auto" w:fill="auto"/>
          </w:tcPr>
          <w:p w:rsidR="000F2218" w:rsidRPr="00D15528" w:rsidRDefault="000F2218" w:rsidP="00BD21E0">
            <w:pPr>
              <w:spacing w:line="228" w:lineRule="auto"/>
              <w:jc w:val="both"/>
              <w:rPr>
                <w:bCs/>
                <w:color w:val="000000"/>
                <w:sz w:val="22"/>
                <w:szCs w:val="22"/>
              </w:rPr>
            </w:pPr>
            <w:r w:rsidRPr="00D15528">
              <w:rPr>
                <w:bCs/>
                <w:color w:val="000000"/>
                <w:sz w:val="22"/>
                <w:szCs w:val="22"/>
              </w:rPr>
              <w:t>Областного бюджета</w:t>
            </w:r>
          </w:p>
        </w:tc>
        <w:tc>
          <w:tcPr>
            <w:tcW w:w="776" w:type="pct"/>
            <w:tcBorders>
              <w:top w:val="single" w:sz="4" w:space="0" w:color="auto"/>
              <w:left w:val="single" w:sz="4" w:space="0" w:color="000000"/>
              <w:bottom w:val="single" w:sz="4" w:space="0" w:color="auto"/>
              <w:right w:val="single" w:sz="4" w:space="0" w:color="000000"/>
            </w:tcBorders>
            <w:vAlign w:val="center"/>
          </w:tcPr>
          <w:p w:rsidR="000F2218" w:rsidRPr="00D15528" w:rsidRDefault="000F2218" w:rsidP="00BD21E0">
            <w:pPr>
              <w:spacing w:line="216" w:lineRule="auto"/>
              <w:jc w:val="center"/>
              <w:rPr>
                <w:bCs/>
                <w:color w:val="000000"/>
              </w:rPr>
            </w:pPr>
          </w:p>
        </w:tc>
        <w:tc>
          <w:tcPr>
            <w:tcW w:w="334" w:type="pct"/>
            <w:gridSpan w:val="2"/>
            <w:tcBorders>
              <w:top w:val="single" w:sz="4" w:space="0" w:color="auto"/>
              <w:left w:val="single" w:sz="4" w:space="0" w:color="000000"/>
              <w:bottom w:val="single" w:sz="4" w:space="0" w:color="auto"/>
              <w:right w:val="single" w:sz="4" w:space="0" w:color="000000"/>
            </w:tcBorders>
          </w:tcPr>
          <w:p w:rsidR="000F2218" w:rsidRPr="00D15528" w:rsidRDefault="000F2218" w:rsidP="00BD21E0">
            <w:pPr>
              <w:keepNext/>
              <w:keepLines/>
              <w:jc w:val="center"/>
              <w:rPr>
                <w:bCs/>
                <w:color w:val="000000"/>
              </w:rPr>
            </w:pPr>
            <w:r>
              <w:rPr>
                <w:bCs/>
                <w:color w:val="000000"/>
              </w:rPr>
              <w:t>3149,8</w:t>
            </w:r>
          </w:p>
        </w:tc>
        <w:tc>
          <w:tcPr>
            <w:tcW w:w="367" w:type="pct"/>
            <w:tcBorders>
              <w:top w:val="single" w:sz="4" w:space="0" w:color="auto"/>
              <w:left w:val="single" w:sz="4" w:space="0" w:color="000000"/>
              <w:bottom w:val="single" w:sz="4" w:space="0" w:color="auto"/>
              <w:right w:val="single" w:sz="4" w:space="0" w:color="000000"/>
            </w:tcBorders>
          </w:tcPr>
          <w:p w:rsidR="000F2218" w:rsidRPr="00D15528" w:rsidRDefault="000F2218" w:rsidP="00BD21E0">
            <w:pPr>
              <w:keepNext/>
              <w:keepLines/>
              <w:jc w:val="center"/>
              <w:rPr>
                <w:bCs/>
                <w:color w:val="000000"/>
              </w:rPr>
            </w:pPr>
          </w:p>
        </w:tc>
        <w:tc>
          <w:tcPr>
            <w:tcW w:w="364" w:type="pct"/>
            <w:tcBorders>
              <w:top w:val="single" w:sz="4" w:space="0" w:color="auto"/>
              <w:left w:val="single" w:sz="4" w:space="0" w:color="000000"/>
              <w:bottom w:val="single" w:sz="4" w:space="0" w:color="auto"/>
              <w:right w:val="single" w:sz="4" w:space="0" w:color="000000"/>
            </w:tcBorders>
          </w:tcPr>
          <w:p w:rsidR="000F2218" w:rsidRPr="00D15528" w:rsidRDefault="000F2218" w:rsidP="00BD21E0">
            <w:pPr>
              <w:keepNext/>
              <w:keepLines/>
              <w:jc w:val="center"/>
              <w:rPr>
                <w:bCs/>
                <w:color w:val="000000"/>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BD21E0">
            <w:pPr>
              <w:spacing w:line="216" w:lineRule="auto"/>
              <w:jc w:val="center"/>
              <w:rPr>
                <w:bCs/>
                <w:color w:val="000000"/>
              </w:rPr>
            </w:pPr>
          </w:p>
        </w:tc>
        <w:tc>
          <w:tcPr>
            <w:tcW w:w="325" w:type="pct"/>
            <w:tcBorders>
              <w:top w:val="single" w:sz="4" w:space="0" w:color="auto"/>
              <w:left w:val="single" w:sz="4" w:space="0" w:color="000000"/>
              <w:bottom w:val="single" w:sz="4" w:space="0" w:color="auto"/>
              <w:right w:val="single" w:sz="4" w:space="0" w:color="000000"/>
            </w:tcBorders>
          </w:tcPr>
          <w:p w:rsidR="000F2218" w:rsidRPr="00D15528" w:rsidRDefault="000F2218" w:rsidP="00BD21E0">
            <w:pPr>
              <w:spacing w:line="216" w:lineRule="auto"/>
              <w:jc w:val="center"/>
              <w:rPr>
                <w:bCs/>
                <w:color w:val="000000"/>
              </w:rPr>
            </w:pPr>
            <w:r>
              <w:rPr>
                <w:bCs/>
                <w:color w:val="000000"/>
              </w:rPr>
              <w:t>3149,8</w:t>
            </w:r>
          </w:p>
        </w:tc>
      </w:tr>
      <w:tr w:rsidR="000F2218" w:rsidRPr="00EC4CE6" w:rsidTr="000F2218">
        <w:trPr>
          <w:trHeight w:val="305"/>
        </w:trPr>
        <w:tc>
          <w:tcPr>
            <w:tcW w:w="208" w:type="pct"/>
            <w:vMerge/>
            <w:tcBorders>
              <w:left w:val="single" w:sz="4" w:space="0" w:color="000000"/>
              <w:right w:val="single" w:sz="4" w:space="0" w:color="000000"/>
            </w:tcBorders>
            <w:vAlign w:val="center"/>
          </w:tcPr>
          <w:p w:rsidR="000F2218" w:rsidRPr="00EC4CE6" w:rsidRDefault="000F2218" w:rsidP="00BD21E0">
            <w:pPr>
              <w:suppressAutoHyphens w:val="0"/>
              <w:rPr>
                <w:color w:val="000000"/>
                <w:lang w:eastAsia="ru-RU"/>
              </w:rPr>
            </w:pPr>
          </w:p>
        </w:tc>
        <w:tc>
          <w:tcPr>
            <w:tcW w:w="2302" w:type="pct"/>
            <w:tcBorders>
              <w:top w:val="single" w:sz="4" w:space="0" w:color="000000"/>
              <w:left w:val="single" w:sz="4" w:space="0" w:color="000000"/>
              <w:bottom w:val="single" w:sz="4" w:space="0" w:color="auto"/>
              <w:right w:val="single" w:sz="4" w:space="0" w:color="000000"/>
            </w:tcBorders>
            <w:shd w:val="clear" w:color="auto" w:fill="auto"/>
          </w:tcPr>
          <w:p w:rsidR="000F2218" w:rsidRPr="00D15528" w:rsidRDefault="000F2218" w:rsidP="00BD21E0">
            <w:pPr>
              <w:spacing w:line="228" w:lineRule="auto"/>
              <w:jc w:val="both"/>
              <w:rPr>
                <w:bCs/>
                <w:color w:val="000000"/>
                <w:sz w:val="22"/>
                <w:szCs w:val="22"/>
              </w:rPr>
            </w:pPr>
            <w:r w:rsidRPr="00D15528">
              <w:rPr>
                <w:bCs/>
                <w:color w:val="000000"/>
                <w:sz w:val="22"/>
                <w:szCs w:val="22"/>
              </w:rPr>
              <w:t>Инициативные платежи</w:t>
            </w:r>
          </w:p>
        </w:tc>
        <w:tc>
          <w:tcPr>
            <w:tcW w:w="776" w:type="pct"/>
            <w:tcBorders>
              <w:top w:val="single" w:sz="4" w:space="0" w:color="auto"/>
              <w:left w:val="single" w:sz="4" w:space="0" w:color="000000"/>
              <w:bottom w:val="single" w:sz="4" w:space="0" w:color="auto"/>
              <w:right w:val="single" w:sz="4" w:space="0" w:color="000000"/>
            </w:tcBorders>
            <w:vAlign w:val="center"/>
          </w:tcPr>
          <w:p w:rsidR="000F2218" w:rsidRPr="00D15528" w:rsidRDefault="000F2218" w:rsidP="00BD21E0">
            <w:pPr>
              <w:spacing w:line="216" w:lineRule="auto"/>
              <w:jc w:val="center"/>
              <w:rPr>
                <w:bCs/>
                <w:color w:val="000000"/>
              </w:rPr>
            </w:pPr>
          </w:p>
        </w:tc>
        <w:tc>
          <w:tcPr>
            <w:tcW w:w="334" w:type="pct"/>
            <w:gridSpan w:val="2"/>
            <w:tcBorders>
              <w:top w:val="single" w:sz="4" w:space="0" w:color="auto"/>
              <w:left w:val="single" w:sz="4" w:space="0" w:color="000000"/>
              <w:bottom w:val="single" w:sz="4" w:space="0" w:color="auto"/>
              <w:right w:val="single" w:sz="4" w:space="0" w:color="000000"/>
            </w:tcBorders>
          </w:tcPr>
          <w:p w:rsidR="000F2218" w:rsidRPr="00D15528" w:rsidRDefault="000F2218" w:rsidP="00BD21E0">
            <w:pPr>
              <w:keepNext/>
              <w:keepLines/>
              <w:jc w:val="center"/>
              <w:rPr>
                <w:bCs/>
                <w:color w:val="000000"/>
              </w:rPr>
            </w:pPr>
            <w:r>
              <w:rPr>
                <w:bCs/>
                <w:color w:val="000000"/>
              </w:rPr>
              <w:t>262,7</w:t>
            </w:r>
          </w:p>
        </w:tc>
        <w:tc>
          <w:tcPr>
            <w:tcW w:w="367" w:type="pct"/>
            <w:tcBorders>
              <w:top w:val="single" w:sz="4" w:space="0" w:color="auto"/>
              <w:left w:val="single" w:sz="4" w:space="0" w:color="000000"/>
              <w:bottom w:val="single" w:sz="4" w:space="0" w:color="auto"/>
              <w:right w:val="single" w:sz="4" w:space="0" w:color="000000"/>
            </w:tcBorders>
          </w:tcPr>
          <w:p w:rsidR="000F2218" w:rsidRPr="00D15528" w:rsidRDefault="000F2218" w:rsidP="00BD21E0">
            <w:pPr>
              <w:keepNext/>
              <w:keepLines/>
              <w:jc w:val="center"/>
              <w:rPr>
                <w:bCs/>
                <w:color w:val="000000"/>
              </w:rPr>
            </w:pPr>
          </w:p>
        </w:tc>
        <w:tc>
          <w:tcPr>
            <w:tcW w:w="364" w:type="pct"/>
            <w:tcBorders>
              <w:top w:val="single" w:sz="4" w:space="0" w:color="auto"/>
              <w:left w:val="single" w:sz="4" w:space="0" w:color="000000"/>
              <w:bottom w:val="single" w:sz="4" w:space="0" w:color="auto"/>
              <w:right w:val="single" w:sz="4" w:space="0" w:color="000000"/>
            </w:tcBorders>
          </w:tcPr>
          <w:p w:rsidR="000F2218" w:rsidRPr="00D15528" w:rsidRDefault="000F2218" w:rsidP="00BD21E0">
            <w:pPr>
              <w:keepNext/>
              <w:keepLines/>
              <w:jc w:val="center"/>
              <w:rPr>
                <w:bCs/>
                <w:color w:val="000000"/>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BD21E0">
            <w:pPr>
              <w:spacing w:line="216" w:lineRule="auto"/>
              <w:jc w:val="center"/>
              <w:rPr>
                <w:bCs/>
                <w:color w:val="000000"/>
              </w:rPr>
            </w:pPr>
          </w:p>
        </w:tc>
        <w:tc>
          <w:tcPr>
            <w:tcW w:w="325" w:type="pct"/>
            <w:tcBorders>
              <w:top w:val="single" w:sz="4" w:space="0" w:color="auto"/>
              <w:left w:val="single" w:sz="4" w:space="0" w:color="000000"/>
              <w:bottom w:val="single" w:sz="4" w:space="0" w:color="auto"/>
              <w:right w:val="single" w:sz="4" w:space="0" w:color="000000"/>
            </w:tcBorders>
          </w:tcPr>
          <w:p w:rsidR="000F2218" w:rsidRPr="00D15528" w:rsidRDefault="000F2218" w:rsidP="00BD21E0">
            <w:pPr>
              <w:spacing w:line="216" w:lineRule="auto"/>
              <w:jc w:val="center"/>
              <w:rPr>
                <w:bCs/>
                <w:color w:val="000000"/>
              </w:rPr>
            </w:pPr>
            <w:r>
              <w:rPr>
                <w:bCs/>
                <w:color w:val="000000"/>
              </w:rPr>
              <w:t>262,7</w:t>
            </w:r>
          </w:p>
        </w:tc>
      </w:tr>
      <w:tr w:rsidR="000F2218" w:rsidRPr="00EC4CE6" w:rsidTr="000F2218">
        <w:trPr>
          <w:trHeight w:val="835"/>
        </w:trPr>
        <w:tc>
          <w:tcPr>
            <w:tcW w:w="208" w:type="pct"/>
            <w:vMerge/>
            <w:tcBorders>
              <w:left w:val="single" w:sz="4" w:space="0" w:color="000000"/>
              <w:right w:val="single" w:sz="4" w:space="0" w:color="000000"/>
            </w:tcBorders>
            <w:vAlign w:val="center"/>
            <w:hideMark/>
          </w:tcPr>
          <w:p w:rsidR="000F2218" w:rsidRPr="00EC4CE6" w:rsidRDefault="000F2218" w:rsidP="000F2218">
            <w:pPr>
              <w:suppressAutoHyphens w:val="0"/>
              <w:rPr>
                <w:color w:val="000000"/>
                <w:lang w:eastAsia="ru-RU"/>
              </w:rPr>
            </w:pPr>
          </w:p>
        </w:tc>
        <w:tc>
          <w:tcPr>
            <w:tcW w:w="2302" w:type="pct"/>
            <w:tcBorders>
              <w:top w:val="single" w:sz="4" w:space="0" w:color="auto"/>
              <w:left w:val="single" w:sz="4" w:space="0" w:color="000000"/>
              <w:bottom w:val="single" w:sz="4" w:space="0" w:color="auto"/>
              <w:right w:val="single" w:sz="4" w:space="0" w:color="000000"/>
            </w:tcBorders>
            <w:hideMark/>
          </w:tcPr>
          <w:p w:rsidR="000F2218" w:rsidRPr="00EC4CE6" w:rsidRDefault="000F2218" w:rsidP="000F2218">
            <w:pPr>
              <w:suppressAutoHyphens w:val="0"/>
              <w:spacing w:line="216" w:lineRule="auto"/>
              <w:rPr>
                <w:color w:val="000000"/>
                <w:lang w:eastAsia="ru-RU"/>
              </w:rPr>
            </w:pPr>
            <w:r w:rsidRPr="00EC4CE6">
              <w:rPr>
                <w:color w:val="000000"/>
                <w:lang w:eastAsia="ru-RU"/>
              </w:rPr>
              <w:t>Мероприятие  (результат)1</w:t>
            </w:r>
          </w:p>
          <w:p w:rsidR="000F2218" w:rsidRPr="00EC4CE6" w:rsidRDefault="000F2218" w:rsidP="000F2218">
            <w:pPr>
              <w:suppressAutoHyphens w:val="0"/>
              <w:spacing w:line="216" w:lineRule="auto"/>
              <w:rPr>
                <w:color w:val="000000"/>
                <w:lang w:eastAsia="ru-RU"/>
              </w:rPr>
            </w:pPr>
            <w:r w:rsidRPr="00EC4CE6">
              <w:rPr>
                <w:color w:val="000000"/>
                <w:lang w:eastAsia="ru-RU"/>
              </w:rPr>
              <w:t>Обеспечено выполнение мероприятий содержанию и ремонту объектов благоустройства</w:t>
            </w:r>
          </w:p>
        </w:tc>
        <w:tc>
          <w:tcPr>
            <w:tcW w:w="776" w:type="pct"/>
            <w:tcBorders>
              <w:top w:val="single" w:sz="4" w:space="0" w:color="auto"/>
              <w:left w:val="single" w:sz="4" w:space="0" w:color="000000"/>
              <w:bottom w:val="single" w:sz="4" w:space="0" w:color="auto"/>
              <w:right w:val="single" w:sz="4" w:space="0" w:color="000000"/>
            </w:tcBorders>
            <w:vAlign w:val="center"/>
            <w:hideMark/>
          </w:tcPr>
          <w:p w:rsidR="000F2218" w:rsidRPr="00EC4CE6" w:rsidRDefault="000F2218" w:rsidP="000F2218">
            <w:pPr>
              <w:suppressAutoHyphens w:val="0"/>
              <w:spacing w:line="216" w:lineRule="auto"/>
              <w:jc w:val="center"/>
              <w:rPr>
                <w:color w:val="000000"/>
                <w:lang w:val="en-US" w:eastAsia="ru-RU"/>
              </w:rPr>
            </w:pPr>
            <w:r w:rsidRPr="00EC4CE6">
              <w:rPr>
                <w:color w:val="000000"/>
                <w:lang w:val="en-US" w:eastAsia="ru-RU"/>
              </w:rPr>
              <w:t>95105030340325590240</w:t>
            </w:r>
          </w:p>
        </w:tc>
        <w:tc>
          <w:tcPr>
            <w:tcW w:w="334" w:type="pct"/>
            <w:gridSpan w:val="2"/>
            <w:tcBorders>
              <w:top w:val="single" w:sz="4" w:space="0" w:color="auto"/>
              <w:left w:val="single" w:sz="4" w:space="0" w:color="000000"/>
              <w:bottom w:val="single" w:sz="4" w:space="0" w:color="auto"/>
              <w:right w:val="single" w:sz="4" w:space="0" w:color="000000"/>
            </w:tcBorders>
            <w:hideMark/>
          </w:tcPr>
          <w:p w:rsidR="000F2218" w:rsidRPr="00EC4CE6" w:rsidRDefault="00FC5A8B" w:rsidP="000F2218">
            <w:pPr>
              <w:keepNext/>
              <w:keepLines/>
              <w:suppressAutoHyphens w:val="0"/>
              <w:jc w:val="center"/>
              <w:rPr>
                <w:color w:val="000000"/>
                <w:lang w:val="en-US" w:eastAsia="ru-RU"/>
              </w:rPr>
            </w:pPr>
            <w:r>
              <w:rPr>
                <w:color w:val="000000"/>
                <w:lang w:eastAsia="ru-RU"/>
              </w:rPr>
              <w:t>4161,36</w:t>
            </w:r>
          </w:p>
        </w:tc>
        <w:tc>
          <w:tcPr>
            <w:tcW w:w="367" w:type="pct"/>
            <w:tcBorders>
              <w:top w:val="single" w:sz="4" w:space="0" w:color="auto"/>
              <w:left w:val="single" w:sz="4" w:space="0" w:color="000000"/>
              <w:bottom w:val="single" w:sz="4" w:space="0" w:color="auto"/>
              <w:right w:val="single" w:sz="4" w:space="0" w:color="000000"/>
            </w:tcBorders>
            <w:hideMark/>
          </w:tcPr>
          <w:p w:rsidR="000F2218" w:rsidRPr="00EC4CE6" w:rsidRDefault="002341EE" w:rsidP="000F2218">
            <w:pPr>
              <w:keepNext/>
              <w:keepLines/>
              <w:suppressAutoHyphens w:val="0"/>
              <w:jc w:val="center"/>
              <w:rPr>
                <w:color w:val="000000"/>
                <w:lang w:val="en-US" w:eastAsia="ru-RU"/>
              </w:rPr>
            </w:pPr>
            <w:r>
              <w:rPr>
                <w:color w:val="000000"/>
                <w:lang w:eastAsia="ru-RU"/>
              </w:rPr>
              <w:t>1833,8</w:t>
            </w:r>
          </w:p>
        </w:tc>
        <w:tc>
          <w:tcPr>
            <w:tcW w:w="364" w:type="pct"/>
            <w:tcBorders>
              <w:top w:val="single" w:sz="4" w:space="0" w:color="auto"/>
              <w:left w:val="single" w:sz="4" w:space="0" w:color="000000"/>
              <w:bottom w:val="single" w:sz="4" w:space="0" w:color="auto"/>
              <w:right w:val="single" w:sz="4" w:space="0" w:color="000000"/>
            </w:tcBorders>
            <w:hideMark/>
          </w:tcPr>
          <w:p w:rsidR="000F2218" w:rsidRPr="00EC4CE6" w:rsidRDefault="000F2218" w:rsidP="000F2218">
            <w:pPr>
              <w:keepNext/>
              <w:keepLines/>
              <w:suppressAutoHyphens w:val="0"/>
              <w:jc w:val="center"/>
              <w:rPr>
                <w:color w:val="000000"/>
                <w:lang w:val="en-US" w:eastAsia="ru-RU"/>
              </w:rPr>
            </w:pPr>
            <w:r>
              <w:rPr>
                <w:color w:val="000000"/>
                <w:lang w:eastAsia="ru-RU"/>
              </w:rPr>
              <w:t>330,0</w:t>
            </w: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0F2218">
            <w:pPr>
              <w:suppressAutoHyphens w:val="0"/>
              <w:spacing w:line="216" w:lineRule="auto"/>
              <w:jc w:val="center"/>
              <w:rPr>
                <w:color w:val="000000"/>
                <w:lang w:eastAsia="ru-RU"/>
              </w:rPr>
            </w:pPr>
            <w:r>
              <w:rPr>
                <w:color w:val="000000"/>
                <w:lang w:eastAsia="ru-RU"/>
              </w:rPr>
              <w:t>330,0</w:t>
            </w:r>
          </w:p>
        </w:tc>
        <w:tc>
          <w:tcPr>
            <w:tcW w:w="325" w:type="pct"/>
            <w:tcBorders>
              <w:top w:val="single" w:sz="4" w:space="0" w:color="auto"/>
              <w:left w:val="single" w:sz="4" w:space="0" w:color="000000"/>
              <w:bottom w:val="single" w:sz="4" w:space="0" w:color="auto"/>
              <w:right w:val="single" w:sz="4" w:space="0" w:color="000000"/>
            </w:tcBorders>
            <w:hideMark/>
          </w:tcPr>
          <w:p w:rsidR="000F2218" w:rsidRPr="00EC4CE6" w:rsidRDefault="002341EE" w:rsidP="000F2218">
            <w:pPr>
              <w:suppressAutoHyphens w:val="0"/>
              <w:spacing w:line="216" w:lineRule="auto"/>
              <w:jc w:val="center"/>
              <w:rPr>
                <w:color w:val="000000"/>
                <w:lang w:eastAsia="ru-RU"/>
              </w:rPr>
            </w:pPr>
            <w:r>
              <w:rPr>
                <w:color w:val="000000"/>
                <w:lang w:eastAsia="ru-RU"/>
              </w:rPr>
              <w:t>6655,16</w:t>
            </w:r>
          </w:p>
        </w:tc>
      </w:tr>
      <w:tr w:rsidR="000F2218" w:rsidRPr="00EC4CE6" w:rsidTr="000F2218">
        <w:trPr>
          <w:trHeight w:val="157"/>
        </w:trPr>
        <w:tc>
          <w:tcPr>
            <w:tcW w:w="208" w:type="pct"/>
            <w:vMerge/>
            <w:tcBorders>
              <w:left w:val="single" w:sz="4" w:space="0" w:color="000000"/>
              <w:right w:val="single" w:sz="4" w:space="0" w:color="000000"/>
            </w:tcBorders>
            <w:vAlign w:val="center"/>
            <w:hideMark/>
          </w:tcPr>
          <w:p w:rsidR="000F2218" w:rsidRPr="00EC4CE6" w:rsidRDefault="000F2218" w:rsidP="00BD21E0">
            <w:pPr>
              <w:suppressAutoHyphens w:val="0"/>
              <w:rPr>
                <w:color w:val="000000"/>
                <w:lang w:eastAsia="ru-RU"/>
              </w:rPr>
            </w:pPr>
          </w:p>
        </w:tc>
        <w:tc>
          <w:tcPr>
            <w:tcW w:w="2302" w:type="pct"/>
            <w:tcBorders>
              <w:top w:val="single" w:sz="4" w:space="0" w:color="auto"/>
              <w:left w:val="single" w:sz="4" w:space="0" w:color="000000"/>
              <w:bottom w:val="single" w:sz="4" w:space="0" w:color="auto"/>
              <w:right w:val="single" w:sz="4" w:space="0" w:color="000000"/>
            </w:tcBorders>
            <w:hideMark/>
          </w:tcPr>
          <w:p w:rsidR="000F2218" w:rsidRPr="00EC4CE6" w:rsidRDefault="000F2218" w:rsidP="00BD21E0">
            <w:pPr>
              <w:suppressAutoHyphens w:val="0"/>
              <w:spacing w:line="216" w:lineRule="auto"/>
              <w:rPr>
                <w:color w:val="000000"/>
                <w:lang w:eastAsia="ru-RU"/>
              </w:rPr>
            </w:pPr>
            <w:r w:rsidRPr="00EC4CE6">
              <w:rPr>
                <w:color w:val="000000"/>
                <w:lang w:eastAsia="ru-RU"/>
              </w:rPr>
              <w:t>Бюджет Нижнекундрюченского сельского поселения</w:t>
            </w:r>
          </w:p>
        </w:tc>
        <w:tc>
          <w:tcPr>
            <w:tcW w:w="776" w:type="pct"/>
            <w:tcBorders>
              <w:top w:val="single" w:sz="4" w:space="0" w:color="auto"/>
              <w:left w:val="single" w:sz="4" w:space="0" w:color="000000"/>
              <w:bottom w:val="single" w:sz="4" w:space="0" w:color="auto"/>
              <w:right w:val="single" w:sz="4" w:space="0" w:color="000000"/>
            </w:tcBorders>
            <w:vAlign w:val="center"/>
            <w:hideMark/>
          </w:tcPr>
          <w:p w:rsidR="000F2218" w:rsidRPr="00EC4CE6" w:rsidRDefault="000F2218" w:rsidP="00BD21E0">
            <w:pPr>
              <w:suppressAutoHyphens w:val="0"/>
              <w:spacing w:line="216" w:lineRule="auto"/>
              <w:jc w:val="center"/>
              <w:rPr>
                <w:color w:val="000000"/>
                <w:lang w:eastAsia="ru-RU"/>
              </w:rPr>
            </w:pPr>
          </w:p>
        </w:tc>
        <w:tc>
          <w:tcPr>
            <w:tcW w:w="334" w:type="pct"/>
            <w:gridSpan w:val="2"/>
            <w:tcBorders>
              <w:top w:val="single" w:sz="4" w:space="0" w:color="auto"/>
              <w:left w:val="single" w:sz="4" w:space="0" w:color="000000"/>
              <w:bottom w:val="single" w:sz="4" w:space="0" w:color="auto"/>
              <w:right w:val="single" w:sz="4" w:space="0" w:color="000000"/>
            </w:tcBorders>
            <w:hideMark/>
          </w:tcPr>
          <w:p w:rsidR="000F2218" w:rsidRPr="00EC4CE6" w:rsidRDefault="00FC5A8B" w:rsidP="00BD21E0">
            <w:pPr>
              <w:keepNext/>
              <w:keepLines/>
              <w:suppressAutoHyphens w:val="0"/>
              <w:jc w:val="center"/>
              <w:rPr>
                <w:color w:val="000000"/>
                <w:lang w:val="en-US" w:eastAsia="ru-RU"/>
              </w:rPr>
            </w:pPr>
            <w:r>
              <w:rPr>
                <w:color w:val="000000"/>
                <w:lang w:eastAsia="ru-RU"/>
              </w:rPr>
              <w:t>4161,36</w:t>
            </w:r>
          </w:p>
        </w:tc>
        <w:tc>
          <w:tcPr>
            <w:tcW w:w="367" w:type="pct"/>
            <w:tcBorders>
              <w:top w:val="single" w:sz="4" w:space="0" w:color="auto"/>
              <w:left w:val="single" w:sz="4" w:space="0" w:color="000000"/>
              <w:bottom w:val="single" w:sz="4" w:space="0" w:color="auto"/>
              <w:right w:val="single" w:sz="4" w:space="0" w:color="000000"/>
            </w:tcBorders>
            <w:hideMark/>
          </w:tcPr>
          <w:p w:rsidR="000F2218" w:rsidRPr="00EC4CE6" w:rsidRDefault="002341EE" w:rsidP="00BD21E0">
            <w:pPr>
              <w:keepNext/>
              <w:keepLines/>
              <w:suppressAutoHyphens w:val="0"/>
              <w:jc w:val="center"/>
              <w:rPr>
                <w:color w:val="000000"/>
                <w:lang w:val="en-US" w:eastAsia="ru-RU"/>
              </w:rPr>
            </w:pPr>
            <w:r>
              <w:rPr>
                <w:color w:val="000000"/>
                <w:lang w:eastAsia="ru-RU"/>
              </w:rPr>
              <w:t>1833,8</w:t>
            </w:r>
          </w:p>
        </w:tc>
        <w:tc>
          <w:tcPr>
            <w:tcW w:w="364" w:type="pct"/>
            <w:tcBorders>
              <w:top w:val="single" w:sz="4" w:space="0" w:color="auto"/>
              <w:left w:val="single" w:sz="4" w:space="0" w:color="000000"/>
              <w:bottom w:val="single" w:sz="4" w:space="0" w:color="auto"/>
              <w:right w:val="single" w:sz="4" w:space="0" w:color="000000"/>
            </w:tcBorders>
            <w:hideMark/>
          </w:tcPr>
          <w:p w:rsidR="000F2218" w:rsidRPr="00EC4CE6" w:rsidRDefault="000F2218" w:rsidP="00BD21E0">
            <w:pPr>
              <w:keepNext/>
              <w:keepLines/>
              <w:suppressAutoHyphens w:val="0"/>
              <w:jc w:val="center"/>
              <w:rPr>
                <w:color w:val="000000"/>
                <w:lang w:val="en-US" w:eastAsia="ru-RU"/>
              </w:rPr>
            </w:pPr>
            <w:r>
              <w:rPr>
                <w:color w:val="000000"/>
                <w:lang w:eastAsia="ru-RU"/>
              </w:rPr>
              <w:t>330,0</w:t>
            </w: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BD21E0">
            <w:pPr>
              <w:suppressAutoHyphens w:val="0"/>
              <w:spacing w:line="216" w:lineRule="auto"/>
              <w:jc w:val="center"/>
              <w:rPr>
                <w:color w:val="000000"/>
                <w:lang w:eastAsia="ru-RU"/>
              </w:rPr>
            </w:pPr>
            <w:r>
              <w:rPr>
                <w:color w:val="000000"/>
                <w:lang w:eastAsia="ru-RU"/>
              </w:rPr>
              <w:t>330,0</w:t>
            </w:r>
          </w:p>
        </w:tc>
        <w:tc>
          <w:tcPr>
            <w:tcW w:w="325" w:type="pct"/>
            <w:tcBorders>
              <w:top w:val="single" w:sz="4" w:space="0" w:color="auto"/>
              <w:left w:val="single" w:sz="4" w:space="0" w:color="000000"/>
              <w:bottom w:val="single" w:sz="4" w:space="0" w:color="auto"/>
              <w:right w:val="single" w:sz="4" w:space="0" w:color="000000"/>
            </w:tcBorders>
            <w:hideMark/>
          </w:tcPr>
          <w:p w:rsidR="000F2218" w:rsidRPr="00EC4CE6" w:rsidRDefault="002341EE" w:rsidP="000F2218">
            <w:pPr>
              <w:suppressAutoHyphens w:val="0"/>
              <w:spacing w:line="216" w:lineRule="auto"/>
              <w:jc w:val="center"/>
              <w:rPr>
                <w:color w:val="000000"/>
                <w:lang w:eastAsia="ru-RU"/>
              </w:rPr>
            </w:pPr>
            <w:r>
              <w:rPr>
                <w:color w:val="000000"/>
                <w:lang w:eastAsia="ru-RU"/>
              </w:rPr>
              <w:t>6655,16</w:t>
            </w:r>
          </w:p>
        </w:tc>
      </w:tr>
      <w:tr w:rsidR="000F2218" w:rsidRPr="00EC4CE6" w:rsidTr="000F2218">
        <w:trPr>
          <w:trHeight w:val="360"/>
        </w:trPr>
        <w:tc>
          <w:tcPr>
            <w:tcW w:w="208" w:type="pct"/>
            <w:tcBorders>
              <w:left w:val="single" w:sz="4" w:space="0" w:color="000000"/>
              <w:right w:val="single" w:sz="4" w:space="0" w:color="000000"/>
            </w:tcBorders>
            <w:vAlign w:val="center"/>
          </w:tcPr>
          <w:p w:rsidR="000F2218" w:rsidRPr="00EC4CE6" w:rsidRDefault="000F2218" w:rsidP="00EA2649">
            <w:pPr>
              <w:suppressAutoHyphens w:val="0"/>
              <w:rPr>
                <w:color w:val="000000"/>
                <w:lang w:eastAsia="ru-RU"/>
              </w:rPr>
            </w:pPr>
          </w:p>
        </w:tc>
        <w:tc>
          <w:tcPr>
            <w:tcW w:w="2302"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suppressAutoHyphens w:val="0"/>
              <w:spacing w:line="216" w:lineRule="auto"/>
              <w:rPr>
                <w:color w:val="000000"/>
                <w:lang w:eastAsia="ru-RU"/>
              </w:rPr>
            </w:pPr>
            <w:r w:rsidRPr="00EC4CE6">
              <w:rPr>
                <w:color w:val="000000"/>
                <w:lang w:eastAsia="ru-RU"/>
              </w:rPr>
              <w:t>Мероприятие  (результат)</w:t>
            </w:r>
            <w:r>
              <w:rPr>
                <w:color w:val="000000"/>
                <w:lang w:eastAsia="ru-RU"/>
              </w:rPr>
              <w:t>2</w:t>
            </w:r>
          </w:p>
          <w:p w:rsidR="000F2218" w:rsidRPr="00EC4CE6" w:rsidRDefault="000F2218" w:rsidP="00EA2649">
            <w:pPr>
              <w:suppressAutoHyphens w:val="0"/>
              <w:spacing w:line="216" w:lineRule="auto"/>
              <w:rPr>
                <w:color w:val="000000"/>
                <w:lang w:eastAsia="ru-RU"/>
              </w:rPr>
            </w:pPr>
            <w:r w:rsidRPr="00EC4CE6">
              <w:rPr>
                <w:color w:val="000000"/>
                <w:lang w:eastAsia="ru-RU"/>
              </w:rPr>
              <w:t>Обеспечено выполнение мероприятий содержанию и ремонту объектов благоустройства</w:t>
            </w:r>
            <w:r>
              <w:rPr>
                <w:color w:val="000000"/>
                <w:lang w:eastAsia="ru-RU"/>
              </w:rPr>
              <w:t xml:space="preserve"> </w:t>
            </w:r>
            <w:r w:rsidRPr="00EA2649">
              <w:rPr>
                <w:color w:val="000000"/>
                <w:lang w:eastAsia="ru-RU"/>
              </w:rPr>
              <w:t>Расходы на приобр</w:t>
            </w:r>
            <w:r>
              <w:rPr>
                <w:color w:val="000000"/>
                <w:lang w:eastAsia="ru-RU"/>
              </w:rPr>
              <w:t>е</w:t>
            </w:r>
            <w:r w:rsidRPr="00EA2649">
              <w:rPr>
                <w:color w:val="000000"/>
                <w:lang w:eastAsia="ru-RU"/>
              </w:rPr>
              <w:t>тение уличного игрового и спортивного оборудования для последущей установки по адресу: Ростовская обл., р-н Усть-Донецкий, ст. Усть-Быстрянская, 23.</w:t>
            </w:r>
          </w:p>
        </w:tc>
        <w:tc>
          <w:tcPr>
            <w:tcW w:w="776" w:type="pct"/>
            <w:tcBorders>
              <w:top w:val="single" w:sz="4" w:space="0" w:color="auto"/>
              <w:left w:val="single" w:sz="4" w:space="0" w:color="000000"/>
              <w:bottom w:val="single" w:sz="4" w:space="0" w:color="auto"/>
              <w:right w:val="single" w:sz="4" w:space="0" w:color="000000"/>
            </w:tcBorders>
            <w:vAlign w:val="center"/>
          </w:tcPr>
          <w:p w:rsidR="000F2218" w:rsidRPr="00EC4CE6" w:rsidRDefault="000F2218" w:rsidP="00EA2649">
            <w:pPr>
              <w:suppressAutoHyphens w:val="0"/>
              <w:spacing w:line="216" w:lineRule="auto"/>
              <w:jc w:val="center"/>
              <w:rPr>
                <w:color w:val="000000"/>
                <w:lang w:eastAsia="ru-RU"/>
              </w:rPr>
            </w:pPr>
            <w:r w:rsidRPr="00EC4CE6">
              <w:rPr>
                <w:color w:val="000000"/>
                <w:lang w:val="en-US" w:eastAsia="ru-RU"/>
              </w:rPr>
              <w:t>9510503</w:t>
            </w:r>
            <w:r>
              <w:rPr>
                <w:color w:val="000000"/>
                <w:lang w:val="en-US" w:eastAsia="ru-RU"/>
              </w:rPr>
              <w:t>03403</w:t>
            </w:r>
            <w:r w:rsidRPr="00EA2649">
              <w:rPr>
                <w:color w:val="000000"/>
                <w:lang w:val="en-US" w:eastAsia="ru-RU"/>
              </w:rPr>
              <w:t>71180</w:t>
            </w:r>
            <w:r w:rsidRPr="00EC4CE6">
              <w:rPr>
                <w:color w:val="000000"/>
                <w:lang w:val="en-US" w:eastAsia="ru-RU"/>
              </w:rPr>
              <w:t>240</w:t>
            </w:r>
          </w:p>
        </w:tc>
        <w:tc>
          <w:tcPr>
            <w:tcW w:w="334" w:type="pct"/>
            <w:gridSpan w:val="2"/>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r>
              <w:rPr>
                <w:color w:val="000000"/>
                <w:lang w:eastAsia="ru-RU"/>
              </w:rPr>
              <w:t>500,0</w:t>
            </w:r>
          </w:p>
        </w:tc>
        <w:tc>
          <w:tcPr>
            <w:tcW w:w="367"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keepNext/>
              <w:keepLines/>
              <w:suppressAutoHyphens w:val="0"/>
              <w:jc w:val="center"/>
              <w:rPr>
                <w:color w:val="000000"/>
                <w:lang w:eastAsia="ru-RU"/>
              </w:rPr>
            </w:pPr>
          </w:p>
        </w:tc>
        <w:tc>
          <w:tcPr>
            <w:tcW w:w="364"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keepNext/>
              <w:keepLines/>
              <w:suppressAutoHyphens w:val="0"/>
              <w:jc w:val="center"/>
              <w:rPr>
                <w:color w:val="000000"/>
                <w:lang w:eastAsia="ru-RU"/>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p>
        </w:tc>
        <w:tc>
          <w:tcPr>
            <w:tcW w:w="325" w:type="pct"/>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r>
              <w:rPr>
                <w:color w:val="000000"/>
                <w:lang w:eastAsia="ru-RU"/>
              </w:rPr>
              <w:t>500,0</w:t>
            </w:r>
          </w:p>
        </w:tc>
      </w:tr>
      <w:tr w:rsidR="000F2218" w:rsidRPr="00EC4CE6" w:rsidTr="000F2218">
        <w:trPr>
          <w:trHeight w:val="321"/>
        </w:trPr>
        <w:tc>
          <w:tcPr>
            <w:tcW w:w="208" w:type="pct"/>
            <w:tcBorders>
              <w:left w:val="single" w:sz="4" w:space="0" w:color="000000"/>
              <w:right w:val="single" w:sz="4" w:space="0" w:color="000000"/>
            </w:tcBorders>
            <w:vAlign w:val="center"/>
          </w:tcPr>
          <w:p w:rsidR="000F2218" w:rsidRPr="00EC4CE6" w:rsidRDefault="000F2218" w:rsidP="00EA2649">
            <w:pPr>
              <w:suppressAutoHyphens w:val="0"/>
              <w:rPr>
                <w:color w:val="000000"/>
                <w:lang w:eastAsia="ru-RU"/>
              </w:rPr>
            </w:pPr>
          </w:p>
        </w:tc>
        <w:tc>
          <w:tcPr>
            <w:tcW w:w="2302"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suppressAutoHyphens w:val="0"/>
              <w:spacing w:line="216" w:lineRule="auto"/>
              <w:rPr>
                <w:color w:val="000000"/>
                <w:lang w:eastAsia="ru-RU"/>
              </w:rPr>
            </w:pPr>
            <w:r w:rsidRPr="00EC4CE6">
              <w:rPr>
                <w:color w:val="000000"/>
                <w:lang w:eastAsia="ru-RU"/>
              </w:rPr>
              <w:t>Бюджет Нижнекундрюченского сельского поселения</w:t>
            </w:r>
          </w:p>
        </w:tc>
        <w:tc>
          <w:tcPr>
            <w:tcW w:w="776" w:type="pct"/>
            <w:tcBorders>
              <w:top w:val="single" w:sz="4" w:space="0" w:color="auto"/>
              <w:left w:val="single" w:sz="4" w:space="0" w:color="000000"/>
              <w:bottom w:val="single" w:sz="4" w:space="0" w:color="auto"/>
              <w:right w:val="single" w:sz="4" w:space="0" w:color="000000"/>
            </w:tcBorders>
            <w:vAlign w:val="center"/>
          </w:tcPr>
          <w:p w:rsidR="000F2218" w:rsidRPr="00EC4CE6" w:rsidRDefault="000F2218" w:rsidP="00EA2649">
            <w:pPr>
              <w:suppressAutoHyphens w:val="0"/>
              <w:spacing w:line="216" w:lineRule="auto"/>
              <w:jc w:val="center"/>
              <w:rPr>
                <w:color w:val="000000"/>
                <w:lang w:eastAsia="ru-RU"/>
              </w:rPr>
            </w:pPr>
          </w:p>
        </w:tc>
        <w:tc>
          <w:tcPr>
            <w:tcW w:w="334" w:type="pct"/>
            <w:gridSpan w:val="2"/>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r>
              <w:rPr>
                <w:color w:val="000000"/>
                <w:lang w:eastAsia="ru-RU"/>
              </w:rPr>
              <w:t>500,0</w:t>
            </w:r>
          </w:p>
        </w:tc>
        <w:tc>
          <w:tcPr>
            <w:tcW w:w="367"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keepNext/>
              <w:keepLines/>
              <w:suppressAutoHyphens w:val="0"/>
              <w:jc w:val="center"/>
              <w:rPr>
                <w:color w:val="000000"/>
                <w:lang w:eastAsia="ru-RU"/>
              </w:rPr>
            </w:pPr>
          </w:p>
        </w:tc>
        <w:tc>
          <w:tcPr>
            <w:tcW w:w="364"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keepNext/>
              <w:keepLines/>
              <w:suppressAutoHyphens w:val="0"/>
              <w:jc w:val="center"/>
              <w:rPr>
                <w:color w:val="000000"/>
                <w:lang w:eastAsia="ru-RU"/>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p>
        </w:tc>
        <w:tc>
          <w:tcPr>
            <w:tcW w:w="325" w:type="pct"/>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r>
              <w:rPr>
                <w:color w:val="000000"/>
                <w:lang w:eastAsia="ru-RU"/>
              </w:rPr>
              <w:t>500,0</w:t>
            </w:r>
          </w:p>
        </w:tc>
      </w:tr>
      <w:tr w:rsidR="000F2218" w:rsidRPr="00EC4CE6" w:rsidTr="000F2218">
        <w:trPr>
          <w:trHeight w:val="140"/>
        </w:trPr>
        <w:tc>
          <w:tcPr>
            <w:tcW w:w="208" w:type="pct"/>
            <w:tcBorders>
              <w:left w:val="single" w:sz="4" w:space="0" w:color="000000"/>
              <w:right w:val="single" w:sz="4" w:space="0" w:color="000000"/>
            </w:tcBorders>
            <w:vAlign w:val="center"/>
          </w:tcPr>
          <w:p w:rsidR="000F2218" w:rsidRPr="00EC4CE6" w:rsidRDefault="000F2218" w:rsidP="00EA2649">
            <w:pPr>
              <w:suppressAutoHyphens w:val="0"/>
              <w:rPr>
                <w:color w:val="000000"/>
                <w:lang w:eastAsia="ru-RU"/>
              </w:rPr>
            </w:pPr>
          </w:p>
        </w:tc>
        <w:tc>
          <w:tcPr>
            <w:tcW w:w="2302"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suppressAutoHyphens w:val="0"/>
              <w:spacing w:line="216" w:lineRule="auto"/>
              <w:rPr>
                <w:color w:val="000000"/>
                <w:lang w:eastAsia="ru-RU"/>
              </w:rPr>
            </w:pPr>
            <w:r w:rsidRPr="00D15528">
              <w:rPr>
                <w:bCs/>
                <w:color w:val="000000"/>
                <w:sz w:val="22"/>
                <w:szCs w:val="22"/>
              </w:rPr>
              <w:t>Местного бюджета</w:t>
            </w:r>
          </w:p>
        </w:tc>
        <w:tc>
          <w:tcPr>
            <w:tcW w:w="776" w:type="pct"/>
            <w:tcBorders>
              <w:top w:val="single" w:sz="4" w:space="0" w:color="auto"/>
              <w:left w:val="single" w:sz="4" w:space="0" w:color="000000"/>
              <w:bottom w:val="single" w:sz="4" w:space="0" w:color="auto"/>
              <w:right w:val="single" w:sz="4" w:space="0" w:color="000000"/>
            </w:tcBorders>
            <w:vAlign w:val="center"/>
          </w:tcPr>
          <w:p w:rsidR="000F2218" w:rsidRPr="00EC4CE6" w:rsidRDefault="000F2218" w:rsidP="00EA2649">
            <w:pPr>
              <w:suppressAutoHyphens w:val="0"/>
              <w:spacing w:line="216" w:lineRule="auto"/>
              <w:jc w:val="center"/>
              <w:rPr>
                <w:color w:val="000000"/>
                <w:lang w:eastAsia="ru-RU"/>
              </w:rPr>
            </w:pPr>
          </w:p>
        </w:tc>
        <w:tc>
          <w:tcPr>
            <w:tcW w:w="334" w:type="pct"/>
            <w:gridSpan w:val="2"/>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p>
        </w:tc>
        <w:tc>
          <w:tcPr>
            <w:tcW w:w="367"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keepNext/>
              <w:keepLines/>
              <w:suppressAutoHyphens w:val="0"/>
              <w:jc w:val="center"/>
              <w:rPr>
                <w:color w:val="000000"/>
                <w:lang w:eastAsia="ru-RU"/>
              </w:rPr>
            </w:pPr>
          </w:p>
        </w:tc>
        <w:tc>
          <w:tcPr>
            <w:tcW w:w="364"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keepNext/>
              <w:keepLines/>
              <w:suppressAutoHyphens w:val="0"/>
              <w:jc w:val="center"/>
              <w:rPr>
                <w:color w:val="000000"/>
                <w:lang w:eastAsia="ru-RU"/>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p>
        </w:tc>
        <w:tc>
          <w:tcPr>
            <w:tcW w:w="325" w:type="pct"/>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p>
        </w:tc>
      </w:tr>
      <w:tr w:rsidR="000F2218" w:rsidRPr="00EC4CE6" w:rsidTr="000F2218">
        <w:trPr>
          <w:trHeight w:val="131"/>
        </w:trPr>
        <w:tc>
          <w:tcPr>
            <w:tcW w:w="208" w:type="pct"/>
            <w:tcBorders>
              <w:left w:val="single" w:sz="4" w:space="0" w:color="000000"/>
              <w:right w:val="single" w:sz="4" w:space="0" w:color="000000"/>
            </w:tcBorders>
            <w:vAlign w:val="center"/>
          </w:tcPr>
          <w:p w:rsidR="000F2218" w:rsidRPr="00EC4CE6" w:rsidRDefault="000F2218" w:rsidP="00EA2649">
            <w:pPr>
              <w:suppressAutoHyphens w:val="0"/>
              <w:rPr>
                <w:color w:val="000000"/>
                <w:lang w:eastAsia="ru-RU"/>
              </w:rPr>
            </w:pPr>
          </w:p>
        </w:tc>
        <w:tc>
          <w:tcPr>
            <w:tcW w:w="2302"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suppressAutoHyphens w:val="0"/>
              <w:spacing w:line="216" w:lineRule="auto"/>
              <w:rPr>
                <w:color w:val="000000"/>
                <w:lang w:eastAsia="ru-RU"/>
              </w:rPr>
            </w:pPr>
            <w:r w:rsidRPr="00D15528">
              <w:rPr>
                <w:bCs/>
                <w:color w:val="000000"/>
                <w:sz w:val="22"/>
                <w:szCs w:val="22"/>
              </w:rPr>
              <w:t>Областного бюджета</w:t>
            </w:r>
          </w:p>
        </w:tc>
        <w:tc>
          <w:tcPr>
            <w:tcW w:w="776" w:type="pct"/>
            <w:tcBorders>
              <w:top w:val="single" w:sz="4" w:space="0" w:color="auto"/>
              <w:left w:val="single" w:sz="4" w:space="0" w:color="000000"/>
              <w:bottom w:val="single" w:sz="4" w:space="0" w:color="auto"/>
              <w:right w:val="single" w:sz="4" w:space="0" w:color="000000"/>
            </w:tcBorders>
            <w:vAlign w:val="center"/>
          </w:tcPr>
          <w:p w:rsidR="000F2218" w:rsidRPr="00EC4CE6" w:rsidRDefault="000F2218" w:rsidP="00EA2649">
            <w:pPr>
              <w:suppressAutoHyphens w:val="0"/>
              <w:spacing w:line="216" w:lineRule="auto"/>
              <w:jc w:val="center"/>
              <w:rPr>
                <w:color w:val="000000"/>
                <w:lang w:eastAsia="ru-RU"/>
              </w:rPr>
            </w:pPr>
          </w:p>
        </w:tc>
        <w:tc>
          <w:tcPr>
            <w:tcW w:w="334" w:type="pct"/>
            <w:gridSpan w:val="2"/>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r>
              <w:rPr>
                <w:color w:val="000000"/>
                <w:lang w:eastAsia="ru-RU"/>
              </w:rPr>
              <w:t>500,0</w:t>
            </w:r>
          </w:p>
        </w:tc>
        <w:tc>
          <w:tcPr>
            <w:tcW w:w="367"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keepNext/>
              <w:keepLines/>
              <w:suppressAutoHyphens w:val="0"/>
              <w:jc w:val="center"/>
              <w:rPr>
                <w:color w:val="000000"/>
                <w:lang w:eastAsia="ru-RU"/>
              </w:rPr>
            </w:pPr>
          </w:p>
        </w:tc>
        <w:tc>
          <w:tcPr>
            <w:tcW w:w="364"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keepNext/>
              <w:keepLines/>
              <w:suppressAutoHyphens w:val="0"/>
              <w:jc w:val="center"/>
              <w:rPr>
                <w:color w:val="000000"/>
                <w:lang w:eastAsia="ru-RU"/>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p>
        </w:tc>
        <w:tc>
          <w:tcPr>
            <w:tcW w:w="325" w:type="pct"/>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r>
              <w:rPr>
                <w:color w:val="000000"/>
                <w:lang w:eastAsia="ru-RU"/>
              </w:rPr>
              <w:t>500,0</w:t>
            </w:r>
          </w:p>
        </w:tc>
      </w:tr>
      <w:tr w:rsidR="000F2218" w:rsidRPr="00EC4CE6" w:rsidTr="000F2218">
        <w:trPr>
          <w:trHeight w:val="360"/>
        </w:trPr>
        <w:tc>
          <w:tcPr>
            <w:tcW w:w="208" w:type="pct"/>
            <w:tcBorders>
              <w:left w:val="single" w:sz="4" w:space="0" w:color="000000"/>
              <w:right w:val="single" w:sz="4" w:space="0" w:color="000000"/>
            </w:tcBorders>
            <w:vAlign w:val="center"/>
          </w:tcPr>
          <w:p w:rsidR="000F2218" w:rsidRPr="00EC4CE6" w:rsidRDefault="000F2218" w:rsidP="00EA2649">
            <w:pPr>
              <w:suppressAutoHyphens w:val="0"/>
              <w:rPr>
                <w:color w:val="000000"/>
                <w:lang w:eastAsia="ru-RU"/>
              </w:rPr>
            </w:pPr>
          </w:p>
        </w:tc>
        <w:tc>
          <w:tcPr>
            <w:tcW w:w="2302" w:type="pct"/>
            <w:tcBorders>
              <w:top w:val="single" w:sz="4" w:space="0" w:color="auto"/>
              <w:left w:val="single" w:sz="4" w:space="0" w:color="000000"/>
              <w:bottom w:val="single" w:sz="4" w:space="0" w:color="auto"/>
              <w:right w:val="single" w:sz="4" w:space="0" w:color="000000"/>
            </w:tcBorders>
          </w:tcPr>
          <w:p w:rsidR="000F2218" w:rsidRPr="0018216F" w:rsidRDefault="000F2218" w:rsidP="00EA2649">
            <w:pPr>
              <w:suppressAutoHyphens w:val="0"/>
              <w:rPr>
                <w:bCs/>
                <w:color w:val="000000"/>
                <w:lang w:eastAsia="ru-RU"/>
              </w:rPr>
            </w:pPr>
            <w:r w:rsidRPr="0018216F">
              <w:rPr>
                <w:bCs/>
                <w:color w:val="000000"/>
              </w:rPr>
              <w:t>Муниципальный проект «Прочие мероприятия по благоустройству территории Нижнекундрюченского сельского поселения</w:t>
            </w:r>
          </w:p>
        </w:tc>
        <w:tc>
          <w:tcPr>
            <w:tcW w:w="776" w:type="pct"/>
            <w:tcBorders>
              <w:top w:val="single" w:sz="4" w:space="0" w:color="auto"/>
              <w:left w:val="single" w:sz="4" w:space="0" w:color="000000"/>
              <w:bottom w:val="single" w:sz="4" w:space="0" w:color="auto"/>
              <w:right w:val="single" w:sz="4" w:space="0" w:color="000000"/>
            </w:tcBorders>
            <w:vAlign w:val="center"/>
          </w:tcPr>
          <w:p w:rsidR="000F2218" w:rsidRPr="00EC4CE6" w:rsidRDefault="000F2218" w:rsidP="00EA2649">
            <w:pPr>
              <w:suppressAutoHyphens w:val="0"/>
              <w:spacing w:line="216" w:lineRule="auto"/>
              <w:jc w:val="center"/>
              <w:rPr>
                <w:color w:val="000000"/>
                <w:lang w:eastAsia="ru-RU"/>
              </w:rPr>
            </w:pPr>
          </w:p>
        </w:tc>
        <w:tc>
          <w:tcPr>
            <w:tcW w:w="334" w:type="pct"/>
            <w:gridSpan w:val="2"/>
            <w:tcBorders>
              <w:top w:val="single" w:sz="4" w:space="0" w:color="auto"/>
              <w:left w:val="single" w:sz="4" w:space="0" w:color="000000"/>
              <w:bottom w:val="single" w:sz="4" w:space="0" w:color="auto"/>
              <w:right w:val="single" w:sz="4" w:space="0" w:color="000000"/>
            </w:tcBorders>
          </w:tcPr>
          <w:p w:rsidR="000F2218" w:rsidRDefault="000F2218" w:rsidP="00EA2649">
            <w:pPr>
              <w:keepNext/>
              <w:keepLines/>
              <w:suppressAutoHyphens w:val="0"/>
              <w:jc w:val="center"/>
              <w:rPr>
                <w:color w:val="000000"/>
                <w:lang w:eastAsia="ru-RU"/>
              </w:rPr>
            </w:pPr>
            <w:r>
              <w:rPr>
                <w:color w:val="000000"/>
                <w:lang w:eastAsia="ru-RU"/>
              </w:rPr>
              <w:t>2954,5</w:t>
            </w:r>
          </w:p>
        </w:tc>
        <w:tc>
          <w:tcPr>
            <w:tcW w:w="367"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keepNext/>
              <w:keepLines/>
              <w:suppressAutoHyphens w:val="0"/>
              <w:jc w:val="center"/>
              <w:rPr>
                <w:color w:val="000000"/>
                <w:lang w:eastAsia="ru-RU"/>
              </w:rPr>
            </w:pPr>
          </w:p>
        </w:tc>
        <w:tc>
          <w:tcPr>
            <w:tcW w:w="364" w:type="pct"/>
            <w:tcBorders>
              <w:top w:val="single" w:sz="4" w:space="0" w:color="auto"/>
              <w:left w:val="single" w:sz="4" w:space="0" w:color="000000"/>
              <w:bottom w:val="single" w:sz="4" w:space="0" w:color="auto"/>
              <w:right w:val="single" w:sz="4" w:space="0" w:color="000000"/>
            </w:tcBorders>
          </w:tcPr>
          <w:p w:rsidR="000F2218" w:rsidRPr="00EC4CE6" w:rsidRDefault="000F2218" w:rsidP="00EA2649">
            <w:pPr>
              <w:keepNext/>
              <w:keepLines/>
              <w:suppressAutoHyphens w:val="0"/>
              <w:jc w:val="center"/>
              <w:rPr>
                <w:color w:val="000000"/>
                <w:lang w:eastAsia="ru-RU"/>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EA2649">
            <w:pPr>
              <w:suppressAutoHyphens w:val="0"/>
              <w:spacing w:line="216" w:lineRule="auto"/>
              <w:jc w:val="center"/>
              <w:rPr>
                <w:color w:val="000000"/>
                <w:lang w:eastAsia="ru-RU"/>
              </w:rPr>
            </w:pPr>
          </w:p>
        </w:tc>
        <w:tc>
          <w:tcPr>
            <w:tcW w:w="325" w:type="pct"/>
            <w:tcBorders>
              <w:top w:val="single" w:sz="4" w:space="0" w:color="auto"/>
              <w:left w:val="single" w:sz="4" w:space="0" w:color="000000"/>
              <w:bottom w:val="single" w:sz="4" w:space="0" w:color="auto"/>
              <w:right w:val="single" w:sz="4" w:space="0" w:color="000000"/>
            </w:tcBorders>
          </w:tcPr>
          <w:p w:rsidR="000F2218" w:rsidRDefault="000F2218" w:rsidP="00EA2649">
            <w:pPr>
              <w:suppressAutoHyphens w:val="0"/>
              <w:spacing w:line="216" w:lineRule="auto"/>
              <w:jc w:val="center"/>
              <w:rPr>
                <w:color w:val="000000"/>
                <w:lang w:eastAsia="ru-RU"/>
              </w:rPr>
            </w:pPr>
            <w:r>
              <w:rPr>
                <w:color w:val="000000"/>
                <w:lang w:eastAsia="ru-RU"/>
              </w:rPr>
              <w:t>2954,5</w:t>
            </w:r>
          </w:p>
        </w:tc>
      </w:tr>
      <w:tr w:rsidR="000F2218" w:rsidRPr="00EC4CE6" w:rsidTr="000F2218">
        <w:trPr>
          <w:trHeight w:val="360"/>
        </w:trPr>
        <w:tc>
          <w:tcPr>
            <w:tcW w:w="208" w:type="pct"/>
            <w:tcBorders>
              <w:left w:val="single" w:sz="4" w:space="0" w:color="000000"/>
              <w:right w:val="single" w:sz="4" w:space="0" w:color="000000"/>
            </w:tcBorders>
            <w:vAlign w:val="center"/>
            <w:hideMark/>
          </w:tcPr>
          <w:p w:rsidR="000F2218" w:rsidRPr="00EC4CE6" w:rsidRDefault="000F2218" w:rsidP="00EA2649">
            <w:pPr>
              <w:suppressAutoHyphens w:val="0"/>
              <w:rPr>
                <w:color w:val="000000"/>
                <w:lang w:eastAsia="ru-RU"/>
              </w:rPr>
            </w:pPr>
          </w:p>
        </w:tc>
        <w:tc>
          <w:tcPr>
            <w:tcW w:w="2302" w:type="pct"/>
            <w:tcBorders>
              <w:top w:val="single" w:sz="4" w:space="0" w:color="auto"/>
              <w:left w:val="single" w:sz="4" w:space="0" w:color="000000"/>
              <w:bottom w:val="single" w:sz="4" w:space="0" w:color="auto"/>
              <w:right w:val="single" w:sz="4" w:space="0" w:color="000000"/>
            </w:tcBorders>
            <w:hideMark/>
          </w:tcPr>
          <w:p w:rsidR="000F2218" w:rsidRPr="00EC4CE6" w:rsidRDefault="000F2218" w:rsidP="00EA2649">
            <w:pPr>
              <w:suppressAutoHyphens w:val="0"/>
              <w:spacing w:line="216" w:lineRule="auto"/>
              <w:rPr>
                <w:color w:val="000000"/>
                <w:lang w:eastAsia="ru-RU"/>
              </w:rPr>
            </w:pPr>
            <w:r w:rsidRPr="00EC4CE6">
              <w:rPr>
                <w:color w:val="000000"/>
                <w:lang w:eastAsia="ru-RU"/>
              </w:rPr>
              <w:t>Мероприятие  (результат)</w:t>
            </w:r>
            <w:r>
              <w:rPr>
                <w:color w:val="000000"/>
                <w:lang w:eastAsia="ru-RU"/>
              </w:rPr>
              <w:t>3</w:t>
            </w:r>
          </w:p>
          <w:p w:rsidR="000F2218" w:rsidRPr="00EC4CE6" w:rsidRDefault="000F2218" w:rsidP="00EA2649">
            <w:pPr>
              <w:suppressAutoHyphens w:val="0"/>
              <w:spacing w:line="216" w:lineRule="auto"/>
              <w:rPr>
                <w:color w:val="000000"/>
                <w:lang w:eastAsia="ru-RU"/>
              </w:rPr>
            </w:pPr>
            <w:r w:rsidRPr="00EC4CE6">
              <w:rPr>
                <w:color w:val="000000"/>
                <w:lang w:eastAsia="ru-RU"/>
              </w:rPr>
              <w:t>Обеспечено выполнение мероприятий содержанию и ремонту объектов благоустройства</w:t>
            </w:r>
            <w:r>
              <w:rPr>
                <w:color w:val="000000"/>
                <w:lang w:eastAsia="ru-RU"/>
              </w:rPr>
              <w:t xml:space="preserve"> </w:t>
            </w:r>
            <w:r w:rsidRPr="00EC4CE6">
              <w:rPr>
                <w:color w:val="000000"/>
                <w:lang w:eastAsia="ru-RU"/>
              </w:rPr>
              <w:t>Расходы на реализацию инициативных проектов бюджетирования в части «Благоустройство детской многофункциональной площадки по адресу: Ростовская обл., Усть-Донецкий р-н, ст-ца Усть-Быстрянская, ул. Центральная, 23»</w:t>
            </w:r>
          </w:p>
        </w:tc>
        <w:tc>
          <w:tcPr>
            <w:tcW w:w="776" w:type="pct"/>
            <w:tcBorders>
              <w:top w:val="single" w:sz="4" w:space="0" w:color="auto"/>
              <w:left w:val="single" w:sz="4" w:space="0" w:color="000000"/>
              <w:bottom w:val="single" w:sz="4" w:space="0" w:color="auto"/>
              <w:right w:val="single" w:sz="4" w:space="0" w:color="000000"/>
            </w:tcBorders>
            <w:vAlign w:val="center"/>
            <w:hideMark/>
          </w:tcPr>
          <w:p w:rsidR="000F2218" w:rsidRPr="00EC4CE6" w:rsidRDefault="000F2218" w:rsidP="00EA2649">
            <w:pPr>
              <w:suppressAutoHyphens w:val="0"/>
              <w:spacing w:line="216" w:lineRule="auto"/>
              <w:jc w:val="center"/>
              <w:rPr>
                <w:color w:val="000000"/>
                <w:lang w:val="en-US" w:eastAsia="ru-RU"/>
              </w:rPr>
            </w:pPr>
            <w:r w:rsidRPr="00EC4CE6">
              <w:rPr>
                <w:color w:val="000000"/>
                <w:lang w:eastAsia="ru-RU"/>
              </w:rPr>
              <w:t>951050303</w:t>
            </w:r>
            <w:r>
              <w:rPr>
                <w:color w:val="000000"/>
                <w:lang w:eastAsia="ru-RU"/>
              </w:rPr>
              <w:t>2</w:t>
            </w:r>
            <w:r w:rsidRPr="00EC4CE6">
              <w:rPr>
                <w:color w:val="000000"/>
                <w:lang w:eastAsia="ru-RU"/>
              </w:rPr>
              <w:t>03</w:t>
            </w:r>
            <w:r w:rsidRPr="00EC4CE6">
              <w:rPr>
                <w:color w:val="000000"/>
                <w:lang w:val="en-US" w:eastAsia="ru-RU"/>
              </w:rPr>
              <w:t>S4641240</w:t>
            </w:r>
          </w:p>
        </w:tc>
        <w:tc>
          <w:tcPr>
            <w:tcW w:w="334" w:type="pct"/>
            <w:gridSpan w:val="2"/>
            <w:tcBorders>
              <w:top w:val="single" w:sz="4" w:space="0" w:color="auto"/>
              <w:left w:val="single" w:sz="4" w:space="0" w:color="000000"/>
              <w:bottom w:val="single" w:sz="4" w:space="0" w:color="auto"/>
              <w:right w:val="single" w:sz="4" w:space="0" w:color="000000"/>
            </w:tcBorders>
            <w:hideMark/>
          </w:tcPr>
          <w:p w:rsidR="000F2218" w:rsidRPr="00EC4CE6" w:rsidRDefault="000F2218" w:rsidP="00EA2649">
            <w:pPr>
              <w:keepNext/>
              <w:keepLines/>
              <w:suppressAutoHyphens w:val="0"/>
              <w:jc w:val="center"/>
              <w:rPr>
                <w:color w:val="000000"/>
                <w:lang w:eastAsia="ru-RU"/>
              </w:rPr>
            </w:pPr>
            <w:r>
              <w:rPr>
                <w:color w:val="000000"/>
                <w:lang w:eastAsia="ru-RU"/>
              </w:rPr>
              <w:t>2954,5</w:t>
            </w:r>
          </w:p>
        </w:tc>
        <w:tc>
          <w:tcPr>
            <w:tcW w:w="367" w:type="pct"/>
            <w:tcBorders>
              <w:top w:val="single" w:sz="4" w:space="0" w:color="auto"/>
              <w:left w:val="single" w:sz="4" w:space="0" w:color="000000"/>
              <w:bottom w:val="single" w:sz="4" w:space="0" w:color="auto"/>
              <w:right w:val="single" w:sz="4" w:space="0" w:color="000000"/>
            </w:tcBorders>
            <w:hideMark/>
          </w:tcPr>
          <w:p w:rsidR="000F2218" w:rsidRPr="00EC4CE6" w:rsidRDefault="000F2218" w:rsidP="00EA2649">
            <w:pPr>
              <w:keepNext/>
              <w:keepLines/>
              <w:suppressAutoHyphens w:val="0"/>
              <w:jc w:val="center"/>
              <w:rPr>
                <w:color w:val="000000"/>
                <w:lang w:eastAsia="ru-RU"/>
              </w:rPr>
            </w:pPr>
          </w:p>
        </w:tc>
        <w:tc>
          <w:tcPr>
            <w:tcW w:w="364" w:type="pct"/>
            <w:tcBorders>
              <w:top w:val="single" w:sz="4" w:space="0" w:color="auto"/>
              <w:left w:val="single" w:sz="4" w:space="0" w:color="000000"/>
              <w:bottom w:val="single" w:sz="4" w:space="0" w:color="auto"/>
              <w:right w:val="single" w:sz="4" w:space="0" w:color="000000"/>
            </w:tcBorders>
            <w:hideMark/>
          </w:tcPr>
          <w:p w:rsidR="000F2218" w:rsidRPr="00EC4CE6" w:rsidRDefault="000F2218" w:rsidP="00EA2649">
            <w:pPr>
              <w:keepNext/>
              <w:keepLines/>
              <w:suppressAutoHyphens w:val="0"/>
              <w:jc w:val="center"/>
              <w:rPr>
                <w:color w:val="000000"/>
                <w:lang w:eastAsia="ru-RU"/>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EA2649">
            <w:pPr>
              <w:suppressAutoHyphens w:val="0"/>
              <w:spacing w:line="216" w:lineRule="auto"/>
              <w:jc w:val="center"/>
              <w:rPr>
                <w:color w:val="000000"/>
                <w:lang w:eastAsia="ru-RU"/>
              </w:rPr>
            </w:pPr>
          </w:p>
        </w:tc>
        <w:tc>
          <w:tcPr>
            <w:tcW w:w="325" w:type="pct"/>
            <w:tcBorders>
              <w:top w:val="single" w:sz="4" w:space="0" w:color="auto"/>
              <w:left w:val="single" w:sz="4" w:space="0" w:color="000000"/>
              <w:bottom w:val="single" w:sz="4" w:space="0" w:color="auto"/>
              <w:right w:val="single" w:sz="4" w:space="0" w:color="000000"/>
            </w:tcBorders>
            <w:hideMark/>
          </w:tcPr>
          <w:p w:rsidR="000F2218" w:rsidRPr="00EC4CE6" w:rsidRDefault="000F2218" w:rsidP="00EA2649">
            <w:pPr>
              <w:suppressAutoHyphens w:val="0"/>
              <w:spacing w:line="216" w:lineRule="auto"/>
              <w:jc w:val="center"/>
              <w:rPr>
                <w:color w:val="000000"/>
                <w:lang w:eastAsia="ru-RU"/>
              </w:rPr>
            </w:pPr>
            <w:r>
              <w:rPr>
                <w:color w:val="000000"/>
                <w:lang w:eastAsia="ru-RU"/>
              </w:rPr>
              <w:t>2954,5</w:t>
            </w:r>
          </w:p>
        </w:tc>
      </w:tr>
      <w:tr w:rsidR="000F2218" w:rsidRPr="00EC4CE6" w:rsidTr="000F2218">
        <w:trPr>
          <w:trHeight w:val="360"/>
        </w:trPr>
        <w:tc>
          <w:tcPr>
            <w:tcW w:w="208" w:type="pct"/>
            <w:tcBorders>
              <w:left w:val="single" w:sz="4" w:space="0" w:color="000000"/>
              <w:right w:val="single" w:sz="4" w:space="0" w:color="000000"/>
            </w:tcBorders>
            <w:vAlign w:val="center"/>
            <w:hideMark/>
          </w:tcPr>
          <w:p w:rsidR="000F2218" w:rsidRPr="00EC4CE6" w:rsidRDefault="000F2218" w:rsidP="00EA2649">
            <w:pPr>
              <w:suppressAutoHyphens w:val="0"/>
              <w:rPr>
                <w:color w:val="000000"/>
                <w:lang w:eastAsia="ru-RU"/>
              </w:rPr>
            </w:pPr>
          </w:p>
        </w:tc>
        <w:tc>
          <w:tcPr>
            <w:tcW w:w="2302" w:type="pct"/>
            <w:tcBorders>
              <w:top w:val="single" w:sz="4" w:space="0" w:color="000000"/>
              <w:left w:val="single" w:sz="4" w:space="0" w:color="000000"/>
              <w:bottom w:val="single" w:sz="4" w:space="0" w:color="auto"/>
              <w:right w:val="single" w:sz="4" w:space="0" w:color="000000"/>
            </w:tcBorders>
            <w:shd w:val="clear" w:color="auto" w:fill="auto"/>
            <w:hideMark/>
          </w:tcPr>
          <w:p w:rsidR="000F2218" w:rsidRPr="00D15528" w:rsidRDefault="000F2218" w:rsidP="00EA2649">
            <w:pPr>
              <w:spacing w:line="228" w:lineRule="auto"/>
              <w:jc w:val="both"/>
              <w:rPr>
                <w:bCs/>
                <w:color w:val="000000"/>
              </w:rPr>
            </w:pPr>
            <w:r w:rsidRPr="00D15528">
              <w:rPr>
                <w:bCs/>
                <w:color w:val="000000"/>
              </w:rPr>
              <w:t>Бюджет Нижнекундрюченского сельского поселения (всего)</w:t>
            </w:r>
          </w:p>
        </w:tc>
        <w:tc>
          <w:tcPr>
            <w:tcW w:w="776" w:type="pct"/>
            <w:tcBorders>
              <w:top w:val="single" w:sz="4" w:space="0" w:color="auto"/>
              <w:left w:val="single" w:sz="4" w:space="0" w:color="000000"/>
              <w:bottom w:val="single" w:sz="4" w:space="0" w:color="auto"/>
              <w:right w:val="single" w:sz="4" w:space="0" w:color="000000"/>
            </w:tcBorders>
            <w:vAlign w:val="center"/>
            <w:hideMark/>
          </w:tcPr>
          <w:p w:rsidR="000F2218" w:rsidRPr="00D15528" w:rsidRDefault="000F2218" w:rsidP="00EA2649">
            <w:pPr>
              <w:spacing w:line="216" w:lineRule="auto"/>
              <w:jc w:val="center"/>
              <w:rPr>
                <w:bCs/>
                <w:color w:val="000000"/>
              </w:rPr>
            </w:pPr>
          </w:p>
        </w:tc>
        <w:tc>
          <w:tcPr>
            <w:tcW w:w="334" w:type="pct"/>
            <w:gridSpan w:val="2"/>
            <w:tcBorders>
              <w:top w:val="single" w:sz="4" w:space="0" w:color="auto"/>
              <w:left w:val="single" w:sz="4" w:space="0" w:color="000000"/>
              <w:bottom w:val="single" w:sz="4" w:space="0" w:color="auto"/>
              <w:right w:val="single" w:sz="4" w:space="0" w:color="000000"/>
            </w:tcBorders>
            <w:hideMark/>
          </w:tcPr>
          <w:p w:rsidR="000F2218" w:rsidRPr="00D15528" w:rsidRDefault="000F2218" w:rsidP="00EA2649">
            <w:pPr>
              <w:keepNext/>
              <w:keepLines/>
              <w:jc w:val="center"/>
              <w:rPr>
                <w:bCs/>
                <w:color w:val="000000"/>
              </w:rPr>
            </w:pPr>
            <w:r>
              <w:rPr>
                <w:bCs/>
                <w:color w:val="000000"/>
              </w:rPr>
              <w:t>2954,5</w:t>
            </w:r>
          </w:p>
        </w:tc>
        <w:tc>
          <w:tcPr>
            <w:tcW w:w="367" w:type="pct"/>
            <w:tcBorders>
              <w:top w:val="single" w:sz="4" w:space="0" w:color="auto"/>
              <w:left w:val="single" w:sz="4" w:space="0" w:color="000000"/>
              <w:bottom w:val="single" w:sz="4" w:space="0" w:color="auto"/>
              <w:right w:val="single" w:sz="4" w:space="0" w:color="000000"/>
            </w:tcBorders>
            <w:hideMark/>
          </w:tcPr>
          <w:p w:rsidR="000F2218" w:rsidRPr="00D15528" w:rsidRDefault="000F2218" w:rsidP="00EA2649">
            <w:pPr>
              <w:keepNext/>
              <w:keepLines/>
              <w:jc w:val="center"/>
              <w:rPr>
                <w:bCs/>
                <w:color w:val="000000"/>
              </w:rPr>
            </w:pPr>
          </w:p>
        </w:tc>
        <w:tc>
          <w:tcPr>
            <w:tcW w:w="364" w:type="pct"/>
            <w:tcBorders>
              <w:top w:val="single" w:sz="4" w:space="0" w:color="auto"/>
              <w:left w:val="single" w:sz="4" w:space="0" w:color="000000"/>
              <w:bottom w:val="single" w:sz="4" w:space="0" w:color="auto"/>
              <w:right w:val="single" w:sz="4" w:space="0" w:color="000000"/>
            </w:tcBorders>
            <w:hideMark/>
          </w:tcPr>
          <w:p w:rsidR="000F2218" w:rsidRPr="00D15528" w:rsidRDefault="000F2218" w:rsidP="00EA2649">
            <w:pPr>
              <w:keepNext/>
              <w:keepLines/>
              <w:jc w:val="center"/>
              <w:rPr>
                <w:bCs/>
                <w:color w:val="000000"/>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EA2649">
            <w:pPr>
              <w:spacing w:line="216" w:lineRule="auto"/>
              <w:jc w:val="center"/>
              <w:rPr>
                <w:bCs/>
                <w:color w:val="000000"/>
              </w:rPr>
            </w:pPr>
          </w:p>
        </w:tc>
        <w:tc>
          <w:tcPr>
            <w:tcW w:w="325" w:type="pct"/>
            <w:tcBorders>
              <w:top w:val="single" w:sz="4" w:space="0" w:color="auto"/>
              <w:left w:val="single" w:sz="4" w:space="0" w:color="000000"/>
              <w:bottom w:val="single" w:sz="4" w:space="0" w:color="auto"/>
              <w:right w:val="single" w:sz="4" w:space="0" w:color="000000"/>
            </w:tcBorders>
            <w:hideMark/>
          </w:tcPr>
          <w:p w:rsidR="000F2218" w:rsidRPr="00D15528" w:rsidRDefault="000F2218" w:rsidP="00EA2649">
            <w:pPr>
              <w:spacing w:line="216" w:lineRule="auto"/>
              <w:jc w:val="center"/>
              <w:rPr>
                <w:bCs/>
                <w:color w:val="000000"/>
              </w:rPr>
            </w:pPr>
            <w:r>
              <w:rPr>
                <w:bCs/>
                <w:color w:val="000000"/>
              </w:rPr>
              <w:t>2954,5</w:t>
            </w:r>
          </w:p>
        </w:tc>
      </w:tr>
      <w:tr w:rsidR="000F2218" w:rsidRPr="00EC4CE6" w:rsidTr="000F2218">
        <w:trPr>
          <w:trHeight w:val="272"/>
        </w:trPr>
        <w:tc>
          <w:tcPr>
            <w:tcW w:w="208" w:type="pct"/>
            <w:tcBorders>
              <w:left w:val="single" w:sz="4" w:space="0" w:color="000000"/>
              <w:right w:val="single" w:sz="4" w:space="0" w:color="000000"/>
            </w:tcBorders>
            <w:vAlign w:val="center"/>
          </w:tcPr>
          <w:p w:rsidR="000F2218" w:rsidRPr="00EC4CE6" w:rsidRDefault="000F2218" w:rsidP="00EA2649">
            <w:pPr>
              <w:suppressAutoHyphens w:val="0"/>
              <w:rPr>
                <w:color w:val="000000"/>
                <w:lang w:eastAsia="ru-RU"/>
              </w:rPr>
            </w:pPr>
          </w:p>
        </w:tc>
        <w:tc>
          <w:tcPr>
            <w:tcW w:w="2302" w:type="pct"/>
            <w:tcBorders>
              <w:top w:val="single" w:sz="4" w:space="0" w:color="000000"/>
              <w:left w:val="single" w:sz="4" w:space="0" w:color="000000"/>
              <w:bottom w:val="single" w:sz="4" w:space="0" w:color="auto"/>
              <w:right w:val="single" w:sz="4" w:space="0" w:color="000000"/>
            </w:tcBorders>
            <w:shd w:val="clear" w:color="auto" w:fill="auto"/>
          </w:tcPr>
          <w:p w:rsidR="000F2218" w:rsidRPr="00D15528" w:rsidRDefault="000F2218" w:rsidP="00EA2649">
            <w:pPr>
              <w:spacing w:line="228" w:lineRule="auto"/>
              <w:jc w:val="both"/>
              <w:rPr>
                <w:bCs/>
                <w:color w:val="000000"/>
                <w:sz w:val="22"/>
                <w:szCs w:val="22"/>
              </w:rPr>
            </w:pPr>
            <w:r w:rsidRPr="00D15528">
              <w:rPr>
                <w:bCs/>
                <w:color w:val="000000"/>
                <w:sz w:val="22"/>
                <w:szCs w:val="22"/>
              </w:rPr>
              <w:t>Местного бюджета</w:t>
            </w:r>
          </w:p>
        </w:tc>
        <w:tc>
          <w:tcPr>
            <w:tcW w:w="776" w:type="pct"/>
            <w:tcBorders>
              <w:top w:val="single" w:sz="4" w:space="0" w:color="auto"/>
              <w:left w:val="single" w:sz="4" w:space="0" w:color="000000"/>
              <w:bottom w:val="single" w:sz="4" w:space="0" w:color="auto"/>
              <w:right w:val="single" w:sz="4" w:space="0" w:color="000000"/>
            </w:tcBorders>
            <w:vAlign w:val="center"/>
          </w:tcPr>
          <w:p w:rsidR="000F2218" w:rsidRPr="00D15528" w:rsidRDefault="000F2218" w:rsidP="00EA2649">
            <w:pPr>
              <w:spacing w:line="216" w:lineRule="auto"/>
              <w:jc w:val="center"/>
              <w:rPr>
                <w:bCs/>
                <w:color w:val="000000"/>
              </w:rPr>
            </w:pPr>
          </w:p>
        </w:tc>
        <w:tc>
          <w:tcPr>
            <w:tcW w:w="334" w:type="pct"/>
            <w:gridSpan w:val="2"/>
            <w:tcBorders>
              <w:top w:val="single" w:sz="4" w:space="0" w:color="auto"/>
              <w:left w:val="single" w:sz="4" w:space="0" w:color="000000"/>
              <w:bottom w:val="single" w:sz="4" w:space="0" w:color="auto"/>
              <w:right w:val="single" w:sz="4" w:space="0" w:color="000000"/>
            </w:tcBorders>
          </w:tcPr>
          <w:p w:rsidR="000F2218" w:rsidRPr="00D15528" w:rsidRDefault="000F2218" w:rsidP="00EA2649">
            <w:pPr>
              <w:keepNext/>
              <w:keepLines/>
              <w:jc w:val="center"/>
              <w:rPr>
                <w:bCs/>
                <w:color w:val="000000"/>
              </w:rPr>
            </w:pPr>
            <w:r>
              <w:rPr>
                <w:bCs/>
                <w:color w:val="000000"/>
              </w:rPr>
              <w:t>42,0</w:t>
            </w:r>
          </w:p>
        </w:tc>
        <w:tc>
          <w:tcPr>
            <w:tcW w:w="367" w:type="pct"/>
            <w:tcBorders>
              <w:top w:val="single" w:sz="4" w:space="0" w:color="auto"/>
              <w:left w:val="single" w:sz="4" w:space="0" w:color="000000"/>
              <w:bottom w:val="single" w:sz="4" w:space="0" w:color="auto"/>
              <w:right w:val="single" w:sz="4" w:space="0" w:color="000000"/>
            </w:tcBorders>
          </w:tcPr>
          <w:p w:rsidR="000F2218" w:rsidRPr="00D15528" w:rsidRDefault="000F2218" w:rsidP="00EA2649">
            <w:pPr>
              <w:keepNext/>
              <w:keepLines/>
              <w:jc w:val="center"/>
              <w:rPr>
                <w:bCs/>
                <w:color w:val="000000"/>
              </w:rPr>
            </w:pPr>
          </w:p>
        </w:tc>
        <w:tc>
          <w:tcPr>
            <w:tcW w:w="364" w:type="pct"/>
            <w:tcBorders>
              <w:top w:val="single" w:sz="4" w:space="0" w:color="auto"/>
              <w:left w:val="single" w:sz="4" w:space="0" w:color="000000"/>
              <w:bottom w:val="single" w:sz="4" w:space="0" w:color="auto"/>
              <w:right w:val="single" w:sz="4" w:space="0" w:color="000000"/>
            </w:tcBorders>
          </w:tcPr>
          <w:p w:rsidR="000F2218" w:rsidRPr="00D15528" w:rsidRDefault="000F2218" w:rsidP="00EA2649">
            <w:pPr>
              <w:keepNext/>
              <w:keepLines/>
              <w:jc w:val="center"/>
              <w:rPr>
                <w:bCs/>
                <w:color w:val="000000"/>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EA2649">
            <w:pPr>
              <w:spacing w:line="216" w:lineRule="auto"/>
              <w:jc w:val="center"/>
              <w:rPr>
                <w:bCs/>
                <w:color w:val="000000"/>
              </w:rPr>
            </w:pPr>
          </w:p>
        </w:tc>
        <w:tc>
          <w:tcPr>
            <w:tcW w:w="325" w:type="pct"/>
            <w:tcBorders>
              <w:top w:val="single" w:sz="4" w:space="0" w:color="auto"/>
              <w:left w:val="single" w:sz="4" w:space="0" w:color="000000"/>
              <w:bottom w:val="single" w:sz="4" w:space="0" w:color="auto"/>
              <w:right w:val="single" w:sz="4" w:space="0" w:color="000000"/>
            </w:tcBorders>
          </w:tcPr>
          <w:p w:rsidR="000F2218" w:rsidRPr="00D15528" w:rsidRDefault="000F2218" w:rsidP="00EA2649">
            <w:pPr>
              <w:spacing w:line="216" w:lineRule="auto"/>
              <w:jc w:val="center"/>
              <w:rPr>
                <w:bCs/>
                <w:color w:val="000000"/>
              </w:rPr>
            </w:pPr>
            <w:r>
              <w:rPr>
                <w:bCs/>
                <w:color w:val="000000"/>
              </w:rPr>
              <w:t>42,0</w:t>
            </w:r>
          </w:p>
        </w:tc>
      </w:tr>
      <w:tr w:rsidR="000F2218" w:rsidRPr="00EC4CE6" w:rsidTr="000F2218">
        <w:trPr>
          <w:trHeight w:val="262"/>
        </w:trPr>
        <w:tc>
          <w:tcPr>
            <w:tcW w:w="208" w:type="pct"/>
            <w:tcBorders>
              <w:left w:val="single" w:sz="4" w:space="0" w:color="000000"/>
              <w:right w:val="single" w:sz="4" w:space="0" w:color="000000"/>
            </w:tcBorders>
            <w:vAlign w:val="center"/>
          </w:tcPr>
          <w:p w:rsidR="000F2218" w:rsidRPr="00EC4CE6" w:rsidRDefault="000F2218" w:rsidP="00EA2649">
            <w:pPr>
              <w:suppressAutoHyphens w:val="0"/>
              <w:rPr>
                <w:color w:val="000000"/>
                <w:lang w:eastAsia="ru-RU"/>
              </w:rPr>
            </w:pPr>
          </w:p>
        </w:tc>
        <w:tc>
          <w:tcPr>
            <w:tcW w:w="2302" w:type="pct"/>
            <w:tcBorders>
              <w:top w:val="single" w:sz="4" w:space="0" w:color="000000"/>
              <w:left w:val="single" w:sz="4" w:space="0" w:color="000000"/>
              <w:bottom w:val="single" w:sz="4" w:space="0" w:color="auto"/>
              <w:right w:val="single" w:sz="4" w:space="0" w:color="000000"/>
            </w:tcBorders>
            <w:shd w:val="clear" w:color="auto" w:fill="auto"/>
          </w:tcPr>
          <w:p w:rsidR="000F2218" w:rsidRPr="00D15528" w:rsidRDefault="000F2218" w:rsidP="00EA2649">
            <w:pPr>
              <w:spacing w:line="228" w:lineRule="auto"/>
              <w:jc w:val="both"/>
              <w:rPr>
                <w:bCs/>
                <w:color w:val="000000"/>
                <w:sz w:val="22"/>
                <w:szCs w:val="22"/>
              </w:rPr>
            </w:pPr>
            <w:r w:rsidRPr="00D15528">
              <w:rPr>
                <w:bCs/>
                <w:color w:val="000000"/>
                <w:sz w:val="22"/>
                <w:szCs w:val="22"/>
              </w:rPr>
              <w:t>Областного бюджета</w:t>
            </w:r>
          </w:p>
        </w:tc>
        <w:tc>
          <w:tcPr>
            <w:tcW w:w="776" w:type="pct"/>
            <w:tcBorders>
              <w:top w:val="single" w:sz="4" w:space="0" w:color="auto"/>
              <w:left w:val="single" w:sz="4" w:space="0" w:color="000000"/>
              <w:bottom w:val="single" w:sz="4" w:space="0" w:color="auto"/>
              <w:right w:val="single" w:sz="4" w:space="0" w:color="000000"/>
            </w:tcBorders>
            <w:vAlign w:val="center"/>
          </w:tcPr>
          <w:p w:rsidR="000F2218" w:rsidRPr="00D15528" w:rsidRDefault="000F2218" w:rsidP="00EA2649">
            <w:pPr>
              <w:spacing w:line="216" w:lineRule="auto"/>
              <w:jc w:val="center"/>
              <w:rPr>
                <w:bCs/>
                <w:color w:val="000000"/>
              </w:rPr>
            </w:pPr>
          </w:p>
        </w:tc>
        <w:tc>
          <w:tcPr>
            <w:tcW w:w="334" w:type="pct"/>
            <w:gridSpan w:val="2"/>
            <w:tcBorders>
              <w:top w:val="single" w:sz="4" w:space="0" w:color="auto"/>
              <w:left w:val="single" w:sz="4" w:space="0" w:color="000000"/>
              <w:bottom w:val="single" w:sz="4" w:space="0" w:color="auto"/>
              <w:right w:val="single" w:sz="4" w:space="0" w:color="000000"/>
            </w:tcBorders>
          </w:tcPr>
          <w:p w:rsidR="000F2218" w:rsidRPr="00D15528" w:rsidRDefault="000F2218" w:rsidP="00EA2649">
            <w:pPr>
              <w:keepNext/>
              <w:keepLines/>
              <w:jc w:val="center"/>
              <w:rPr>
                <w:bCs/>
                <w:color w:val="000000"/>
              </w:rPr>
            </w:pPr>
            <w:r>
              <w:rPr>
                <w:bCs/>
                <w:color w:val="000000"/>
              </w:rPr>
              <w:t>2649,8</w:t>
            </w:r>
          </w:p>
        </w:tc>
        <w:tc>
          <w:tcPr>
            <w:tcW w:w="367" w:type="pct"/>
            <w:tcBorders>
              <w:top w:val="single" w:sz="4" w:space="0" w:color="auto"/>
              <w:left w:val="single" w:sz="4" w:space="0" w:color="000000"/>
              <w:bottom w:val="single" w:sz="4" w:space="0" w:color="auto"/>
              <w:right w:val="single" w:sz="4" w:space="0" w:color="000000"/>
            </w:tcBorders>
          </w:tcPr>
          <w:p w:rsidR="000F2218" w:rsidRPr="00D15528" w:rsidRDefault="000F2218" w:rsidP="00EA2649">
            <w:pPr>
              <w:keepNext/>
              <w:keepLines/>
              <w:jc w:val="center"/>
              <w:rPr>
                <w:bCs/>
                <w:color w:val="000000"/>
              </w:rPr>
            </w:pPr>
          </w:p>
        </w:tc>
        <w:tc>
          <w:tcPr>
            <w:tcW w:w="364" w:type="pct"/>
            <w:tcBorders>
              <w:top w:val="single" w:sz="4" w:space="0" w:color="auto"/>
              <w:left w:val="single" w:sz="4" w:space="0" w:color="000000"/>
              <w:bottom w:val="single" w:sz="4" w:space="0" w:color="auto"/>
              <w:right w:val="single" w:sz="4" w:space="0" w:color="000000"/>
            </w:tcBorders>
          </w:tcPr>
          <w:p w:rsidR="000F2218" w:rsidRPr="00D15528" w:rsidRDefault="000F2218" w:rsidP="00EA2649">
            <w:pPr>
              <w:keepNext/>
              <w:keepLines/>
              <w:jc w:val="center"/>
              <w:rPr>
                <w:bCs/>
                <w:color w:val="000000"/>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EA2649">
            <w:pPr>
              <w:spacing w:line="216" w:lineRule="auto"/>
              <w:jc w:val="center"/>
              <w:rPr>
                <w:bCs/>
                <w:color w:val="000000"/>
              </w:rPr>
            </w:pPr>
          </w:p>
        </w:tc>
        <w:tc>
          <w:tcPr>
            <w:tcW w:w="325" w:type="pct"/>
            <w:tcBorders>
              <w:top w:val="single" w:sz="4" w:space="0" w:color="auto"/>
              <w:left w:val="single" w:sz="4" w:space="0" w:color="000000"/>
              <w:bottom w:val="single" w:sz="4" w:space="0" w:color="auto"/>
              <w:right w:val="single" w:sz="4" w:space="0" w:color="000000"/>
            </w:tcBorders>
          </w:tcPr>
          <w:p w:rsidR="000F2218" w:rsidRPr="00D15528" w:rsidRDefault="000F2218" w:rsidP="00EA2649">
            <w:pPr>
              <w:spacing w:line="216" w:lineRule="auto"/>
              <w:jc w:val="center"/>
              <w:rPr>
                <w:bCs/>
                <w:color w:val="000000"/>
              </w:rPr>
            </w:pPr>
            <w:r>
              <w:rPr>
                <w:bCs/>
                <w:color w:val="000000"/>
              </w:rPr>
              <w:t>2649,8</w:t>
            </w:r>
          </w:p>
        </w:tc>
      </w:tr>
      <w:tr w:rsidR="000F2218" w:rsidRPr="00EC4CE6" w:rsidTr="000F2218">
        <w:trPr>
          <w:trHeight w:val="360"/>
        </w:trPr>
        <w:tc>
          <w:tcPr>
            <w:tcW w:w="208" w:type="pct"/>
            <w:tcBorders>
              <w:left w:val="single" w:sz="4" w:space="0" w:color="000000"/>
              <w:right w:val="single" w:sz="4" w:space="0" w:color="000000"/>
            </w:tcBorders>
            <w:vAlign w:val="center"/>
          </w:tcPr>
          <w:p w:rsidR="000F2218" w:rsidRPr="00EC4CE6" w:rsidRDefault="000F2218" w:rsidP="00EA2649">
            <w:pPr>
              <w:suppressAutoHyphens w:val="0"/>
              <w:rPr>
                <w:color w:val="000000"/>
                <w:lang w:eastAsia="ru-RU"/>
              </w:rPr>
            </w:pPr>
          </w:p>
        </w:tc>
        <w:tc>
          <w:tcPr>
            <w:tcW w:w="2302" w:type="pct"/>
            <w:tcBorders>
              <w:top w:val="single" w:sz="4" w:space="0" w:color="000000"/>
              <w:left w:val="single" w:sz="4" w:space="0" w:color="000000"/>
              <w:bottom w:val="single" w:sz="4" w:space="0" w:color="auto"/>
              <w:right w:val="single" w:sz="4" w:space="0" w:color="000000"/>
            </w:tcBorders>
            <w:shd w:val="clear" w:color="auto" w:fill="auto"/>
          </w:tcPr>
          <w:p w:rsidR="000F2218" w:rsidRPr="00D15528" w:rsidRDefault="000F2218" w:rsidP="00EA2649">
            <w:pPr>
              <w:spacing w:line="228" w:lineRule="auto"/>
              <w:jc w:val="both"/>
              <w:rPr>
                <w:bCs/>
                <w:color w:val="000000"/>
                <w:sz w:val="22"/>
                <w:szCs w:val="22"/>
              </w:rPr>
            </w:pPr>
            <w:r w:rsidRPr="00D15528">
              <w:rPr>
                <w:bCs/>
                <w:color w:val="000000"/>
                <w:sz w:val="22"/>
                <w:szCs w:val="22"/>
              </w:rPr>
              <w:t>Инициативные платежи</w:t>
            </w:r>
          </w:p>
        </w:tc>
        <w:tc>
          <w:tcPr>
            <w:tcW w:w="776" w:type="pct"/>
            <w:tcBorders>
              <w:top w:val="single" w:sz="4" w:space="0" w:color="auto"/>
              <w:left w:val="single" w:sz="4" w:space="0" w:color="000000"/>
              <w:bottom w:val="single" w:sz="4" w:space="0" w:color="auto"/>
              <w:right w:val="single" w:sz="4" w:space="0" w:color="000000"/>
            </w:tcBorders>
            <w:vAlign w:val="center"/>
          </w:tcPr>
          <w:p w:rsidR="000F2218" w:rsidRPr="00D15528" w:rsidRDefault="000F2218" w:rsidP="00EA2649">
            <w:pPr>
              <w:spacing w:line="216" w:lineRule="auto"/>
              <w:jc w:val="center"/>
              <w:rPr>
                <w:bCs/>
                <w:color w:val="000000"/>
              </w:rPr>
            </w:pPr>
          </w:p>
        </w:tc>
        <w:tc>
          <w:tcPr>
            <w:tcW w:w="334" w:type="pct"/>
            <w:gridSpan w:val="2"/>
            <w:tcBorders>
              <w:top w:val="single" w:sz="4" w:space="0" w:color="auto"/>
              <w:left w:val="single" w:sz="4" w:space="0" w:color="000000"/>
              <w:bottom w:val="single" w:sz="4" w:space="0" w:color="auto"/>
              <w:right w:val="single" w:sz="4" w:space="0" w:color="000000"/>
            </w:tcBorders>
          </w:tcPr>
          <w:p w:rsidR="000F2218" w:rsidRPr="00D15528" w:rsidRDefault="000F2218" w:rsidP="00EA2649">
            <w:pPr>
              <w:keepNext/>
              <w:keepLines/>
              <w:jc w:val="center"/>
              <w:rPr>
                <w:bCs/>
                <w:color w:val="000000"/>
              </w:rPr>
            </w:pPr>
            <w:r>
              <w:rPr>
                <w:bCs/>
                <w:color w:val="000000"/>
              </w:rPr>
              <w:t>262,7</w:t>
            </w:r>
          </w:p>
        </w:tc>
        <w:tc>
          <w:tcPr>
            <w:tcW w:w="367" w:type="pct"/>
            <w:tcBorders>
              <w:top w:val="single" w:sz="4" w:space="0" w:color="auto"/>
              <w:left w:val="single" w:sz="4" w:space="0" w:color="000000"/>
              <w:bottom w:val="single" w:sz="4" w:space="0" w:color="auto"/>
              <w:right w:val="single" w:sz="4" w:space="0" w:color="000000"/>
            </w:tcBorders>
          </w:tcPr>
          <w:p w:rsidR="000F2218" w:rsidRPr="00D15528" w:rsidRDefault="000F2218" w:rsidP="00EA2649">
            <w:pPr>
              <w:keepNext/>
              <w:keepLines/>
              <w:jc w:val="center"/>
              <w:rPr>
                <w:bCs/>
                <w:color w:val="000000"/>
              </w:rPr>
            </w:pPr>
          </w:p>
        </w:tc>
        <w:tc>
          <w:tcPr>
            <w:tcW w:w="364" w:type="pct"/>
            <w:tcBorders>
              <w:top w:val="single" w:sz="4" w:space="0" w:color="auto"/>
              <w:left w:val="single" w:sz="4" w:space="0" w:color="000000"/>
              <w:bottom w:val="single" w:sz="4" w:space="0" w:color="auto"/>
              <w:right w:val="single" w:sz="4" w:space="0" w:color="000000"/>
            </w:tcBorders>
          </w:tcPr>
          <w:p w:rsidR="000F2218" w:rsidRPr="00D15528" w:rsidRDefault="000F2218" w:rsidP="00EA2649">
            <w:pPr>
              <w:keepNext/>
              <w:keepLines/>
              <w:jc w:val="center"/>
              <w:rPr>
                <w:bCs/>
                <w:color w:val="000000"/>
              </w:rPr>
            </w:pPr>
          </w:p>
        </w:tc>
        <w:tc>
          <w:tcPr>
            <w:tcW w:w="324" w:type="pct"/>
            <w:tcBorders>
              <w:top w:val="single" w:sz="4" w:space="0" w:color="auto"/>
              <w:left w:val="single" w:sz="4" w:space="0" w:color="000000"/>
              <w:bottom w:val="single" w:sz="4" w:space="0" w:color="auto"/>
              <w:right w:val="single" w:sz="4" w:space="0" w:color="000000"/>
            </w:tcBorders>
          </w:tcPr>
          <w:p w:rsidR="000F2218" w:rsidRDefault="000F2218" w:rsidP="00EA2649">
            <w:pPr>
              <w:spacing w:line="216" w:lineRule="auto"/>
              <w:jc w:val="center"/>
              <w:rPr>
                <w:bCs/>
                <w:color w:val="000000"/>
              </w:rPr>
            </w:pPr>
          </w:p>
        </w:tc>
        <w:tc>
          <w:tcPr>
            <w:tcW w:w="325" w:type="pct"/>
            <w:tcBorders>
              <w:top w:val="single" w:sz="4" w:space="0" w:color="auto"/>
              <w:left w:val="single" w:sz="4" w:space="0" w:color="000000"/>
              <w:bottom w:val="single" w:sz="4" w:space="0" w:color="auto"/>
              <w:right w:val="single" w:sz="4" w:space="0" w:color="000000"/>
            </w:tcBorders>
          </w:tcPr>
          <w:p w:rsidR="000F2218" w:rsidRPr="00D15528" w:rsidRDefault="000F2218" w:rsidP="00EA2649">
            <w:pPr>
              <w:spacing w:line="216" w:lineRule="auto"/>
              <w:jc w:val="center"/>
              <w:rPr>
                <w:bCs/>
                <w:color w:val="000000"/>
              </w:rPr>
            </w:pPr>
            <w:r>
              <w:rPr>
                <w:bCs/>
                <w:color w:val="000000"/>
              </w:rPr>
              <w:t>262,7</w:t>
            </w:r>
          </w:p>
        </w:tc>
      </w:tr>
    </w:tbl>
    <w:p w:rsidR="00BD21E0" w:rsidRPr="00EC4CE6" w:rsidRDefault="00BD21E0" w:rsidP="00BD21E0">
      <w:pPr>
        <w:keepNext/>
        <w:keepLines/>
        <w:suppressAutoHyphens w:val="0"/>
        <w:spacing w:line="228" w:lineRule="auto"/>
        <w:jc w:val="both"/>
        <w:rPr>
          <w:color w:val="000000"/>
          <w:sz w:val="25"/>
          <w:szCs w:val="25"/>
          <w:lang w:eastAsia="ru-RU"/>
        </w:rPr>
      </w:pPr>
      <w:r w:rsidRPr="00EC4CE6">
        <w:rPr>
          <w:color w:val="000000"/>
          <w:sz w:val="25"/>
          <w:szCs w:val="25"/>
          <w:lang w:eastAsia="ru-RU"/>
        </w:rPr>
        <w:lastRenderedPageBreak/>
        <w:t>6. План реализации комплекса процессных мероприятий на 202</w:t>
      </w:r>
      <w:r w:rsidR="000F2218">
        <w:rPr>
          <w:color w:val="000000"/>
          <w:sz w:val="25"/>
          <w:szCs w:val="25"/>
          <w:lang w:eastAsia="ru-RU"/>
        </w:rPr>
        <w:t>6</w:t>
      </w:r>
      <w:r w:rsidRPr="00EC4CE6">
        <w:rPr>
          <w:color w:val="000000"/>
          <w:sz w:val="25"/>
          <w:szCs w:val="25"/>
          <w:lang w:eastAsia="ru-RU"/>
        </w:rPr>
        <w:t xml:space="preserve"> – 202</w:t>
      </w:r>
      <w:r w:rsidR="000F2218">
        <w:rPr>
          <w:color w:val="000000"/>
          <w:sz w:val="25"/>
          <w:szCs w:val="25"/>
          <w:lang w:eastAsia="ru-RU"/>
        </w:rPr>
        <w:t>8</w:t>
      </w:r>
      <w:r w:rsidRPr="00EC4CE6">
        <w:rPr>
          <w:color w:val="000000"/>
          <w:sz w:val="25"/>
          <w:szCs w:val="25"/>
          <w:lang w:eastAsia="ru-RU"/>
        </w:rPr>
        <w:t xml:space="preserve"> годы</w:t>
      </w:r>
    </w:p>
    <w:p w:rsidR="00BD21E0" w:rsidRPr="00EC4CE6" w:rsidRDefault="00BD21E0" w:rsidP="00BD21E0">
      <w:pPr>
        <w:keepNext/>
        <w:keepLines/>
        <w:tabs>
          <w:tab w:val="left" w:pos="11057"/>
        </w:tabs>
        <w:suppressAutoHyphens w:val="0"/>
        <w:spacing w:line="276" w:lineRule="auto"/>
        <w:jc w:val="center"/>
        <w:rPr>
          <w:color w:val="000000"/>
          <w:sz w:val="25"/>
          <w:szCs w:val="25"/>
          <w:lang w:eastAsia="ru-RU"/>
        </w:rPr>
      </w:pPr>
    </w:p>
    <w:tbl>
      <w:tblPr>
        <w:tblW w:w="4926" w:type="pct"/>
        <w:tblInd w:w="-34" w:type="dxa"/>
        <w:tblLook w:val="04A0" w:firstRow="1" w:lastRow="0" w:firstColumn="1" w:lastColumn="0" w:noHBand="0" w:noVBand="1"/>
      </w:tblPr>
      <w:tblGrid>
        <w:gridCol w:w="513"/>
        <w:gridCol w:w="3601"/>
        <w:gridCol w:w="3669"/>
        <w:gridCol w:w="3924"/>
        <w:gridCol w:w="2248"/>
        <w:gridCol w:w="2009"/>
      </w:tblGrid>
      <w:tr w:rsidR="00BD21E0" w:rsidRPr="00EC4CE6" w:rsidTr="00BD21E0">
        <w:trPr>
          <w:trHeight w:val="314"/>
        </w:trPr>
        <w:tc>
          <w:tcPr>
            <w:tcW w:w="16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 xml:space="preserve">№ </w:t>
            </w:r>
            <w:r w:rsidRPr="00EC4CE6">
              <w:rPr>
                <w:color w:val="000000"/>
                <w:sz w:val="22"/>
                <w:szCs w:val="22"/>
                <w:lang w:eastAsia="ru-RU"/>
              </w:rPr>
              <w:br/>
              <w:t>п/п</w:t>
            </w:r>
          </w:p>
        </w:tc>
        <w:tc>
          <w:tcPr>
            <w:tcW w:w="1147"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Наименование мероприятия (результата),</w:t>
            </w:r>
          </w:p>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контрольной точки</w:t>
            </w:r>
          </w:p>
        </w:tc>
        <w:tc>
          <w:tcPr>
            <w:tcW w:w="1160"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Дата наступления контрольной точки</w:t>
            </w:r>
          </w:p>
        </w:tc>
        <w:tc>
          <w:tcPr>
            <w:tcW w:w="1240" w:type="pct"/>
            <w:tcBorders>
              <w:top w:val="single" w:sz="4" w:space="0" w:color="000000"/>
              <w:left w:val="single" w:sz="4" w:space="0" w:color="000000"/>
              <w:bottom w:val="single" w:sz="4" w:space="0" w:color="000000"/>
              <w:right w:val="single" w:sz="4" w:space="0" w:color="000000"/>
            </w:tcBorders>
            <w:vAlign w:val="center"/>
          </w:tcPr>
          <w:p w:rsidR="00BD21E0" w:rsidRPr="00EC4CE6" w:rsidRDefault="00BD21E0" w:rsidP="00BD21E0">
            <w:pPr>
              <w:keepNext/>
              <w:keepLines/>
              <w:tabs>
                <w:tab w:val="left" w:pos="11057"/>
              </w:tabs>
              <w:suppressAutoHyphens w:val="0"/>
              <w:ind w:right="13"/>
              <w:jc w:val="center"/>
              <w:rPr>
                <w:color w:val="000000"/>
                <w:sz w:val="22"/>
                <w:szCs w:val="22"/>
                <w:lang w:eastAsia="ru-RU"/>
              </w:rPr>
            </w:pPr>
            <w:r w:rsidRPr="00EC4CE6">
              <w:rPr>
                <w:color w:val="000000"/>
                <w:sz w:val="22"/>
                <w:szCs w:val="22"/>
                <w:lang w:eastAsia="ru-RU"/>
              </w:rPr>
              <w:t xml:space="preserve">Ответственный исполнитель </w:t>
            </w:r>
          </w:p>
          <w:p w:rsidR="00BD21E0" w:rsidRPr="00EC4CE6" w:rsidRDefault="00BD21E0" w:rsidP="00BD21E0">
            <w:pPr>
              <w:keepNext/>
              <w:keepLines/>
              <w:tabs>
                <w:tab w:val="left" w:pos="11057"/>
              </w:tabs>
              <w:suppressAutoHyphens w:val="0"/>
              <w:ind w:right="13"/>
              <w:jc w:val="center"/>
              <w:rPr>
                <w:color w:val="000000"/>
                <w:sz w:val="22"/>
                <w:szCs w:val="22"/>
                <w:lang w:eastAsia="ru-RU"/>
              </w:rPr>
            </w:pPr>
            <w:r w:rsidRPr="00EC4CE6">
              <w:rPr>
                <w:color w:val="000000"/>
                <w:sz w:val="22"/>
                <w:szCs w:val="22"/>
                <w:lang w:eastAsia="ru-RU"/>
              </w:rPr>
              <w:t>(ФИО., должность,</w:t>
            </w:r>
            <w:r w:rsidRPr="00EC4CE6">
              <w:rPr>
                <w:color w:val="000000"/>
                <w:spacing w:val="-1"/>
                <w:sz w:val="22"/>
                <w:szCs w:val="22"/>
                <w:lang w:eastAsia="ru-RU"/>
              </w:rPr>
              <w:t xml:space="preserve"> наименование </w:t>
            </w:r>
            <w:r w:rsidRPr="00EC4CE6">
              <w:rPr>
                <w:color w:val="000000"/>
                <w:sz w:val="22"/>
                <w:szCs w:val="22"/>
                <w:lang w:eastAsia="ru-RU"/>
              </w:rPr>
              <w:t>органа местного самоуправления Нижнекундрюченского сельского поселения, отраслевого (функционального) органа, структурного подразделения Администрации Нижнекундрюченского сельского поселения</w:t>
            </w:r>
            <w:r w:rsidRPr="00EC4CE6">
              <w:rPr>
                <w:color w:val="000000"/>
                <w:spacing w:val="-1"/>
                <w:sz w:val="22"/>
                <w:szCs w:val="22"/>
                <w:lang w:eastAsia="ru-RU"/>
              </w:rPr>
              <w:t xml:space="preserve">, </w:t>
            </w:r>
            <w:r w:rsidRPr="00EC4CE6">
              <w:rPr>
                <w:color w:val="000000"/>
                <w:sz w:val="22"/>
                <w:szCs w:val="22"/>
                <w:lang w:eastAsia="ru-RU"/>
              </w:rPr>
              <w:t>организации, учреждения)</w:t>
            </w:r>
          </w:p>
        </w:tc>
        <w:tc>
          <w:tcPr>
            <w:tcW w:w="715"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 xml:space="preserve">Вид подтверждающего документа </w:t>
            </w:r>
          </w:p>
        </w:tc>
        <w:tc>
          <w:tcPr>
            <w:tcW w:w="575"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 xml:space="preserve">Информационная система </w:t>
            </w:r>
          </w:p>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 xml:space="preserve">(источник данных) </w:t>
            </w:r>
          </w:p>
        </w:tc>
      </w:tr>
      <w:tr w:rsidR="00BD21E0" w:rsidRPr="00EC4CE6" w:rsidTr="00BD21E0">
        <w:trPr>
          <w:trHeight w:val="314"/>
        </w:trPr>
        <w:tc>
          <w:tcPr>
            <w:tcW w:w="16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1</w:t>
            </w:r>
          </w:p>
        </w:tc>
        <w:tc>
          <w:tcPr>
            <w:tcW w:w="1147"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2</w:t>
            </w:r>
          </w:p>
        </w:tc>
        <w:tc>
          <w:tcPr>
            <w:tcW w:w="1160"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3</w:t>
            </w:r>
          </w:p>
        </w:tc>
        <w:tc>
          <w:tcPr>
            <w:tcW w:w="1240"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4</w:t>
            </w:r>
          </w:p>
        </w:tc>
        <w:tc>
          <w:tcPr>
            <w:tcW w:w="715"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5</w:t>
            </w:r>
          </w:p>
        </w:tc>
        <w:tc>
          <w:tcPr>
            <w:tcW w:w="575"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6</w:t>
            </w:r>
          </w:p>
        </w:tc>
      </w:tr>
      <w:tr w:rsidR="00BD21E0" w:rsidRPr="00EC4CE6" w:rsidTr="00BD21E0">
        <w:trPr>
          <w:trHeight w:val="314"/>
        </w:trPr>
        <w:tc>
          <w:tcPr>
            <w:tcW w:w="5000" w:type="pct"/>
            <w:gridSpan w:val="6"/>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lang w:eastAsia="ru-RU"/>
              </w:rPr>
            </w:pPr>
            <w:r w:rsidRPr="00EC4CE6">
              <w:rPr>
                <w:color w:val="000000"/>
                <w:lang w:eastAsia="ru-RU"/>
              </w:rPr>
              <w:t xml:space="preserve">2. Задача комплекса процессных мероприятий </w:t>
            </w:r>
            <w:r w:rsidRPr="00EC4CE6">
              <w:rPr>
                <w:color w:val="000000"/>
                <w:sz w:val="22"/>
                <w:szCs w:val="22"/>
                <w:lang w:eastAsia="ru-RU"/>
              </w:rPr>
              <w:t>«</w:t>
            </w:r>
            <w:r w:rsidRPr="00EC4CE6">
              <w:rPr>
                <w:color w:val="000000"/>
                <w:lang w:eastAsia="ru-RU"/>
              </w:rPr>
              <w:t>Прочие мероприятия по благоустройству территории Нижнекундрюченского сельского поселения»</w:t>
            </w:r>
          </w:p>
        </w:tc>
      </w:tr>
      <w:tr w:rsidR="00BD21E0" w:rsidRPr="00EC4CE6" w:rsidTr="00BD21E0">
        <w:trPr>
          <w:trHeight w:val="314"/>
        </w:trPr>
        <w:tc>
          <w:tcPr>
            <w:tcW w:w="16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1.</w:t>
            </w:r>
          </w:p>
        </w:tc>
        <w:tc>
          <w:tcPr>
            <w:tcW w:w="1147"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autoSpaceDE w:val="0"/>
              <w:autoSpaceDN w:val="0"/>
              <w:adjustRightInd w:val="0"/>
              <w:rPr>
                <w:b/>
                <w:color w:val="000000"/>
                <w:lang w:eastAsia="ru-RU"/>
              </w:rPr>
            </w:pPr>
            <w:r w:rsidRPr="00EC4CE6">
              <w:rPr>
                <w:color w:val="000000"/>
                <w:lang w:eastAsia="ru-RU"/>
              </w:rPr>
              <w:t>Мероприятие (результат) 2    Обеспечено выполнение    прочих  мероприятий по благоустройству территории в соответствии с полномочиями Администрации Нижнекундрюченского сельского  поселения.</w:t>
            </w:r>
          </w:p>
          <w:p w:rsidR="00BD21E0" w:rsidRPr="00EC4CE6" w:rsidRDefault="00BD21E0" w:rsidP="00BD21E0">
            <w:pPr>
              <w:keepNext/>
              <w:keepLines/>
              <w:suppressAutoHyphens w:val="0"/>
              <w:rPr>
                <w:color w:val="000000"/>
                <w:kern w:val="2"/>
                <w:lang w:eastAsia="ru-RU"/>
              </w:rPr>
            </w:pPr>
          </w:p>
        </w:tc>
        <w:tc>
          <w:tcPr>
            <w:tcW w:w="1160"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Х</w:t>
            </w:r>
          </w:p>
        </w:tc>
        <w:tc>
          <w:tcPr>
            <w:tcW w:w="1240"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widowControl w:val="0"/>
              <w:suppressAutoHyphens w:val="0"/>
              <w:rPr>
                <w:color w:val="000000"/>
                <w:sz w:val="22"/>
                <w:szCs w:val="22"/>
                <w:lang w:eastAsia="ru-RU"/>
              </w:rPr>
            </w:pPr>
            <w:r w:rsidRPr="00EC4CE6">
              <w:rPr>
                <w:rFonts w:eastAsia="Calibri"/>
                <w:color w:val="000000"/>
                <w:sz w:val="22"/>
                <w:szCs w:val="22"/>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715"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sz w:val="22"/>
                <w:lang w:eastAsia="ru-RU"/>
              </w:rPr>
            </w:pPr>
            <w:r w:rsidRPr="00EC4CE6">
              <w:rPr>
                <w:color w:val="000000"/>
                <w:lang w:eastAsia="ru-RU"/>
              </w:rPr>
              <w:t>Х</w:t>
            </w:r>
          </w:p>
        </w:tc>
        <w:tc>
          <w:tcPr>
            <w:tcW w:w="575"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sz w:val="22"/>
                <w:lang w:eastAsia="ru-RU"/>
              </w:rPr>
            </w:pPr>
            <w:r w:rsidRPr="00EC4CE6">
              <w:rPr>
                <w:color w:val="000000"/>
                <w:lang w:eastAsia="ru-RU"/>
              </w:rPr>
              <w:t>Х</w:t>
            </w:r>
          </w:p>
        </w:tc>
      </w:tr>
      <w:tr w:rsidR="00BD21E0" w:rsidRPr="00EC4CE6" w:rsidTr="00BD21E0">
        <w:trPr>
          <w:trHeight w:val="1474"/>
        </w:trPr>
        <w:tc>
          <w:tcPr>
            <w:tcW w:w="164"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2</w:t>
            </w: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jc w:val="center"/>
              <w:rPr>
                <w:color w:val="000000"/>
                <w:lang w:eastAsia="ru-RU"/>
              </w:rPr>
            </w:pPr>
          </w:p>
        </w:tc>
        <w:tc>
          <w:tcPr>
            <w:tcW w:w="1147"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rPr>
                <w:color w:val="000000"/>
                <w:sz w:val="22"/>
                <w:lang w:eastAsia="ru-RU"/>
              </w:rPr>
            </w:pPr>
            <w:r w:rsidRPr="00EC4CE6">
              <w:rPr>
                <w:color w:val="000000"/>
                <w:lang w:eastAsia="ru-RU"/>
              </w:rPr>
              <w:t>Контрольная точка 2.1.Приобретены  материальные  запасы и основные  средства для      организации благоустройства территории поселения</w:t>
            </w:r>
          </w:p>
        </w:tc>
        <w:tc>
          <w:tcPr>
            <w:tcW w:w="1160"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30 декабря 202</w:t>
            </w:r>
            <w:r w:rsidR="004C1AFE">
              <w:rPr>
                <w:color w:val="000000"/>
                <w:lang w:eastAsia="ru-RU"/>
              </w:rPr>
              <w:t>6</w:t>
            </w:r>
            <w:r w:rsidRPr="00EC4CE6">
              <w:rPr>
                <w:color w:val="000000"/>
                <w:lang w:eastAsia="ru-RU"/>
              </w:rPr>
              <w:t xml:space="preserve"> г</w:t>
            </w:r>
          </w:p>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30 декабря 202</w:t>
            </w:r>
            <w:r w:rsidR="004C1AFE">
              <w:rPr>
                <w:color w:val="000000"/>
                <w:lang w:eastAsia="ru-RU"/>
              </w:rPr>
              <w:t>7</w:t>
            </w:r>
            <w:r w:rsidRPr="00EC4CE6">
              <w:rPr>
                <w:color w:val="000000"/>
                <w:lang w:eastAsia="ru-RU"/>
              </w:rPr>
              <w:t xml:space="preserve"> г</w:t>
            </w:r>
          </w:p>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30 декабря 202</w:t>
            </w:r>
            <w:r w:rsidR="004C1AFE">
              <w:rPr>
                <w:color w:val="000000"/>
                <w:lang w:eastAsia="ru-RU"/>
              </w:rPr>
              <w:t>8</w:t>
            </w:r>
            <w:r w:rsidRPr="00EC4CE6">
              <w:rPr>
                <w:color w:val="000000"/>
                <w:lang w:eastAsia="ru-RU"/>
              </w:rPr>
              <w:t xml:space="preserve"> г</w:t>
            </w:r>
          </w:p>
          <w:p w:rsidR="00BD21E0" w:rsidRPr="00EC4CE6" w:rsidRDefault="00BD21E0" w:rsidP="00BD21E0">
            <w:pPr>
              <w:keepNext/>
              <w:keepLines/>
              <w:tabs>
                <w:tab w:val="left" w:pos="11057"/>
              </w:tabs>
              <w:suppressAutoHyphens w:val="0"/>
              <w:jc w:val="center"/>
              <w:rPr>
                <w:color w:val="000000"/>
                <w:lang w:eastAsia="ru-RU"/>
              </w:rPr>
            </w:pPr>
          </w:p>
        </w:tc>
        <w:tc>
          <w:tcPr>
            <w:tcW w:w="1240"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widowControl w:val="0"/>
              <w:suppressAutoHyphens w:val="0"/>
              <w:rPr>
                <w:color w:val="000000"/>
                <w:sz w:val="22"/>
                <w:szCs w:val="22"/>
                <w:lang w:eastAsia="ru-RU"/>
              </w:rPr>
            </w:pPr>
            <w:r w:rsidRPr="00EC4CE6">
              <w:rPr>
                <w:rFonts w:eastAsia="Calibri"/>
                <w:color w:val="000000"/>
                <w:sz w:val="22"/>
                <w:szCs w:val="22"/>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715"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rPr>
                <w:color w:val="000000"/>
                <w:lang w:eastAsia="ru-RU"/>
              </w:rPr>
            </w:pPr>
            <w:r w:rsidRPr="00EC4CE6">
              <w:rPr>
                <w:color w:val="000000"/>
                <w:lang w:eastAsia="ru-RU"/>
              </w:rPr>
              <w:t>Документация, подтверждающая факт оказания услуги / выполнения работ</w:t>
            </w:r>
          </w:p>
        </w:tc>
        <w:tc>
          <w:tcPr>
            <w:tcW w:w="575"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нет информационной системы</w:t>
            </w:r>
          </w:p>
        </w:tc>
      </w:tr>
    </w:tbl>
    <w:p w:rsidR="00BD21E0" w:rsidRDefault="00BD21E0" w:rsidP="00BD21E0">
      <w:pPr>
        <w:keepNext/>
        <w:keepLines/>
        <w:suppressAutoHyphens w:val="0"/>
        <w:rPr>
          <w:color w:val="000000"/>
          <w:sz w:val="28"/>
          <w:lang w:eastAsia="ru-RU"/>
        </w:rPr>
      </w:pPr>
    </w:p>
    <w:p w:rsidR="00BD21E0" w:rsidRDefault="00BD21E0" w:rsidP="00BD21E0">
      <w:pPr>
        <w:keepNext/>
        <w:keepLines/>
        <w:suppressAutoHyphens w:val="0"/>
        <w:rPr>
          <w:color w:val="000000"/>
          <w:sz w:val="28"/>
          <w:lang w:eastAsia="ru-RU"/>
        </w:rPr>
      </w:pPr>
    </w:p>
    <w:p w:rsidR="00BD21E0" w:rsidRDefault="00BD21E0" w:rsidP="00BD21E0">
      <w:pPr>
        <w:keepNext/>
        <w:keepLines/>
        <w:suppressAutoHyphens w:val="0"/>
        <w:rPr>
          <w:color w:val="000000"/>
          <w:sz w:val="28"/>
          <w:lang w:eastAsia="ru-RU"/>
        </w:rPr>
      </w:pPr>
    </w:p>
    <w:p w:rsidR="00BD21E0" w:rsidRDefault="00BD21E0" w:rsidP="00BD21E0">
      <w:pPr>
        <w:keepNext/>
        <w:keepLines/>
        <w:suppressAutoHyphens w:val="0"/>
        <w:rPr>
          <w:color w:val="000000"/>
          <w:sz w:val="28"/>
          <w:lang w:eastAsia="ru-RU"/>
        </w:rPr>
      </w:pPr>
    </w:p>
    <w:p w:rsidR="00A7667E" w:rsidRDefault="00A7667E" w:rsidP="00BD21E0">
      <w:pPr>
        <w:keepNext/>
        <w:keepLines/>
        <w:suppressAutoHyphens w:val="0"/>
        <w:rPr>
          <w:color w:val="000000"/>
          <w:sz w:val="28"/>
          <w:lang w:eastAsia="ru-RU"/>
        </w:rPr>
      </w:pPr>
    </w:p>
    <w:p w:rsidR="00BD21E0" w:rsidRDefault="00BD21E0" w:rsidP="00BD21E0">
      <w:pPr>
        <w:keepNext/>
        <w:keepLines/>
        <w:suppressAutoHyphens w:val="0"/>
        <w:rPr>
          <w:color w:val="000000"/>
          <w:sz w:val="28"/>
          <w:lang w:eastAsia="ru-RU"/>
        </w:rPr>
      </w:pPr>
    </w:p>
    <w:p w:rsidR="00BD21E0" w:rsidRDefault="00BD21E0" w:rsidP="00BD21E0">
      <w:pPr>
        <w:keepNext/>
        <w:keepLines/>
        <w:suppressAutoHyphens w:val="0"/>
        <w:rPr>
          <w:color w:val="000000"/>
          <w:sz w:val="28"/>
          <w:lang w:eastAsia="ru-RU"/>
        </w:rPr>
      </w:pPr>
    </w:p>
    <w:p w:rsidR="00BD21E0" w:rsidRDefault="00BD21E0" w:rsidP="00BD21E0">
      <w:pPr>
        <w:widowControl w:val="0"/>
        <w:suppressAutoHyphens w:val="0"/>
        <w:jc w:val="center"/>
        <w:outlineLvl w:val="2"/>
        <w:rPr>
          <w:color w:val="000000"/>
          <w:sz w:val="28"/>
          <w:szCs w:val="28"/>
          <w:lang w:eastAsia="ru-RU"/>
        </w:rPr>
      </w:pPr>
      <w:r w:rsidRPr="00EC4CE6">
        <w:rPr>
          <w:color w:val="000000"/>
          <w:sz w:val="28"/>
          <w:szCs w:val="28"/>
          <w:lang w:val="en-US" w:eastAsia="ru-RU"/>
        </w:rPr>
        <w:lastRenderedPageBreak/>
        <w:t>VII</w:t>
      </w:r>
      <w:r w:rsidRPr="00EC4CE6">
        <w:rPr>
          <w:color w:val="000000"/>
          <w:sz w:val="28"/>
          <w:szCs w:val="28"/>
          <w:lang w:eastAsia="ru-RU"/>
        </w:rPr>
        <w:t>. ПАСПОРТ</w:t>
      </w:r>
    </w:p>
    <w:p w:rsidR="00BD21E0" w:rsidRPr="00EC4CE6" w:rsidRDefault="00BD21E0" w:rsidP="00BD21E0">
      <w:pPr>
        <w:widowControl w:val="0"/>
        <w:suppressAutoHyphens w:val="0"/>
        <w:jc w:val="center"/>
        <w:outlineLvl w:val="2"/>
        <w:rPr>
          <w:color w:val="000000"/>
          <w:sz w:val="25"/>
          <w:szCs w:val="25"/>
          <w:lang w:eastAsia="ru-RU"/>
        </w:rPr>
      </w:pPr>
      <w:r>
        <w:rPr>
          <w:color w:val="000000"/>
          <w:sz w:val="25"/>
          <w:szCs w:val="25"/>
          <w:lang w:eastAsia="ru-RU"/>
        </w:rPr>
        <w:t>комплекса процессных мероприятий «Благоустройство территории Нижнекундрюченского сельского поселения»</w:t>
      </w:r>
    </w:p>
    <w:p w:rsidR="00BD21E0" w:rsidRPr="001B653A" w:rsidRDefault="00BD21E0" w:rsidP="00BD21E0">
      <w:pPr>
        <w:widowControl w:val="0"/>
        <w:suppressAutoHyphens w:val="0"/>
        <w:jc w:val="center"/>
        <w:outlineLvl w:val="2"/>
        <w:rPr>
          <w:color w:val="000000"/>
          <w:sz w:val="12"/>
          <w:szCs w:val="12"/>
          <w:lang w:eastAsia="ru-RU"/>
        </w:rPr>
      </w:pPr>
    </w:p>
    <w:p w:rsidR="00BD21E0" w:rsidRPr="00EC4CE6" w:rsidRDefault="00BD21E0" w:rsidP="00BD21E0">
      <w:pPr>
        <w:widowControl w:val="0"/>
        <w:suppressAutoHyphens w:val="0"/>
        <w:ind w:left="360"/>
        <w:jc w:val="center"/>
        <w:outlineLvl w:val="2"/>
        <w:rPr>
          <w:color w:val="000000"/>
          <w:lang w:eastAsia="ru-RU"/>
        </w:rPr>
      </w:pPr>
      <w:r w:rsidRPr="00EC4CE6">
        <w:rPr>
          <w:color w:val="000000"/>
          <w:lang w:eastAsia="ru-RU"/>
        </w:rPr>
        <w:t xml:space="preserve">1. Основные положения </w:t>
      </w:r>
    </w:p>
    <w:p w:rsidR="00BD21E0" w:rsidRPr="00EC4CE6" w:rsidRDefault="00BD21E0" w:rsidP="00BD21E0">
      <w:pPr>
        <w:widowControl w:val="0"/>
        <w:suppressAutoHyphens w:val="0"/>
        <w:ind w:left="720"/>
        <w:outlineLvl w:val="2"/>
        <w:rPr>
          <w:color w:val="000000"/>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5"/>
        <w:gridCol w:w="7203"/>
      </w:tblGrid>
      <w:tr w:rsidR="00BD21E0" w:rsidRPr="00EC4CE6" w:rsidTr="00BD21E0">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outlineLvl w:val="2"/>
              <w:rPr>
                <w:color w:val="000000"/>
                <w:lang w:eastAsia="ru-RU"/>
              </w:rPr>
            </w:pPr>
            <w:r w:rsidRPr="00EC4CE6">
              <w:rPr>
                <w:color w:val="000000"/>
                <w:lang w:eastAsia="ru-RU"/>
              </w:rPr>
              <w:t>Ответственный за разработку и реализацию комплекса процессных мероприятий «Создание условий для обеспечения качественными коммунальными услугами населения Нижнекундрюченского сельского поселения»</w:t>
            </w:r>
          </w:p>
        </w:tc>
        <w:tc>
          <w:tcPr>
            <w:tcW w:w="7203"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rPr>
                <w:color w:val="000000"/>
                <w:lang w:eastAsia="ru-RU"/>
              </w:rPr>
            </w:pPr>
            <w:r w:rsidRPr="00EC4CE6">
              <w:rPr>
                <w:rFonts w:eastAsia="Calibri"/>
                <w:color w:val="000000"/>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r>
      <w:tr w:rsidR="00BD21E0" w:rsidRPr="00EC4CE6" w:rsidTr="00BD21E0">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outlineLvl w:val="2"/>
              <w:rPr>
                <w:color w:val="000000"/>
                <w:lang w:eastAsia="ru-RU"/>
              </w:rPr>
            </w:pPr>
            <w:r w:rsidRPr="00EC4CE6">
              <w:rPr>
                <w:color w:val="000000"/>
                <w:lang w:eastAsia="ru-RU"/>
              </w:rPr>
              <w:t>Связь с муниципальной программой Усть-Донецкого района Нижнекундрюченского сельского поселения</w:t>
            </w:r>
          </w:p>
        </w:tc>
        <w:tc>
          <w:tcPr>
            <w:tcW w:w="7203"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keepNext/>
              <w:keepLines/>
              <w:suppressAutoHyphens w:val="0"/>
              <w:rPr>
                <w:color w:val="000000"/>
                <w:lang w:eastAsia="ru-RU"/>
              </w:rPr>
            </w:pPr>
            <w:r w:rsidRPr="00EC4CE6">
              <w:rPr>
                <w:color w:val="000000"/>
                <w:lang w:eastAsia="ru-RU"/>
              </w:rPr>
              <w:t>муниципальная программа Нижнекундрюченского сельского поселения  «Благоустройство территории Нижнекундрюченского сельского поселения</w:t>
            </w:r>
            <w:r w:rsidRPr="00EC4CE6">
              <w:rPr>
                <w:color w:val="000000"/>
                <w:kern w:val="2"/>
                <w:lang w:eastAsia="ru-RU"/>
              </w:rPr>
              <w:t>»</w:t>
            </w:r>
          </w:p>
        </w:tc>
      </w:tr>
    </w:tbl>
    <w:p w:rsidR="00BD21E0" w:rsidRPr="001B653A" w:rsidRDefault="00BD21E0" w:rsidP="00BD21E0">
      <w:pPr>
        <w:suppressAutoHyphens w:val="0"/>
        <w:rPr>
          <w:color w:val="000000"/>
          <w:sz w:val="12"/>
          <w:szCs w:val="12"/>
          <w:lang w:eastAsia="ru-RU"/>
        </w:rPr>
      </w:pPr>
    </w:p>
    <w:p w:rsidR="00BD21E0" w:rsidRPr="00EC4CE6" w:rsidRDefault="00BD21E0" w:rsidP="00BD21E0">
      <w:pPr>
        <w:widowControl w:val="0"/>
        <w:suppressAutoHyphens w:val="0"/>
        <w:jc w:val="center"/>
        <w:outlineLvl w:val="2"/>
        <w:rPr>
          <w:color w:val="000000"/>
          <w:sz w:val="28"/>
          <w:szCs w:val="28"/>
          <w:lang w:eastAsia="ru-RU"/>
        </w:rPr>
      </w:pPr>
      <w:r w:rsidRPr="00EC4CE6">
        <w:rPr>
          <w:color w:val="000000"/>
          <w:sz w:val="28"/>
          <w:szCs w:val="28"/>
          <w:lang w:eastAsia="ru-RU"/>
        </w:rPr>
        <w:t>2. Показатели комплекса процессных мероприятий</w:t>
      </w:r>
    </w:p>
    <w:p w:rsidR="00BD21E0" w:rsidRPr="00EC4CE6" w:rsidRDefault="00BD21E0" w:rsidP="00BD21E0">
      <w:pPr>
        <w:widowControl w:val="0"/>
        <w:suppressAutoHyphens w:val="0"/>
        <w:jc w:val="center"/>
        <w:outlineLvl w:val="2"/>
        <w:rPr>
          <w:color w:val="000000"/>
          <w:sz w:val="28"/>
          <w:szCs w:val="28"/>
          <w:lang w:eastAsia="ru-RU"/>
        </w:rPr>
      </w:pPr>
    </w:p>
    <w:tbl>
      <w:tblPr>
        <w:tblW w:w="1609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4"/>
        <w:gridCol w:w="488"/>
        <w:gridCol w:w="2837"/>
        <w:gridCol w:w="1417"/>
        <w:gridCol w:w="709"/>
        <w:gridCol w:w="850"/>
        <w:gridCol w:w="851"/>
        <w:gridCol w:w="708"/>
        <w:gridCol w:w="709"/>
        <w:gridCol w:w="709"/>
        <w:gridCol w:w="709"/>
        <w:gridCol w:w="992"/>
        <w:gridCol w:w="992"/>
        <w:gridCol w:w="2347"/>
        <w:gridCol w:w="1276"/>
      </w:tblGrid>
      <w:tr w:rsidR="004C1AFE" w:rsidRPr="00EC4CE6" w:rsidTr="004C1AFE">
        <w:tc>
          <w:tcPr>
            <w:tcW w:w="5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 п/п</w:t>
            </w:r>
          </w:p>
        </w:tc>
        <w:tc>
          <w:tcPr>
            <w:tcW w:w="3325"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 xml:space="preserve">Наименование показателя </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Признак возрастания/ убывания</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Уровень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Базовое значение показателя</w:t>
            </w:r>
          </w:p>
        </w:tc>
        <w:tc>
          <w:tcPr>
            <w:tcW w:w="4111" w:type="dxa"/>
            <w:gridSpan w:val="5"/>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Значения показателя по годам</w:t>
            </w:r>
          </w:p>
        </w:tc>
        <w:tc>
          <w:tcPr>
            <w:tcW w:w="2347" w:type="dxa"/>
            <w:vMerge w:val="restart"/>
            <w:tcBorders>
              <w:top w:val="single" w:sz="4" w:space="0" w:color="000000"/>
              <w:left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 xml:space="preserve">Ответственный </w:t>
            </w:r>
          </w:p>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за достижение показателя</w:t>
            </w:r>
          </w:p>
        </w:tc>
        <w:tc>
          <w:tcPr>
            <w:tcW w:w="1276" w:type="dxa"/>
            <w:vMerge w:val="restart"/>
            <w:tcBorders>
              <w:top w:val="single" w:sz="4" w:space="0" w:color="000000"/>
              <w:left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Информационная система</w:t>
            </w:r>
          </w:p>
        </w:tc>
      </w:tr>
      <w:tr w:rsidR="004C1AFE" w:rsidRPr="00EC4CE6" w:rsidTr="004C1AFE">
        <w:tc>
          <w:tcPr>
            <w:tcW w:w="5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c>
          <w:tcPr>
            <w:tcW w:w="3325"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значение</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2026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2027</w:t>
            </w:r>
          </w:p>
        </w:tc>
        <w:tc>
          <w:tcPr>
            <w:tcW w:w="992" w:type="dxa"/>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widowControl w:val="0"/>
              <w:suppressAutoHyphens w:val="0"/>
              <w:jc w:val="center"/>
              <w:rPr>
                <w:color w:val="000000"/>
                <w:sz w:val="22"/>
                <w:szCs w:val="22"/>
                <w:lang w:eastAsia="ru-RU"/>
              </w:rPr>
            </w:pPr>
            <w:r>
              <w:rPr>
                <w:color w:val="000000"/>
                <w:sz w:val="22"/>
                <w:szCs w:val="22"/>
                <w:lang w:eastAsia="ru-RU"/>
              </w:rPr>
              <w:t>2028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 xml:space="preserve">2030 </w:t>
            </w:r>
            <w:r w:rsidRPr="004C1AFE">
              <w:rPr>
                <w:color w:val="000000"/>
                <w:sz w:val="20"/>
                <w:szCs w:val="20"/>
                <w:lang w:eastAsia="ru-RU"/>
              </w:rPr>
              <w:t>(спра-вочно)</w:t>
            </w:r>
          </w:p>
        </w:tc>
        <w:tc>
          <w:tcPr>
            <w:tcW w:w="2347" w:type="dxa"/>
            <w:vMerge/>
            <w:tcBorders>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c>
          <w:tcPr>
            <w:tcW w:w="1276" w:type="dxa"/>
            <w:vMerge/>
            <w:tcBorders>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r>
      <w:tr w:rsidR="004C1AFE" w:rsidRPr="00EC4CE6" w:rsidTr="004C1AFE">
        <w:trPr>
          <w:tblHeader/>
        </w:trPr>
        <w:tc>
          <w:tcPr>
            <w:tcW w:w="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1</w:t>
            </w:r>
          </w:p>
        </w:tc>
        <w:tc>
          <w:tcPr>
            <w:tcW w:w="332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10</w:t>
            </w:r>
          </w:p>
        </w:tc>
        <w:tc>
          <w:tcPr>
            <w:tcW w:w="992" w:type="dxa"/>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widowControl w:val="0"/>
              <w:suppressAutoHyphens w:val="0"/>
              <w:jc w:val="center"/>
              <w:rPr>
                <w:color w:val="000000"/>
                <w:sz w:val="22"/>
                <w:szCs w:val="22"/>
                <w:lang w:eastAsia="ru-RU"/>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11</w:t>
            </w:r>
          </w:p>
        </w:tc>
        <w:tc>
          <w:tcPr>
            <w:tcW w:w="2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12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13</w:t>
            </w:r>
          </w:p>
        </w:tc>
      </w:tr>
      <w:tr w:rsidR="004C1AFE" w:rsidRPr="00EC4CE6" w:rsidTr="004C1AFE">
        <w:tc>
          <w:tcPr>
            <w:tcW w:w="992" w:type="dxa"/>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widowControl w:val="0"/>
              <w:suppressAutoHyphens w:val="0"/>
              <w:jc w:val="center"/>
              <w:rPr>
                <w:color w:val="000000"/>
                <w:lang w:eastAsia="ru-RU"/>
              </w:rPr>
            </w:pPr>
          </w:p>
        </w:tc>
        <w:tc>
          <w:tcPr>
            <w:tcW w:w="1510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 xml:space="preserve">Задача 1 комплекса процессных мероприятий </w:t>
            </w:r>
            <w:r w:rsidRPr="00EC4CE6">
              <w:rPr>
                <w:color w:val="000000"/>
                <w:szCs w:val="18"/>
                <w:lang w:eastAsia="ru-RU"/>
              </w:rPr>
              <w:t>«</w:t>
            </w:r>
            <w:r w:rsidRPr="00EC4CE6">
              <w:rPr>
                <w:color w:val="000000"/>
                <w:lang w:eastAsia="ru-RU"/>
              </w:rPr>
              <w:t>Создание условий для обеспечения качественными коммунальными услугами населения Нижнекундрюченского сельского поселения»</w:t>
            </w:r>
          </w:p>
        </w:tc>
      </w:tr>
      <w:tr w:rsidR="004C1AFE" w:rsidRPr="00EC4CE6" w:rsidTr="004C1AFE">
        <w:tc>
          <w:tcPr>
            <w:tcW w:w="5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1.1.</w:t>
            </w:r>
          </w:p>
        </w:tc>
        <w:tc>
          <w:tcPr>
            <w:tcW w:w="332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rPr>
                <w:i/>
                <w:color w:val="000000"/>
                <w:sz w:val="22"/>
                <w:szCs w:val="22"/>
                <w:lang w:eastAsia="ru-RU"/>
              </w:rPr>
            </w:pPr>
            <w:r w:rsidRPr="00EC4CE6">
              <w:rPr>
                <w:color w:val="000000"/>
                <w:sz w:val="22"/>
                <w:szCs w:val="22"/>
                <w:lang w:eastAsia="ru-RU"/>
              </w:rPr>
              <w:t>Содержание объектов коммунального хозяйства Нижнекундрюченского сельского поселения</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возрастание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МП</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2024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pacing w:val="-20"/>
                <w:lang w:eastAsia="ru-RU"/>
              </w:rPr>
            </w:pPr>
            <w:r w:rsidRPr="00EC4CE6">
              <w:rPr>
                <w:color w:val="000000"/>
                <w:spacing w:val="-20"/>
                <w:lang w:eastAsia="ru-RU"/>
              </w:rPr>
              <w:t>100</w:t>
            </w:r>
          </w:p>
        </w:tc>
        <w:tc>
          <w:tcPr>
            <w:tcW w:w="992" w:type="dxa"/>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widowControl w:val="0"/>
              <w:suppressAutoHyphens w:val="0"/>
              <w:jc w:val="center"/>
              <w:rPr>
                <w:color w:val="000000"/>
                <w:lang w:eastAsia="ru-RU"/>
              </w:rPr>
            </w:pPr>
            <w:r>
              <w:rPr>
                <w:color w:val="000000"/>
                <w:lang w:eastAsia="ru-RU"/>
              </w:rPr>
              <w:t>100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100</w:t>
            </w:r>
          </w:p>
        </w:tc>
        <w:tc>
          <w:tcPr>
            <w:tcW w:w="2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4C1AFE" w:rsidRDefault="004C1AFE" w:rsidP="00BD21E0">
            <w:pPr>
              <w:widowControl w:val="0"/>
              <w:suppressAutoHyphens w:val="0"/>
              <w:rPr>
                <w:color w:val="000000"/>
                <w:sz w:val="20"/>
                <w:szCs w:val="20"/>
                <w:lang w:eastAsia="ru-RU"/>
              </w:rPr>
            </w:pPr>
            <w:r w:rsidRPr="004C1AFE">
              <w:rPr>
                <w:rFonts w:eastAsia="Calibri"/>
                <w:color w:val="000000"/>
                <w:sz w:val="20"/>
                <w:szCs w:val="20"/>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4C1AFE" w:rsidRDefault="004C1AFE" w:rsidP="00BD21E0">
            <w:pPr>
              <w:widowControl w:val="0"/>
              <w:suppressAutoHyphens w:val="0"/>
              <w:rPr>
                <w:color w:val="000000"/>
                <w:sz w:val="20"/>
                <w:szCs w:val="20"/>
                <w:lang w:eastAsia="ru-RU"/>
              </w:rPr>
            </w:pPr>
            <w:r w:rsidRPr="004C1AFE">
              <w:rPr>
                <w:color w:val="000000"/>
                <w:sz w:val="20"/>
                <w:szCs w:val="20"/>
                <w:lang w:eastAsia="ru-RU"/>
              </w:rPr>
              <w:t>информационная система отсутствует</w:t>
            </w:r>
          </w:p>
        </w:tc>
      </w:tr>
    </w:tbl>
    <w:p w:rsidR="00BD21E0" w:rsidRPr="00EC4CE6" w:rsidRDefault="00BD21E0" w:rsidP="00BD21E0">
      <w:pPr>
        <w:keepNext/>
        <w:keepLines/>
        <w:suppressAutoHyphens w:val="0"/>
        <w:spacing w:line="216" w:lineRule="auto"/>
        <w:ind w:firstLine="709"/>
        <w:jc w:val="both"/>
        <w:rPr>
          <w:color w:val="000000"/>
          <w:sz w:val="22"/>
          <w:szCs w:val="22"/>
          <w:lang w:eastAsia="ru-RU"/>
        </w:rPr>
      </w:pPr>
      <w:r w:rsidRPr="00EC4CE6">
        <w:rPr>
          <w:color w:val="000000"/>
          <w:sz w:val="22"/>
          <w:szCs w:val="22"/>
          <w:lang w:eastAsia="ru-RU"/>
        </w:rPr>
        <w:t xml:space="preserve">Примечание. </w:t>
      </w:r>
    </w:p>
    <w:p w:rsidR="00BD21E0" w:rsidRPr="00EC4CE6" w:rsidRDefault="00BD21E0" w:rsidP="00BD21E0">
      <w:pPr>
        <w:keepNext/>
        <w:keepLines/>
        <w:suppressAutoHyphens w:val="0"/>
        <w:spacing w:line="216" w:lineRule="auto"/>
        <w:ind w:firstLine="709"/>
        <w:jc w:val="both"/>
        <w:rPr>
          <w:color w:val="000000"/>
          <w:sz w:val="22"/>
          <w:szCs w:val="22"/>
          <w:lang w:eastAsia="ru-RU"/>
        </w:rPr>
      </w:pPr>
      <w:r w:rsidRPr="00EC4CE6">
        <w:rPr>
          <w:color w:val="000000"/>
          <w:sz w:val="22"/>
          <w:szCs w:val="22"/>
          <w:lang w:eastAsia="ru-RU"/>
        </w:rPr>
        <w:t xml:space="preserve">Используемые сокращения: </w:t>
      </w:r>
    </w:p>
    <w:p w:rsidR="00BD21E0" w:rsidRPr="00EC4CE6" w:rsidRDefault="00BD21E0" w:rsidP="00BD21E0">
      <w:pPr>
        <w:keepNext/>
        <w:keepLines/>
        <w:suppressAutoHyphens w:val="0"/>
        <w:spacing w:line="216" w:lineRule="auto"/>
        <w:ind w:firstLine="709"/>
        <w:jc w:val="both"/>
        <w:rPr>
          <w:color w:val="000000"/>
          <w:sz w:val="22"/>
          <w:szCs w:val="22"/>
          <w:lang w:eastAsia="ru-RU"/>
        </w:rPr>
      </w:pPr>
      <w:r w:rsidRPr="00EC4CE6">
        <w:rPr>
          <w:color w:val="000000"/>
          <w:sz w:val="22"/>
          <w:szCs w:val="22"/>
          <w:lang w:eastAsia="ru-RU"/>
        </w:rPr>
        <w:t>МП – государственная программа;</w:t>
      </w:r>
    </w:p>
    <w:p w:rsidR="00BD21E0" w:rsidRPr="00EC4CE6" w:rsidRDefault="00BD21E0" w:rsidP="00BD21E0">
      <w:pPr>
        <w:keepNext/>
        <w:keepLines/>
        <w:suppressAutoHyphens w:val="0"/>
        <w:spacing w:line="216" w:lineRule="auto"/>
        <w:ind w:firstLine="709"/>
        <w:jc w:val="both"/>
        <w:rPr>
          <w:color w:val="000000"/>
          <w:sz w:val="22"/>
          <w:szCs w:val="22"/>
          <w:lang w:eastAsia="ru-RU"/>
        </w:rPr>
      </w:pPr>
      <w:r w:rsidRPr="00EC4CE6">
        <w:rPr>
          <w:color w:val="000000"/>
          <w:sz w:val="22"/>
          <w:szCs w:val="22"/>
          <w:lang w:eastAsia="ru-RU"/>
        </w:rPr>
        <w:t>ОКЕИ – Общероссийский классификатор единиц измерения.</w:t>
      </w:r>
    </w:p>
    <w:p w:rsidR="00BD21E0" w:rsidRPr="00EC4CE6" w:rsidRDefault="00BD21E0" w:rsidP="00BD21E0">
      <w:pPr>
        <w:keepNext/>
        <w:keepLines/>
        <w:suppressAutoHyphens w:val="0"/>
        <w:spacing w:line="216" w:lineRule="auto"/>
        <w:ind w:firstLine="709"/>
        <w:jc w:val="both"/>
        <w:rPr>
          <w:color w:val="000000"/>
          <w:sz w:val="22"/>
          <w:szCs w:val="22"/>
          <w:lang w:eastAsia="ru-RU"/>
        </w:rPr>
      </w:pPr>
    </w:p>
    <w:p w:rsidR="00BD21E0" w:rsidRPr="00EC4CE6" w:rsidRDefault="00BD21E0" w:rsidP="00BD21E0">
      <w:pPr>
        <w:suppressAutoHyphens w:val="0"/>
        <w:rPr>
          <w:color w:val="000000"/>
          <w:lang w:eastAsia="ru-RU"/>
        </w:rPr>
      </w:pPr>
    </w:p>
    <w:p w:rsidR="00BD21E0" w:rsidRPr="00EC4CE6" w:rsidRDefault="00BD21E0" w:rsidP="00BD21E0">
      <w:pPr>
        <w:keepNext/>
        <w:keepLines/>
        <w:suppressAutoHyphens w:val="0"/>
        <w:rPr>
          <w:color w:val="000000"/>
          <w:sz w:val="28"/>
          <w:szCs w:val="28"/>
          <w:lang w:eastAsia="ru-RU"/>
        </w:rPr>
      </w:pPr>
      <w:r w:rsidRPr="00EC4CE6">
        <w:rPr>
          <w:color w:val="000000"/>
          <w:sz w:val="28"/>
          <w:lang w:eastAsia="ru-RU"/>
        </w:rPr>
        <w:lastRenderedPageBreak/>
        <w:t xml:space="preserve">   3. План достижения показателей комплекса процессных мероприятий в 202</w:t>
      </w:r>
      <w:r w:rsidR="004C1AFE">
        <w:rPr>
          <w:color w:val="000000"/>
          <w:sz w:val="28"/>
          <w:lang w:eastAsia="ru-RU"/>
        </w:rPr>
        <w:t>6</w:t>
      </w:r>
      <w:r w:rsidRPr="00EC4CE6">
        <w:rPr>
          <w:color w:val="000000"/>
          <w:sz w:val="28"/>
          <w:lang w:eastAsia="ru-RU"/>
        </w:rPr>
        <w:t xml:space="preserve"> году </w:t>
      </w:r>
      <w:r w:rsidRPr="00EC4CE6">
        <w:rPr>
          <w:color w:val="000000"/>
          <w:sz w:val="28"/>
          <w:szCs w:val="28"/>
          <w:lang w:eastAsia="ru-RU"/>
        </w:rPr>
        <w:t>«Создание условий для обеспечения качественными коммунальными услугами населения Нижнекундрюченского сельского поселения»</w:t>
      </w: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375"/>
        <w:gridCol w:w="3850"/>
        <w:gridCol w:w="1258"/>
        <w:gridCol w:w="1208"/>
        <w:gridCol w:w="780"/>
        <w:gridCol w:w="939"/>
        <w:gridCol w:w="552"/>
        <w:gridCol w:w="783"/>
        <w:gridCol w:w="659"/>
        <w:gridCol w:w="620"/>
        <w:gridCol w:w="611"/>
        <w:gridCol w:w="737"/>
        <w:gridCol w:w="1026"/>
        <w:gridCol w:w="906"/>
        <w:gridCol w:w="815"/>
        <w:gridCol w:w="1121"/>
      </w:tblGrid>
      <w:tr w:rsidR="00BD21E0" w:rsidRPr="00EC4CE6" w:rsidTr="00BD21E0">
        <w:trPr>
          <w:trHeight w:val="490"/>
          <w:tblHeader/>
        </w:trPr>
        <w:tc>
          <w:tcPr>
            <w:tcW w:w="115"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 xml:space="preserve">№ </w:t>
            </w:r>
          </w:p>
          <w:p w:rsidR="00BD21E0" w:rsidRPr="00EC4CE6" w:rsidRDefault="00BD21E0" w:rsidP="00BD21E0">
            <w:pPr>
              <w:keepNext/>
              <w:keepLines/>
              <w:suppressAutoHyphens w:val="0"/>
              <w:jc w:val="center"/>
              <w:rPr>
                <w:color w:val="000000"/>
                <w:lang w:eastAsia="ru-RU"/>
              </w:rPr>
            </w:pPr>
            <w:r w:rsidRPr="00EC4CE6">
              <w:rPr>
                <w:color w:val="000000"/>
                <w:lang w:eastAsia="ru-RU"/>
              </w:rPr>
              <w:t>п/п</w:t>
            </w:r>
          </w:p>
        </w:tc>
        <w:tc>
          <w:tcPr>
            <w:tcW w:w="1185"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strike/>
                <w:color w:val="000000"/>
                <w:shd w:val="clear" w:color="auto" w:fill="FFD821"/>
                <w:lang w:eastAsia="ru-RU"/>
              </w:rPr>
            </w:pPr>
            <w:r w:rsidRPr="00EC4CE6">
              <w:rPr>
                <w:color w:val="000000"/>
                <w:lang w:eastAsia="ru-RU"/>
              </w:rPr>
              <w:t>Показатели комплекса процессных мероприятий</w:t>
            </w:r>
          </w:p>
        </w:tc>
        <w:tc>
          <w:tcPr>
            <w:tcW w:w="387"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Уровень показателя</w:t>
            </w:r>
          </w:p>
        </w:tc>
        <w:tc>
          <w:tcPr>
            <w:tcW w:w="372"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Единица измерения</w:t>
            </w:r>
          </w:p>
          <w:p w:rsidR="00BD21E0" w:rsidRPr="00EC4CE6" w:rsidRDefault="00BD21E0" w:rsidP="00BD21E0">
            <w:pPr>
              <w:keepNext/>
              <w:keepLines/>
              <w:suppressAutoHyphens w:val="0"/>
              <w:jc w:val="center"/>
              <w:rPr>
                <w:color w:val="000000"/>
                <w:lang w:eastAsia="ru-RU"/>
              </w:rPr>
            </w:pPr>
            <w:r w:rsidRPr="00EC4CE6">
              <w:rPr>
                <w:color w:val="000000"/>
                <w:lang w:eastAsia="ru-RU"/>
              </w:rPr>
              <w:t>(по ОКЕИ)</w:t>
            </w:r>
          </w:p>
        </w:tc>
        <w:tc>
          <w:tcPr>
            <w:tcW w:w="2595" w:type="pct"/>
            <w:gridSpan w:val="11"/>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Плановые значения по месяцам</w:t>
            </w:r>
          </w:p>
        </w:tc>
        <w:tc>
          <w:tcPr>
            <w:tcW w:w="345" w:type="pct"/>
            <w:vMerge w:val="restart"/>
            <w:tcBorders>
              <w:top w:val="single" w:sz="4" w:space="0" w:color="000000"/>
              <w:left w:val="single" w:sz="4" w:space="0" w:color="000000"/>
              <w:right w:val="single" w:sz="4" w:space="0" w:color="000000"/>
            </w:tcBorders>
            <w:tcMar>
              <w:left w:w="6" w:type="dxa"/>
              <w:right w:w="6" w:type="dxa"/>
            </w:tcMar>
          </w:tcPr>
          <w:p w:rsidR="00BD21E0" w:rsidRPr="00EC4CE6" w:rsidRDefault="00BD21E0" w:rsidP="004C1AFE">
            <w:pPr>
              <w:keepNext/>
              <w:keepLines/>
              <w:suppressAutoHyphens w:val="0"/>
              <w:jc w:val="center"/>
              <w:rPr>
                <w:color w:val="000000"/>
                <w:lang w:eastAsia="ru-RU"/>
              </w:rPr>
            </w:pPr>
            <w:r w:rsidRPr="00EC4CE6">
              <w:rPr>
                <w:color w:val="000000"/>
                <w:lang w:eastAsia="ru-RU"/>
              </w:rPr>
              <w:t>На конец 202</w:t>
            </w:r>
            <w:r w:rsidR="004C1AFE">
              <w:rPr>
                <w:color w:val="000000"/>
                <w:lang w:eastAsia="ru-RU"/>
              </w:rPr>
              <w:t>6</w:t>
            </w:r>
            <w:r w:rsidRPr="00EC4CE6">
              <w:rPr>
                <w:color w:val="000000"/>
                <w:lang w:eastAsia="ru-RU"/>
              </w:rPr>
              <w:t xml:space="preserve"> г.</w:t>
            </w:r>
          </w:p>
        </w:tc>
      </w:tr>
      <w:tr w:rsidR="00BD21E0" w:rsidRPr="00EC4CE6" w:rsidTr="00BD21E0">
        <w:trPr>
          <w:trHeight w:val="928"/>
          <w:tblHeader/>
        </w:trPr>
        <w:tc>
          <w:tcPr>
            <w:tcW w:w="115"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1185"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387"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372"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240"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янв.</w:t>
            </w:r>
          </w:p>
        </w:tc>
        <w:tc>
          <w:tcPr>
            <w:tcW w:w="289"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фев.</w:t>
            </w:r>
          </w:p>
        </w:tc>
        <w:tc>
          <w:tcPr>
            <w:tcW w:w="170"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март</w:t>
            </w:r>
          </w:p>
        </w:tc>
        <w:tc>
          <w:tcPr>
            <w:tcW w:w="24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апр.</w:t>
            </w:r>
          </w:p>
        </w:tc>
        <w:tc>
          <w:tcPr>
            <w:tcW w:w="203"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май</w:t>
            </w:r>
          </w:p>
        </w:tc>
        <w:tc>
          <w:tcPr>
            <w:tcW w:w="19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июнь</w:t>
            </w:r>
          </w:p>
        </w:tc>
        <w:tc>
          <w:tcPr>
            <w:tcW w:w="188"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июль</w:t>
            </w:r>
          </w:p>
        </w:tc>
        <w:tc>
          <w:tcPr>
            <w:tcW w:w="227"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авг.</w:t>
            </w:r>
          </w:p>
        </w:tc>
        <w:tc>
          <w:tcPr>
            <w:tcW w:w="316"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сен.</w:t>
            </w:r>
          </w:p>
        </w:tc>
        <w:tc>
          <w:tcPr>
            <w:tcW w:w="279"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окт.</w:t>
            </w:r>
          </w:p>
        </w:tc>
        <w:tc>
          <w:tcPr>
            <w:tcW w:w="251"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ноя.</w:t>
            </w:r>
          </w:p>
        </w:tc>
        <w:tc>
          <w:tcPr>
            <w:tcW w:w="345" w:type="pct"/>
            <w:vMerge/>
            <w:tcBorders>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r>
    </w:tbl>
    <w:p w:rsidR="00BD21E0" w:rsidRPr="00EC4CE6" w:rsidRDefault="00BD21E0" w:rsidP="00BD21E0">
      <w:pPr>
        <w:keepNext/>
        <w:keepLines/>
        <w:suppressAutoHyphens w:val="0"/>
        <w:rPr>
          <w:color w:val="000000"/>
          <w:sz w:val="2"/>
          <w:lang w:eastAsia="ru-RU"/>
        </w:rPr>
      </w:pP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97"/>
        <w:gridCol w:w="4092"/>
        <w:gridCol w:w="955"/>
        <w:gridCol w:w="1273"/>
        <w:gridCol w:w="682"/>
        <w:gridCol w:w="844"/>
        <w:gridCol w:w="666"/>
        <w:gridCol w:w="666"/>
        <w:gridCol w:w="666"/>
        <w:gridCol w:w="666"/>
        <w:gridCol w:w="666"/>
        <w:gridCol w:w="666"/>
        <w:gridCol w:w="1062"/>
        <w:gridCol w:w="945"/>
        <w:gridCol w:w="780"/>
        <w:gridCol w:w="1114"/>
      </w:tblGrid>
      <w:tr w:rsidR="00BD21E0" w:rsidRPr="00EC4CE6" w:rsidTr="00BD21E0">
        <w:trPr>
          <w:trHeight w:val="221"/>
          <w:tblHeader/>
        </w:trPr>
        <w:tc>
          <w:tcPr>
            <w:tcW w:w="153"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w:t>
            </w:r>
          </w:p>
        </w:tc>
        <w:tc>
          <w:tcPr>
            <w:tcW w:w="126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2</w:t>
            </w:r>
          </w:p>
        </w:tc>
        <w:tc>
          <w:tcPr>
            <w:tcW w:w="29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3</w:t>
            </w:r>
          </w:p>
        </w:tc>
        <w:tc>
          <w:tcPr>
            <w:tcW w:w="39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4</w:t>
            </w:r>
          </w:p>
        </w:tc>
        <w:tc>
          <w:tcPr>
            <w:tcW w:w="21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5</w:t>
            </w:r>
          </w:p>
        </w:tc>
        <w:tc>
          <w:tcPr>
            <w:tcW w:w="26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6</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7</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8</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9</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10</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11</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12</w:t>
            </w:r>
          </w:p>
        </w:tc>
        <w:tc>
          <w:tcPr>
            <w:tcW w:w="327"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13</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14</w:t>
            </w:r>
          </w:p>
        </w:tc>
        <w:tc>
          <w:tcPr>
            <w:tcW w:w="24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15</w:t>
            </w:r>
          </w:p>
        </w:tc>
        <w:tc>
          <w:tcPr>
            <w:tcW w:w="34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16</w:t>
            </w:r>
          </w:p>
        </w:tc>
      </w:tr>
      <w:tr w:rsidR="00BD21E0" w:rsidRPr="00EC4CE6" w:rsidTr="00BD21E0">
        <w:trPr>
          <w:trHeight w:val="541"/>
        </w:trPr>
        <w:tc>
          <w:tcPr>
            <w:tcW w:w="5000" w:type="pct"/>
            <w:gridSpan w:val="16"/>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autoSpaceDE w:val="0"/>
              <w:autoSpaceDN w:val="0"/>
              <w:adjustRightInd w:val="0"/>
              <w:jc w:val="both"/>
              <w:rPr>
                <w:color w:val="000000"/>
                <w:lang w:eastAsia="ru-RU"/>
              </w:rPr>
            </w:pPr>
            <w:r w:rsidRPr="00EC4CE6">
              <w:rPr>
                <w:color w:val="000000"/>
                <w:lang w:eastAsia="ru-RU"/>
              </w:rPr>
              <w:t xml:space="preserve">2. Задача комплекса процессных мероприятий </w:t>
            </w:r>
            <w:r w:rsidRPr="00EC4CE6">
              <w:rPr>
                <w:color w:val="000000"/>
                <w:sz w:val="22"/>
                <w:szCs w:val="22"/>
                <w:lang w:eastAsia="ru-RU"/>
              </w:rPr>
              <w:t>«</w:t>
            </w:r>
            <w:r w:rsidRPr="00EC4CE6">
              <w:rPr>
                <w:color w:val="000000"/>
                <w:lang w:eastAsia="ru-RU"/>
              </w:rPr>
              <w:t>Прочие мероприятия по благоустройству территории Нижнекундрюченского сельского поселения»</w:t>
            </w:r>
          </w:p>
        </w:tc>
      </w:tr>
      <w:tr w:rsidR="00BD21E0" w:rsidRPr="00EC4CE6" w:rsidTr="00BD21E0">
        <w:trPr>
          <w:trHeight w:val="1429"/>
        </w:trPr>
        <w:tc>
          <w:tcPr>
            <w:tcW w:w="153"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2.1.</w:t>
            </w:r>
          </w:p>
        </w:tc>
        <w:tc>
          <w:tcPr>
            <w:tcW w:w="126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widowControl w:val="0"/>
              <w:suppressAutoHyphens w:val="0"/>
              <w:rPr>
                <w:i/>
                <w:color w:val="000000"/>
                <w:sz w:val="22"/>
                <w:szCs w:val="22"/>
                <w:lang w:eastAsia="ru-RU"/>
              </w:rPr>
            </w:pPr>
            <w:r w:rsidRPr="00EC4CE6">
              <w:rPr>
                <w:color w:val="000000"/>
                <w:sz w:val="22"/>
                <w:szCs w:val="22"/>
                <w:lang w:eastAsia="ru-RU"/>
              </w:rPr>
              <w:t>Содержание объектов коммунального хозяйства Нижнекундрюченского сельского поселения</w:t>
            </w:r>
          </w:p>
        </w:tc>
        <w:tc>
          <w:tcPr>
            <w:tcW w:w="29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МП</w:t>
            </w:r>
          </w:p>
        </w:tc>
        <w:tc>
          <w:tcPr>
            <w:tcW w:w="39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процентов</w:t>
            </w:r>
          </w:p>
        </w:tc>
        <w:tc>
          <w:tcPr>
            <w:tcW w:w="21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6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5"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327"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40"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34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100</w:t>
            </w:r>
          </w:p>
        </w:tc>
      </w:tr>
    </w:tbl>
    <w:p w:rsidR="00BD21E0" w:rsidRPr="001B653A" w:rsidRDefault="00BD21E0" w:rsidP="00BD21E0">
      <w:pPr>
        <w:keepNext/>
        <w:keepLines/>
        <w:suppressAutoHyphens w:val="0"/>
        <w:spacing w:line="216" w:lineRule="auto"/>
        <w:ind w:firstLine="709"/>
        <w:outlineLvl w:val="2"/>
        <w:rPr>
          <w:color w:val="000000"/>
          <w:sz w:val="12"/>
          <w:szCs w:val="12"/>
          <w:lang w:eastAsia="ru-RU"/>
        </w:rPr>
      </w:pPr>
    </w:p>
    <w:p w:rsidR="00BD21E0" w:rsidRPr="00EC4CE6" w:rsidRDefault="00BD21E0" w:rsidP="00BD21E0">
      <w:pPr>
        <w:keepNext/>
        <w:keepLines/>
        <w:suppressAutoHyphens w:val="0"/>
        <w:spacing w:line="216" w:lineRule="auto"/>
        <w:ind w:firstLine="709"/>
        <w:rPr>
          <w:color w:val="000000"/>
          <w:lang w:eastAsia="ru-RU"/>
        </w:rPr>
      </w:pPr>
      <w:r w:rsidRPr="00EC4CE6">
        <w:rPr>
          <w:color w:val="000000"/>
          <w:lang w:eastAsia="ru-RU"/>
        </w:rPr>
        <w:t xml:space="preserve">Примечание. </w:t>
      </w:r>
    </w:p>
    <w:p w:rsidR="00BD21E0" w:rsidRPr="00EC4CE6" w:rsidRDefault="00BD21E0" w:rsidP="00BD21E0">
      <w:pPr>
        <w:keepNext/>
        <w:keepLines/>
        <w:suppressAutoHyphens w:val="0"/>
        <w:spacing w:line="216" w:lineRule="auto"/>
        <w:ind w:firstLine="709"/>
        <w:rPr>
          <w:color w:val="000000"/>
          <w:lang w:eastAsia="ru-RU"/>
        </w:rPr>
      </w:pPr>
      <w:r w:rsidRPr="00EC4CE6">
        <w:rPr>
          <w:color w:val="000000"/>
          <w:lang w:eastAsia="ru-RU"/>
        </w:rPr>
        <w:t xml:space="preserve">Используемые сокращения: </w:t>
      </w:r>
    </w:p>
    <w:p w:rsidR="00BD21E0" w:rsidRPr="00EC4CE6" w:rsidRDefault="00BD21E0" w:rsidP="00BD21E0">
      <w:pPr>
        <w:keepNext/>
        <w:keepLines/>
        <w:suppressAutoHyphens w:val="0"/>
        <w:spacing w:line="216" w:lineRule="auto"/>
        <w:ind w:firstLine="709"/>
        <w:rPr>
          <w:color w:val="000000"/>
          <w:lang w:eastAsia="ru-RU"/>
        </w:rPr>
      </w:pPr>
      <w:r w:rsidRPr="00EC4CE6">
        <w:rPr>
          <w:color w:val="000000"/>
          <w:lang w:eastAsia="ru-RU"/>
        </w:rPr>
        <w:t>П – государственная программа;</w:t>
      </w:r>
    </w:p>
    <w:p w:rsidR="00BD21E0" w:rsidRPr="00EC4CE6" w:rsidRDefault="00BD21E0" w:rsidP="00BD21E0">
      <w:pPr>
        <w:keepNext/>
        <w:keepLines/>
        <w:suppressAutoHyphens w:val="0"/>
        <w:spacing w:line="192" w:lineRule="auto"/>
        <w:ind w:firstLine="709"/>
        <w:rPr>
          <w:color w:val="000000"/>
          <w:sz w:val="28"/>
          <w:lang w:eastAsia="ru-RU"/>
        </w:rPr>
      </w:pPr>
      <w:r w:rsidRPr="00EC4CE6">
        <w:rPr>
          <w:color w:val="000000"/>
          <w:lang w:eastAsia="ru-RU"/>
        </w:rPr>
        <w:t>ОКЕИ – Общероссийский классификатор единиц измерения</w:t>
      </w:r>
      <w:r w:rsidRPr="00EC4CE6">
        <w:rPr>
          <w:color w:val="000000"/>
          <w:sz w:val="28"/>
          <w:lang w:eastAsia="ru-RU"/>
        </w:rPr>
        <w:t>.</w:t>
      </w:r>
    </w:p>
    <w:p w:rsidR="00BD21E0" w:rsidRPr="00EC4CE6" w:rsidRDefault="00BD21E0" w:rsidP="00BD21E0">
      <w:pPr>
        <w:keepNext/>
        <w:keepLines/>
        <w:suppressAutoHyphens w:val="0"/>
        <w:spacing w:line="192" w:lineRule="auto"/>
        <w:ind w:firstLine="709"/>
        <w:rPr>
          <w:color w:val="000000"/>
          <w:sz w:val="28"/>
          <w:lang w:eastAsia="ru-RU"/>
        </w:rPr>
      </w:pPr>
    </w:p>
    <w:p w:rsidR="00BD21E0" w:rsidRPr="00EC4CE6" w:rsidRDefault="00BD21E0" w:rsidP="00BD21E0">
      <w:pPr>
        <w:keepNext/>
        <w:keepLines/>
        <w:suppressAutoHyphens w:val="0"/>
        <w:spacing w:line="192" w:lineRule="auto"/>
        <w:jc w:val="center"/>
        <w:outlineLvl w:val="2"/>
        <w:rPr>
          <w:color w:val="000000"/>
          <w:sz w:val="25"/>
          <w:szCs w:val="25"/>
          <w:lang w:eastAsia="ru-RU"/>
        </w:rPr>
      </w:pPr>
      <w:r w:rsidRPr="00EC4CE6">
        <w:rPr>
          <w:color w:val="000000"/>
          <w:sz w:val="25"/>
          <w:szCs w:val="25"/>
          <w:lang w:eastAsia="ru-RU"/>
        </w:rPr>
        <w:t>4. Перечень мероприятий (результатов) комплекса процессных мероприятий</w:t>
      </w:r>
    </w:p>
    <w:p w:rsidR="00BD21E0" w:rsidRPr="00EC4CE6" w:rsidRDefault="00BD21E0" w:rsidP="00BD21E0">
      <w:pPr>
        <w:keepNext/>
        <w:keepLines/>
        <w:suppressAutoHyphens w:val="0"/>
        <w:spacing w:line="216" w:lineRule="auto"/>
        <w:jc w:val="center"/>
        <w:outlineLvl w:val="2"/>
        <w:rPr>
          <w:color w:val="000000"/>
          <w:lang w:eastAsia="ru-RU"/>
        </w:rPr>
      </w:pPr>
    </w:p>
    <w:tbl>
      <w:tblPr>
        <w:tblW w:w="496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64"/>
        <w:gridCol w:w="135"/>
        <w:gridCol w:w="23"/>
        <w:gridCol w:w="4205"/>
        <w:gridCol w:w="1677"/>
        <w:gridCol w:w="48"/>
        <w:gridCol w:w="1999"/>
        <w:gridCol w:w="126"/>
        <w:gridCol w:w="1310"/>
        <w:gridCol w:w="1239"/>
        <w:gridCol w:w="795"/>
        <w:gridCol w:w="35"/>
        <w:gridCol w:w="39"/>
        <w:gridCol w:w="718"/>
        <w:gridCol w:w="29"/>
        <w:gridCol w:w="48"/>
        <w:gridCol w:w="715"/>
        <w:gridCol w:w="126"/>
        <w:gridCol w:w="679"/>
        <w:gridCol w:w="48"/>
        <w:gridCol w:w="699"/>
        <w:gridCol w:w="48"/>
        <w:gridCol w:w="747"/>
        <w:gridCol w:w="19"/>
      </w:tblGrid>
      <w:tr w:rsidR="004C1AFE" w:rsidRPr="00EC4CE6" w:rsidTr="004C1AFE">
        <w:trPr>
          <w:trHeight w:val="473"/>
        </w:trPr>
        <w:tc>
          <w:tcPr>
            <w:tcW w:w="183" w:type="pct"/>
            <w:gridSpan w:val="2"/>
            <w:vMerge w:val="restar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 п/п</w:t>
            </w:r>
          </w:p>
        </w:tc>
        <w:tc>
          <w:tcPr>
            <w:tcW w:w="1355" w:type="pct"/>
            <w:gridSpan w:val="3"/>
            <w:vMerge w:val="restar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Наименование мероприятия (результата)</w:t>
            </w:r>
          </w:p>
        </w:tc>
        <w:tc>
          <w:tcPr>
            <w:tcW w:w="521" w:type="pct"/>
            <w:vMerge w:val="restar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Тип мероприятия  (результата)</w:t>
            </w:r>
          </w:p>
        </w:tc>
        <w:tc>
          <w:tcPr>
            <w:tcW w:w="636" w:type="pct"/>
            <w:gridSpan w:val="2"/>
            <w:vMerge w:val="restar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Характеристика</w:t>
            </w:r>
          </w:p>
        </w:tc>
        <w:tc>
          <w:tcPr>
            <w:tcW w:w="446" w:type="pct"/>
            <w:gridSpan w:val="2"/>
            <w:vMerge w:val="restar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 xml:space="preserve">Единица измерения </w:t>
            </w:r>
            <w:r w:rsidRPr="00EC4CE6">
              <w:rPr>
                <w:color w:val="000000"/>
                <w:sz w:val="22"/>
                <w:szCs w:val="22"/>
                <w:lang w:eastAsia="ru-RU"/>
              </w:rPr>
              <w:br/>
              <w:t>(по ОКЕИ)</w:t>
            </w:r>
          </w:p>
        </w:tc>
        <w:tc>
          <w:tcPr>
            <w:tcW w:w="655" w:type="pct"/>
            <w:gridSpan w:val="4"/>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Базовое значение</w:t>
            </w:r>
          </w:p>
        </w:tc>
        <w:tc>
          <w:tcPr>
            <w:tcW w:w="232"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p>
        </w:tc>
        <w:tc>
          <w:tcPr>
            <w:tcW w:w="972" w:type="pct"/>
            <w:gridSpan w:val="9"/>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Значение результата по годам реализации</w:t>
            </w:r>
          </w:p>
        </w:tc>
      </w:tr>
      <w:tr w:rsidR="004C1AFE" w:rsidRPr="00EC4CE6" w:rsidTr="004C1AFE">
        <w:trPr>
          <w:gridAfter w:val="1"/>
          <w:wAfter w:w="6" w:type="pct"/>
          <w:trHeight w:val="229"/>
        </w:trPr>
        <w:tc>
          <w:tcPr>
            <w:tcW w:w="183" w:type="pct"/>
            <w:gridSpan w:val="2"/>
            <w:vMerge/>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rPr>
                <w:color w:val="000000"/>
                <w:sz w:val="22"/>
                <w:szCs w:val="22"/>
                <w:lang w:eastAsia="ru-RU"/>
              </w:rPr>
            </w:pPr>
          </w:p>
        </w:tc>
        <w:tc>
          <w:tcPr>
            <w:tcW w:w="1355" w:type="pct"/>
            <w:gridSpan w:val="3"/>
            <w:vMerge/>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rPr>
                <w:color w:val="000000"/>
                <w:sz w:val="22"/>
                <w:szCs w:val="22"/>
                <w:lang w:eastAsia="ru-RU"/>
              </w:rPr>
            </w:pPr>
          </w:p>
        </w:tc>
        <w:tc>
          <w:tcPr>
            <w:tcW w:w="521" w:type="pct"/>
            <w:vMerge/>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rPr>
                <w:color w:val="000000"/>
                <w:sz w:val="22"/>
                <w:szCs w:val="22"/>
                <w:lang w:eastAsia="ru-RU"/>
              </w:rPr>
            </w:pPr>
          </w:p>
        </w:tc>
        <w:tc>
          <w:tcPr>
            <w:tcW w:w="636" w:type="pct"/>
            <w:gridSpan w:val="2"/>
            <w:vMerge/>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rPr>
                <w:color w:val="000000"/>
                <w:sz w:val="22"/>
                <w:szCs w:val="22"/>
                <w:lang w:eastAsia="ru-RU"/>
              </w:rPr>
            </w:pPr>
          </w:p>
        </w:tc>
        <w:tc>
          <w:tcPr>
            <w:tcW w:w="446" w:type="pct"/>
            <w:gridSpan w:val="2"/>
            <w:vMerge/>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rPr>
                <w:color w:val="000000"/>
                <w:sz w:val="22"/>
                <w:szCs w:val="22"/>
                <w:lang w:eastAsia="ru-RU"/>
              </w:rPr>
            </w:pPr>
          </w:p>
        </w:tc>
        <w:tc>
          <w:tcPr>
            <w:tcW w:w="385"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значение</w:t>
            </w:r>
          </w:p>
        </w:tc>
        <w:tc>
          <w:tcPr>
            <w:tcW w:w="258"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год</w:t>
            </w:r>
          </w:p>
        </w:tc>
        <w:tc>
          <w:tcPr>
            <w:tcW w:w="259" w:type="pct"/>
            <w:gridSpan w:val="4"/>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2025</w:t>
            </w:r>
          </w:p>
        </w:tc>
        <w:tc>
          <w:tcPr>
            <w:tcW w:w="261"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2026</w:t>
            </w:r>
          </w:p>
        </w:tc>
        <w:tc>
          <w:tcPr>
            <w:tcW w:w="226"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2027</w:t>
            </w:r>
          </w:p>
        </w:tc>
        <w:tc>
          <w:tcPr>
            <w:tcW w:w="232"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Pr>
                <w:color w:val="000000"/>
                <w:sz w:val="22"/>
                <w:szCs w:val="22"/>
                <w:lang w:eastAsia="ru-RU"/>
              </w:rPr>
              <w:t>2028</w:t>
            </w:r>
          </w:p>
        </w:tc>
        <w:tc>
          <w:tcPr>
            <w:tcW w:w="232"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2030</w:t>
            </w:r>
          </w:p>
        </w:tc>
      </w:tr>
      <w:tr w:rsidR="004C1AFE" w:rsidRPr="00EC4CE6" w:rsidTr="004C1AFE">
        <w:trPr>
          <w:gridAfter w:val="1"/>
          <w:wAfter w:w="6" w:type="pct"/>
          <w:trHeight w:val="265"/>
        </w:trPr>
        <w:tc>
          <w:tcPr>
            <w:tcW w:w="225" w:type="pct"/>
            <w:gridSpan w:val="3"/>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1</w:t>
            </w:r>
          </w:p>
        </w:tc>
        <w:tc>
          <w:tcPr>
            <w:tcW w:w="1313"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2</w:t>
            </w:r>
          </w:p>
        </w:tc>
        <w:tc>
          <w:tcPr>
            <w:tcW w:w="536"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3</w:t>
            </w:r>
          </w:p>
        </w:tc>
        <w:tc>
          <w:tcPr>
            <w:tcW w:w="660"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4</w:t>
            </w:r>
          </w:p>
        </w:tc>
        <w:tc>
          <w:tcPr>
            <w:tcW w:w="407"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5</w:t>
            </w:r>
          </w:p>
        </w:tc>
        <w:tc>
          <w:tcPr>
            <w:tcW w:w="385"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6</w:t>
            </w:r>
          </w:p>
        </w:tc>
        <w:tc>
          <w:tcPr>
            <w:tcW w:w="247"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7</w:t>
            </w:r>
          </w:p>
        </w:tc>
        <w:tc>
          <w:tcPr>
            <w:tcW w:w="246" w:type="pct"/>
            <w:gridSpan w:val="3"/>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8</w:t>
            </w:r>
          </w:p>
        </w:tc>
        <w:tc>
          <w:tcPr>
            <w:tcW w:w="246" w:type="pct"/>
            <w:gridSpan w:val="3"/>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9</w:t>
            </w:r>
          </w:p>
        </w:tc>
        <w:tc>
          <w:tcPr>
            <w:tcW w:w="250"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10</w:t>
            </w:r>
          </w:p>
        </w:tc>
        <w:tc>
          <w:tcPr>
            <w:tcW w:w="232"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p>
        </w:tc>
        <w:tc>
          <w:tcPr>
            <w:tcW w:w="247"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11</w:t>
            </w:r>
          </w:p>
        </w:tc>
      </w:tr>
      <w:tr w:rsidR="004C1AFE" w:rsidRPr="00EC4CE6" w:rsidTr="004C1AFE">
        <w:trPr>
          <w:gridAfter w:val="1"/>
          <w:wAfter w:w="6" w:type="pct"/>
          <w:trHeight w:val="517"/>
        </w:trPr>
        <w:tc>
          <w:tcPr>
            <w:tcW w:w="232" w:type="pct"/>
            <w:gridSpan w:val="4"/>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tabs>
                <w:tab w:val="left" w:pos="3804"/>
                <w:tab w:val="center" w:pos="10835"/>
              </w:tabs>
              <w:suppressAutoHyphens w:val="0"/>
              <w:jc w:val="center"/>
              <w:outlineLvl w:val="2"/>
              <w:rPr>
                <w:color w:val="000000"/>
                <w:lang w:eastAsia="ru-RU"/>
              </w:rPr>
            </w:pPr>
          </w:p>
        </w:tc>
        <w:tc>
          <w:tcPr>
            <w:tcW w:w="4762" w:type="pct"/>
            <w:gridSpan w:val="20"/>
            <w:tcBorders>
              <w:top w:val="single" w:sz="4" w:space="0" w:color="000000"/>
              <w:left w:val="single" w:sz="4" w:space="0" w:color="000000"/>
              <w:bottom w:val="single" w:sz="4" w:space="0" w:color="000000"/>
              <w:right w:val="single" w:sz="4" w:space="0" w:color="000000"/>
            </w:tcBorders>
            <w:vAlign w:val="center"/>
          </w:tcPr>
          <w:p w:rsidR="004C1AFE" w:rsidRPr="00EC4CE6" w:rsidRDefault="004C1AFE" w:rsidP="00BD21E0">
            <w:pPr>
              <w:keepNext/>
              <w:keepLines/>
              <w:tabs>
                <w:tab w:val="left" w:pos="3804"/>
                <w:tab w:val="center" w:pos="10835"/>
              </w:tabs>
              <w:suppressAutoHyphens w:val="0"/>
              <w:jc w:val="center"/>
              <w:outlineLvl w:val="2"/>
              <w:rPr>
                <w:color w:val="000000"/>
                <w:lang w:eastAsia="ru-RU"/>
              </w:rPr>
            </w:pPr>
            <w:r w:rsidRPr="00EC4CE6">
              <w:rPr>
                <w:color w:val="000000"/>
                <w:lang w:eastAsia="ru-RU"/>
              </w:rPr>
              <w:t xml:space="preserve">3. Задача комплекса процессных мероприятий </w:t>
            </w:r>
            <w:r w:rsidRPr="00EC4CE6">
              <w:rPr>
                <w:color w:val="000000"/>
                <w:szCs w:val="18"/>
                <w:lang w:eastAsia="ru-RU"/>
              </w:rPr>
              <w:t>«</w:t>
            </w:r>
            <w:r w:rsidRPr="00EC4CE6">
              <w:rPr>
                <w:color w:val="000000"/>
                <w:lang w:eastAsia="ru-RU"/>
              </w:rPr>
              <w:t>Создание условий для обеспечения качественными коммунальными услугами населения Нижнекундрюченского сельского поселения»</w:t>
            </w:r>
          </w:p>
        </w:tc>
      </w:tr>
      <w:tr w:rsidR="004C1AFE" w:rsidRPr="00EC4CE6" w:rsidTr="004C1AFE">
        <w:trPr>
          <w:gridAfter w:val="1"/>
          <w:wAfter w:w="6" w:type="pct"/>
          <w:trHeight w:val="1301"/>
        </w:trPr>
        <w:tc>
          <w:tcPr>
            <w:tcW w:w="163"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3.1</w:t>
            </w:r>
          </w:p>
          <w:p w:rsidR="004C1AFE" w:rsidRPr="00EC4CE6" w:rsidRDefault="004C1AFE" w:rsidP="00BD21E0">
            <w:pPr>
              <w:keepNext/>
              <w:keepLines/>
              <w:suppressAutoHyphens w:val="0"/>
              <w:spacing w:line="216" w:lineRule="auto"/>
              <w:jc w:val="center"/>
              <w:outlineLvl w:val="2"/>
              <w:rPr>
                <w:color w:val="000000"/>
                <w:lang w:eastAsia="ru-RU"/>
              </w:rPr>
            </w:pPr>
          </w:p>
          <w:p w:rsidR="004C1AFE" w:rsidRPr="00EC4CE6" w:rsidRDefault="004C1AFE" w:rsidP="00BD21E0">
            <w:pPr>
              <w:keepNext/>
              <w:keepLines/>
              <w:suppressAutoHyphens w:val="0"/>
              <w:spacing w:line="216" w:lineRule="auto"/>
              <w:jc w:val="center"/>
              <w:outlineLvl w:val="2"/>
              <w:rPr>
                <w:color w:val="000000"/>
                <w:lang w:eastAsia="ru-RU"/>
              </w:rPr>
            </w:pPr>
          </w:p>
          <w:p w:rsidR="004C1AFE" w:rsidRPr="00EC4CE6" w:rsidRDefault="004C1AFE" w:rsidP="00BD21E0">
            <w:pPr>
              <w:keepNext/>
              <w:keepLines/>
              <w:suppressAutoHyphens w:val="0"/>
              <w:spacing w:line="216" w:lineRule="auto"/>
              <w:jc w:val="center"/>
              <w:outlineLvl w:val="2"/>
              <w:rPr>
                <w:color w:val="000000"/>
                <w:lang w:eastAsia="ru-RU"/>
              </w:rPr>
            </w:pPr>
          </w:p>
          <w:p w:rsidR="004C1AFE" w:rsidRPr="00EC4CE6" w:rsidRDefault="004C1AFE" w:rsidP="00BD21E0">
            <w:pPr>
              <w:keepNext/>
              <w:keepLines/>
              <w:suppressAutoHyphens w:val="0"/>
              <w:spacing w:line="216" w:lineRule="auto"/>
              <w:jc w:val="center"/>
              <w:outlineLvl w:val="2"/>
              <w:rPr>
                <w:color w:val="000000"/>
                <w:lang w:eastAsia="ru-RU"/>
              </w:rPr>
            </w:pPr>
          </w:p>
        </w:tc>
        <w:tc>
          <w:tcPr>
            <w:tcW w:w="1375" w:type="pct"/>
            <w:gridSpan w:val="4"/>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spacing w:line="216" w:lineRule="auto"/>
              <w:rPr>
                <w:color w:val="000000"/>
                <w:lang w:eastAsia="ru-RU"/>
              </w:rPr>
            </w:pPr>
            <w:r w:rsidRPr="00EC4CE6">
              <w:rPr>
                <w:color w:val="000000"/>
                <w:lang w:eastAsia="ru-RU"/>
              </w:rPr>
              <w:t>Мероприятие (результат) 2.</w:t>
            </w:r>
          </w:p>
          <w:p w:rsidR="004C1AFE" w:rsidRPr="00EC4CE6" w:rsidRDefault="004C1AFE" w:rsidP="00BD21E0">
            <w:pPr>
              <w:keepNext/>
              <w:keepLines/>
              <w:suppressAutoHyphens w:val="0"/>
              <w:spacing w:line="216" w:lineRule="auto"/>
              <w:rPr>
                <w:color w:val="000000"/>
                <w:lang w:eastAsia="ru-RU"/>
              </w:rPr>
            </w:pPr>
            <w:r w:rsidRPr="00EC4CE6">
              <w:rPr>
                <w:color w:val="000000"/>
                <w:lang w:eastAsia="ru-RU"/>
              </w:rPr>
              <w:t>Мероприятие (результат)3.</w:t>
            </w:r>
          </w:p>
          <w:p w:rsidR="004C1AFE" w:rsidRPr="00EC4CE6" w:rsidRDefault="004C1AFE" w:rsidP="00BD21E0">
            <w:pPr>
              <w:keepNext/>
              <w:keepLines/>
              <w:suppressAutoHyphens w:val="0"/>
              <w:autoSpaceDE w:val="0"/>
              <w:rPr>
                <w:b/>
                <w:color w:val="000000"/>
                <w:lang w:eastAsia="ru-RU"/>
              </w:rPr>
            </w:pPr>
            <w:r w:rsidRPr="00EC4CE6">
              <w:rPr>
                <w:color w:val="000000"/>
                <w:lang w:eastAsia="ru-RU"/>
              </w:rPr>
              <w:t xml:space="preserve">  Мероприятия  по содержанию объектов коммунального хозяйства в соответствии с полномочиями Администраций Нижнекундрюченского сельского поселения</w:t>
            </w:r>
          </w:p>
        </w:tc>
        <w:tc>
          <w:tcPr>
            <w:tcW w:w="536" w:type="pct"/>
            <w:gridSpan w:val="2"/>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Приобретение (установка, выполнение работ)</w:t>
            </w:r>
          </w:p>
        </w:tc>
        <w:tc>
          <w:tcPr>
            <w:tcW w:w="660" w:type="pct"/>
            <w:gridSpan w:val="2"/>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rPr>
                <w:color w:val="000000"/>
                <w:lang w:eastAsia="ru-RU"/>
              </w:rPr>
            </w:pPr>
            <w:r w:rsidRPr="00EC4CE6">
              <w:rPr>
                <w:rFonts w:eastAsia="Calibri"/>
                <w:color w:val="000000"/>
                <w:sz w:val="28"/>
                <w:szCs w:val="28"/>
                <w:lang w:eastAsia="en-US"/>
              </w:rPr>
              <w:t>О</w:t>
            </w:r>
            <w:r w:rsidRPr="00EC4CE6">
              <w:rPr>
                <w:rFonts w:eastAsia="Calibri"/>
                <w:color w:val="000000"/>
                <w:lang w:eastAsia="en-US"/>
              </w:rPr>
              <w:t xml:space="preserve">бслуживание </w:t>
            </w:r>
          </w:p>
        </w:tc>
        <w:tc>
          <w:tcPr>
            <w:tcW w:w="407" w:type="pct"/>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единиц</w:t>
            </w:r>
          </w:p>
          <w:p w:rsidR="004C1AFE" w:rsidRPr="00EC4CE6" w:rsidRDefault="004C1AFE" w:rsidP="00BD21E0">
            <w:pPr>
              <w:keepNext/>
              <w:keepLines/>
              <w:suppressAutoHyphens w:val="0"/>
              <w:spacing w:line="216" w:lineRule="auto"/>
              <w:jc w:val="center"/>
              <w:outlineLvl w:val="2"/>
              <w:rPr>
                <w:color w:val="000000"/>
                <w:lang w:eastAsia="ru-RU"/>
              </w:rPr>
            </w:pPr>
          </w:p>
        </w:tc>
        <w:tc>
          <w:tcPr>
            <w:tcW w:w="385" w:type="pct"/>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rPr>
                <w:color w:val="000000"/>
                <w:lang w:eastAsia="ru-RU"/>
              </w:rPr>
            </w:pPr>
            <w:r w:rsidRPr="00EC4CE6">
              <w:rPr>
                <w:color w:val="000000"/>
                <w:lang w:eastAsia="ru-RU"/>
              </w:rPr>
              <w:t>1</w:t>
            </w:r>
          </w:p>
        </w:tc>
        <w:tc>
          <w:tcPr>
            <w:tcW w:w="247" w:type="pct"/>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2024</w:t>
            </w:r>
          </w:p>
        </w:tc>
        <w:tc>
          <w:tcPr>
            <w:tcW w:w="246" w:type="pct"/>
            <w:gridSpan w:val="3"/>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1</w:t>
            </w:r>
          </w:p>
        </w:tc>
        <w:tc>
          <w:tcPr>
            <w:tcW w:w="246" w:type="pct"/>
            <w:gridSpan w:val="3"/>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outlineLvl w:val="2"/>
              <w:rPr>
                <w:color w:val="000000"/>
                <w:lang w:eastAsia="ru-RU"/>
              </w:rPr>
            </w:pPr>
            <w:r w:rsidRPr="00EC4CE6">
              <w:rPr>
                <w:color w:val="000000"/>
                <w:lang w:eastAsia="ru-RU"/>
              </w:rPr>
              <w:t>1</w:t>
            </w:r>
          </w:p>
        </w:tc>
        <w:tc>
          <w:tcPr>
            <w:tcW w:w="250" w:type="pct"/>
            <w:gridSpan w:val="2"/>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1</w:t>
            </w:r>
          </w:p>
        </w:tc>
        <w:tc>
          <w:tcPr>
            <w:tcW w:w="232" w:type="pct"/>
            <w:gridSpan w:val="2"/>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Pr>
                <w:color w:val="000000"/>
                <w:lang w:eastAsia="ru-RU"/>
              </w:rPr>
              <w:t>1</w:t>
            </w:r>
          </w:p>
        </w:tc>
        <w:tc>
          <w:tcPr>
            <w:tcW w:w="247" w:type="pct"/>
            <w:gridSpan w:val="2"/>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1</w:t>
            </w:r>
          </w:p>
        </w:tc>
      </w:tr>
    </w:tbl>
    <w:p w:rsidR="00BD21E0" w:rsidRPr="00EC4CE6" w:rsidRDefault="00BD21E0" w:rsidP="00BD21E0">
      <w:pPr>
        <w:keepNext/>
        <w:keepLines/>
        <w:suppressAutoHyphens w:val="0"/>
        <w:jc w:val="center"/>
        <w:rPr>
          <w:color w:val="000000"/>
          <w:sz w:val="25"/>
          <w:szCs w:val="25"/>
          <w:lang w:eastAsia="ru-RU"/>
        </w:rPr>
      </w:pPr>
      <w:r w:rsidRPr="00EC4CE6">
        <w:rPr>
          <w:color w:val="000000"/>
          <w:sz w:val="25"/>
          <w:szCs w:val="25"/>
          <w:lang w:eastAsia="ru-RU"/>
        </w:rPr>
        <w:lastRenderedPageBreak/>
        <w:t>5.Финансовое обеспечение комплекса процессных мероприятий «Создание условий для обеспечения качественными коммунальными услугами населения Нижнекундрюченского сельского поселения»</w:t>
      </w:r>
    </w:p>
    <w:tbl>
      <w:tblPr>
        <w:tblW w:w="500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86"/>
        <w:gridCol w:w="7181"/>
        <w:gridCol w:w="2671"/>
        <w:gridCol w:w="1070"/>
        <w:gridCol w:w="65"/>
        <w:gridCol w:w="1200"/>
        <w:gridCol w:w="1200"/>
        <w:gridCol w:w="1070"/>
        <w:gridCol w:w="1067"/>
      </w:tblGrid>
      <w:tr w:rsidR="004C1AFE" w:rsidRPr="00EC4CE6" w:rsidTr="004C1AFE">
        <w:tc>
          <w:tcPr>
            <w:tcW w:w="212" w:type="pct"/>
            <w:vMerge w:val="restar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 xml:space="preserve">№ </w:t>
            </w:r>
          </w:p>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п/п</w:t>
            </w:r>
          </w:p>
        </w:tc>
        <w:tc>
          <w:tcPr>
            <w:tcW w:w="2215" w:type="pct"/>
            <w:vMerge w:val="restar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jc w:val="center"/>
              <w:rPr>
                <w:color w:val="000000"/>
                <w:sz w:val="22"/>
                <w:szCs w:val="22"/>
                <w:lang w:eastAsia="ru-RU"/>
              </w:rPr>
            </w:pPr>
            <w:r w:rsidRPr="00EC4CE6">
              <w:rPr>
                <w:color w:val="000000"/>
                <w:sz w:val="22"/>
                <w:szCs w:val="22"/>
                <w:lang w:eastAsia="ru-RU"/>
              </w:rPr>
              <w:t>Наименование мероприятия (результата)/ источник финансового обеспечения</w:t>
            </w:r>
          </w:p>
        </w:tc>
        <w:tc>
          <w:tcPr>
            <w:tcW w:w="824" w:type="pct"/>
            <w:vMerge w:val="restar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 xml:space="preserve">Код бюджетной </w:t>
            </w:r>
          </w:p>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классификации и расходов</w:t>
            </w:r>
          </w:p>
        </w:tc>
        <w:tc>
          <w:tcPr>
            <w:tcW w:w="330"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suppressAutoHyphens w:val="0"/>
              <w:spacing w:line="216" w:lineRule="auto"/>
              <w:jc w:val="center"/>
              <w:rPr>
                <w:color w:val="000000"/>
                <w:sz w:val="22"/>
                <w:szCs w:val="22"/>
                <w:lang w:eastAsia="ru-RU"/>
              </w:rPr>
            </w:pPr>
          </w:p>
        </w:tc>
        <w:tc>
          <w:tcPr>
            <w:tcW w:w="1419" w:type="pct"/>
            <w:gridSpan w:val="5"/>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 xml:space="preserve">Объем расходов </w:t>
            </w:r>
          </w:p>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по годам реализации (тыс. рублей)</w:t>
            </w:r>
          </w:p>
        </w:tc>
      </w:tr>
      <w:tr w:rsidR="004C1AFE" w:rsidRPr="00EC4CE6" w:rsidTr="004C1AFE">
        <w:tc>
          <w:tcPr>
            <w:tcW w:w="212" w:type="pct"/>
            <w:vMerge/>
            <w:tcBorders>
              <w:top w:val="single" w:sz="4" w:space="0" w:color="000000"/>
              <w:left w:val="single" w:sz="4" w:space="0" w:color="000000"/>
              <w:bottom w:val="single" w:sz="4" w:space="0" w:color="000000"/>
              <w:right w:val="single" w:sz="4" w:space="0" w:color="000000"/>
            </w:tcBorders>
            <w:vAlign w:val="center"/>
            <w:hideMark/>
          </w:tcPr>
          <w:p w:rsidR="004C1AFE" w:rsidRPr="00EC4CE6" w:rsidRDefault="004C1AFE" w:rsidP="00BD21E0">
            <w:pPr>
              <w:suppressAutoHyphens w:val="0"/>
              <w:rPr>
                <w:color w:val="000000"/>
                <w:sz w:val="22"/>
                <w:szCs w:val="22"/>
                <w:lang w:eastAsia="ru-RU"/>
              </w:rPr>
            </w:pPr>
          </w:p>
        </w:tc>
        <w:tc>
          <w:tcPr>
            <w:tcW w:w="2215" w:type="pct"/>
            <w:vMerge/>
            <w:tcBorders>
              <w:top w:val="single" w:sz="4" w:space="0" w:color="000000"/>
              <w:left w:val="single" w:sz="4" w:space="0" w:color="000000"/>
              <w:bottom w:val="single" w:sz="4" w:space="0" w:color="000000"/>
              <w:right w:val="single" w:sz="4" w:space="0" w:color="000000"/>
            </w:tcBorders>
            <w:vAlign w:val="center"/>
            <w:hideMark/>
          </w:tcPr>
          <w:p w:rsidR="004C1AFE" w:rsidRPr="00EC4CE6" w:rsidRDefault="004C1AFE" w:rsidP="00BD21E0">
            <w:pPr>
              <w:suppressAutoHyphens w:val="0"/>
              <w:rPr>
                <w:color w:val="000000"/>
                <w:sz w:val="22"/>
                <w:szCs w:val="22"/>
                <w:lang w:eastAsia="ru-RU"/>
              </w:rPr>
            </w:pPr>
          </w:p>
        </w:tc>
        <w:tc>
          <w:tcPr>
            <w:tcW w:w="824" w:type="pct"/>
            <w:vMerge/>
            <w:tcBorders>
              <w:top w:val="single" w:sz="4" w:space="0" w:color="000000"/>
              <w:left w:val="single" w:sz="4" w:space="0" w:color="000000"/>
              <w:bottom w:val="single" w:sz="4" w:space="0" w:color="000000"/>
              <w:right w:val="single" w:sz="4" w:space="0" w:color="000000"/>
            </w:tcBorders>
            <w:vAlign w:val="center"/>
            <w:hideMark/>
          </w:tcPr>
          <w:p w:rsidR="004C1AFE" w:rsidRPr="00EC4CE6" w:rsidRDefault="004C1AFE" w:rsidP="00BD21E0">
            <w:pPr>
              <w:suppressAutoHyphens w:val="0"/>
              <w:rPr>
                <w:color w:val="000000"/>
                <w:sz w:val="22"/>
                <w:szCs w:val="22"/>
                <w:lang w:eastAsia="ru-RU"/>
              </w:rPr>
            </w:pPr>
          </w:p>
        </w:tc>
        <w:tc>
          <w:tcPr>
            <w:tcW w:w="350" w:type="pct"/>
            <w:gridSpan w:val="2"/>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2025</w:t>
            </w:r>
          </w:p>
        </w:tc>
        <w:tc>
          <w:tcPr>
            <w:tcW w:w="370"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2026</w:t>
            </w:r>
          </w:p>
        </w:tc>
        <w:tc>
          <w:tcPr>
            <w:tcW w:w="370"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2027</w:t>
            </w:r>
          </w:p>
        </w:tc>
        <w:tc>
          <w:tcPr>
            <w:tcW w:w="330"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suppressAutoHyphens w:val="0"/>
              <w:spacing w:line="216" w:lineRule="auto"/>
              <w:jc w:val="center"/>
              <w:rPr>
                <w:color w:val="000000"/>
                <w:sz w:val="22"/>
                <w:szCs w:val="22"/>
                <w:lang w:eastAsia="ru-RU"/>
              </w:rPr>
            </w:pPr>
            <w:r>
              <w:rPr>
                <w:color w:val="000000"/>
                <w:sz w:val="22"/>
                <w:szCs w:val="22"/>
                <w:lang w:eastAsia="ru-RU"/>
              </w:rPr>
              <w:t>2028</w:t>
            </w:r>
          </w:p>
        </w:tc>
        <w:tc>
          <w:tcPr>
            <w:tcW w:w="329"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Всего</w:t>
            </w:r>
          </w:p>
        </w:tc>
      </w:tr>
      <w:tr w:rsidR="004C1AFE" w:rsidRPr="00EC4CE6" w:rsidTr="004C1AFE">
        <w:trPr>
          <w:tblHeader/>
        </w:trPr>
        <w:tc>
          <w:tcPr>
            <w:tcW w:w="212"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1</w:t>
            </w:r>
          </w:p>
        </w:tc>
        <w:tc>
          <w:tcPr>
            <w:tcW w:w="2215"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2</w:t>
            </w:r>
          </w:p>
        </w:tc>
        <w:tc>
          <w:tcPr>
            <w:tcW w:w="824"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3</w:t>
            </w:r>
          </w:p>
        </w:tc>
        <w:tc>
          <w:tcPr>
            <w:tcW w:w="350" w:type="pct"/>
            <w:gridSpan w:val="2"/>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4</w:t>
            </w:r>
          </w:p>
        </w:tc>
        <w:tc>
          <w:tcPr>
            <w:tcW w:w="370"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5</w:t>
            </w:r>
          </w:p>
        </w:tc>
        <w:tc>
          <w:tcPr>
            <w:tcW w:w="370"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6</w:t>
            </w:r>
          </w:p>
        </w:tc>
        <w:tc>
          <w:tcPr>
            <w:tcW w:w="330"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suppressAutoHyphens w:val="0"/>
              <w:spacing w:line="216" w:lineRule="auto"/>
              <w:jc w:val="center"/>
              <w:rPr>
                <w:color w:val="000000"/>
                <w:sz w:val="22"/>
                <w:szCs w:val="22"/>
                <w:lang w:eastAsia="ru-RU"/>
              </w:rPr>
            </w:pPr>
            <w:r>
              <w:rPr>
                <w:color w:val="000000"/>
                <w:sz w:val="22"/>
                <w:szCs w:val="22"/>
                <w:lang w:eastAsia="ru-RU"/>
              </w:rPr>
              <w:t>7</w:t>
            </w:r>
          </w:p>
        </w:tc>
        <w:tc>
          <w:tcPr>
            <w:tcW w:w="329"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Pr>
                <w:color w:val="000000"/>
                <w:sz w:val="22"/>
                <w:szCs w:val="22"/>
                <w:lang w:eastAsia="ru-RU"/>
              </w:rPr>
              <w:t>8</w:t>
            </w:r>
          </w:p>
        </w:tc>
      </w:tr>
      <w:tr w:rsidR="004C1AFE" w:rsidRPr="00EC4CE6" w:rsidTr="004C1AFE">
        <w:tc>
          <w:tcPr>
            <w:tcW w:w="212" w:type="pct"/>
            <w:vMerge w:val="restart"/>
            <w:tcBorders>
              <w:top w:val="single" w:sz="4" w:space="0" w:color="000000"/>
              <w:left w:val="single" w:sz="4" w:space="0" w:color="000000"/>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1.</w:t>
            </w:r>
          </w:p>
        </w:tc>
        <w:tc>
          <w:tcPr>
            <w:tcW w:w="2215"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suppressAutoHyphens w:val="0"/>
              <w:spacing w:line="216" w:lineRule="auto"/>
              <w:rPr>
                <w:color w:val="000000"/>
                <w:sz w:val="22"/>
                <w:szCs w:val="22"/>
                <w:lang w:eastAsia="ru-RU"/>
              </w:rPr>
            </w:pPr>
            <w:r w:rsidRPr="00EC4CE6">
              <w:rPr>
                <w:color w:val="000000"/>
                <w:sz w:val="22"/>
                <w:szCs w:val="22"/>
                <w:lang w:eastAsia="ru-RU"/>
              </w:rPr>
              <w:t xml:space="preserve">Комплекс процессных мероприятий   реализации муниципальной программы Нижнекундрюченского сельского поселения </w:t>
            </w:r>
          </w:p>
          <w:p w:rsidR="004C1AFE" w:rsidRPr="00EC4CE6" w:rsidRDefault="004C1AFE" w:rsidP="00BD21E0">
            <w:pPr>
              <w:keepNext/>
              <w:keepLines/>
              <w:suppressAutoHyphens w:val="0"/>
              <w:rPr>
                <w:color w:val="000000"/>
                <w:sz w:val="22"/>
                <w:szCs w:val="22"/>
                <w:lang w:eastAsia="ru-RU"/>
              </w:rPr>
            </w:pPr>
            <w:r w:rsidRPr="00EC4CE6">
              <w:rPr>
                <w:color w:val="000000"/>
                <w:sz w:val="22"/>
                <w:szCs w:val="22"/>
                <w:lang w:eastAsia="ru-RU"/>
              </w:rPr>
              <w:t>«Создание условий для обеспечения качественными коммунальными услугами населения Нижнекундрюченского сельского поселения». (всего), в том числе:</w:t>
            </w:r>
          </w:p>
        </w:tc>
        <w:tc>
          <w:tcPr>
            <w:tcW w:w="824" w:type="pct"/>
            <w:tcBorders>
              <w:top w:val="single" w:sz="4" w:space="0" w:color="000000"/>
              <w:left w:val="single" w:sz="4" w:space="0" w:color="000000"/>
              <w:bottom w:val="single" w:sz="4" w:space="0" w:color="auto"/>
              <w:right w:val="single" w:sz="4" w:space="0" w:color="000000"/>
            </w:tcBorders>
            <w:hideMark/>
          </w:tcPr>
          <w:p w:rsidR="004C1AFE" w:rsidRPr="00EC4CE6" w:rsidRDefault="004C1AFE" w:rsidP="00BD21E0">
            <w:pPr>
              <w:suppressAutoHyphens w:val="0"/>
              <w:spacing w:line="216" w:lineRule="auto"/>
              <w:jc w:val="center"/>
              <w:rPr>
                <w:color w:val="000000"/>
                <w:sz w:val="22"/>
                <w:szCs w:val="22"/>
                <w:lang w:eastAsia="ru-RU"/>
              </w:rPr>
            </w:pPr>
            <w:r w:rsidRPr="00EC4CE6">
              <w:rPr>
                <w:color w:val="000000"/>
                <w:sz w:val="22"/>
                <w:szCs w:val="22"/>
                <w:lang w:eastAsia="ru-RU"/>
              </w:rPr>
              <w:t>Х</w:t>
            </w:r>
          </w:p>
        </w:tc>
        <w:tc>
          <w:tcPr>
            <w:tcW w:w="350" w:type="pct"/>
            <w:gridSpan w:val="2"/>
            <w:tcBorders>
              <w:top w:val="single" w:sz="4" w:space="0" w:color="000000"/>
              <w:left w:val="single" w:sz="4" w:space="0" w:color="000000"/>
              <w:bottom w:val="single" w:sz="4" w:space="0" w:color="000000"/>
              <w:right w:val="single" w:sz="4" w:space="0" w:color="000000"/>
            </w:tcBorders>
            <w:hideMark/>
          </w:tcPr>
          <w:p w:rsidR="004C1AFE" w:rsidRPr="00EC4CE6" w:rsidRDefault="00FC5A8B" w:rsidP="00BD21E0">
            <w:pPr>
              <w:keepNext/>
              <w:keepLines/>
              <w:suppressAutoHyphens w:val="0"/>
              <w:jc w:val="center"/>
              <w:rPr>
                <w:color w:val="000000"/>
                <w:sz w:val="22"/>
                <w:szCs w:val="22"/>
                <w:lang w:eastAsia="ru-RU"/>
              </w:rPr>
            </w:pPr>
            <w:r>
              <w:rPr>
                <w:color w:val="000000"/>
                <w:sz w:val="22"/>
                <w:szCs w:val="22"/>
                <w:lang w:eastAsia="ru-RU"/>
              </w:rPr>
              <w:t>50,8</w:t>
            </w:r>
          </w:p>
        </w:tc>
        <w:tc>
          <w:tcPr>
            <w:tcW w:w="370" w:type="pct"/>
            <w:tcBorders>
              <w:top w:val="single" w:sz="4" w:space="0" w:color="000000"/>
              <w:left w:val="single" w:sz="4" w:space="0" w:color="000000"/>
              <w:bottom w:val="single" w:sz="4" w:space="0" w:color="000000"/>
              <w:right w:val="single" w:sz="4" w:space="0" w:color="000000"/>
            </w:tcBorders>
            <w:hideMark/>
          </w:tcPr>
          <w:p w:rsidR="004C1AFE" w:rsidRPr="00EC4CE6" w:rsidRDefault="00FC5A8B" w:rsidP="00BD21E0">
            <w:pPr>
              <w:keepNext/>
              <w:keepLines/>
              <w:suppressAutoHyphens w:val="0"/>
              <w:jc w:val="center"/>
              <w:rPr>
                <w:color w:val="000000"/>
                <w:sz w:val="22"/>
                <w:szCs w:val="22"/>
                <w:lang w:eastAsia="ru-RU"/>
              </w:rPr>
            </w:pPr>
            <w:r>
              <w:rPr>
                <w:color w:val="000000"/>
                <w:sz w:val="22"/>
                <w:szCs w:val="22"/>
                <w:lang w:eastAsia="ru-RU"/>
              </w:rPr>
              <w:t>1</w:t>
            </w:r>
            <w:r w:rsidR="004C1AFE">
              <w:rPr>
                <w:color w:val="000000"/>
                <w:sz w:val="22"/>
                <w:szCs w:val="22"/>
                <w:lang w:eastAsia="ru-RU"/>
              </w:rPr>
              <w:t>2</w:t>
            </w:r>
            <w:r w:rsidR="004C1AFE" w:rsidRPr="00EC4CE6">
              <w:rPr>
                <w:color w:val="000000"/>
                <w:sz w:val="22"/>
                <w:szCs w:val="22"/>
                <w:lang w:eastAsia="ru-RU"/>
              </w:rPr>
              <w:t>0,0</w:t>
            </w:r>
          </w:p>
        </w:tc>
        <w:tc>
          <w:tcPr>
            <w:tcW w:w="370"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BD21E0">
            <w:pPr>
              <w:keepNext/>
              <w:keepLines/>
              <w:suppressAutoHyphens w:val="0"/>
              <w:jc w:val="center"/>
              <w:rPr>
                <w:color w:val="000000"/>
                <w:sz w:val="22"/>
                <w:szCs w:val="22"/>
                <w:lang w:eastAsia="ru-RU"/>
              </w:rPr>
            </w:pPr>
            <w:r w:rsidRPr="00EC4CE6">
              <w:rPr>
                <w:color w:val="000000"/>
                <w:sz w:val="22"/>
                <w:szCs w:val="22"/>
                <w:lang w:eastAsia="ru-RU"/>
              </w:rPr>
              <w:t>0,0</w:t>
            </w:r>
          </w:p>
        </w:tc>
        <w:tc>
          <w:tcPr>
            <w:tcW w:w="330" w:type="pct"/>
            <w:tcBorders>
              <w:top w:val="single" w:sz="4" w:space="0" w:color="000000"/>
              <w:left w:val="single" w:sz="4" w:space="0" w:color="000000"/>
              <w:bottom w:val="single" w:sz="4" w:space="0" w:color="000000"/>
              <w:right w:val="single" w:sz="4" w:space="0" w:color="000000"/>
            </w:tcBorders>
          </w:tcPr>
          <w:p w:rsidR="004C1AFE" w:rsidRDefault="004C1AFE" w:rsidP="00BD21E0">
            <w:pPr>
              <w:suppressAutoHyphens w:val="0"/>
              <w:spacing w:line="216" w:lineRule="auto"/>
              <w:jc w:val="center"/>
              <w:rPr>
                <w:color w:val="000000"/>
                <w:sz w:val="22"/>
                <w:szCs w:val="22"/>
                <w:lang w:eastAsia="ru-RU"/>
              </w:rPr>
            </w:pPr>
          </w:p>
        </w:tc>
        <w:tc>
          <w:tcPr>
            <w:tcW w:w="329" w:type="pct"/>
            <w:tcBorders>
              <w:top w:val="single" w:sz="4" w:space="0" w:color="000000"/>
              <w:left w:val="single" w:sz="4" w:space="0" w:color="000000"/>
              <w:bottom w:val="single" w:sz="4" w:space="0" w:color="000000"/>
              <w:right w:val="single" w:sz="4" w:space="0" w:color="000000"/>
            </w:tcBorders>
            <w:hideMark/>
          </w:tcPr>
          <w:p w:rsidR="004C1AFE" w:rsidRPr="00EC4CE6" w:rsidRDefault="00FC5A8B" w:rsidP="004C1AFE">
            <w:pPr>
              <w:suppressAutoHyphens w:val="0"/>
              <w:spacing w:line="216" w:lineRule="auto"/>
              <w:jc w:val="center"/>
              <w:rPr>
                <w:color w:val="000000"/>
                <w:sz w:val="22"/>
                <w:szCs w:val="22"/>
                <w:lang w:eastAsia="ru-RU"/>
              </w:rPr>
            </w:pPr>
            <w:r>
              <w:rPr>
                <w:color w:val="000000"/>
                <w:sz w:val="22"/>
                <w:szCs w:val="22"/>
                <w:lang w:eastAsia="ru-RU"/>
              </w:rPr>
              <w:t>170,8</w:t>
            </w:r>
          </w:p>
        </w:tc>
      </w:tr>
      <w:tr w:rsidR="00FC5A8B" w:rsidRPr="00EC4CE6" w:rsidTr="004C1AFE">
        <w:trPr>
          <w:trHeight w:val="207"/>
        </w:trPr>
        <w:tc>
          <w:tcPr>
            <w:tcW w:w="212" w:type="pct"/>
            <w:vMerge/>
            <w:tcBorders>
              <w:left w:val="single" w:sz="4" w:space="0" w:color="000000"/>
              <w:right w:val="single" w:sz="4" w:space="0" w:color="000000"/>
            </w:tcBorders>
            <w:vAlign w:val="center"/>
            <w:hideMark/>
          </w:tcPr>
          <w:p w:rsidR="00FC5A8B" w:rsidRPr="00EC4CE6" w:rsidRDefault="00FC5A8B" w:rsidP="00FC5A8B">
            <w:pPr>
              <w:suppressAutoHyphens w:val="0"/>
              <w:rPr>
                <w:color w:val="000000"/>
                <w:sz w:val="22"/>
                <w:szCs w:val="22"/>
                <w:lang w:eastAsia="ru-RU"/>
              </w:rPr>
            </w:pPr>
          </w:p>
        </w:tc>
        <w:tc>
          <w:tcPr>
            <w:tcW w:w="2215" w:type="pct"/>
            <w:tcBorders>
              <w:top w:val="single" w:sz="4" w:space="0" w:color="000000"/>
              <w:left w:val="single" w:sz="4" w:space="0" w:color="000000"/>
              <w:bottom w:val="single" w:sz="4" w:space="0" w:color="auto"/>
              <w:right w:val="single" w:sz="4" w:space="0" w:color="000000"/>
            </w:tcBorders>
            <w:hideMark/>
          </w:tcPr>
          <w:p w:rsidR="00FC5A8B" w:rsidRPr="00EC4CE6" w:rsidRDefault="00FC5A8B" w:rsidP="00FC5A8B">
            <w:pPr>
              <w:suppressAutoHyphens w:val="0"/>
              <w:spacing w:line="216" w:lineRule="auto"/>
              <w:rPr>
                <w:color w:val="000000"/>
                <w:sz w:val="22"/>
                <w:szCs w:val="22"/>
                <w:lang w:eastAsia="ru-RU"/>
              </w:rPr>
            </w:pPr>
            <w:r w:rsidRPr="00EC4CE6">
              <w:rPr>
                <w:color w:val="000000"/>
                <w:sz w:val="22"/>
                <w:szCs w:val="22"/>
                <w:lang w:eastAsia="ru-RU"/>
              </w:rPr>
              <w:t>Бюджет Нижнекундрюченского сельского поселения</w:t>
            </w:r>
          </w:p>
        </w:tc>
        <w:tc>
          <w:tcPr>
            <w:tcW w:w="824" w:type="pct"/>
            <w:tcBorders>
              <w:top w:val="single" w:sz="4" w:space="0" w:color="auto"/>
              <w:left w:val="single" w:sz="4" w:space="0" w:color="000000"/>
              <w:bottom w:val="single" w:sz="4" w:space="0" w:color="auto"/>
              <w:right w:val="single" w:sz="4" w:space="0" w:color="000000"/>
            </w:tcBorders>
            <w:vAlign w:val="center"/>
            <w:hideMark/>
          </w:tcPr>
          <w:p w:rsidR="00FC5A8B" w:rsidRPr="00EC4CE6" w:rsidRDefault="00FC5A8B" w:rsidP="00FC5A8B">
            <w:pPr>
              <w:suppressAutoHyphens w:val="0"/>
              <w:spacing w:line="216" w:lineRule="auto"/>
              <w:jc w:val="center"/>
              <w:rPr>
                <w:color w:val="000000"/>
                <w:sz w:val="22"/>
                <w:szCs w:val="22"/>
                <w:lang w:eastAsia="ru-RU"/>
              </w:rPr>
            </w:pPr>
          </w:p>
        </w:tc>
        <w:tc>
          <w:tcPr>
            <w:tcW w:w="350" w:type="pct"/>
            <w:gridSpan w:val="2"/>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keepNext/>
              <w:keepLines/>
              <w:suppressAutoHyphens w:val="0"/>
              <w:jc w:val="center"/>
              <w:rPr>
                <w:color w:val="000000"/>
                <w:sz w:val="22"/>
                <w:szCs w:val="22"/>
                <w:lang w:eastAsia="ru-RU"/>
              </w:rPr>
            </w:pPr>
            <w:r>
              <w:rPr>
                <w:color w:val="000000"/>
                <w:sz w:val="22"/>
                <w:szCs w:val="22"/>
                <w:lang w:eastAsia="ru-RU"/>
              </w:rPr>
              <w:t>50,8</w:t>
            </w:r>
          </w:p>
        </w:tc>
        <w:tc>
          <w:tcPr>
            <w:tcW w:w="370" w:type="pct"/>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keepNext/>
              <w:keepLines/>
              <w:suppressAutoHyphens w:val="0"/>
              <w:jc w:val="center"/>
              <w:rPr>
                <w:color w:val="000000"/>
                <w:sz w:val="22"/>
                <w:szCs w:val="22"/>
                <w:lang w:eastAsia="ru-RU"/>
              </w:rPr>
            </w:pPr>
            <w:r>
              <w:rPr>
                <w:color w:val="000000"/>
                <w:sz w:val="22"/>
                <w:szCs w:val="22"/>
                <w:lang w:eastAsia="ru-RU"/>
              </w:rPr>
              <w:t>12</w:t>
            </w:r>
            <w:r w:rsidRPr="00EC4CE6">
              <w:rPr>
                <w:color w:val="000000"/>
                <w:sz w:val="22"/>
                <w:szCs w:val="22"/>
                <w:lang w:eastAsia="ru-RU"/>
              </w:rPr>
              <w:t>0,0</w:t>
            </w:r>
          </w:p>
        </w:tc>
        <w:tc>
          <w:tcPr>
            <w:tcW w:w="370" w:type="pct"/>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keepNext/>
              <w:keepLines/>
              <w:suppressAutoHyphens w:val="0"/>
              <w:jc w:val="center"/>
              <w:rPr>
                <w:color w:val="000000"/>
                <w:sz w:val="22"/>
                <w:szCs w:val="22"/>
                <w:lang w:eastAsia="ru-RU"/>
              </w:rPr>
            </w:pPr>
            <w:r w:rsidRPr="00EC4CE6">
              <w:rPr>
                <w:color w:val="000000"/>
                <w:sz w:val="22"/>
                <w:szCs w:val="22"/>
                <w:lang w:eastAsia="ru-RU"/>
              </w:rPr>
              <w:t>0,0</w:t>
            </w:r>
          </w:p>
        </w:tc>
        <w:tc>
          <w:tcPr>
            <w:tcW w:w="330" w:type="pct"/>
            <w:tcBorders>
              <w:top w:val="single" w:sz="4" w:space="0" w:color="000000"/>
              <w:left w:val="single" w:sz="4" w:space="0" w:color="000000"/>
              <w:bottom w:val="single" w:sz="4" w:space="0" w:color="000000"/>
              <w:right w:val="single" w:sz="4" w:space="0" w:color="000000"/>
            </w:tcBorders>
          </w:tcPr>
          <w:p w:rsidR="00FC5A8B" w:rsidRDefault="00FC5A8B" w:rsidP="00FC5A8B">
            <w:pPr>
              <w:suppressAutoHyphens w:val="0"/>
              <w:spacing w:line="216" w:lineRule="auto"/>
              <w:jc w:val="center"/>
              <w:rPr>
                <w:color w:val="000000"/>
                <w:sz w:val="22"/>
                <w:szCs w:val="22"/>
                <w:lang w:eastAsia="ru-RU"/>
              </w:rPr>
            </w:pPr>
          </w:p>
        </w:tc>
        <w:tc>
          <w:tcPr>
            <w:tcW w:w="329" w:type="pct"/>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suppressAutoHyphens w:val="0"/>
              <w:spacing w:line="216" w:lineRule="auto"/>
              <w:jc w:val="center"/>
              <w:rPr>
                <w:color w:val="000000"/>
                <w:sz w:val="22"/>
                <w:szCs w:val="22"/>
                <w:lang w:eastAsia="ru-RU"/>
              </w:rPr>
            </w:pPr>
            <w:r>
              <w:rPr>
                <w:color w:val="000000"/>
                <w:sz w:val="22"/>
                <w:szCs w:val="22"/>
                <w:lang w:eastAsia="ru-RU"/>
              </w:rPr>
              <w:t>170,8</w:t>
            </w:r>
          </w:p>
        </w:tc>
      </w:tr>
      <w:tr w:rsidR="00FC5A8B" w:rsidRPr="00EC4CE6" w:rsidTr="002341EE">
        <w:trPr>
          <w:trHeight w:val="594"/>
        </w:trPr>
        <w:tc>
          <w:tcPr>
            <w:tcW w:w="212" w:type="pct"/>
            <w:vMerge/>
            <w:tcBorders>
              <w:left w:val="single" w:sz="4" w:space="0" w:color="000000"/>
              <w:right w:val="single" w:sz="4" w:space="0" w:color="000000"/>
            </w:tcBorders>
            <w:vAlign w:val="center"/>
            <w:hideMark/>
          </w:tcPr>
          <w:p w:rsidR="00FC5A8B" w:rsidRPr="00EC4CE6" w:rsidRDefault="00FC5A8B" w:rsidP="00FC5A8B">
            <w:pPr>
              <w:suppressAutoHyphens w:val="0"/>
              <w:rPr>
                <w:color w:val="000000"/>
                <w:sz w:val="22"/>
                <w:szCs w:val="22"/>
                <w:lang w:eastAsia="ru-RU"/>
              </w:rPr>
            </w:pPr>
          </w:p>
        </w:tc>
        <w:tc>
          <w:tcPr>
            <w:tcW w:w="2215" w:type="pct"/>
            <w:tcBorders>
              <w:top w:val="single" w:sz="4" w:space="0" w:color="auto"/>
              <w:left w:val="single" w:sz="4" w:space="0" w:color="000000"/>
              <w:bottom w:val="single" w:sz="4" w:space="0" w:color="auto"/>
              <w:right w:val="single" w:sz="4" w:space="0" w:color="000000"/>
            </w:tcBorders>
            <w:hideMark/>
          </w:tcPr>
          <w:p w:rsidR="00FC5A8B" w:rsidRPr="00EC4CE6" w:rsidRDefault="00FC5A8B" w:rsidP="00FC5A8B">
            <w:pPr>
              <w:suppressAutoHyphens w:val="0"/>
              <w:spacing w:line="216" w:lineRule="auto"/>
              <w:rPr>
                <w:color w:val="000000"/>
                <w:sz w:val="22"/>
                <w:szCs w:val="22"/>
                <w:lang w:eastAsia="ru-RU"/>
              </w:rPr>
            </w:pPr>
            <w:r w:rsidRPr="00EC4CE6">
              <w:rPr>
                <w:color w:val="000000"/>
                <w:sz w:val="22"/>
                <w:szCs w:val="22"/>
                <w:lang w:eastAsia="ru-RU"/>
              </w:rPr>
              <w:t>Мероприятие  (результат)1</w:t>
            </w:r>
          </w:p>
          <w:p w:rsidR="00FC5A8B" w:rsidRPr="00EC4CE6" w:rsidRDefault="00FC5A8B" w:rsidP="00FC5A8B">
            <w:pPr>
              <w:suppressAutoHyphens w:val="0"/>
              <w:spacing w:line="216" w:lineRule="auto"/>
              <w:rPr>
                <w:color w:val="000000"/>
                <w:sz w:val="22"/>
                <w:szCs w:val="22"/>
                <w:lang w:eastAsia="ru-RU"/>
              </w:rPr>
            </w:pPr>
            <w:r w:rsidRPr="00EC4CE6">
              <w:rPr>
                <w:color w:val="000000"/>
                <w:sz w:val="22"/>
                <w:szCs w:val="22"/>
                <w:lang w:eastAsia="ru-RU"/>
              </w:rPr>
              <w:t>Обеспечено выполнение мероприятий  по содержанию объектов коммунального хозяйства</w:t>
            </w:r>
          </w:p>
        </w:tc>
        <w:tc>
          <w:tcPr>
            <w:tcW w:w="824" w:type="pct"/>
            <w:tcBorders>
              <w:top w:val="single" w:sz="4" w:space="0" w:color="auto"/>
              <w:left w:val="single" w:sz="4" w:space="0" w:color="000000"/>
              <w:bottom w:val="single" w:sz="4" w:space="0" w:color="auto"/>
              <w:right w:val="single" w:sz="4" w:space="0" w:color="000000"/>
            </w:tcBorders>
            <w:vAlign w:val="center"/>
            <w:hideMark/>
          </w:tcPr>
          <w:p w:rsidR="00FC5A8B" w:rsidRPr="00EC4CE6" w:rsidRDefault="00FC5A8B" w:rsidP="00FC5A8B">
            <w:pPr>
              <w:suppressAutoHyphens w:val="0"/>
              <w:spacing w:line="216" w:lineRule="auto"/>
              <w:jc w:val="center"/>
              <w:rPr>
                <w:color w:val="000000"/>
                <w:sz w:val="22"/>
                <w:szCs w:val="22"/>
                <w:lang w:eastAsia="ru-RU"/>
              </w:rPr>
            </w:pPr>
            <w:r w:rsidRPr="00EC4CE6">
              <w:rPr>
                <w:color w:val="000000"/>
                <w:sz w:val="22"/>
                <w:szCs w:val="22"/>
                <w:lang w:eastAsia="ru-RU"/>
              </w:rPr>
              <w:t>95105030340425700240</w:t>
            </w:r>
          </w:p>
        </w:tc>
        <w:tc>
          <w:tcPr>
            <w:tcW w:w="350" w:type="pct"/>
            <w:gridSpan w:val="2"/>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keepNext/>
              <w:keepLines/>
              <w:suppressAutoHyphens w:val="0"/>
              <w:jc w:val="center"/>
              <w:rPr>
                <w:color w:val="000000"/>
                <w:sz w:val="22"/>
                <w:szCs w:val="22"/>
                <w:lang w:eastAsia="ru-RU"/>
              </w:rPr>
            </w:pPr>
            <w:r>
              <w:rPr>
                <w:color w:val="000000"/>
                <w:sz w:val="22"/>
                <w:szCs w:val="22"/>
                <w:lang w:eastAsia="ru-RU"/>
              </w:rPr>
              <w:t>50,8</w:t>
            </w:r>
          </w:p>
        </w:tc>
        <w:tc>
          <w:tcPr>
            <w:tcW w:w="370" w:type="pct"/>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keepNext/>
              <w:keepLines/>
              <w:suppressAutoHyphens w:val="0"/>
              <w:jc w:val="center"/>
              <w:rPr>
                <w:color w:val="000000"/>
                <w:sz w:val="22"/>
                <w:szCs w:val="22"/>
                <w:lang w:eastAsia="ru-RU"/>
              </w:rPr>
            </w:pPr>
            <w:r>
              <w:rPr>
                <w:color w:val="000000"/>
                <w:sz w:val="22"/>
                <w:szCs w:val="22"/>
                <w:lang w:eastAsia="ru-RU"/>
              </w:rPr>
              <w:t>12</w:t>
            </w:r>
            <w:r w:rsidRPr="00EC4CE6">
              <w:rPr>
                <w:color w:val="000000"/>
                <w:sz w:val="22"/>
                <w:szCs w:val="22"/>
                <w:lang w:eastAsia="ru-RU"/>
              </w:rPr>
              <w:t>0,0</w:t>
            </w:r>
          </w:p>
        </w:tc>
        <w:tc>
          <w:tcPr>
            <w:tcW w:w="370" w:type="pct"/>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keepNext/>
              <w:keepLines/>
              <w:suppressAutoHyphens w:val="0"/>
              <w:jc w:val="center"/>
              <w:rPr>
                <w:color w:val="000000"/>
                <w:sz w:val="22"/>
                <w:szCs w:val="22"/>
                <w:lang w:eastAsia="ru-RU"/>
              </w:rPr>
            </w:pPr>
            <w:r w:rsidRPr="00EC4CE6">
              <w:rPr>
                <w:color w:val="000000"/>
                <w:sz w:val="22"/>
                <w:szCs w:val="22"/>
                <w:lang w:eastAsia="ru-RU"/>
              </w:rPr>
              <w:t>0,0</w:t>
            </w:r>
          </w:p>
        </w:tc>
        <w:tc>
          <w:tcPr>
            <w:tcW w:w="330" w:type="pct"/>
            <w:tcBorders>
              <w:top w:val="single" w:sz="4" w:space="0" w:color="000000"/>
              <w:left w:val="single" w:sz="4" w:space="0" w:color="000000"/>
              <w:bottom w:val="single" w:sz="4" w:space="0" w:color="000000"/>
              <w:right w:val="single" w:sz="4" w:space="0" w:color="000000"/>
            </w:tcBorders>
          </w:tcPr>
          <w:p w:rsidR="00FC5A8B" w:rsidRDefault="00FC5A8B" w:rsidP="00FC5A8B">
            <w:pPr>
              <w:suppressAutoHyphens w:val="0"/>
              <w:spacing w:line="216" w:lineRule="auto"/>
              <w:jc w:val="center"/>
              <w:rPr>
                <w:color w:val="000000"/>
                <w:sz w:val="22"/>
                <w:szCs w:val="22"/>
                <w:lang w:eastAsia="ru-RU"/>
              </w:rPr>
            </w:pPr>
          </w:p>
        </w:tc>
        <w:tc>
          <w:tcPr>
            <w:tcW w:w="329" w:type="pct"/>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suppressAutoHyphens w:val="0"/>
              <w:spacing w:line="216" w:lineRule="auto"/>
              <w:jc w:val="center"/>
              <w:rPr>
                <w:color w:val="000000"/>
                <w:sz w:val="22"/>
                <w:szCs w:val="22"/>
                <w:lang w:eastAsia="ru-RU"/>
              </w:rPr>
            </w:pPr>
            <w:r>
              <w:rPr>
                <w:color w:val="000000"/>
                <w:sz w:val="22"/>
                <w:szCs w:val="22"/>
                <w:lang w:eastAsia="ru-RU"/>
              </w:rPr>
              <w:t>170,8</w:t>
            </w:r>
          </w:p>
        </w:tc>
      </w:tr>
      <w:tr w:rsidR="00FC5A8B" w:rsidRPr="00EC4CE6" w:rsidTr="002341EE">
        <w:trPr>
          <w:trHeight w:val="360"/>
        </w:trPr>
        <w:tc>
          <w:tcPr>
            <w:tcW w:w="212" w:type="pct"/>
            <w:vMerge/>
            <w:tcBorders>
              <w:left w:val="single" w:sz="4" w:space="0" w:color="000000"/>
              <w:bottom w:val="single" w:sz="4" w:space="0" w:color="000000"/>
              <w:right w:val="single" w:sz="4" w:space="0" w:color="000000"/>
            </w:tcBorders>
            <w:vAlign w:val="center"/>
            <w:hideMark/>
          </w:tcPr>
          <w:p w:rsidR="00FC5A8B" w:rsidRPr="00EC4CE6" w:rsidRDefault="00FC5A8B" w:rsidP="00FC5A8B">
            <w:pPr>
              <w:suppressAutoHyphens w:val="0"/>
              <w:rPr>
                <w:color w:val="000000"/>
                <w:sz w:val="22"/>
                <w:szCs w:val="22"/>
                <w:lang w:eastAsia="ru-RU"/>
              </w:rPr>
            </w:pPr>
          </w:p>
        </w:tc>
        <w:tc>
          <w:tcPr>
            <w:tcW w:w="2215" w:type="pct"/>
            <w:tcBorders>
              <w:top w:val="single" w:sz="4" w:space="0" w:color="auto"/>
              <w:left w:val="single" w:sz="4" w:space="0" w:color="000000"/>
              <w:bottom w:val="single" w:sz="4" w:space="0" w:color="000000"/>
              <w:right w:val="single" w:sz="4" w:space="0" w:color="000000"/>
            </w:tcBorders>
            <w:hideMark/>
          </w:tcPr>
          <w:p w:rsidR="00FC5A8B" w:rsidRPr="00EC4CE6" w:rsidRDefault="00FC5A8B" w:rsidP="00FC5A8B">
            <w:pPr>
              <w:suppressAutoHyphens w:val="0"/>
              <w:spacing w:line="216" w:lineRule="auto"/>
              <w:rPr>
                <w:color w:val="000000"/>
                <w:sz w:val="22"/>
                <w:szCs w:val="22"/>
                <w:lang w:eastAsia="ru-RU"/>
              </w:rPr>
            </w:pPr>
            <w:r w:rsidRPr="00EC4CE6">
              <w:rPr>
                <w:color w:val="000000"/>
                <w:sz w:val="22"/>
                <w:szCs w:val="22"/>
                <w:lang w:eastAsia="ru-RU"/>
              </w:rPr>
              <w:t>Бюджет Нижнекундрюченского сельского поселения</w:t>
            </w:r>
          </w:p>
        </w:tc>
        <w:tc>
          <w:tcPr>
            <w:tcW w:w="824" w:type="pct"/>
            <w:tcBorders>
              <w:top w:val="single" w:sz="4" w:space="0" w:color="auto"/>
              <w:left w:val="single" w:sz="4" w:space="0" w:color="000000"/>
              <w:bottom w:val="single" w:sz="4" w:space="0" w:color="000000"/>
              <w:right w:val="single" w:sz="4" w:space="0" w:color="000000"/>
            </w:tcBorders>
            <w:vAlign w:val="center"/>
            <w:hideMark/>
          </w:tcPr>
          <w:p w:rsidR="00FC5A8B" w:rsidRPr="00EC4CE6" w:rsidRDefault="00FC5A8B" w:rsidP="00FC5A8B">
            <w:pPr>
              <w:suppressAutoHyphens w:val="0"/>
              <w:spacing w:line="216" w:lineRule="auto"/>
              <w:jc w:val="center"/>
              <w:rPr>
                <w:color w:val="000000"/>
                <w:sz w:val="22"/>
                <w:szCs w:val="22"/>
                <w:lang w:eastAsia="ru-RU"/>
              </w:rPr>
            </w:pPr>
          </w:p>
        </w:tc>
        <w:tc>
          <w:tcPr>
            <w:tcW w:w="350" w:type="pct"/>
            <w:gridSpan w:val="2"/>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keepNext/>
              <w:keepLines/>
              <w:suppressAutoHyphens w:val="0"/>
              <w:jc w:val="center"/>
              <w:rPr>
                <w:color w:val="000000"/>
                <w:sz w:val="22"/>
                <w:szCs w:val="22"/>
                <w:lang w:eastAsia="ru-RU"/>
              </w:rPr>
            </w:pPr>
            <w:r>
              <w:rPr>
                <w:color w:val="000000"/>
                <w:sz w:val="22"/>
                <w:szCs w:val="22"/>
                <w:lang w:eastAsia="ru-RU"/>
              </w:rPr>
              <w:t>50,8</w:t>
            </w:r>
          </w:p>
        </w:tc>
        <w:tc>
          <w:tcPr>
            <w:tcW w:w="370" w:type="pct"/>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keepNext/>
              <w:keepLines/>
              <w:suppressAutoHyphens w:val="0"/>
              <w:jc w:val="center"/>
              <w:rPr>
                <w:color w:val="000000"/>
                <w:sz w:val="22"/>
                <w:szCs w:val="22"/>
                <w:lang w:eastAsia="ru-RU"/>
              </w:rPr>
            </w:pPr>
            <w:r>
              <w:rPr>
                <w:color w:val="000000"/>
                <w:sz w:val="22"/>
                <w:szCs w:val="22"/>
                <w:lang w:eastAsia="ru-RU"/>
              </w:rPr>
              <w:t>12</w:t>
            </w:r>
            <w:r w:rsidRPr="00EC4CE6">
              <w:rPr>
                <w:color w:val="000000"/>
                <w:sz w:val="22"/>
                <w:szCs w:val="22"/>
                <w:lang w:eastAsia="ru-RU"/>
              </w:rPr>
              <w:t>0,0</w:t>
            </w:r>
          </w:p>
        </w:tc>
        <w:tc>
          <w:tcPr>
            <w:tcW w:w="370" w:type="pct"/>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keepNext/>
              <w:keepLines/>
              <w:suppressAutoHyphens w:val="0"/>
              <w:jc w:val="center"/>
              <w:rPr>
                <w:color w:val="000000"/>
                <w:sz w:val="22"/>
                <w:szCs w:val="22"/>
                <w:lang w:eastAsia="ru-RU"/>
              </w:rPr>
            </w:pPr>
            <w:r w:rsidRPr="00EC4CE6">
              <w:rPr>
                <w:color w:val="000000"/>
                <w:sz w:val="22"/>
                <w:szCs w:val="22"/>
                <w:lang w:eastAsia="ru-RU"/>
              </w:rPr>
              <w:t>0,0</w:t>
            </w:r>
          </w:p>
        </w:tc>
        <w:tc>
          <w:tcPr>
            <w:tcW w:w="330" w:type="pct"/>
            <w:tcBorders>
              <w:top w:val="single" w:sz="4" w:space="0" w:color="000000"/>
              <w:left w:val="single" w:sz="4" w:space="0" w:color="000000"/>
              <w:bottom w:val="single" w:sz="4" w:space="0" w:color="000000"/>
              <w:right w:val="single" w:sz="4" w:space="0" w:color="000000"/>
            </w:tcBorders>
          </w:tcPr>
          <w:p w:rsidR="00FC5A8B" w:rsidRDefault="00FC5A8B" w:rsidP="00FC5A8B">
            <w:pPr>
              <w:suppressAutoHyphens w:val="0"/>
              <w:spacing w:line="216" w:lineRule="auto"/>
              <w:jc w:val="center"/>
              <w:rPr>
                <w:color w:val="000000"/>
                <w:sz w:val="22"/>
                <w:szCs w:val="22"/>
                <w:lang w:eastAsia="ru-RU"/>
              </w:rPr>
            </w:pPr>
          </w:p>
        </w:tc>
        <w:tc>
          <w:tcPr>
            <w:tcW w:w="329" w:type="pct"/>
            <w:tcBorders>
              <w:top w:val="single" w:sz="4" w:space="0" w:color="000000"/>
              <w:left w:val="single" w:sz="4" w:space="0" w:color="000000"/>
              <w:bottom w:val="single" w:sz="4" w:space="0" w:color="000000"/>
              <w:right w:val="single" w:sz="4" w:space="0" w:color="000000"/>
            </w:tcBorders>
            <w:hideMark/>
          </w:tcPr>
          <w:p w:rsidR="00FC5A8B" w:rsidRPr="00EC4CE6" w:rsidRDefault="00FC5A8B" w:rsidP="00FC5A8B">
            <w:pPr>
              <w:suppressAutoHyphens w:val="0"/>
              <w:spacing w:line="216" w:lineRule="auto"/>
              <w:jc w:val="center"/>
              <w:rPr>
                <w:color w:val="000000"/>
                <w:sz w:val="22"/>
                <w:szCs w:val="22"/>
                <w:lang w:eastAsia="ru-RU"/>
              </w:rPr>
            </w:pPr>
            <w:r>
              <w:rPr>
                <w:color w:val="000000"/>
                <w:sz w:val="22"/>
                <w:szCs w:val="22"/>
                <w:lang w:eastAsia="ru-RU"/>
              </w:rPr>
              <w:t>170,8</w:t>
            </w:r>
          </w:p>
        </w:tc>
      </w:tr>
    </w:tbl>
    <w:p w:rsidR="00BD21E0" w:rsidRPr="00EC4CE6" w:rsidRDefault="00BD21E0" w:rsidP="001B653A">
      <w:pPr>
        <w:keepNext/>
        <w:keepLines/>
        <w:suppressAutoHyphens w:val="0"/>
        <w:spacing w:line="228" w:lineRule="auto"/>
        <w:jc w:val="center"/>
        <w:rPr>
          <w:color w:val="000000"/>
          <w:sz w:val="10"/>
          <w:lang w:eastAsia="ru-RU"/>
        </w:rPr>
      </w:pPr>
      <w:r w:rsidRPr="00EC4CE6">
        <w:rPr>
          <w:color w:val="000000"/>
          <w:sz w:val="28"/>
          <w:lang w:eastAsia="ru-RU"/>
        </w:rPr>
        <w:lastRenderedPageBreak/>
        <w:t>6. План реализации комплекса процессных мероприятий на 202</w:t>
      </w:r>
      <w:r w:rsidR="004C1AFE">
        <w:rPr>
          <w:color w:val="000000"/>
          <w:sz w:val="28"/>
          <w:lang w:eastAsia="ru-RU"/>
        </w:rPr>
        <w:t>6</w:t>
      </w:r>
      <w:r w:rsidRPr="00EC4CE6">
        <w:rPr>
          <w:color w:val="000000"/>
          <w:sz w:val="28"/>
          <w:lang w:eastAsia="ru-RU"/>
        </w:rPr>
        <w:t xml:space="preserve"> – 202</w:t>
      </w:r>
      <w:r w:rsidR="004C1AFE">
        <w:rPr>
          <w:color w:val="000000"/>
          <w:sz w:val="28"/>
          <w:lang w:eastAsia="ru-RU"/>
        </w:rPr>
        <w:t>8</w:t>
      </w:r>
      <w:r w:rsidRPr="00EC4CE6">
        <w:rPr>
          <w:color w:val="000000"/>
          <w:sz w:val="28"/>
          <w:lang w:eastAsia="ru-RU"/>
        </w:rPr>
        <w:t xml:space="preserve"> годы</w:t>
      </w:r>
    </w:p>
    <w:p w:rsidR="00BD21E0" w:rsidRPr="00EC4CE6" w:rsidRDefault="00BD21E0" w:rsidP="00BD21E0">
      <w:pPr>
        <w:keepNext/>
        <w:keepLines/>
        <w:tabs>
          <w:tab w:val="left" w:pos="11057"/>
        </w:tabs>
        <w:suppressAutoHyphens w:val="0"/>
        <w:spacing w:line="276" w:lineRule="auto"/>
        <w:jc w:val="center"/>
        <w:rPr>
          <w:color w:val="000000"/>
          <w:sz w:val="28"/>
          <w:lang w:eastAsia="ru-RU"/>
        </w:rPr>
      </w:pPr>
    </w:p>
    <w:tbl>
      <w:tblPr>
        <w:tblW w:w="4848" w:type="pct"/>
        <w:tblInd w:w="-34" w:type="dxa"/>
        <w:tblLayout w:type="fixed"/>
        <w:tblLook w:val="04A0" w:firstRow="1" w:lastRow="0" w:firstColumn="1" w:lastColumn="0" w:noHBand="0" w:noVBand="1"/>
      </w:tblPr>
      <w:tblGrid>
        <w:gridCol w:w="582"/>
        <w:gridCol w:w="4782"/>
        <w:gridCol w:w="2548"/>
        <w:gridCol w:w="4160"/>
        <w:gridCol w:w="1948"/>
        <w:gridCol w:w="1691"/>
      </w:tblGrid>
      <w:tr w:rsidR="00BD21E0" w:rsidRPr="00EC4CE6" w:rsidTr="00BD21E0">
        <w:trPr>
          <w:trHeight w:val="314"/>
        </w:trPr>
        <w:tc>
          <w:tcPr>
            <w:tcW w:w="185"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 xml:space="preserve">№ </w:t>
            </w:r>
            <w:r w:rsidRPr="00EC4CE6">
              <w:rPr>
                <w:color w:val="000000"/>
                <w:sz w:val="22"/>
                <w:szCs w:val="22"/>
                <w:lang w:eastAsia="ru-RU"/>
              </w:rPr>
              <w:br/>
              <w:t>п/п</w:t>
            </w:r>
          </w:p>
        </w:tc>
        <w:tc>
          <w:tcPr>
            <w:tcW w:w="1522"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Наименование мероприятия (результата),</w:t>
            </w:r>
          </w:p>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контрольной точки</w:t>
            </w:r>
          </w:p>
        </w:tc>
        <w:tc>
          <w:tcPr>
            <w:tcW w:w="811"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Дата наступления контрольной точки</w:t>
            </w:r>
          </w:p>
        </w:tc>
        <w:tc>
          <w:tcPr>
            <w:tcW w:w="1324" w:type="pct"/>
            <w:tcBorders>
              <w:top w:val="single" w:sz="4" w:space="0" w:color="000000"/>
              <w:left w:val="single" w:sz="4" w:space="0" w:color="000000"/>
              <w:bottom w:val="single" w:sz="4" w:space="0" w:color="000000"/>
              <w:right w:val="single" w:sz="4" w:space="0" w:color="000000"/>
            </w:tcBorders>
            <w:vAlign w:val="center"/>
          </w:tcPr>
          <w:p w:rsidR="00BD21E0" w:rsidRPr="00EC4CE6" w:rsidRDefault="00BD21E0" w:rsidP="00BD21E0">
            <w:pPr>
              <w:keepNext/>
              <w:keepLines/>
              <w:tabs>
                <w:tab w:val="left" w:pos="11057"/>
              </w:tabs>
              <w:suppressAutoHyphens w:val="0"/>
              <w:ind w:right="13"/>
              <w:jc w:val="center"/>
              <w:rPr>
                <w:color w:val="000000"/>
                <w:sz w:val="22"/>
                <w:szCs w:val="22"/>
                <w:lang w:eastAsia="ru-RU"/>
              </w:rPr>
            </w:pPr>
            <w:r w:rsidRPr="00EC4CE6">
              <w:rPr>
                <w:color w:val="000000"/>
                <w:sz w:val="22"/>
                <w:szCs w:val="22"/>
                <w:lang w:eastAsia="ru-RU"/>
              </w:rPr>
              <w:t xml:space="preserve">Ответственный исполнитель </w:t>
            </w:r>
          </w:p>
          <w:p w:rsidR="00BD21E0" w:rsidRPr="00EC4CE6" w:rsidRDefault="00BD21E0" w:rsidP="00BD21E0">
            <w:pPr>
              <w:keepNext/>
              <w:keepLines/>
              <w:tabs>
                <w:tab w:val="left" w:pos="11057"/>
              </w:tabs>
              <w:suppressAutoHyphens w:val="0"/>
              <w:ind w:right="13"/>
              <w:jc w:val="center"/>
              <w:rPr>
                <w:color w:val="000000"/>
                <w:sz w:val="22"/>
                <w:szCs w:val="22"/>
                <w:lang w:eastAsia="ru-RU"/>
              </w:rPr>
            </w:pPr>
            <w:r w:rsidRPr="00EC4CE6">
              <w:rPr>
                <w:color w:val="000000"/>
                <w:sz w:val="22"/>
                <w:szCs w:val="22"/>
                <w:lang w:eastAsia="ru-RU"/>
              </w:rPr>
              <w:t>(ФИО., должность,</w:t>
            </w:r>
            <w:r w:rsidRPr="00EC4CE6">
              <w:rPr>
                <w:color w:val="000000"/>
                <w:spacing w:val="-1"/>
                <w:sz w:val="22"/>
                <w:szCs w:val="22"/>
                <w:lang w:eastAsia="ru-RU"/>
              </w:rPr>
              <w:t xml:space="preserve"> наименование </w:t>
            </w:r>
            <w:r w:rsidRPr="00EC4CE6">
              <w:rPr>
                <w:color w:val="000000"/>
                <w:sz w:val="22"/>
                <w:szCs w:val="22"/>
                <w:lang w:eastAsia="ru-RU"/>
              </w:rPr>
              <w:t>органа местного самоуправления Нижнекундрюченского сельского поселения, отраслевого (функционального) органа, структурного подразделения Администрации Нижнекундрюченского сельского поселения</w:t>
            </w:r>
            <w:r w:rsidRPr="00EC4CE6">
              <w:rPr>
                <w:color w:val="000000"/>
                <w:spacing w:val="-1"/>
                <w:sz w:val="22"/>
                <w:szCs w:val="22"/>
                <w:lang w:eastAsia="ru-RU"/>
              </w:rPr>
              <w:t xml:space="preserve">, </w:t>
            </w:r>
            <w:r w:rsidRPr="00EC4CE6">
              <w:rPr>
                <w:color w:val="000000"/>
                <w:sz w:val="22"/>
                <w:szCs w:val="22"/>
                <w:lang w:eastAsia="ru-RU"/>
              </w:rPr>
              <w:t>организации, учреждения)</w:t>
            </w:r>
          </w:p>
        </w:tc>
        <w:tc>
          <w:tcPr>
            <w:tcW w:w="620"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 xml:space="preserve">Вид подтверждающего документа </w:t>
            </w:r>
          </w:p>
        </w:tc>
        <w:tc>
          <w:tcPr>
            <w:tcW w:w="538"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 xml:space="preserve">Информационная система </w:t>
            </w:r>
          </w:p>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 xml:space="preserve">(источник данных) </w:t>
            </w:r>
          </w:p>
        </w:tc>
      </w:tr>
      <w:tr w:rsidR="00BD21E0" w:rsidRPr="00EC4CE6" w:rsidTr="00BD21E0">
        <w:trPr>
          <w:trHeight w:val="314"/>
        </w:trPr>
        <w:tc>
          <w:tcPr>
            <w:tcW w:w="185"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1</w:t>
            </w:r>
          </w:p>
        </w:tc>
        <w:tc>
          <w:tcPr>
            <w:tcW w:w="1522"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2</w:t>
            </w:r>
          </w:p>
        </w:tc>
        <w:tc>
          <w:tcPr>
            <w:tcW w:w="811"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w:t>
            </w:r>
          </w:p>
        </w:tc>
        <w:tc>
          <w:tcPr>
            <w:tcW w:w="132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4</w:t>
            </w:r>
          </w:p>
        </w:tc>
        <w:tc>
          <w:tcPr>
            <w:tcW w:w="620"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5</w:t>
            </w:r>
          </w:p>
        </w:tc>
        <w:tc>
          <w:tcPr>
            <w:tcW w:w="538"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6</w:t>
            </w:r>
          </w:p>
        </w:tc>
      </w:tr>
      <w:tr w:rsidR="00BD21E0" w:rsidRPr="00EC4CE6" w:rsidTr="00BD21E0">
        <w:trPr>
          <w:trHeight w:val="314"/>
        </w:trPr>
        <w:tc>
          <w:tcPr>
            <w:tcW w:w="5000" w:type="pct"/>
            <w:gridSpan w:val="6"/>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lang w:eastAsia="ru-RU"/>
              </w:rPr>
            </w:pPr>
            <w:r w:rsidRPr="00EC4CE6">
              <w:rPr>
                <w:color w:val="000000"/>
                <w:lang w:eastAsia="ru-RU"/>
              </w:rPr>
              <w:t xml:space="preserve">2. Задача комплекса процессных мероприятий </w:t>
            </w:r>
            <w:r w:rsidRPr="00EC4CE6">
              <w:rPr>
                <w:color w:val="000000"/>
                <w:szCs w:val="18"/>
                <w:lang w:eastAsia="ru-RU"/>
              </w:rPr>
              <w:t>«</w:t>
            </w:r>
            <w:r w:rsidRPr="00EC4CE6">
              <w:rPr>
                <w:color w:val="000000"/>
                <w:lang w:eastAsia="ru-RU"/>
              </w:rPr>
              <w:t>Создание условий для обеспечения качественными коммунальными услугами населения Нижнекундрюченского сельского поселения»</w:t>
            </w:r>
          </w:p>
        </w:tc>
      </w:tr>
      <w:tr w:rsidR="00BD21E0" w:rsidRPr="00EC4CE6" w:rsidTr="00BD21E0">
        <w:trPr>
          <w:trHeight w:val="1670"/>
        </w:trPr>
        <w:tc>
          <w:tcPr>
            <w:tcW w:w="185"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1.</w:t>
            </w:r>
          </w:p>
        </w:tc>
        <w:tc>
          <w:tcPr>
            <w:tcW w:w="1522" w:type="pct"/>
            <w:tcBorders>
              <w:top w:val="single" w:sz="4" w:space="0" w:color="000000"/>
              <w:left w:val="single" w:sz="4" w:space="0" w:color="000000"/>
              <w:bottom w:val="single" w:sz="4" w:space="0" w:color="000000"/>
              <w:right w:val="single" w:sz="4" w:space="0" w:color="000000"/>
            </w:tcBorders>
          </w:tcPr>
          <w:p w:rsidR="00BD21E0" w:rsidRPr="007F6BBF" w:rsidRDefault="00BD21E0" w:rsidP="00BD21E0">
            <w:pPr>
              <w:keepNext/>
              <w:keepLines/>
              <w:suppressAutoHyphens w:val="0"/>
              <w:autoSpaceDE w:val="0"/>
              <w:autoSpaceDN w:val="0"/>
              <w:adjustRightInd w:val="0"/>
              <w:rPr>
                <w:b/>
                <w:color w:val="000000"/>
                <w:lang w:eastAsia="ru-RU"/>
              </w:rPr>
            </w:pPr>
            <w:r w:rsidRPr="00EC4CE6">
              <w:rPr>
                <w:color w:val="000000"/>
                <w:lang w:eastAsia="ru-RU"/>
              </w:rPr>
              <w:t>Мероприятие (результат) 2    Обеспечено выполнение      мероприятий по содержанию объектов коммунального хозяйства в соответствии с полномочиями Администрации Нижнекундрюченского сельского  поселения.</w:t>
            </w:r>
          </w:p>
        </w:tc>
        <w:tc>
          <w:tcPr>
            <w:tcW w:w="811"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Х</w:t>
            </w:r>
          </w:p>
        </w:tc>
        <w:tc>
          <w:tcPr>
            <w:tcW w:w="132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widowControl w:val="0"/>
              <w:suppressAutoHyphens w:val="0"/>
              <w:rPr>
                <w:color w:val="000000"/>
                <w:sz w:val="22"/>
                <w:szCs w:val="22"/>
                <w:lang w:eastAsia="ru-RU"/>
              </w:rPr>
            </w:pPr>
            <w:r w:rsidRPr="00EC4CE6">
              <w:rPr>
                <w:rFonts w:eastAsia="Calibri"/>
                <w:color w:val="000000"/>
                <w:sz w:val="22"/>
                <w:szCs w:val="22"/>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620"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sz w:val="22"/>
                <w:lang w:eastAsia="ru-RU"/>
              </w:rPr>
            </w:pPr>
            <w:r w:rsidRPr="00EC4CE6">
              <w:rPr>
                <w:color w:val="000000"/>
                <w:lang w:eastAsia="ru-RU"/>
              </w:rPr>
              <w:t>Х</w:t>
            </w:r>
          </w:p>
        </w:tc>
        <w:tc>
          <w:tcPr>
            <w:tcW w:w="538"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sz w:val="22"/>
                <w:lang w:eastAsia="ru-RU"/>
              </w:rPr>
            </w:pPr>
            <w:r w:rsidRPr="00EC4CE6">
              <w:rPr>
                <w:color w:val="000000"/>
                <w:lang w:eastAsia="ru-RU"/>
              </w:rPr>
              <w:t>Х</w:t>
            </w:r>
          </w:p>
        </w:tc>
      </w:tr>
    </w:tbl>
    <w:p w:rsidR="00BD21E0" w:rsidRDefault="00BD21E0" w:rsidP="00BD21E0">
      <w:pPr>
        <w:keepNext/>
        <w:keepLines/>
        <w:suppressAutoHyphens w:val="0"/>
        <w:rPr>
          <w:color w:val="000000"/>
          <w:sz w:val="28"/>
          <w:lang w:eastAsia="ru-RU"/>
        </w:rPr>
      </w:pPr>
    </w:p>
    <w:p w:rsidR="00A7667E" w:rsidRDefault="00A7667E" w:rsidP="00BD21E0">
      <w:pPr>
        <w:keepNext/>
        <w:keepLines/>
        <w:suppressAutoHyphens w:val="0"/>
        <w:rPr>
          <w:color w:val="000000"/>
          <w:sz w:val="28"/>
          <w:lang w:eastAsia="ru-RU"/>
        </w:rPr>
      </w:pPr>
    </w:p>
    <w:p w:rsidR="00A7667E" w:rsidRDefault="00A7667E" w:rsidP="00BD21E0">
      <w:pPr>
        <w:keepNext/>
        <w:keepLines/>
        <w:suppressAutoHyphens w:val="0"/>
        <w:rPr>
          <w:color w:val="000000"/>
          <w:sz w:val="28"/>
          <w:lang w:eastAsia="ru-RU"/>
        </w:rPr>
      </w:pPr>
    </w:p>
    <w:p w:rsidR="00A7667E" w:rsidRDefault="00A7667E" w:rsidP="00BD21E0">
      <w:pPr>
        <w:keepNext/>
        <w:keepLines/>
        <w:suppressAutoHyphens w:val="0"/>
        <w:rPr>
          <w:color w:val="000000"/>
          <w:sz w:val="28"/>
          <w:lang w:eastAsia="ru-RU"/>
        </w:rPr>
      </w:pPr>
    </w:p>
    <w:p w:rsidR="00A7667E" w:rsidRDefault="00A7667E" w:rsidP="00BD21E0">
      <w:pPr>
        <w:keepNext/>
        <w:keepLines/>
        <w:suppressAutoHyphens w:val="0"/>
        <w:rPr>
          <w:color w:val="000000"/>
          <w:sz w:val="28"/>
          <w:lang w:eastAsia="ru-RU"/>
        </w:rPr>
      </w:pPr>
    </w:p>
    <w:p w:rsidR="00A7667E" w:rsidRDefault="00A7667E" w:rsidP="00BD21E0">
      <w:pPr>
        <w:keepNext/>
        <w:keepLines/>
        <w:suppressAutoHyphens w:val="0"/>
        <w:rPr>
          <w:color w:val="000000"/>
          <w:sz w:val="28"/>
          <w:lang w:eastAsia="ru-RU"/>
        </w:rPr>
      </w:pPr>
    </w:p>
    <w:p w:rsidR="00A7667E" w:rsidRDefault="00A7667E" w:rsidP="00BD21E0">
      <w:pPr>
        <w:keepNext/>
        <w:keepLines/>
        <w:suppressAutoHyphens w:val="0"/>
        <w:rPr>
          <w:color w:val="000000"/>
          <w:sz w:val="28"/>
          <w:lang w:eastAsia="ru-RU"/>
        </w:rPr>
      </w:pPr>
    </w:p>
    <w:p w:rsidR="00A7667E" w:rsidRDefault="00A7667E" w:rsidP="00BD21E0">
      <w:pPr>
        <w:keepNext/>
        <w:keepLines/>
        <w:suppressAutoHyphens w:val="0"/>
        <w:rPr>
          <w:color w:val="000000"/>
          <w:sz w:val="28"/>
          <w:lang w:eastAsia="ru-RU"/>
        </w:rPr>
      </w:pPr>
    </w:p>
    <w:p w:rsidR="00A7667E" w:rsidRDefault="00A7667E" w:rsidP="00BD21E0">
      <w:pPr>
        <w:keepNext/>
        <w:keepLines/>
        <w:suppressAutoHyphens w:val="0"/>
        <w:rPr>
          <w:color w:val="000000"/>
          <w:sz w:val="28"/>
          <w:lang w:eastAsia="ru-RU"/>
        </w:rPr>
      </w:pPr>
    </w:p>
    <w:p w:rsidR="00A7667E" w:rsidRDefault="00A7667E" w:rsidP="00BD21E0">
      <w:pPr>
        <w:keepNext/>
        <w:keepLines/>
        <w:suppressAutoHyphens w:val="0"/>
        <w:rPr>
          <w:color w:val="000000"/>
          <w:sz w:val="28"/>
          <w:lang w:eastAsia="ru-RU"/>
        </w:rPr>
      </w:pPr>
    </w:p>
    <w:p w:rsidR="00A7667E" w:rsidRDefault="00A7667E" w:rsidP="00BD21E0">
      <w:pPr>
        <w:keepNext/>
        <w:keepLines/>
        <w:suppressAutoHyphens w:val="0"/>
        <w:rPr>
          <w:color w:val="000000"/>
          <w:sz w:val="28"/>
          <w:lang w:eastAsia="ru-RU"/>
        </w:rPr>
      </w:pPr>
    </w:p>
    <w:p w:rsidR="00A7667E" w:rsidRPr="00EC4CE6" w:rsidRDefault="00A7667E" w:rsidP="00BD21E0">
      <w:pPr>
        <w:keepNext/>
        <w:keepLines/>
        <w:suppressAutoHyphens w:val="0"/>
        <w:rPr>
          <w:color w:val="000000"/>
          <w:sz w:val="28"/>
          <w:lang w:eastAsia="ru-RU"/>
        </w:rPr>
      </w:pPr>
    </w:p>
    <w:p w:rsidR="00BD21E0" w:rsidRPr="00EC4CE6" w:rsidRDefault="00BD21E0" w:rsidP="00BD21E0">
      <w:pPr>
        <w:widowControl w:val="0"/>
        <w:suppressAutoHyphens w:val="0"/>
        <w:jc w:val="center"/>
        <w:outlineLvl w:val="2"/>
        <w:rPr>
          <w:color w:val="000000"/>
          <w:sz w:val="28"/>
          <w:szCs w:val="28"/>
          <w:lang w:eastAsia="ru-RU"/>
        </w:rPr>
      </w:pPr>
    </w:p>
    <w:p w:rsidR="00BD21E0" w:rsidRPr="00EC4CE6" w:rsidRDefault="00BD21E0" w:rsidP="00BD21E0">
      <w:pPr>
        <w:widowControl w:val="0"/>
        <w:suppressAutoHyphens w:val="0"/>
        <w:jc w:val="center"/>
        <w:outlineLvl w:val="2"/>
        <w:rPr>
          <w:color w:val="000000"/>
          <w:sz w:val="28"/>
          <w:szCs w:val="28"/>
          <w:lang w:eastAsia="ru-RU"/>
        </w:rPr>
      </w:pPr>
    </w:p>
    <w:p w:rsidR="00BD21E0" w:rsidRDefault="00BD21E0" w:rsidP="00BD21E0">
      <w:pPr>
        <w:widowControl w:val="0"/>
        <w:suppressAutoHyphens w:val="0"/>
        <w:jc w:val="center"/>
        <w:outlineLvl w:val="2"/>
        <w:rPr>
          <w:color w:val="000000"/>
          <w:sz w:val="28"/>
          <w:szCs w:val="28"/>
          <w:lang w:eastAsia="ru-RU"/>
        </w:rPr>
      </w:pPr>
      <w:r w:rsidRPr="00EC4CE6">
        <w:rPr>
          <w:color w:val="000000"/>
          <w:sz w:val="28"/>
          <w:szCs w:val="28"/>
          <w:lang w:val="en-US" w:eastAsia="ru-RU"/>
        </w:rPr>
        <w:lastRenderedPageBreak/>
        <w:t>VIII</w:t>
      </w:r>
      <w:r w:rsidRPr="00EC4CE6">
        <w:rPr>
          <w:color w:val="000000"/>
          <w:sz w:val="28"/>
          <w:szCs w:val="28"/>
          <w:lang w:eastAsia="ru-RU"/>
        </w:rPr>
        <w:t>. ПАСПОРТ</w:t>
      </w:r>
    </w:p>
    <w:p w:rsidR="00BD21E0" w:rsidRPr="00EC4CE6" w:rsidRDefault="00BD21E0" w:rsidP="00BD21E0">
      <w:pPr>
        <w:widowControl w:val="0"/>
        <w:suppressAutoHyphens w:val="0"/>
        <w:jc w:val="center"/>
        <w:outlineLvl w:val="2"/>
        <w:rPr>
          <w:color w:val="000000"/>
          <w:sz w:val="25"/>
          <w:szCs w:val="25"/>
          <w:lang w:eastAsia="ru-RU"/>
        </w:rPr>
      </w:pPr>
      <w:r>
        <w:rPr>
          <w:color w:val="000000"/>
          <w:sz w:val="25"/>
          <w:szCs w:val="25"/>
          <w:lang w:eastAsia="ru-RU"/>
        </w:rPr>
        <w:t>комплекса процессных мероприятий «Благоустройство территории Нижнекундрюченского сельского поселения»</w:t>
      </w:r>
    </w:p>
    <w:p w:rsidR="00BD21E0" w:rsidRPr="00623267" w:rsidRDefault="00BD21E0" w:rsidP="00BD21E0">
      <w:pPr>
        <w:widowControl w:val="0"/>
        <w:suppressAutoHyphens w:val="0"/>
        <w:outlineLvl w:val="2"/>
        <w:rPr>
          <w:i/>
          <w:color w:val="000000"/>
          <w:sz w:val="16"/>
          <w:szCs w:val="16"/>
          <w:lang w:eastAsia="ru-RU"/>
        </w:rPr>
      </w:pPr>
    </w:p>
    <w:p w:rsidR="00BD21E0" w:rsidRPr="00EC4CE6" w:rsidRDefault="00BD21E0" w:rsidP="00BD21E0">
      <w:pPr>
        <w:widowControl w:val="0"/>
        <w:suppressAutoHyphens w:val="0"/>
        <w:ind w:left="360"/>
        <w:jc w:val="center"/>
        <w:outlineLvl w:val="2"/>
        <w:rPr>
          <w:color w:val="000000"/>
          <w:sz w:val="28"/>
          <w:szCs w:val="28"/>
          <w:lang w:eastAsia="ru-RU"/>
        </w:rPr>
      </w:pPr>
      <w:r w:rsidRPr="00EC4CE6">
        <w:rPr>
          <w:color w:val="000000"/>
          <w:sz w:val="28"/>
          <w:szCs w:val="28"/>
          <w:lang w:eastAsia="ru-RU"/>
        </w:rPr>
        <w:t xml:space="preserve">1. Основные положения </w:t>
      </w:r>
    </w:p>
    <w:p w:rsidR="00BD21E0" w:rsidRPr="00EC4CE6" w:rsidRDefault="00BD21E0" w:rsidP="00BD21E0">
      <w:pPr>
        <w:widowControl w:val="0"/>
        <w:suppressAutoHyphens w:val="0"/>
        <w:ind w:left="720"/>
        <w:outlineLvl w:val="2"/>
        <w:rPr>
          <w:color w:val="000000"/>
          <w:sz w:val="28"/>
          <w:szCs w:val="28"/>
          <w:lang w:eastAsia="ru-RU"/>
        </w:rPr>
      </w:pPr>
    </w:p>
    <w:tbl>
      <w:tblPr>
        <w:tblW w:w="160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3"/>
        <w:gridCol w:w="7796"/>
      </w:tblGrid>
      <w:tr w:rsidR="00BD21E0" w:rsidRPr="00EC4CE6" w:rsidTr="00BD21E0">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outlineLvl w:val="2"/>
              <w:rPr>
                <w:color w:val="000000"/>
                <w:lang w:eastAsia="ru-RU"/>
              </w:rPr>
            </w:pPr>
            <w:r w:rsidRPr="00EC4CE6">
              <w:rPr>
                <w:color w:val="000000"/>
                <w:lang w:eastAsia="ru-RU"/>
              </w:rPr>
              <w:t>Ответственный за разработку и реализацию комплекса процессных мероприятий«Энергосбережение и повышение энергетической эффективности Нижнекундрюченского сельского поселения»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rPr>
                <w:color w:val="000000"/>
                <w:lang w:eastAsia="ru-RU"/>
              </w:rPr>
            </w:pPr>
            <w:r w:rsidRPr="00EC4CE6">
              <w:rPr>
                <w:rFonts w:eastAsia="Calibri"/>
                <w:color w:val="000000"/>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r>
      <w:tr w:rsidR="00BD21E0" w:rsidRPr="00EC4CE6" w:rsidTr="00BD21E0">
        <w:tc>
          <w:tcPr>
            <w:tcW w:w="8223"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widowControl w:val="0"/>
              <w:suppressAutoHyphens w:val="0"/>
              <w:outlineLvl w:val="2"/>
              <w:rPr>
                <w:color w:val="000000"/>
                <w:lang w:eastAsia="ru-RU"/>
              </w:rPr>
            </w:pPr>
            <w:r w:rsidRPr="00EC4CE6">
              <w:rPr>
                <w:color w:val="000000"/>
                <w:lang w:eastAsia="ru-RU"/>
              </w:rPr>
              <w:t>Связь с муниципальной программой Усть-Донецкого района Нижнекундрюченского сельского поселения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D21E0" w:rsidRPr="00EC4CE6" w:rsidRDefault="00BD21E0" w:rsidP="00BD21E0">
            <w:pPr>
              <w:keepNext/>
              <w:keepLines/>
              <w:suppressAutoHyphens w:val="0"/>
              <w:rPr>
                <w:color w:val="000000"/>
                <w:lang w:eastAsia="ru-RU"/>
              </w:rPr>
            </w:pPr>
            <w:r w:rsidRPr="00EC4CE6">
              <w:rPr>
                <w:color w:val="000000"/>
                <w:lang w:eastAsia="ru-RU"/>
              </w:rPr>
              <w:t>муниципальная программа Нижнекундрюченского сельского поселения  «Благоустройство территории Нижнекундрюченского сельского поселения</w:t>
            </w:r>
            <w:r w:rsidRPr="00EC4CE6">
              <w:rPr>
                <w:color w:val="000000"/>
                <w:kern w:val="2"/>
                <w:lang w:eastAsia="ru-RU"/>
              </w:rPr>
              <w:t>»</w:t>
            </w:r>
          </w:p>
        </w:tc>
      </w:tr>
    </w:tbl>
    <w:p w:rsidR="00BD21E0" w:rsidRPr="00EC4CE6" w:rsidRDefault="00BD21E0" w:rsidP="00BD21E0">
      <w:pPr>
        <w:widowControl w:val="0"/>
        <w:suppressAutoHyphens w:val="0"/>
        <w:jc w:val="center"/>
        <w:outlineLvl w:val="2"/>
        <w:rPr>
          <w:color w:val="000000"/>
          <w:lang w:eastAsia="ru-RU"/>
        </w:rPr>
      </w:pPr>
      <w:r w:rsidRPr="00EC4CE6">
        <w:rPr>
          <w:color w:val="000000"/>
          <w:lang w:eastAsia="ru-RU"/>
        </w:rPr>
        <w:t>2. Показатели комплекса процессных мероприятий</w:t>
      </w:r>
    </w:p>
    <w:p w:rsidR="00BD21E0" w:rsidRPr="00EC4CE6" w:rsidRDefault="00BD21E0" w:rsidP="00BD21E0">
      <w:pPr>
        <w:widowControl w:val="0"/>
        <w:suppressAutoHyphens w:val="0"/>
        <w:jc w:val="center"/>
        <w:outlineLvl w:val="2"/>
        <w:rPr>
          <w:color w:val="000000"/>
          <w:sz w:val="28"/>
          <w:lang w:eastAsia="ru-RU"/>
        </w:rPr>
      </w:pPr>
    </w:p>
    <w:tbl>
      <w:tblPr>
        <w:tblW w:w="161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991"/>
        <w:gridCol w:w="2349"/>
        <w:gridCol w:w="1275"/>
        <w:gridCol w:w="710"/>
        <w:gridCol w:w="996"/>
        <w:gridCol w:w="709"/>
        <w:gridCol w:w="851"/>
        <w:gridCol w:w="708"/>
        <w:gridCol w:w="709"/>
        <w:gridCol w:w="851"/>
        <w:gridCol w:w="861"/>
        <w:gridCol w:w="851"/>
        <w:gridCol w:w="1980"/>
        <w:gridCol w:w="1548"/>
        <w:gridCol w:w="52"/>
      </w:tblGrid>
      <w:tr w:rsidR="004C1AFE" w:rsidRPr="00EC4CE6" w:rsidTr="004C1AFE">
        <w:trPr>
          <w:gridAfter w:val="1"/>
          <w:wAfter w:w="52" w:type="dxa"/>
        </w:trPr>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 п/п</w:t>
            </w:r>
          </w:p>
        </w:tc>
        <w:tc>
          <w:tcPr>
            <w:tcW w:w="334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 xml:space="preserve">Наименование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Признак возрастания/ убывания</w:t>
            </w:r>
          </w:p>
        </w:tc>
        <w:tc>
          <w:tcPr>
            <w:tcW w:w="7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Уровень показа-теля</w:t>
            </w:r>
          </w:p>
        </w:tc>
        <w:tc>
          <w:tcPr>
            <w:tcW w:w="99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Единица измерения (по ОКЕИ)</w:t>
            </w:r>
          </w:p>
        </w:tc>
        <w:tc>
          <w:tcPr>
            <w:tcW w:w="156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Базовое значение показателя</w:t>
            </w:r>
          </w:p>
        </w:tc>
        <w:tc>
          <w:tcPr>
            <w:tcW w:w="3980" w:type="dxa"/>
            <w:gridSpan w:val="5"/>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Значения показателя по годам</w:t>
            </w:r>
          </w:p>
        </w:tc>
        <w:tc>
          <w:tcPr>
            <w:tcW w:w="1980" w:type="dxa"/>
            <w:vMerge w:val="restart"/>
            <w:tcBorders>
              <w:top w:val="single" w:sz="4" w:space="0" w:color="000000"/>
              <w:left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 xml:space="preserve">Ответственный </w:t>
            </w:r>
          </w:p>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за достижение показателя</w:t>
            </w:r>
          </w:p>
        </w:tc>
        <w:tc>
          <w:tcPr>
            <w:tcW w:w="1548" w:type="dxa"/>
            <w:vMerge w:val="restart"/>
            <w:tcBorders>
              <w:top w:val="single" w:sz="4" w:space="0" w:color="000000"/>
              <w:left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Информационная система</w:t>
            </w:r>
          </w:p>
        </w:tc>
      </w:tr>
      <w:tr w:rsidR="004C1AFE" w:rsidRPr="00EC4CE6" w:rsidTr="004C1AFE">
        <w:trPr>
          <w:gridAfter w:val="1"/>
          <w:wAfter w:w="52" w:type="dxa"/>
        </w:trPr>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c>
          <w:tcPr>
            <w:tcW w:w="334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c>
          <w:tcPr>
            <w:tcW w:w="7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c>
          <w:tcPr>
            <w:tcW w:w="9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2026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2027</w:t>
            </w:r>
          </w:p>
        </w:tc>
        <w:tc>
          <w:tcPr>
            <w:tcW w:w="861" w:type="dxa"/>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widowControl w:val="0"/>
              <w:suppressAutoHyphens w:val="0"/>
              <w:jc w:val="center"/>
              <w:rPr>
                <w:color w:val="000000"/>
                <w:sz w:val="22"/>
                <w:szCs w:val="22"/>
                <w:lang w:eastAsia="ru-RU"/>
              </w:rPr>
            </w:pPr>
            <w:r>
              <w:rPr>
                <w:color w:val="000000"/>
                <w:sz w:val="22"/>
                <w:szCs w:val="22"/>
                <w:lang w:eastAsia="ru-RU"/>
              </w:rPr>
              <w:t>2028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2030 (спра-вочно)</w:t>
            </w:r>
          </w:p>
        </w:tc>
        <w:tc>
          <w:tcPr>
            <w:tcW w:w="1980" w:type="dxa"/>
            <w:vMerge/>
            <w:tcBorders>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c>
          <w:tcPr>
            <w:tcW w:w="1548" w:type="dxa"/>
            <w:vMerge/>
            <w:tcBorders>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suppressAutoHyphens w:val="0"/>
              <w:rPr>
                <w:color w:val="000000"/>
                <w:sz w:val="22"/>
                <w:szCs w:val="22"/>
                <w:lang w:eastAsia="ru-RU"/>
              </w:rPr>
            </w:pPr>
          </w:p>
        </w:tc>
      </w:tr>
      <w:tr w:rsidR="004C1AFE" w:rsidRPr="00EC4CE6" w:rsidTr="004C1AFE">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1</w:t>
            </w:r>
          </w:p>
        </w:tc>
        <w:tc>
          <w:tcPr>
            <w:tcW w:w="33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2</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3</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4</w:t>
            </w:r>
          </w:p>
        </w:tc>
        <w:tc>
          <w:tcPr>
            <w:tcW w:w="9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z w:val="22"/>
                <w:szCs w:val="22"/>
                <w:lang w:eastAsia="ru-RU"/>
              </w:rPr>
            </w:pPr>
            <w:r w:rsidRPr="00EC4CE6">
              <w:rPr>
                <w:color w:val="000000"/>
                <w:sz w:val="22"/>
                <w:szCs w:val="22"/>
                <w:lang w:eastAsia="ru-RU"/>
              </w:rPr>
              <w:t>10</w:t>
            </w:r>
          </w:p>
        </w:tc>
        <w:tc>
          <w:tcPr>
            <w:tcW w:w="861" w:type="dxa"/>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widowControl w:val="0"/>
              <w:suppressAutoHyphens w:val="0"/>
              <w:jc w:val="center"/>
              <w:rPr>
                <w:color w:val="000000"/>
                <w:sz w:val="22"/>
                <w:szCs w:val="22"/>
                <w:lang w:eastAsia="ru-RU"/>
              </w:rPr>
            </w:pPr>
            <w:r>
              <w:rPr>
                <w:color w:val="000000"/>
                <w:sz w:val="22"/>
                <w:szCs w:val="22"/>
                <w:lang w:eastAsia="ru-RU"/>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4C1AFE">
            <w:pPr>
              <w:widowControl w:val="0"/>
              <w:suppressAutoHyphens w:val="0"/>
              <w:jc w:val="center"/>
              <w:rPr>
                <w:color w:val="000000"/>
                <w:sz w:val="22"/>
                <w:szCs w:val="22"/>
                <w:lang w:eastAsia="ru-RU"/>
              </w:rPr>
            </w:pPr>
            <w:r w:rsidRPr="00EC4CE6">
              <w:rPr>
                <w:color w:val="000000"/>
                <w:sz w:val="22"/>
                <w:szCs w:val="22"/>
                <w:lang w:eastAsia="ru-RU"/>
              </w:rPr>
              <w:t>1</w:t>
            </w:r>
            <w:r>
              <w:rPr>
                <w:color w:val="000000"/>
                <w:sz w:val="22"/>
                <w:szCs w:val="22"/>
                <w:lang w:eastAsia="ru-RU"/>
              </w:rPr>
              <w:t>2</w:t>
            </w:r>
          </w:p>
        </w:tc>
        <w:tc>
          <w:tcPr>
            <w:tcW w:w="1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4C1AFE">
            <w:pPr>
              <w:widowControl w:val="0"/>
              <w:suppressAutoHyphens w:val="0"/>
              <w:jc w:val="center"/>
              <w:rPr>
                <w:color w:val="000000"/>
                <w:sz w:val="22"/>
                <w:szCs w:val="22"/>
                <w:lang w:eastAsia="ru-RU"/>
              </w:rPr>
            </w:pPr>
            <w:r w:rsidRPr="00EC4CE6">
              <w:rPr>
                <w:color w:val="000000"/>
                <w:sz w:val="22"/>
                <w:szCs w:val="22"/>
                <w:lang w:eastAsia="ru-RU"/>
              </w:rPr>
              <w:t>1</w:t>
            </w:r>
            <w:r>
              <w:rPr>
                <w:color w:val="000000"/>
                <w:sz w:val="22"/>
                <w:szCs w:val="22"/>
                <w:lang w:eastAsia="ru-RU"/>
              </w:rPr>
              <w:t>3</w:t>
            </w:r>
          </w:p>
        </w:tc>
        <w:tc>
          <w:tcPr>
            <w:tcW w:w="16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C1AFE" w:rsidRPr="00EC4CE6" w:rsidRDefault="004C1AFE" w:rsidP="004C1AFE">
            <w:pPr>
              <w:widowControl w:val="0"/>
              <w:suppressAutoHyphens w:val="0"/>
              <w:jc w:val="center"/>
              <w:rPr>
                <w:color w:val="000000"/>
                <w:sz w:val="22"/>
                <w:szCs w:val="22"/>
                <w:lang w:eastAsia="ru-RU"/>
              </w:rPr>
            </w:pPr>
            <w:r w:rsidRPr="00EC4CE6">
              <w:rPr>
                <w:color w:val="000000"/>
                <w:sz w:val="22"/>
                <w:szCs w:val="22"/>
                <w:lang w:eastAsia="ru-RU"/>
              </w:rPr>
              <w:t>1</w:t>
            </w:r>
            <w:r>
              <w:rPr>
                <w:color w:val="000000"/>
                <w:sz w:val="22"/>
                <w:szCs w:val="22"/>
                <w:lang w:eastAsia="ru-RU"/>
              </w:rPr>
              <w:t>4</w:t>
            </w:r>
          </w:p>
        </w:tc>
      </w:tr>
      <w:tr w:rsidR="004C1AFE" w:rsidRPr="00EC4CE6" w:rsidTr="004C1AFE">
        <w:tc>
          <w:tcPr>
            <w:tcW w:w="16150" w:type="dxa"/>
            <w:gridSpan w:val="16"/>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widowControl w:val="0"/>
              <w:suppressAutoHyphens w:val="0"/>
              <w:jc w:val="center"/>
              <w:rPr>
                <w:color w:val="000000"/>
                <w:lang w:eastAsia="ru-RU"/>
              </w:rPr>
            </w:pPr>
            <w:r w:rsidRPr="00EC4CE6">
              <w:rPr>
                <w:color w:val="000000"/>
                <w:lang w:eastAsia="ru-RU"/>
              </w:rPr>
              <w:t xml:space="preserve">Задача 1 комплекса процессных мероприятий </w:t>
            </w:r>
            <w:r w:rsidRPr="00EC4CE6">
              <w:rPr>
                <w:color w:val="000000"/>
                <w:szCs w:val="18"/>
                <w:lang w:eastAsia="ru-RU"/>
              </w:rPr>
              <w:t>«</w:t>
            </w:r>
            <w:r w:rsidRPr="00EC4CE6">
              <w:rPr>
                <w:color w:val="000000"/>
                <w:lang w:eastAsia="ru-RU"/>
              </w:rPr>
              <w:t>Энергосбережение и повышение энергетической эффективности Нижнекундрюченского сельского поселения»</w:t>
            </w:r>
          </w:p>
        </w:tc>
      </w:tr>
      <w:tr w:rsidR="004C1AFE" w:rsidRPr="00EC4CE6" w:rsidTr="004C1AFE">
        <w:tc>
          <w:tcPr>
            <w:tcW w:w="709" w:type="dxa"/>
            <w:tcBorders>
              <w:top w:val="single" w:sz="4" w:space="0" w:color="000000"/>
              <w:left w:val="single" w:sz="4" w:space="0" w:color="000000"/>
              <w:bottom w:val="nil"/>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1.1.</w:t>
            </w:r>
          </w:p>
        </w:tc>
        <w:tc>
          <w:tcPr>
            <w:tcW w:w="3340" w:type="dxa"/>
            <w:gridSpan w:val="2"/>
            <w:tcBorders>
              <w:top w:val="single" w:sz="4" w:space="0" w:color="000000"/>
              <w:left w:val="single" w:sz="4" w:space="0" w:color="000000"/>
              <w:bottom w:val="nil"/>
              <w:right w:val="single" w:sz="4" w:space="0" w:color="000000"/>
            </w:tcBorders>
            <w:tcMar>
              <w:left w:w="57" w:type="dxa"/>
              <w:right w:w="57" w:type="dxa"/>
            </w:tcMar>
          </w:tcPr>
          <w:p w:rsidR="004C1AFE" w:rsidRPr="00EC4CE6" w:rsidRDefault="004C1AFE" w:rsidP="00BD21E0">
            <w:pPr>
              <w:widowControl w:val="0"/>
              <w:suppressAutoHyphens w:val="0"/>
              <w:rPr>
                <w:i/>
                <w:color w:val="000000"/>
                <w:lang w:eastAsia="ru-RU"/>
              </w:rPr>
            </w:pPr>
            <w:r w:rsidRPr="00EC4CE6">
              <w:rPr>
                <w:color w:val="000000"/>
                <w:lang w:eastAsia="ru-RU"/>
              </w:rPr>
              <w:t>Проведение энергетического обследования и получение энергетических паспортов</w:t>
            </w:r>
          </w:p>
        </w:tc>
        <w:tc>
          <w:tcPr>
            <w:tcW w:w="1275" w:type="dxa"/>
            <w:tcBorders>
              <w:top w:val="single" w:sz="4" w:space="0" w:color="000000"/>
              <w:left w:val="single" w:sz="4" w:space="0" w:color="000000"/>
              <w:bottom w:val="nil"/>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возрастание</w:t>
            </w:r>
          </w:p>
        </w:tc>
        <w:tc>
          <w:tcPr>
            <w:tcW w:w="710" w:type="dxa"/>
            <w:tcBorders>
              <w:top w:val="single" w:sz="4" w:space="0" w:color="000000"/>
              <w:left w:val="single" w:sz="4" w:space="0" w:color="000000"/>
              <w:bottom w:val="nil"/>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МП</w:t>
            </w:r>
          </w:p>
        </w:tc>
        <w:tc>
          <w:tcPr>
            <w:tcW w:w="996" w:type="dxa"/>
            <w:tcBorders>
              <w:top w:val="single" w:sz="4" w:space="0" w:color="000000"/>
              <w:left w:val="single" w:sz="4" w:space="0" w:color="000000"/>
              <w:bottom w:val="nil"/>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процен-тов</w:t>
            </w:r>
          </w:p>
        </w:tc>
        <w:tc>
          <w:tcPr>
            <w:tcW w:w="709" w:type="dxa"/>
            <w:tcBorders>
              <w:top w:val="single" w:sz="4" w:space="0" w:color="000000"/>
              <w:left w:val="single" w:sz="4" w:space="0" w:color="000000"/>
              <w:bottom w:val="nil"/>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100</w:t>
            </w:r>
          </w:p>
        </w:tc>
        <w:tc>
          <w:tcPr>
            <w:tcW w:w="851" w:type="dxa"/>
            <w:tcBorders>
              <w:top w:val="single" w:sz="4" w:space="0" w:color="000000"/>
              <w:left w:val="single" w:sz="4" w:space="0" w:color="000000"/>
              <w:bottom w:val="nil"/>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2024</w:t>
            </w:r>
          </w:p>
        </w:tc>
        <w:tc>
          <w:tcPr>
            <w:tcW w:w="708" w:type="dxa"/>
            <w:tcBorders>
              <w:top w:val="single" w:sz="4" w:space="0" w:color="000000"/>
              <w:left w:val="single" w:sz="4" w:space="0" w:color="000000"/>
              <w:bottom w:val="nil"/>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100</w:t>
            </w:r>
          </w:p>
        </w:tc>
        <w:tc>
          <w:tcPr>
            <w:tcW w:w="709" w:type="dxa"/>
            <w:tcBorders>
              <w:top w:val="single" w:sz="4" w:space="0" w:color="000000"/>
              <w:left w:val="single" w:sz="4" w:space="0" w:color="000000"/>
              <w:bottom w:val="nil"/>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100</w:t>
            </w:r>
          </w:p>
        </w:tc>
        <w:tc>
          <w:tcPr>
            <w:tcW w:w="851" w:type="dxa"/>
            <w:tcBorders>
              <w:top w:val="single" w:sz="4" w:space="0" w:color="000000"/>
              <w:left w:val="single" w:sz="4" w:space="0" w:color="000000"/>
              <w:bottom w:val="nil"/>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spacing w:val="-20"/>
                <w:lang w:eastAsia="ru-RU"/>
              </w:rPr>
            </w:pPr>
            <w:r w:rsidRPr="00EC4CE6">
              <w:rPr>
                <w:color w:val="000000"/>
                <w:spacing w:val="-20"/>
                <w:lang w:eastAsia="ru-RU"/>
              </w:rPr>
              <w:t>100</w:t>
            </w:r>
          </w:p>
        </w:tc>
        <w:tc>
          <w:tcPr>
            <w:tcW w:w="861" w:type="dxa"/>
            <w:tcBorders>
              <w:top w:val="single" w:sz="4" w:space="0" w:color="000000"/>
              <w:left w:val="single" w:sz="4" w:space="0" w:color="000000"/>
              <w:bottom w:val="nil"/>
              <w:right w:val="single" w:sz="4" w:space="0" w:color="000000"/>
            </w:tcBorders>
          </w:tcPr>
          <w:p w:rsidR="004C1AFE" w:rsidRPr="00EC4CE6" w:rsidRDefault="004C1AFE" w:rsidP="00BD21E0">
            <w:pPr>
              <w:widowControl w:val="0"/>
              <w:suppressAutoHyphens w:val="0"/>
              <w:jc w:val="center"/>
              <w:rPr>
                <w:color w:val="000000"/>
                <w:lang w:eastAsia="ru-RU"/>
              </w:rPr>
            </w:pPr>
            <w:r>
              <w:rPr>
                <w:color w:val="000000"/>
                <w:lang w:eastAsia="ru-RU"/>
              </w:rPr>
              <w:t>100</w:t>
            </w:r>
          </w:p>
        </w:tc>
        <w:tc>
          <w:tcPr>
            <w:tcW w:w="851" w:type="dxa"/>
            <w:tcBorders>
              <w:top w:val="single" w:sz="4" w:space="0" w:color="000000"/>
              <w:left w:val="single" w:sz="4" w:space="0" w:color="000000"/>
              <w:bottom w:val="nil"/>
              <w:right w:val="single" w:sz="4" w:space="0" w:color="000000"/>
            </w:tcBorders>
            <w:tcMar>
              <w:left w:w="57" w:type="dxa"/>
              <w:right w:w="57" w:type="dxa"/>
            </w:tcMar>
          </w:tcPr>
          <w:p w:rsidR="004C1AFE" w:rsidRPr="00EC4CE6" w:rsidRDefault="004C1AFE" w:rsidP="00BD21E0">
            <w:pPr>
              <w:widowControl w:val="0"/>
              <w:suppressAutoHyphens w:val="0"/>
              <w:jc w:val="center"/>
              <w:rPr>
                <w:color w:val="000000"/>
                <w:lang w:eastAsia="ru-RU"/>
              </w:rPr>
            </w:pPr>
            <w:r w:rsidRPr="00EC4CE6">
              <w:rPr>
                <w:color w:val="000000"/>
                <w:lang w:eastAsia="ru-RU"/>
              </w:rPr>
              <w:t>100</w:t>
            </w:r>
          </w:p>
        </w:tc>
        <w:tc>
          <w:tcPr>
            <w:tcW w:w="1980" w:type="dxa"/>
            <w:tcBorders>
              <w:top w:val="single" w:sz="4" w:space="0" w:color="000000"/>
              <w:left w:val="single" w:sz="4" w:space="0" w:color="000000"/>
              <w:bottom w:val="nil"/>
              <w:right w:val="single" w:sz="4" w:space="0" w:color="000000"/>
            </w:tcBorders>
            <w:tcMar>
              <w:left w:w="57" w:type="dxa"/>
              <w:right w:w="57" w:type="dxa"/>
            </w:tcMar>
          </w:tcPr>
          <w:p w:rsidR="004C1AFE" w:rsidRPr="004C1AFE" w:rsidRDefault="004C1AFE" w:rsidP="00BD21E0">
            <w:pPr>
              <w:widowControl w:val="0"/>
              <w:suppressAutoHyphens w:val="0"/>
              <w:rPr>
                <w:color w:val="000000"/>
                <w:sz w:val="20"/>
                <w:szCs w:val="20"/>
                <w:lang w:eastAsia="ru-RU"/>
              </w:rPr>
            </w:pPr>
            <w:r w:rsidRPr="004C1AFE">
              <w:rPr>
                <w:rFonts w:eastAsia="Calibri"/>
                <w:color w:val="000000"/>
                <w:sz w:val="20"/>
                <w:szCs w:val="20"/>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1600" w:type="dxa"/>
            <w:gridSpan w:val="2"/>
            <w:tcBorders>
              <w:top w:val="single" w:sz="4" w:space="0" w:color="000000"/>
              <w:left w:val="single" w:sz="4" w:space="0" w:color="000000"/>
              <w:bottom w:val="nil"/>
              <w:right w:val="single" w:sz="4" w:space="0" w:color="000000"/>
            </w:tcBorders>
            <w:tcMar>
              <w:left w:w="57" w:type="dxa"/>
              <w:right w:w="57" w:type="dxa"/>
            </w:tcMar>
          </w:tcPr>
          <w:p w:rsidR="004C1AFE" w:rsidRPr="004C1AFE" w:rsidRDefault="004C1AFE" w:rsidP="00BD21E0">
            <w:pPr>
              <w:widowControl w:val="0"/>
              <w:suppressAutoHyphens w:val="0"/>
              <w:rPr>
                <w:color w:val="000000"/>
                <w:sz w:val="20"/>
                <w:szCs w:val="20"/>
                <w:lang w:eastAsia="ru-RU"/>
              </w:rPr>
            </w:pPr>
            <w:r w:rsidRPr="004C1AFE">
              <w:rPr>
                <w:color w:val="000000"/>
                <w:sz w:val="20"/>
                <w:szCs w:val="20"/>
                <w:lang w:eastAsia="ru-RU"/>
              </w:rPr>
              <w:t>информационная система отсутствует</w:t>
            </w:r>
          </w:p>
        </w:tc>
      </w:tr>
      <w:tr w:rsidR="004C1AFE" w:rsidRPr="00EC4CE6" w:rsidTr="004C1AFE">
        <w:tc>
          <w:tcPr>
            <w:tcW w:w="709" w:type="dxa"/>
            <w:tcBorders>
              <w:top w:val="nil"/>
              <w:left w:val="nil"/>
              <w:bottom w:val="nil"/>
              <w:right w:val="nil"/>
            </w:tcBorders>
            <w:tcMar>
              <w:left w:w="57" w:type="dxa"/>
              <w:right w:w="57" w:type="dxa"/>
            </w:tcMar>
          </w:tcPr>
          <w:p w:rsidR="004C1AFE" w:rsidRPr="00EC4CE6" w:rsidRDefault="004C1AFE" w:rsidP="00BD21E0">
            <w:pPr>
              <w:widowControl w:val="0"/>
              <w:suppressAutoHyphens w:val="0"/>
              <w:jc w:val="center"/>
              <w:rPr>
                <w:color w:val="000000"/>
                <w:lang w:eastAsia="ru-RU"/>
              </w:rPr>
            </w:pPr>
          </w:p>
          <w:p w:rsidR="004C1AFE" w:rsidRPr="00EC4CE6" w:rsidRDefault="004C1AFE" w:rsidP="00BD21E0">
            <w:pPr>
              <w:widowControl w:val="0"/>
              <w:suppressAutoHyphens w:val="0"/>
              <w:jc w:val="center"/>
              <w:rPr>
                <w:color w:val="000000"/>
                <w:lang w:eastAsia="ru-RU"/>
              </w:rPr>
            </w:pPr>
          </w:p>
          <w:p w:rsidR="004C1AFE" w:rsidRPr="00EC4CE6" w:rsidRDefault="004C1AFE" w:rsidP="00BD21E0">
            <w:pPr>
              <w:widowControl w:val="0"/>
              <w:suppressAutoHyphens w:val="0"/>
              <w:jc w:val="center"/>
              <w:rPr>
                <w:color w:val="000000"/>
                <w:lang w:eastAsia="ru-RU"/>
              </w:rPr>
            </w:pPr>
          </w:p>
          <w:p w:rsidR="004C1AFE" w:rsidRPr="00EC4CE6" w:rsidRDefault="004C1AFE" w:rsidP="00BD21E0">
            <w:pPr>
              <w:widowControl w:val="0"/>
              <w:suppressAutoHyphens w:val="0"/>
              <w:jc w:val="center"/>
              <w:rPr>
                <w:color w:val="000000"/>
                <w:lang w:eastAsia="ru-RU"/>
              </w:rPr>
            </w:pPr>
          </w:p>
        </w:tc>
        <w:tc>
          <w:tcPr>
            <w:tcW w:w="991" w:type="dxa"/>
            <w:tcBorders>
              <w:top w:val="nil"/>
              <w:left w:val="nil"/>
              <w:bottom w:val="nil"/>
              <w:right w:val="nil"/>
            </w:tcBorders>
          </w:tcPr>
          <w:p w:rsidR="004C1AFE" w:rsidRPr="00EC4CE6" w:rsidRDefault="004C1AFE" w:rsidP="00BD21E0">
            <w:pPr>
              <w:keepNext/>
              <w:keepLines/>
              <w:suppressAutoHyphens w:val="0"/>
              <w:spacing w:line="216" w:lineRule="auto"/>
              <w:ind w:firstLine="709"/>
              <w:jc w:val="both"/>
              <w:rPr>
                <w:color w:val="000000"/>
                <w:sz w:val="22"/>
                <w:szCs w:val="22"/>
                <w:lang w:eastAsia="ru-RU"/>
              </w:rPr>
            </w:pPr>
          </w:p>
        </w:tc>
        <w:tc>
          <w:tcPr>
            <w:tcW w:w="14450" w:type="dxa"/>
            <w:gridSpan w:val="14"/>
            <w:tcBorders>
              <w:top w:val="nil"/>
              <w:left w:val="nil"/>
              <w:bottom w:val="nil"/>
              <w:right w:val="nil"/>
            </w:tcBorders>
            <w:tcMar>
              <w:left w:w="57" w:type="dxa"/>
              <w:right w:w="57" w:type="dxa"/>
            </w:tcMar>
          </w:tcPr>
          <w:p w:rsidR="004C1AFE" w:rsidRPr="00EC4CE6" w:rsidRDefault="004C1AFE" w:rsidP="00BD21E0">
            <w:pPr>
              <w:keepNext/>
              <w:keepLines/>
              <w:suppressAutoHyphens w:val="0"/>
              <w:spacing w:line="216" w:lineRule="auto"/>
              <w:ind w:firstLine="709"/>
              <w:jc w:val="both"/>
              <w:rPr>
                <w:color w:val="000000"/>
                <w:sz w:val="22"/>
                <w:szCs w:val="22"/>
                <w:lang w:eastAsia="ru-RU"/>
              </w:rPr>
            </w:pPr>
            <w:r w:rsidRPr="00EC4CE6">
              <w:rPr>
                <w:color w:val="000000"/>
                <w:sz w:val="22"/>
                <w:szCs w:val="22"/>
                <w:lang w:eastAsia="ru-RU"/>
              </w:rPr>
              <w:t xml:space="preserve">Примечание. </w:t>
            </w:r>
          </w:p>
          <w:p w:rsidR="004C1AFE" w:rsidRPr="00EC4CE6" w:rsidRDefault="004C1AFE" w:rsidP="00BD21E0">
            <w:pPr>
              <w:keepNext/>
              <w:keepLines/>
              <w:suppressAutoHyphens w:val="0"/>
              <w:spacing w:line="216" w:lineRule="auto"/>
              <w:ind w:firstLine="709"/>
              <w:jc w:val="both"/>
              <w:rPr>
                <w:color w:val="000000"/>
                <w:sz w:val="22"/>
                <w:szCs w:val="22"/>
                <w:lang w:eastAsia="ru-RU"/>
              </w:rPr>
            </w:pPr>
            <w:r w:rsidRPr="00EC4CE6">
              <w:rPr>
                <w:color w:val="000000"/>
                <w:sz w:val="22"/>
                <w:szCs w:val="22"/>
                <w:lang w:eastAsia="ru-RU"/>
              </w:rPr>
              <w:t xml:space="preserve">Используемые сокращения: </w:t>
            </w:r>
          </w:p>
          <w:p w:rsidR="004C1AFE" w:rsidRPr="00EC4CE6" w:rsidRDefault="004C1AFE" w:rsidP="00BD21E0">
            <w:pPr>
              <w:keepNext/>
              <w:keepLines/>
              <w:suppressAutoHyphens w:val="0"/>
              <w:spacing w:line="216" w:lineRule="auto"/>
              <w:ind w:firstLine="709"/>
              <w:jc w:val="both"/>
              <w:rPr>
                <w:color w:val="000000"/>
                <w:sz w:val="22"/>
                <w:szCs w:val="22"/>
                <w:lang w:eastAsia="ru-RU"/>
              </w:rPr>
            </w:pPr>
            <w:r w:rsidRPr="00EC4CE6">
              <w:rPr>
                <w:color w:val="000000"/>
                <w:sz w:val="22"/>
                <w:szCs w:val="22"/>
                <w:lang w:eastAsia="ru-RU"/>
              </w:rPr>
              <w:t>МП – государственная программа;</w:t>
            </w:r>
          </w:p>
          <w:p w:rsidR="004C1AFE" w:rsidRPr="00EC4CE6" w:rsidRDefault="004C1AFE" w:rsidP="00BD21E0">
            <w:pPr>
              <w:widowControl w:val="0"/>
              <w:suppressAutoHyphens w:val="0"/>
              <w:rPr>
                <w:color w:val="000000"/>
                <w:lang w:eastAsia="ru-RU"/>
              </w:rPr>
            </w:pPr>
            <w:r w:rsidRPr="00EC4CE6">
              <w:rPr>
                <w:color w:val="000000"/>
                <w:sz w:val="22"/>
                <w:szCs w:val="22"/>
                <w:lang w:eastAsia="ru-RU"/>
              </w:rPr>
              <w:t xml:space="preserve">            ОКЕИ – Общероссийский классификатор единиц измерения.</w:t>
            </w:r>
          </w:p>
        </w:tc>
      </w:tr>
    </w:tbl>
    <w:p w:rsidR="00BD21E0" w:rsidRPr="00EC4CE6" w:rsidRDefault="00BD21E0" w:rsidP="00BD21E0">
      <w:pPr>
        <w:keepNext/>
        <w:keepLines/>
        <w:suppressAutoHyphens w:val="0"/>
        <w:rPr>
          <w:color w:val="000000"/>
          <w:sz w:val="28"/>
          <w:szCs w:val="28"/>
          <w:lang w:eastAsia="ru-RU"/>
        </w:rPr>
      </w:pPr>
      <w:r w:rsidRPr="00EC4CE6">
        <w:rPr>
          <w:color w:val="000000"/>
          <w:sz w:val="28"/>
          <w:lang w:eastAsia="ru-RU"/>
        </w:rPr>
        <w:lastRenderedPageBreak/>
        <w:t>3. План достижения показателей комплекса процессных мероприятий в 202</w:t>
      </w:r>
      <w:r w:rsidR="004C1AFE">
        <w:rPr>
          <w:color w:val="000000"/>
          <w:sz w:val="28"/>
          <w:lang w:eastAsia="ru-RU"/>
        </w:rPr>
        <w:t>6</w:t>
      </w:r>
      <w:r w:rsidRPr="00EC4CE6">
        <w:rPr>
          <w:color w:val="000000"/>
          <w:sz w:val="28"/>
          <w:lang w:eastAsia="ru-RU"/>
        </w:rPr>
        <w:t xml:space="preserve"> году </w:t>
      </w:r>
      <w:r w:rsidRPr="00EC4CE6">
        <w:rPr>
          <w:color w:val="000000"/>
          <w:sz w:val="28"/>
          <w:szCs w:val="28"/>
          <w:lang w:eastAsia="ru-RU"/>
        </w:rPr>
        <w:t>«Создание условий для обеспечения качественными коммунальными услугами населения Нижнекундрюченского сельского поселения»</w:t>
      </w:r>
    </w:p>
    <w:tbl>
      <w:tblPr>
        <w:tblW w:w="50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376"/>
        <w:gridCol w:w="3850"/>
        <w:gridCol w:w="1256"/>
        <w:gridCol w:w="1210"/>
        <w:gridCol w:w="780"/>
        <w:gridCol w:w="940"/>
        <w:gridCol w:w="551"/>
        <w:gridCol w:w="783"/>
        <w:gridCol w:w="659"/>
        <w:gridCol w:w="620"/>
        <w:gridCol w:w="610"/>
        <w:gridCol w:w="734"/>
        <w:gridCol w:w="1025"/>
        <w:gridCol w:w="907"/>
        <w:gridCol w:w="819"/>
        <w:gridCol w:w="1194"/>
      </w:tblGrid>
      <w:tr w:rsidR="00BD21E0" w:rsidRPr="00EC4CE6" w:rsidTr="00BD21E0">
        <w:trPr>
          <w:trHeight w:val="490"/>
          <w:tblHeader/>
        </w:trPr>
        <w:tc>
          <w:tcPr>
            <w:tcW w:w="115"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 xml:space="preserve">№ </w:t>
            </w:r>
          </w:p>
          <w:p w:rsidR="00BD21E0" w:rsidRPr="00EC4CE6" w:rsidRDefault="00BD21E0" w:rsidP="00BD21E0">
            <w:pPr>
              <w:keepNext/>
              <w:keepLines/>
              <w:suppressAutoHyphens w:val="0"/>
              <w:jc w:val="center"/>
              <w:rPr>
                <w:color w:val="000000"/>
                <w:lang w:eastAsia="ru-RU"/>
              </w:rPr>
            </w:pPr>
            <w:r w:rsidRPr="00EC4CE6">
              <w:rPr>
                <w:color w:val="000000"/>
                <w:lang w:eastAsia="ru-RU"/>
              </w:rPr>
              <w:t>п/п</w:t>
            </w:r>
          </w:p>
        </w:tc>
        <w:tc>
          <w:tcPr>
            <w:tcW w:w="1180"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strike/>
                <w:color w:val="000000"/>
                <w:shd w:val="clear" w:color="auto" w:fill="FFD821"/>
                <w:lang w:eastAsia="ru-RU"/>
              </w:rPr>
            </w:pPr>
            <w:r w:rsidRPr="00EC4CE6">
              <w:rPr>
                <w:color w:val="000000"/>
                <w:lang w:eastAsia="ru-RU"/>
              </w:rPr>
              <w:t>Показатели комплекса процессных мероприятий</w:t>
            </w:r>
          </w:p>
        </w:tc>
        <w:tc>
          <w:tcPr>
            <w:tcW w:w="385"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Уровень показателя</w:t>
            </w:r>
          </w:p>
        </w:tc>
        <w:tc>
          <w:tcPr>
            <w:tcW w:w="371"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Единица измерения</w:t>
            </w:r>
          </w:p>
          <w:p w:rsidR="00BD21E0" w:rsidRPr="00EC4CE6" w:rsidRDefault="00BD21E0" w:rsidP="00BD21E0">
            <w:pPr>
              <w:keepNext/>
              <w:keepLines/>
              <w:suppressAutoHyphens w:val="0"/>
              <w:jc w:val="center"/>
              <w:rPr>
                <w:color w:val="000000"/>
                <w:lang w:eastAsia="ru-RU"/>
              </w:rPr>
            </w:pPr>
            <w:r w:rsidRPr="00EC4CE6">
              <w:rPr>
                <w:color w:val="000000"/>
                <w:lang w:eastAsia="ru-RU"/>
              </w:rPr>
              <w:t>(по ОКЕИ)</w:t>
            </w:r>
          </w:p>
        </w:tc>
        <w:tc>
          <w:tcPr>
            <w:tcW w:w="2583" w:type="pct"/>
            <w:gridSpan w:val="11"/>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Плановые значения по месяцам</w:t>
            </w:r>
          </w:p>
        </w:tc>
        <w:tc>
          <w:tcPr>
            <w:tcW w:w="36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4C1AFE">
            <w:pPr>
              <w:keepNext/>
              <w:keepLines/>
              <w:suppressAutoHyphens w:val="0"/>
              <w:jc w:val="center"/>
              <w:rPr>
                <w:color w:val="000000"/>
                <w:lang w:eastAsia="ru-RU"/>
              </w:rPr>
            </w:pPr>
            <w:r w:rsidRPr="00EC4CE6">
              <w:rPr>
                <w:color w:val="000000"/>
                <w:lang w:eastAsia="ru-RU"/>
              </w:rPr>
              <w:t>На конец 202</w:t>
            </w:r>
            <w:r w:rsidR="004C1AFE">
              <w:rPr>
                <w:color w:val="000000"/>
                <w:lang w:eastAsia="ru-RU"/>
              </w:rPr>
              <w:t>6</w:t>
            </w:r>
            <w:r w:rsidRPr="00EC4CE6">
              <w:rPr>
                <w:color w:val="000000"/>
                <w:lang w:eastAsia="ru-RU"/>
              </w:rPr>
              <w:t xml:space="preserve"> г.</w:t>
            </w:r>
          </w:p>
        </w:tc>
      </w:tr>
      <w:tr w:rsidR="00BD21E0" w:rsidRPr="00EC4CE6" w:rsidTr="00BD21E0">
        <w:trPr>
          <w:trHeight w:val="928"/>
          <w:tblHeader/>
        </w:trPr>
        <w:tc>
          <w:tcPr>
            <w:tcW w:w="115"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1180"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385"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371"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c>
          <w:tcPr>
            <w:tcW w:w="239"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янв.</w:t>
            </w:r>
          </w:p>
        </w:tc>
        <w:tc>
          <w:tcPr>
            <w:tcW w:w="288"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фев.</w:t>
            </w:r>
          </w:p>
        </w:tc>
        <w:tc>
          <w:tcPr>
            <w:tcW w:w="169"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март</w:t>
            </w:r>
          </w:p>
        </w:tc>
        <w:tc>
          <w:tcPr>
            <w:tcW w:w="240"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апр.</w:t>
            </w:r>
          </w:p>
        </w:tc>
        <w:tc>
          <w:tcPr>
            <w:tcW w:w="202"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май</w:t>
            </w:r>
          </w:p>
        </w:tc>
        <w:tc>
          <w:tcPr>
            <w:tcW w:w="190"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июнь</w:t>
            </w:r>
          </w:p>
        </w:tc>
        <w:tc>
          <w:tcPr>
            <w:tcW w:w="187"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июль</w:t>
            </w:r>
          </w:p>
        </w:tc>
        <w:tc>
          <w:tcPr>
            <w:tcW w:w="225"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авг.</w:t>
            </w:r>
          </w:p>
        </w:tc>
        <w:tc>
          <w:tcPr>
            <w:tcW w:w="314"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сен.</w:t>
            </w:r>
          </w:p>
        </w:tc>
        <w:tc>
          <w:tcPr>
            <w:tcW w:w="278"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окт.</w:t>
            </w:r>
          </w:p>
        </w:tc>
        <w:tc>
          <w:tcPr>
            <w:tcW w:w="247"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BD21E0" w:rsidRPr="00EC4CE6" w:rsidRDefault="00BD21E0" w:rsidP="00BD21E0">
            <w:pPr>
              <w:keepNext/>
              <w:keepLines/>
              <w:suppressAutoHyphens w:val="0"/>
              <w:spacing w:before="60" w:after="60" w:line="240" w:lineRule="atLeast"/>
              <w:jc w:val="center"/>
              <w:rPr>
                <w:color w:val="000000"/>
                <w:lang w:eastAsia="ru-RU"/>
              </w:rPr>
            </w:pPr>
            <w:r w:rsidRPr="00EC4CE6">
              <w:rPr>
                <w:color w:val="000000"/>
                <w:lang w:eastAsia="ru-RU"/>
              </w:rPr>
              <w:t>ноя.</w:t>
            </w:r>
          </w:p>
        </w:tc>
        <w:tc>
          <w:tcPr>
            <w:tcW w:w="369"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rPr>
                <w:color w:val="000000"/>
                <w:lang w:eastAsia="ru-RU"/>
              </w:rPr>
            </w:pPr>
          </w:p>
        </w:tc>
      </w:tr>
    </w:tbl>
    <w:p w:rsidR="00BD21E0" w:rsidRPr="00EC4CE6" w:rsidRDefault="00BD21E0" w:rsidP="00BD21E0">
      <w:pPr>
        <w:keepNext/>
        <w:keepLines/>
        <w:suppressAutoHyphens w:val="0"/>
        <w:rPr>
          <w:color w:val="000000"/>
          <w:sz w:val="2"/>
          <w:lang w:eastAsia="ru-RU"/>
        </w:rPr>
      </w:pPr>
    </w:p>
    <w:tbl>
      <w:tblPr>
        <w:tblW w:w="50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495"/>
        <w:gridCol w:w="3738"/>
        <w:gridCol w:w="1168"/>
        <w:gridCol w:w="140"/>
        <w:gridCol w:w="1171"/>
        <w:gridCol w:w="101"/>
        <w:gridCol w:w="682"/>
        <w:gridCol w:w="845"/>
        <w:gridCol w:w="666"/>
        <w:gridCol w:w="666"/>
        <w:gridCol w:w="666"/>
        <w:gridCol w:w="666"/>
        <w:gridCol w:w="666"/>
        <w:gridCol w:w="666"/>
        <w:gridCol w:w="1064"/>
        <w:gridCol w:w="943"/>
        <w:gridCol w:w="780"/>
        <w:gridCol w:w="1191"/>
      </w:tblGrid>
      <w:tr w:rsidR="00BD21E0" w:rsidRPr="00EC4CE6" w:rsidTr="00BD21E0">
        <w:trPr>
          <w:trHeight w:val="221"/>
          <w:tblHeader/>
        </w:trPr>
        <w:tc>
          <w:tcPr>
            <w:tcW w:w="15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w:t>
            </w:r>
          </w:p>
        </w:tc>
        <w:tc>
          <w:tcPr>
            <w:tcW w:w="114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2</w:t>
            </w:r>
          </w:p>
        </w:tc>
        <w:tc>
          <w:tcPr>
            <w:tcW w:w="401" w:type="pct"/>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3</w:t>
            </w:r>
          </w:p>
        </w:tc>
        <w:tc>
          <w:tcPr>
            <w:tcW w:w="390" w:type="pct"/>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4</w:t>
            </w:r>
          </w:p>
        </w:tc>
        <w:tc>
          <w:tcPr>
            <w:tcW w:w="209"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5</w:t>
            </w:r>
          </w:p>
        </w:tc>
        <w:tc>
          <w:tcPr>
            <w:tcW w:w="259"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6</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7</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8</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9</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10</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11</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12</w:t>
            </w:r>
          </w:p>
        </w:tc>
        <w:tc>
          <w:tcPr>
            <w:tcW w:w="32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13</w:t>
            </w:r>
          </w:p>
        </w:tc>
        <w:tc>
          <w:tcPr>
            <w:tcW w:w="289"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14</w:t>
            </w:r>
          </w:p>
        </w:tc>
        <w:tc>
          <w:tcPr>
            <w:tcW w:w="239"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15</w:t>
            </w:r>
          </w:p>
        </w:tc>
        <w:tc>
          <w:tcPr>
            <w:tcW w:w="363"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16</w:t>
            </w:r>
          </w:p>
        </w:tc>
      </w:tr>
      <w:tr w:rsidR="00BD21E0" w:rsidRPr="00EC4CE6" w:rsidTr="00BD21E0">
        <w:trPr>
          <w:trHeight w:val="541"/>
        </w:trPr>
        <w:tc>
          <w:tcPr>
            <w:tcW w:w="5000" w:type="pct"/>
            <w:gridSpan w:val="18"/>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autoSpaceDE w:val="0"/>
              <w:autoSpaceDN w:val="0"/>
              <w:adjustRightInd w:val="0"/>
              <w:jc w:val="both"/>
              <w:rPr>
                <w:color w:val="000000"/>
                <w:lang w:eastAsia="ru-RU"/>
              </w:rPr>
            </w:pPr>
            <w:r w:rsidRPr="00EC4CE6">
              <w:rPr>
                <w:color w:val="000000"/>
                <w:lang w:eastAsia="ru-RU"/>
              </w:rPr>
              <w:t xml:space="preserve">2. Задача комплекса процессных мероприятий </w:t>
            </w:r>
            <w:r w:rsidRPr="00EC4CE6">
              <w:rPr>
                <w:color w:val="000000"/>
                <w:szCs w:val="18"/>
                <w:lang w:eastAsia="ru-RU"/>
              </w:rPr>
              <w:t>«</w:t>
            </w:r>
            <w:r w:rsidRPr="00EC4CE6">
              <w:rPr>
                <w:color w:val="000000"/>
                <w:lang w:eastAsia="ru-RU"/>
              </w:rPr>
              <w:t>Энергосбережение и повышение энергетической эффективности Нижнекундрюченского сельского поселения»</w:t>
            </w:r>
          </w:p>
        </w:tc>
      </w:tr>
      <w:tr w:rsidR="00BD21E0" w:rsidRPr="00EC4CE6" w:rsidTr="00BD21E0">
        <w:trPr>
          <w:trHeight w:val="1429"/>
        </w:trPr>
        <w:tc>
          <w:tcPr>
            <w:tcW w:w="152"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2.1.</w:t>
            </w:r>
          </w:p>
        </w:tc>
        <w:tc>
          <w:tcPr>
            <w:tcW w:w="114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widowControl w:val="0"/>
              <w:suppressAutoHyphens w:val="0"/>
              <w:rPr>
                <w:i/>
                <w:color w:val="000000"/>
                <w:lang w:eastAsia="ru-RU"/>
              </w:rPr>
            </w:pPr>
            <w:r w:rsidRPr="00EC4CE6">
              <w:rPr>
                <w:color w:val="000000"/>
                <w:lang w:eastAsia="ru-RU"/>
              </w:rPr>
              <w:t>Проведение энергетического обследования и получение энергетических паспортов</w:t>
            </w:r>
          </w:p>
        </w:tc>
        <w:tc>
          <w:tcPr>
            <w:tcW w:w="358"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МП</w:t>
            </w:r>
          </w:p>
        </w:tc>
        <w:tc>
          <w:tcPr>
            <w:tcW w:w="402" w:type="pct"/>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процентов</w:t>
            </w:r>
          </w:p>
        </w:tc>
        <w:tc>
          <w:tcPr>
            <w:tcW w:w="240" w:type="pct"/>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59"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04"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326"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89"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239"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jc w:val="center"/>
              <w:rPr>
                <w:color w:val="000000"/>
                <w:lang w:eastAsia="ru-RU"/>
              </w:rPr>
            </w:pPr>
            <w:r w:rsidRPr="00EC4CE6">
              <w:rPr>
                <w:color w:val="000000"/>
                <w:lang w:eastAsia="ru-RU"/>
              </w:rPr>
              <w:t>–</w:t>
            </w:r>
          </w:p>
        </w:tc>
        <w:tc>
          <w:tcPr>
            <w:tcW w:w="363" w:type="pct"/>
            <w:tcBorders>
              <w:top w:val="single" w:sz="4" w:space="0" w:color="000000"/>
              <w:left w:val="single" w:sz="4" w:space="0" w:color="000000"/>
              <w:bottom w:val="single" w:sz="4" w:space="0" w:color="000000"/>
              <w:right w:val="single" w:sz="4" w:space="0" w:color="000000"/>
            </w:tcBorders>
            <w:tcMar>
              <w:left w:w="6" w:type="dxa"/>
              <w:right w:w="6" w:type="dxa"/>
            </w:tcMar>
          </w:tcPr>
          <w:p w:rsidR="00BD21E0" w:rsidRPr="00EC4CE6" w:rsidRDefault="00BD21E0" w:rsidP="00BD21E0">
            <w:pPr>
              <w:keepNext/>
              <w:keepLines/>
              <w:suppressAutoHyphens w:val="0"/>
              <w:spacing w:line="216" w:lineRule="auto"/>
              <w:jc w:val="center"/>
              <w:rPr>
                <w:color w:val="000000"/>
                <w:lang w:eastAsia="ru-RU"/>
              </w:rPr>
            </w:pPr>
            <w:r w:rsidRPr="00EC4CE6">
              <w:rPr>
                <w:color w:val="000000"/>
                <w:lang w:eastAsia="ru-RU"/>
              </w:rPr>
              <w:t>100</w:t>
            </w:r>
          </w:p>
        </w:tc>
      </w:tr>
    </w:tbl>
    <w:p w:rsidR="00BD21E0" w:rsidRPr="00A7667E" w:rsidRDefault="00BD21E0" w:rsidP="00BD21E0">
      <w:pPr>
        <w:keepNext/>
        <w:keepLines/>
        <w:suppressAutoHyphens w:val="0"/>
        <w:spacing w:line="216" w:lineRule="auto"/>
        <w:ind w:firstLine="709"/>
        <w:outlineLvl w:val="2"/>
        <w:rPr>
          <w:color w:val="000000"/>
          <w:sz w:val="12"/>
          <w:szCs w:val="12"/>
          <w:lang w:eastAsia="ru-RU"/>
        </w:rPr>
      </w:pPr>
    </w:p>
    <w:p w:rsidR="00BD21E0" w:rsidRPr="00EC4CE6" w:rsidRDefault="00BD21E0" w:rsidP="00BD21E0">
      <w:pPr>
        <w:keepNext/>
        <w:keepLines/>
        <w:suppressAutoHyphens w:val="0"/>
        <w:spacing w:line="216" w:lineRule="auto"/>
        <w:ind w:firstLine="709"/>
        <w:rPr>
          <w:color w:val="000000"/>
          <w:lang w:eastAsia="ru-RU"/>
        </w:rPr>
      </w:pPr>
      <w:r w:rsidRPr="00EC4CE6">
        <w:rPr>
          <w:color w:val="000000"/>
          <w:lang w:eastAsia="ru-RU"/>
        </w:rPr>
        <w:t xml:space="preserve">Примечание. </w:t>
      </w:r>
    </w:p>
    <w:p w:rsidR="00BD21E0" w:rsidRPr="00EC4CE6" w:rsidRDefault="00BD21E0" w:rsidP="00BD21E0">
      <w:pPr>
        <w:keepNext/>
        <w:keepLines/>
        <w:suppressAutoHyphens w:val="0"/>
        <w:spacing w:line="216" w:lineRule="auto"/>
        <w:ind w:firstLine="709"/>
        <w:rPr>
          <w:color w:val="000000"/>
          <w:lang w:eastAsia="ru-RU"/>
        </w:rPr>
      </w:pPr>
      <w:r w:rsidRPr="00EC4CE6">
        <w:rPr>
          <w:color w:val="000000"/>
          <w:lang w:eastAsia="ru-RU"/>
        </w:rPr>
        <w:t xml:space="preserve">Используемые сокращения: </w:t>
      </w:r>
    </w:p>
    <w:p w:rsidR="00BD21E0" w:rsidRPr="00EC4CE6" w:rsidRDefault="00BD21E0" w:rsidP="00BD21E0">
      <w:pPr>
        <w:keepNext/>
        <w:keepLines/>
        <w:suppressAutoHyphens w:val="0"/>
        <w:spacing w:line="216" w:lineRule="auto"/>
        <w:ind w:firstLine="709"/>
        <w:rPr>
          <w:color w:val="000000"/>
          <w:lang w:eastAsia="ru-RU"/>
        </w:rPr>
      </w:pPr>
      <w:r w:rsidRPr="00EC4CE6">
        <w:rPr>
          <w:color w:val="000000"/>
          <w:lang w:eastAsia="ru-RU"/>
        </w:rPr>
        <w:t>П – государственная программа;</w:t>
      </w:r>
    </w:p>
    <w:p w:rsidR="00BD21E0" w:rsidRPr="00EC4CE6" w:rsidRDefault="00BD21E0" w:rsidP="00BD21E0">
      <w:pPr>
        <w:keepNext/>
        <w:keepLines/>
        <w:suppressAutoHyphens w:val="0"/>
        <w:spacing w:line="192" w:lineRule="auto"/>
        <w:ind w:firstLine="709"/>
        <w:rPr>
          <w:color w:val="000000"/>
          <w:sz w:val="28"/>
          <w:lang w:eastAsia="ru-RU"/>
        </w:rPr>
      </w:pPr>
      <w:r w:rsidRPr="00EC4CE6">
        <w:rPr>
          <w:color w:val="000000"/>
          <w:lang w:eastAsia="ru-RU"/>
        </w:rPr>
        <w:t>ОКЕИ – Общероссийский классификатор единиц измерения</w:t>
      </w:r>
      <w:r w:rsidRPr="00EC4CE6">
        <w:rPr>
          <w:color w:val="000000"/>
          <w:sz w:val="28"/>
          <w:lang w:eastAsia="ru-RU"/>
        </w:rPr>
        <w:t>.</w:t>
      </w:r>
    </w:p>
    <w:p w:rsidR="00BD21E0" w:rsidRPr="00EC4CE6" w:rsidRDefault="00BD21E0" w:rsidP="00BD21E0">
      <w:pPr>
        <w:keepNext/>
        <w:keepLines/>
        <w:suppressAutoHyphens w:val="0"/>
        <w:spacing w:line="192" w:lineRule="auto"/>
        <w:ind w:firstLine="709"/>
        <w:rPr>
          <w:color w:val="000000"/>
          <w:sz w:val="28"/>
          <w:lang w:eastAsia="ru-RU"/>
        </w:rPr>
      </w:pPr>
    </w:p>
    <w:p w:rsidR="00BD21E0" w:rsidRPr="00EC4CE6" w:rsidRDefault="00BD21E0" w:rsidP="00BD21E0">
      <w:pPr>
        <w:keepNext/>
        <w:keepLines/>
        <w:suppressAutoHyphens w:val="0"/>
        <w:spacing w:line="192" w:lineRule="auto"/>
        <w:jc w:val="center"/>
        <w:outlineLvl w:val="2"/>
        <w:rPr>
          <w:color w:val="000000"/>
          <w:sz w:val="28"/>
          <w:lang w:eastAsia="ru-RU"/>
        </w:rPr>
      </w:pPr>
      <w:r w:rsidRPr="00EC4CE6">
        <w:rPr>
          <w:color w:val="000000"/>
          <w:sz w:val="28"/>
          <w:lang w:eastAsia="ru-RU"/>
        </w:rPr>
        <w:t>4. Перечень мероприятий (результатов)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9"/>
        <w:gridCol w:w="130"/>
        <w:gridCol w:w="4764"/>
        <w:gridCol w:w="55"/>
        <w:gridCol w:w="1682"/>
        <w:gridCol w:w="6"/>
        <w:gridCol w:w="2385"/>
        <w:gridCol w:w="985"/>
        <w:gridCol w:w="217"/>
        <w:gridCol w:w="862"/>
        <w:gridCol w:w="207"/>
        <w:gridCol w:w="557"/>
        <w:gridCol w:w="211"/>
        <w:gridCol w:w="6"/>
        <w:gridCol w:w="544"/>
        <w:gridCol w:w="217"/>
        <w:gridCol w:w="544"/>
        <w:gridCol w:w="237"/>
        <w:gridCol w:w="544"/>
        <w:gridCol w:w="136"/>
        <w:gridCol w:w="548"/>
        <w:gridCol w:w="136"/>
        <w:gridCol w:w="651"/>
        <w:gridCol w:w="35"/>
      </w:tblGrid>
      <w:tr w:rsidR="004C1AFE" w:rsidRPr="00EC4CE6" w:rsidTr="004C1AFE">
        <w:trPr>
          <w:trHeight w:val="473"/>
        </w:trPr>
        <w:tc>
          <w:tcPr>
            <w:tcW w:w="168" w:type="pct"/>
            <w:gridSpan w:val="2"/>
            <w:vMerge w:val="restar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 п/п</w:t>
            </w:r>
          </w:p>
        </w:tc>
        <w:tc>
          <w:tcPr>
            <w:tcW w:w="1510" w:type="pct"/>
            <w:gridSpan w:val="2"/>
            <w:vMerge w:val="restar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Наименование мероприятия (результата)</w:t>
            </w:r>
          </w:p>
        </w:tc>
        <w:tc>
          <w:tcPr>
            <w:tcW w:w="538" w:type="pct"/>
            <w:gridSpan w:val="3"/>
            <w:vMerge w:val="restar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Тип мероприятия  (результата)</w:t>
            </w:r>
          </w:p>
        </w:tc>
        <w:tc>
          <w:tcPr>
            <w:tcW w:w="736" w:type="pct"/>
            <w:vMerge w:val="restar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Характеристика</w:t>
            </w:r>
          </w:p>
        </w:tc>
        <w:tc>
          <w:tcPr>
            <w:tcW w:w="371" w:type="pct"/>
            <w:gridSpan w:val="2"/>
            <w:vMerge w:val="restar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 xml:space="preserve">Единица измерения </w:t>
            </w:r>
            <w:r w:rsidRPr="00EC4CE6">
              <w:rPr>
                <w:color w:val="000000"/>
                <w:sz w:val="22"/>
                <w:szCs w:val="22"/>
                <w:lang w:eastAsia="ru-RU"/>
              </w:rPr>
              <w:br/>
              <w:t>(по ОКЕИ)</w:t>
            </w:r>
          </w:p>
        </w:tc>
        <w:tc>
          <w:tcPr>
            <w:tcW w:w="569" w:type="pct"/>
            <w:gridSpan w:val="5"/>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Базовое значение</w:t>
            </w:r>
          </w:p>
        </w:tc>
        <w:tc>
          <w:tcPr>
            <w:tcW w:w="1108" w:type="pct"/>
            <w:gridSpan w:val="10"/>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Значение результата по годам реализации</w:t>
            </w:r>
          </w:p>
        </w:tc>
      </w:tr>
      <w:tr w:rsidR="004C1AFE" w:rsidRPr="00EC4CE6" w:rsidTr="004C1AFE">
        <w:trPr>
          <w:trHeight w:val="229"/>
        </w:trPr>
        <w:tc>
          <w:tcPr>
            <w:tcW w:w="168" w:type="pct"/>
            <w:gridSpan w:val="2"/>
            <w:vMerge/>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rPr>
                <w:color w:val="000000"/>
                <w:sz w:val="22"/>
                <w:szCs w:val="22"/>
                <w:lang w:eastAsia="ru-RU"/>
              </w:rPr>
            </w:pPr>
          </w:p>
        </w:tc>
        <w:tc>
          <w:tcPr>
            <w:tcW w:w="1510" w:type="pct"/>
            <w:gridSpan w:val="2"/>
            <w:vMerge/>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rPr>
                <w:color w:val="000000"/>
                <w:sz w:val="22"/>
                <w:szCs w:val="22"/>
                <w:lang w:eastAsia="ru-RU"/>
              </w:rPr>
            </w:pPr>
          </w:p>
        </w:tc>
        <w:tc>
          <w:tcPr>
            <w:tcW w:w="538" w:type="pct"/>
            <w:gridSpan w:val="3"/>
            <w:vMerge/>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rPr>
                <w:color w:val="000000"/>
                <w:sz w:val="22"/>
                <w:szCs w:val="22"/>
                <w:lang w:eastAsia="ru-RU"/>
              </w:rPr>
            </w:pPr>
          </w:p>
        </w:tc>
        <w:tc>
          <w:tcPr>
            <w:tcW w:w="736" w:type="pct"/>
            <w:vMerge/>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rPr>
                <w:color w:val="000000"/>
                <w:sz w:val="22"/>
                <w:szCs w:val="22"/>
                <w:lang w:eastAsia="ru-RU"/>
              </w:rPr>
            </w:pPr>
          </w:p>
        </w:tc>
        <w:tc>
          <w:tcPr>
            <w:tcW w:w="371" w:type="pct"/>
            <w:gridSpan w:val="2"/>
            <w:vMerge/>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rPr>
                <w:color w:val="000000"/>
                <w:sz w:val="22"/>
                <w:szCs w:val="22"/>
                <w:lang w:eastAsia="ru-RU"/>
              </w:rPr>
            </w:pPr>
          </w:p>
        </w:tc>
        <w:tc>
          <w:tcPr>
            <w:tcW w:w="330"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значение</w:t>
            </w:r>
          </w:p>
        </w:tc>
        <w:tc>
          <w:tcPr>
            <w:tcW w:w="237"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год</w:t>
            </w:r>
          </w:p>
        </w:tc>
        <w:tc>
          <w:tcPr>
            <w:tcW w:w="237" w:type="pct"/>
            <w:gridSpan w:val="3"/>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2025</w:t>
            </w:r>
          </w:p>
        </w:tc>
        <w:tc>
          <w:tcPr>
            <w:tcW w:w="241"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2026</w:t>
            </w:r>
          </w:p>
        </w:tc>
        <w:tc>
          <w:tcPr>
            <w:tcW w:w="210"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2027</w:t>
            </w:r>
          </w:p>
        </w:tc>
        <w:tc>
          <w:tcPr>
            <w:tcW w:w="211"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Pr>
                <w:color w:val="000000"/>
                <w:sz w:val="22"/>
                <w:szCs w:val="22"/>
                <w:lang w:eastAsia="ru-RU"/>
              </w:rPr>
              <w:t>2028</w:t>
            </w:r>
          </w:p>
        </w:tc>
        <w:tc>
          <w:tcPr>
            <w:tcW w:w="212"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2030</w:t>
            </w:r>
          </w:p>
        </w:tc>
      </w:tr>
      <w:tr w:rsidR="004C1AFE" w:rsidRPr="00EC4CE6" w:rsidTr="004C1AFE">
        <w:trPr>
          <w:gridAfter w:val="1"/>
          <w:wAfter w:w="11" w:type="pct"/>
          <w:trHeight w:val="265"/>
        </w:trPr>
        <w:tc>
          <w:tcPr>
            <w:tcW w:w="159"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1</w:t>
            </w:r>
          </w:p>
        </w:tc>
        <w:tc>
          <w:tcPr>
            <w:tcW w:w="1536" w:type="pct"/>
            <w:gridSpan w:val="4"/>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2</w:t>
            </w:r>
          </w:p>
        </w:tc>
        <w:tc>
          <w:tcPr>
            <w:tcW w:w="519"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3</w:t>
            </w:r>
          </w:p>
        </w:tc>
        <w:tc>
          <w:tcPr>
            <w:tcW w:w="738"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4</w:t>
            </w:r>
          </w:p>
        </w:tc>
        <w:tc>
          <w:tcPr>
            <w:tcW w:w="304"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5</w:t>
            </w:r>
          </w:p>
        </w:tc>
        <w:tc>
          <w:tcPr>
            <w:tcW w:w="333"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6</w:t>
            </w:r>
          </w:p>
        </w:tc>
        <w:tc>
          <w:tcPr>
            <w:tcW w:w="236"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7</w:t>
            </w:r>
          </w:p>
        </w:tc>
        <w:tc>
          <w:tcPr>
            <w:tcW w:w="235" w:type="pct"/>
            <w:gridSpan w:val="3"/>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8</w:t>
            </w:r>
          </w:p>
        </w:tc>
        <w:tc>
          <w:tcPr>
            <w:tcW w:w="235"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9</w:t>
            </w:r>
          </w:p>
        </w:tc>
        <w:tc>
          <w:tcPr>
            <w:tcW w:w="241"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sidRPr="00EC4CE6">
              <w:rPr>
                <w:color w:val="000000"/>
                <w:sz w:val="22"/>
                <w:szCs w:val="22"/>
                <w:lang w:eastAsia="ru-RU"/>
              </w:rPr>
              <w:t>10</w:t>
            </w:r>
          </w:p>
        </w:tc>
        <w:tc>
          <w:tcPr>
            <w:tcW w:w="211"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jc w:val="center"/>
              <w:outlineLvl w:val="2"/>
              <w:rPr>
                <w:color w:val="000000"/>
                <w:sz w:val="22"/>
                <w:szCs w:val="22"/>
                <w:lang w:eastAsia="ru-RU"/>
              </w:rPr>
            </w:pPr>
            <w:r>
              <w:rPr>
                <w:color w:val="000000"/>
                <w:sz w:val="22"/>
                <w:szCs w:val="22"/>
                <w:lang w:eastAsia="ru-RU"/>
              </w:rPr>
              <w:t>11</w:t>
            </w:r>
          </w:p>
        </w:tc>
        <w:tc>
          <w:tcPr>
            <w:tcW w:w="243"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4C1AFE">
            <w:pPr>
              <w:keepNext/>
              <w:keepLines/>
              <w:suppressAutoHyphens w:val="0"/>
              <w:jc w:val="center"/>
              <w:outlineLvl w:val="2"/>
              <w:rPr>
                <w:color w:val="000000"/>
                <w:sz w:val="22"/>
                <w:szCs w:val="22"/>
                <w:lang w:eastAsia="ru-RU"/>
              </w:rPr>
            </w:pPr>
            <w:r w:rsidRPr="00EC4CE6">
              <w:rPr>
                <w:color w:val="000000"/>
                <w:sz w:val="22"/>
                <w:szCs w:val="22"/>
                <w:lang w:eastAsia="ru-RU"/>
              </w:rPr>
              <w:t>1</w:t>
            </w:r>
            <w:r>
              <w:rPr>
                <w:color w:val="000000"/>
                <w:sz w:val="22"/>
                <w:szCs w:val="22"/>
                <w:lang w:eastAsia="ru-RU"/>
              </w:rPr>
              <w:t>2</w:t>
            </w:r>
          </w:p>
        </w:tc>
      </w:tr>
      <w:tr w:rsidR="004C1AFE" w:rsidRPr="00EC4CE6" w:rsidTr="004C1AFE">
        <w:trPr>
          <w:trHeight w:val="517"/>
        </w:trPr>
        <w:tc>
          <w:tcPr>
            <w:tcW w:w="208" w:type="pct"/>
            <w:gridSpan w:val="3"/>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tabs>
                <w:tab w:val="left" w:pos="3804"/>
                <w:tab w:val="center" w:pos="10835"/>
              </w:tabs>
              <w:suppressAutoHyphens w:val="0"/>
              <w:jc w:val="center"/>
              <w:outlineLvl w:val="2"/>
              <w:rPr>
                <w:color w:val="000000"/>
                <w:lang w:eastAsia="ru-RU"/>
              </w:rPr>
            </w:pPr>
          </w:p>
        </w:tc>
        <w:tc>
          <w:tcPr>
            <w:tcW w:w="4792" w:type="pct"/>
            <w:gridSpan w:val="22"/>
            <w:tcBorders>
              <w:top w:val="single" w:sz="4" w:space="0" w:color="000000"/>
              <w:left w:val="single" w:sz="4" w:space="0" w:color="000000"/>
              <w:bottom w:val="single" w:sz="4" w:space="0" w:color="000000"/>
              <w:right w:val="single" w:sz="4" w:space="0" w:color="000000"/>
            </w:tcBorders>
            <w:vAlign w:val="center"/>
          </w:tcPr>
          <w:p w:rsidR="004C1AFE" w:rsidRPr="00EC4CE6" w:rsidRDefault="004C1AFE" w:rsidP="00BD21E0">
            <w:pPr>
              <w:keepNext/>
              <w:keepLines/>
              <w:tabs>
                <w:tab w:val="left" w:pos="3804"/>
                <w:tab w:val="center" w:pos="10835"/>
              </w:tabs>
              <w:suppressAutoHyphens w:val="0"/>
              <w:jc w:val="center"/>
              <w:outlineLvl w:val="2"/>
              <w:rPr>
                <w:color w:val="000000"/>
                <w:lang w:eastAsia="ru-RU"/>
              </w:rPr>
            </w:pPr>
            <w:r w:rsidRPr="00EC4CE6">
              <w:rPr>
                <w:color w:val="000000"/>
                <w:lang w:eastAsia="ru-RU"/>
              </w:rPr>
              <w:t xml:space="preserve">3. Задача комплекса процессных мероприятий </w:t>
            </w:r>
            <w:r w:rsidRPr="00EC4CE6">
              <w:rPr>
                <w:color w:val="000000"/>
                <w:szCs w:val="18"/>
                <w:lang w:eastAsia="ru-RU"/>
              </w:rPr>
              <w:t>«</w:t>
            </w:r>
            <w:r w:rsidRPr="00EC4CE6">
              <w:rPr>
                <w:color w:val="000000"/>
                <w:lang w:eastAsia="ru-RU"/>
              </w:rPr>
              <w:t>Энергосбережение и повышение энергетической эффективности Нижнекундрюченского сельского поселения»</w:t>
            </w:r>
          </w:p>
        </w:tc>
      </w:tr>
      <w:tr w:rsidR="004C1AFE" w:rsidRPr="00EC4CE6" w:rsidTr="004C1AFE">
        <w:trPr>
          <w:gridAfter w:val="1"/>
          <w:wAfter w:w="11" w:type="pct"/>
          <w:trHeight w:val="1301"/>
        </w:trPr>
        <w:tc>
          <w:tcPr>
            <w:tcW w:w="159" w:type="pct"/>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3.1</w:t>
            </w:r>
          </w:p>
          <w:p w:rsidR="004C1AFE" w:rsidRPr="00EC4CE6" w:rsidRDefault="004C1AFE" w:rsidP="00BD21E0">
            <w:pPr>
              <w:keepNext/>
              <w:keepLines/>
              <w:suppressAutoHyphens w:val="0"/>
              <w:spacing w:line="216" w:lineRule="auto"/>
              <w:jc w:val="center"/>
              <w:outlineLvl w:val="2"/>
              <w:rPr>
                <w:color w:val="000000"/>
                <w:lang w:eastAsia="ru-RU"/>
              </w:rPr>
            </w:pPr>
          </w:p>
          <w:p w:rsidR="004C1AFE" w:rsidRPr="00EC4CE6" w:rsidRDefault="004C1AFE" w:rsidP="00BD21E0">
            <w:pPr>
              <w:keepNext/>
              <w:keepLines/>
              <w:suppressAutoHyphens w:val="0"/>
              <w:spacing w:line="216" w:lineRule="auto"/>
              <w:jc w:val="center"/>
              <w:outlineLvl w:val="2"/>
              <w:rPr>
                <w:color w:val="000000"/>
                <w:lang w:eastAsia="ru-RU"/>
              </w:rPr>
            </w:pPr>
          </w:p>
          <w:p w:rsidR="004C1AFE" w:rsidRPr="00EC4CE6" w:rsidRDefault="004C1AFE" w:rsidP="00BD21E0">
            <w:pPr>
              <w:keepNext/>
              <w:keepLines/>
              <w:suppressAutoHyphens w:val="0"/>
              <w:spacing w:line="216" w:lineRule="auto"/>
              <w:jc w:val="center"/>
              <w:outlineLvl w:val="2"/>
              <w:rPr>
                <w:color w:val="000000"/>
                <w:lang w:eastAsia="ru-RU"/>
              </w:rPr>
            </w:pPr>
          </w:p>
          <w:p w:rsidR="004C1AFE" w:rsidRPr="00EC4CE6" w:rsidRDefault="004C1AFE" w:rsidP="00BD21E0">
            <w:pPr>
              <w:keepNext/>
              <w:keepLines/>
              <w:suppressAutoHyphens w:val="0"/>
              <w:spacing w:line="216" w:lineRule="auto"/>
              <w:jc w:val="center"/>
              <w:outlineLvl w:val="2"/>
              <w:rPr>
                <w:color w:val="000000"/>
                <w:lang w:eastAsia="ru-RU"/>
              </w:rPr>
            </w:pPr>
          </w:p>
        </w:tc>
        <w:tc>
          <w:tcPr>
            <w:tcW w:w="1536" w:type="pct"/>
            <w:gridSpan w:val="4"/>
            <w:tcBorders>
              <w:top w:val="single" w:sz="4" w:space="0" w:color="000000"/>
              <w:left w:val="single" w:sz="4" w:space="0" w:color="000000"/>
              <w:bottom w:val="single" w:sz="4" w:space="0" w:color="000000"/>
              <w:right w:val="single" w:sz="4" w:space="0" w:color="000000"/>
            </w:tcBorders>
          </w:tcPr>
          <w:p w:rsidR="004C1AFE" w:rsidRPr="00EC4CE6" w:rsidRDefault="004C1AFE" w:rsidP="00BD21E0">
            <w:pPr>
              <w:keepNext/>
              <w:keepLines/>
              <w:suppressAutoHyphens w:val="0"/>
              <w:spacing w:line="216" w:lineRule="auto"/>
              <w:rPr>
                <w:color w:val="000000"/>
                <w:lang w:eastAsia="ru-RU"/>
              </w:rPr>
            </w:pPr>
            <w:r w:rsidRPr="00EC4CE6">
              <w:rPr>
                <w:color w:val="000000"/>
                <w:lang w:eastAsia="ru-RU"/>
              </w:rPr>
              <w:t>Мероприятие (результат) 2.</w:t>
            </w:r>
          </w:p>
          <w:p w:rsidR="004C1AFE" w:rsidRPr="00EC4CE6" w:rsidRDefault="004C1AFE" w:rsidP="00BD21E0">
            <w:pPr>
              <w:keepNext/>
              <w:keepLines/>
              <w:suppressAutoHyphens w:val="0"/>
              <w:spacing w:line="216" w:lineRule="auto"/>
              <w:rPr>
                <w:color w:val="000000"/>
                <w:lang w:eastAsia="ru-RU"/>
              </w:rPr>
            </w:pPr>
            <w:r w:rsidRPr="00EC4CE6">
              <w:rPr>
                <w:color w:val="000000"/>
                <w:lang w:eastAsia="ru-RU"/>
              </w:rPr>
              <w:t>Мероприятие (результат)3.</w:t>
            </w:r>
          </w:p>
          <w:p w:rsidR="004C1AFE" w:rsidRPr="00EC4CE6" w:rsidRDefault="004C1AFE" w:rsidP="00BD21E0">
            <w:pPr>
              <w:keepNext/>
              <w:keepLines/>
              <w:suppressAutoHyphens w:val="0"/>
              <w:autoSpaceDE w:val="0"/>
              <w:rPr>
                <w:b/>
                <w:color w:val="000000"/>
                <w:lang w:eastAsia="ru-RU"/>
              </w:rPr>
            </w:pPr>
            <w:r w:rsidRPr="00EC4CE6">
              <w:rPr>
                <w:color w:val="000000"/>
                <w:lang w:eastAsia="ru-RU"/>
              </w:rPr>
              <w:t>Выполнены    мероприятия по проведению энергетического обследования и получен энергетический паспорт в соответствии с полномочиями Администраций Нижнекундрюченского сельского поселения</w:t>
            </w:r>
          </w:p>
        </w:tc>
        <w:tc>
          <w:tcPr>
            <w:tcW w:w="519" w:type="pct"/>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Приобретение (установка, выполнение работ)</w:t>
            </w:r>
          </w:p>
        </w:tc>
        <w:tc>
          <w:tcPr>
            <w:tcW w:w="738" w:type="pct"/>
            <w:gridSpan w:val="2"/>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rPr>
                <w:color w:val="000000"/>
                <w:lang w:eastAsia="ru-RU"/>
              </w:rPr>
            </w:pPr>
            <w:r w:rsidRPr="00EC4CE6">
              <w:rPr>
                <w:rFonts w:eastAsia="Calibri"/>
                <w:color w:val="000000"/>
                <w:lang w:eastAsia="en-US"/>
              </w:rPr>
              <w:t>Получен энергетический паспорт</w:t>
            </w:r>
          </w:p>
        </w:tc>
        <w:tc>
          <w:tcPr>
            <w:tcW w:w="304" w:type="pct"/>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единиц</w:t>
            </w:r>
          </w:p>
          <w:p w:rsidR="004C1AFE" w:rsidRPr="00EC4CE6" w:rsidRDefault="004C1AFE" w:rsidP="00BD21E0">
            <w:pPr>
              <w:keepNext/>
              <w:keepLines/>
              <w:suppressAutoHyphens w:val="0"/>
              <w:spacing w:line="216" w:lineRule="auto"/>
              <w:jc w:val="center"/>
              <w:outlineLvl w:val="2"/>
              <w:rPr>
                <w:color w:val="000000"/>
                <w:lang w:eastAsia="ru-RU"/>
              </w:rPr>
            </w:pPr>
          </w:p>
        </w:tc>
        <w:tc>
          <w:tcPr>
            <w:tcW w:w="333" w:type="pct"/>
            <w:gridSpan w:val="2"/>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rPr>
                <w:color w:val="000000"/>
                <w:lang w:eastAsia="ru-RU"/>
              </w:rPr>
            </w:pPr>
            <w:r w:rsidRPr="00EC4CE6">
              <w:rPr>
                <w:color w:val="000000"/>
                <w:lang w:eastAsia="ru-RU"/>
              </w:rPr>
              <w:t>1</w:t>
            </w:r>
          </w:p>
        </w:tc>
        <w:tc>
          <w:tcPr>
            <w:tcW w:w="236" w:type="pct"/>
            <w:gridSpan w:val="2"/>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2024</w:t>
            </w:r>
          </w:p>
        </w:tc>
        <w:tc>
          <w:tcPr>
            <w:tcW w:w="235" w:type="pct"/>
            <w:gridSpan w:val="3"/>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1</w:t>
            </w:r>
          </w:p>
        </w:tc>
        <w:tc>
          <w:tcPr>
            <w:tcW w:w="235" w:type="pct"/>
            <w:gridSpan w:val="2"/>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outlineLvl w:val="2"/>
              <w:rPr>
                <w:color w:val="000000"/>
                <w:lang w:eastAsia="ru-RU"/>
              </w:rPr>
            </w:pPr>
            <w:r w:rsidRPr="00EC4CE6">
              <w:rPr>
                <w:color w:val="000000"/>
                <w:lang w:eastAsia="ru-RU"/>
              </w:rPr>
              <w:t>1</w:t>
            </w:r>
          </w:p>
        </w:tc>
        <w:tc>
          <w:tcPr>
            <w:tcW w:w="241" w:type="pct"/>
            <w:gridSpan w:val="2"/>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1</w:t>
            </w:r>
          </w:p>
        </w:tc>
        <w:tc>
          <w:tcPr>
            <w:tcW w:w="211" w:type="pct"/>
            <w:gridSpan w:val="2"/>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Pr>
                <w:color w:val="000000"/>
                <w:lang w:eastAsia="ru-RU"/>
              </w:rPr>
              <w:t>1</w:t>
            </w:r>
          </w:p>
        </w:tc>
        <w:tc>
          <w:tcPr>
            <w:tcW w:w="243" w:type="pct"/>
            <w:gridSpan w:val="2"/>
            <w:tcBorders>
              <w:top w:val="single" w:sz="4" w:space="0" w:color="000000"/>
              <w:left w:val="single" w:sz="4" w:space="0" w:color="000000"/>
              <w:bottom w:val="single" w:sz="4" w:space="0" w:color="auto"/>
              <w:right w:val="single" w:sz="4" w:space="0" w:color="000000"/>
            </w:tcBorders>
          </w:tcPr>
          <w:p w:rsidR="004C1AFE" w:rsidRPr="00EC4CE6" w:rsidRDefault="004C1AFE" w:rsidP="00BD21E0">
            <w:pPr>
              <w:keepNext/>
              <w:keepLines/>
              <w:suppressAutoHyphens w:val="0"/>
              <w:spacing w:line="216" w:lineRule="auto"/>
              <w:jc w:val="center"/>
              <w:outlineLvl w:val="2"/>
              <w:rPr>
                <w:color w:val="000000"/>
                <w:lang w:eastAsia="ru-RU"/>
              </w:rPr>
            </w:pPr>
            <w:r w:rsidRPr="00EC4CE6">
              <w:rPr>
                <w:color w:val="000000"/>
                <w:lang w:eastAsia="ru-RU"/>
              </w:rPr>
              <w:t>1</w:t>
            </w:r>
          </w:p>
        </w:tc>
      </w:tr>
    </w:tbl>
    <w:p w:rsidR="00BD21E0" w:rsidRDefault="00BD21E0" w:rsidP="00BD21E0">
      <w:pPr>
        <w:keepNext/>
        <w:keepLines/>
        <w:suppressAutoHyphens w:val="0"/>
        <w:jc w:val="center"/>
        <w:rPr>
          <w:color w:val="000000"/>
          <w:sz w:val="28"/>
          <w:lang w:eastAsia="ru-RU"/>
        </w:rPr>
      </w:pPr>
      <w:r w:rsidRPr="00EC4CE6">
        <w:rPr>
          <w:color w:val="000000"/>
          <w:sz w:val="28"/>
          <w:lang w:eastAsia="ru-RU"/>
        </w:rPr>
        <w:lastRenderedPageBreak/>
        <w:t>5.Финансовое обеспечение комплекса процессных мероприятий</w:t>
      </w:r>
    </w:p>
    <w:p w:rsidR="00A7667E" w:rsidRPr="00A7667E" w:rsidRDefault="00A7667E" w:rsidP="00BD21E0">
      <w:pPr>
        <w:keepNext/>
        <w:keepLines/>
        <w:suppressAutoHyphens w:val="0"/>
        <w:jc w:val="center"/>
        <w:rPr>
          <w:color w:val="000000"/>
          <w:sz w:val="12"/>
          <w:szCs w:val="12"/>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64"/>
        <w:gridCol w:w="5496"/>
        <w:gridCol w:w="3685"/>
        <w:gridCol w:w="1180"/>
        <w:gridCol w:w="175"/>
        <w:gridCol w:w="1108"/>
        <w:gridCol w:w="1186"/>
        <w:gridCol w:w="1355"/>
        <w:gridCol w:w="1355"/>
      </w:tblGrid>
      <w:tr w:rsidR="004C1AFE" w:rsidRPr="00EC4CE6" w:rsidTr="004C1AFE">
        <w:tc>
          <w:tcPr>
            <w:tcW w:w="205" w:type="pct"/>
            <w:vMerge w:val="restar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 xml:space="preserve">№ </w:t>
            </w:r>
          </w:p>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п/п</w:t>
            </w:r>
          </w:p>
        </w:tc>
        <w:tc>
          <w:tcPr>
            <w:tcW w:w="1696" w:type="pct"/>
            <w:vMerge w:val="restar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jc w:val="center"/>
              <w:rPr>
                <w:color w:val="000000"/>
                <w:sz w:val="22"/>
                <w:szCs w:val="22"/>
                <w:lang w:eastAsia="ru-RU"/>
              </w:rPr>
            </w:pPr>
            <w:r w:rsidRPr="00EC4CE6">
              <w:rPr>
                <w:color w:val="000000"/>
                <w:sz w:val="22"/>
                <w:szCs w:val="22"/>
                <w:lang w:eastAsia="ru-RU"/>
              </w:rPr>
              <w:t>Наименование мероприятия (результата)/ источник финансового обеспечения</w:t>
            </w:r>
          </w:p>
        </w:tc>
        <w:tc>
          <w:tcPr>
            <w:tcW w:w="1137" w:type="pct"/>
            <w:vMerge w:val="restar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 xml:space="preserve">Код бюджетной </w:t>
            </w:r>
          </w:p>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классификации и расходов</w:t>
            </w:r>
          </w:p>
        </w:tc>
        <w:tc>
          <w:tcPr>
            <w:tcW w:w="418" w:type="pct"/>
            <w:gridSpan w:val="2"/>
            <w:tcBorders>
              <w:top w:val="single" w:sz="4" w:space="0" w:color="000000"/>
              <w:left w:val="single" w:sz="4" w:space="0" w:color="000000"/>
              <w:bottom w:val="single" w:sz="4" w:space="0" w:color="000000"/>
              <w:right w:val="single" w:sz="4" w:space="0" w:color="000000"/>
            </w:tcBorders>
          </w:tcPr>
          <w:p w:rsidR="004C1AFE" w:rsidRPr="00EC4CE6" w:rsidRDefault="004C1AFE" w:rsidP="00603D34">
            <w:pPr>
              <w:suppressAutoHyphens w:val="0"/>
              <w:spacing w:line="216" w:lineRule="auto"/>
              <w:jc w:val="center"/>
              <w:rPr>
                <w:color w:val="000000"/>
                <w:sz w:val="22"/>
                <w:szCs w:val="22"/>
                <w:lang w:eastAsia="ru-RU"/>
              </w:rPr>
            </w:pPr>
          </w:p>
        </w:tc>
        <w:tc>
          <w:tcPr>
            <w:tcW w:w="1544" w:type="pct"/>
            <w:gridSpan w:val="4"/>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 xml:space="preserve">Объем расходов </w:t>
            </w:r>
          </w:p>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по годам реализации (тыс. рублей)</w:t>
            </w:r>
          </w:p>
        </w:tc>
      </w:tr>
      <w:tr w:rsidR="004C1AFE" w:rsidRPr="00EC4CE6" w:rsidTr="004C1AFE">
        <w:tc>
          <w:tcPr>
            <w:tcW w:w="205" w:type="pct"/>
            <w:vMerge/>
            <w:tcBorders>
              <w:top w:val="single" w:sz="4" w:space="0" w:color="000000"/>
              <w:left w:val="single" w:sz="4" w:space="0" w:color="000000"/>
              <w:bottom w:val="single" w:sz="4" w:space="0" w:color="000000"/>
              <w:right w:val="single" w:sz="4" w:space="0" w:color="000000"/>
            </w:tcBorders>
            <w:vAlign w:val="center"/>
            <w:hideMark/>
          </w:tcPr>
          <w:p w:rsidR="004C1AFE" w:rsidRPr="00EC4CE6" w:rsidRDefault="004C1AFE" w:rsidP="00603D34">
            <w:pPr>
              <w:suppressAutoHyphens w:val="0"/>
              <w:rPr>
                <w:color w:val="000000"/>
                <w:sz w:val="22"/>
                <w:szCs w:val="22"/>
                <w:lang w:eastAsia="ru-RU"/>
              </w:rPr>
            </w:pPr>
          </w:p>
        </w:tc>
        <w:tc>
          <w:tcPr>
            <w:tcW w:w="1696" w:type="pct"/>
            <w:vMerge/>
            <w:tcBorders>
              <w:top w:val="single" w:sz="4" w:space="0" w:color="000000"/>
              <w:left w:val="single" w:sz="4" w:space="0" w:color="000000"/>
              <w:bottom w:val="single" w:sz="4" w:space="0" w:color="000000"/>
              <w:right w:val="single" w:sz="4" w:space="0" w:color="000000"/>
            </w:tcBorders>
            <w:vAlign w:val="center"/>
            <w:hideMark/>
          </w:tcPr>
          <w:p w:rsidR="004C1AFE" w:rsidRPr="00EC4CE6" w:rsidRDefault="004C1AFE" w:rsidP="00603D34">
            <w:pPr>
              <w:suppressAutoHyphens w:val="0"/>
              <w:rPr>
                <w:color w:val="000000"/>
                <w:sz w:val="22"/>
                <w:szCs w:val="22"/>
                <w:lang w:eastAsia="ru-RU"/>
              </w:rPr>
            </w:pPr>
          </w:p>
        </w:tc>
        <w:tc>
          <w:tcPr>
            <w:tcW w:w="1137" w:type="pct"/>
            <w:vMerge/>
            <w:tcBorders>
              <w:top w:val="single" w:sz="4" w:space="0" w:color="000000"/>
              <w:left w:val="single" w:sz="4" w:space="0" w:color="000000"/>
              <w:bottom w:val="single" w:sz="4" w:space="0" w:color="000000"/>
              <w:right w:val="single" w:sz="4" w:space="0" w:color="000000"/>
            </w:tcBorders>
            <w:vAlign w:val="center"/>
            <w:hideMark/>
          </w:tcPr>
          <w:p w:rsidR="004C1AFE" w:rsidRPr="00EC4CE6" w:rsidRDefault="004C1AFE" w:rsidP="00603D34">
            <w:pPr>
              <w:suppressAutoHyphens w:val="0"/>
              <w:rPr>
                <w:color w:val="000000"/>
                <w:sz w:val="22"/>
                <w:szCs w:val="22"/>
                <w:lang w:eastAsia="ru-RU"/>
              </w:rPr>
            </w:pPr>
          </w:p>
        </w:tc>
        <w:tc>
          <w:tcPr>
            <w:tcW w:w="364"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2025</w:t>
            </w:r>
          </w:p>
        </w:tc>
        <w:tc>
          <w:tcPr>
            <w:tcW w:w="396" w:type="pct"/>
            <w:gridSpan w:val="2"/>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2026</w:t>
            </w:r>
          </w:p>
        </w:tc>
        <w:tc>
          <w:tcPr>
            <w:tcW w:w="366"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2027</w:t>
            </w:r>
          </w:p>
        </w:tc>
        <w:tc>
          <w:tcPr>
            <w:tcW w:w="418" w:type="pct"/>
            <w:tcBorders>
              <w:top w:val="single" w:sz="4" w:space="0" w:color="000000"/>
              <w:left w:val="single" w:sz="4" w:space="0" w:color="000000"/>
              <w:bottom w:val="single" w:sz="4" w:space="0" w:color="000000"/>
              <w:right w:val="single" w:sz="4" w:space="0" w:color="000000"/>
            </w:tcBorders>
          </w:tcPr>
          <w:p w:rsidR="004C1AFE" w:rsidRPr="00EC4CE6" w:rsidRDefault="004C1AFE" w:rsidP="00603D34">
            <w:pPr>
              <w:suppressAutoHyphens w:val="0"/>
              <w:spacing w:line="216" w:lineRule="auto"/>
              <w:jc w:val="center"/>
              <w:rPr>
                <w:color w:val="000000"/>
                <w:sz w:val="22"/>
                <w:szCs w:val="22"/>
                <w:lang w:eastAsia="ru-RU"/>
              </w:rPr>
            </w:pPr>
            <w:r>
              <w:rPr>
                <w:color w:val="000000"/>
                <w:sz w:val="22"/>
                <w:szCs w:val="22"/>
                <w:lang w:eastAsia="ru-RU"/>
              </w:rPr>
              <w:t>2028</w:t>
            </w:r>
          </w:p>
        </w:tc>
        <w:tc>
          <w:tcPr>
            <w:tcW w:w="418"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Всего</w:t>
            </w:r>
          </w:p>
        </w:tc>
      </w:tr>
      <w:tr w:rsidR="004C1AFE" w:rsidRPr="00EC4CE6" w:rsidTr="004C1AFE">
        <w:trPr>
          <w:tblHeader/>
        </w:trPr>
        <w:tc>
          <w:tcPr>
            <w:tcW w:w="205"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1</w:t>
            </w:r>
          </w:p>
        </w:tc>
        <w:tc>
          <w:tcPr>
            <w:tcW w:w="1696"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2</w:t>
            </w:r>
          </w:p>
        </w:tc>
        <w:tc>
          <w:tcPr>
            <w:tcW w:w="1137"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3</w:t>
            </w:r>
          </w:p>
        </w:tc>
        <w:tc>
          <w:tcPr>
            <w:tcW w:w="364"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4</w:t>
            </w:r>
          </w:p>
        </w:tc>
        <w:tc>
          <w:tcPr>
            <w:tcW w:w="396" w:type="pct"/>
            <w:gridSpan w:val="2"/>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5</w:t>
            </w:r>
          </w:p>
        </w:tc>
        <w:tc>
          <w:tcPr>
            <w:tcW w:w="366"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6</w:t>
            </w:r>
          </w:p>
        </w:tc>
        <w:tc>
          <w:tcPr>
            <w:tcW w:w="418" w:type="pct"/>
            <w:tcBorders>
              <w:top w:val="single" w:sz="4" w:space="0" w:color="000000"/>
              <w:left w:val="single" w:sz="4" w:space="0" w:color="000000"/>
              <w:bottom w:val="single" w:sz="4" w:space="0" w:color="000000"/>
              <w:right w:val="single" w:sz="4" w:space="0" w:color="000000"/>
            </w:tcBorders>
          </w:tcPr>
          <w:p w:rsidR="004C1AFE" w:rsidRPr="00EC4CE6" w:rsidRDefault="004C1AFE" w:rsidP="00603D34">
            <w:pPr>
              <w:suppressAutoHyphens w:val="0"/>
              <w:spacing w:line="216" w:lineRule="auto"/>
              <w:jc w:val="center"/>
              <w:rPr>
                <w:color w:val="000000"/>
                <w:sz w:val="22"/>
                <w:szCs w:val="22"/>
                <w:lang w:eastAsia="ru-RU"/>
              </w:rPr>
            </w:pPr>
            <w:r>
              <w:rPr>
                <w:color w:val="000000"/>
                <w:sz w:val="22"/>
                <w:szCs w:val="22"/>
                <w:lang w:eastAsia="ru-RU"/>
              </w:rPr>
              <w:t>7</w:t>
            </w:r>
          </w:p>
        </w:tc>
        <w:tc>
          <w:tcPr>
            <w:tcW w:w="418"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Pr>
                <w:color w:val="000000"/>
                <w:sz w:val="22"/>
                <w:szCs w:val="22"/>
                <w:lang w:eastAsia="ru-RU"/>
              </w:rPr>
              <w:t>8</w:t>
            </w:r>
          </w:p>
        </w:tc>
      </w:tr>
      <w:tr w:rsidR="004C1AFE" w:rsidRPr="00EC4CE6" w:rsidTr="004C1AFE">
        <w:tc>
          <w:tcPr>
            <w:tcW w:w="205" w:type="pct"/>
            <w:vMerge w:val="restart"/>
            <w:tcBorders>
              <w:top w:val="single" w:sz="4" w:space="0" w:color="000000"/>
              <w:left w:val="single" w:sz="4" w:space="0" w:color="000000"/>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1.</w:t>
            </w:r>
          </w:p>
        </w:tc>
        <w:tc>
          <w:tcPr>
            <w:tcW w:w="1696"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rPr>
                <w:color w:val="000000"/>
                <w:sz w:val="22"/>
                <w:szCs w:val="22"/>
                <w:lang w:eastAsia="ru-RU"/>
              </w:rPr>
            </w:pPr>
            <w:r w:rsidRPr="00EC4CE6">
              <w:rPr>
                <w:color w:val="000000"/>
                <w:sz w:val="22"/>
                <w:szCs w:val="22"/>
                <w:lang w:eastAsia="ru-RU"/>
              </w:rPr>
              <w:t xml:space="preserve">Комплекс процессных мероприятий   реализации муниципальной программы Нижнекундрюченского сельского поселения </w:t>
            </w:r>
            <w:r w:rsidRPr="00EC4CE6">
              <w:rPr>
                <w:color w:val="000000"/>
                <w:szCs w:val="18"/>
                <w:lang w:eastAsia="ru-RU"/>
              </w:rPr>
              <w:t>«</w:t>
            </w:r>
            <w:r w:rsidRPr="00EC4CE6">
              <w:rPr>
                <w:color w:val="000000"/>
                <w:lang w:eastAsia="ru-RU"/>
              </w:rPr>
              <w:t xml:space="preserve">Энергосбережение и повышение энергетической эффективности Нижнекундрюченского сельского поселения» </w:t>
            </w:r>
            <w:r w:rsidRPr="00EC4CE6">
              <w:rPr>
                <w:color w:val="000000"/>
                <w:sz w:val="22"/>
                <w:szCs w:val="22"/>
                <w:lang w:eastAsia="ru-RU"/>
              </w:rPr>
              <w:t>. (всего), в том числе:</w:t>
            </w:r>
          </w:p>
        </w:tc>
        <w:tc>
          <w:tcPr>
            <w:tcW w:w="1137" w:type="pct"/>
            <w:tcBorders>
              <w:top w:val="single" w:sz="4" w:space="0" w:color="000000"/>
              <w:left w:val="single" w:sz="4" w:space="0" w:color="000000"/>
              <w:bottom w:val="single" w:sz="4" w:space="0" w:color="auto"/>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r w:rsidRPr="00EC4CE6">
              <w:rPr>
                <w:color w:val="000000"/>
                <w:sz w:val="22"/>
                <w:szCs w:val="22"/>
                <w:lang w:eastAsia="ru-RU"/>
              </w:rPr>
              <w:t>Х</w:t>
            </w:r>
          </w:p>
        </w:tc>
        <w:tc>
          <w:tcPr>
            <w:tcW w:w="364" w:type="pct"/>
            <w:tcBorders>
              <w:top w:val="single" w:sz="4" w:space="0" w:color="000000"/>
              <w:left w:val="single" w:sz="4" w:space="0" w:color="000000"/>
              <w:bottom w:val="single" w:sz="4" w:space="0" w:color="000000"/>
              <w:right w:val="single" w:sz="4" w:space="0" w:color="000000"/>
            </w:tcBorders>
            <w:hideMark/>
          </w:tcPr>
          <w:p w:rsidR="004C1AFE" w:rsidRPr="00EC4CE6" w:rsidRDefault="00FC5A8B" w:rsidP="00603D34">
            <w:pPr>
              <w:keepNext/>
              <w:keepLines/>
              <w:suppressAutoHyphens w:val="0"/>
              <w:jc w:val="center"/>
              <w:rPr>
                <w:color w:val="000000"/>
                <w:sz w:val="22"/>
                <w:szCs w:val="22"/>
                <w:lang w:eastAsia="ru-RU"/>
              </w:rPr>
            </w:pPr>
            <w:r>
              <w:rPr>
                <w:color w:val="000000"/>
                <w:sz w:val="22"/>
                <w:szCs w:val="22"/>
                <w:lang w:eastAsia="ru-RU"/>
              </w:rPr>
              <w:t>0</w:t>
            </w:r>
            <w:r w:rsidR="004C1AFE" w:rsidRPr="00EC4CE6">
              <w:rPr>
                <w:color w:val="000000"/>
                <w:sz w:val="22"/>
                <w:szCs w:val="22"/>
                <w:lang w:eastAsia="ru-RU"/>
              </w:rPr>
              <w:t>,0</w:t>
            </w:r>
          </w:p>
        </w:tc>
        <w:tc>
          <w:tcPr>
            <w:tcW w:w="396" w:type="pct"/>
            <w:gridSpan w:val="2"/>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keepNext/>
              <w:keepLines/>
              <w:suppressAutoHyphens w:val="0"/>
              <w:jc w:val="center"/>
              <w:rPr>
                <w:color w:val="000000"/>
                <w:sz w:val="22"/>
                <w:szCs w:val="22"/>
                <w:lang w:eastAsia="ru-RU"/>
              </w:rPr>
            </w:pPr>
            <w:r>
              <w:rPr>
                <w:color w:val="000000"/>
                <w:sz w:val="22"/>
                <w:szCs w:val="22"/>
                <w:lang w:eastAsia="ru-RU"/>
              </w:rPr>
              <w:t>1</w:t>
            </w:r>
            <w:r w:rsidRPr="00EC4CE6">
              <w:rPr>
                <w:color w:val="000000"/>
                <w:sz w:val="22"/>
                <w:szCs w:val="22"/>
                <w:lang w:eastAsia="ru-RU"/>
              </w:rPr>
              <w:t>0,0</w:t>
            </w:r>
          </w:p>
        </w:tc>
        <w:tc>
          <w:tcPr>
            <w:tcW w:w="366"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keepNext/>
              <w:keepLines/>
              <w:suppressAutoHyphens w:val="0"/>
              <w:jc w:val="center"/>
              <w:rPr>
                <w:color w:val="000000"/>
                <w:sz w:val="22"/>
                <w:szCs w:val="22"/>
                <w:lang w:eastAsia="ru-RU"/>
              </w:rPr>
            </w:pPr>
            <w:r w:rsidRPr="00EC4CE6">
              <w:rPr>
                <w:color w:val="000000"/>
                <w:sz w:val="22"/>
                <w:szCs w:val="22"/>
                <w:lang w:eastAsia="ru-RU"/>
              </w:rPr>
              <w:t>20,0</w:t>
            </w:r>
          </w:p>
        </w:tc>
        <w:tc>
          <w:tcPr>
            <w:tcW w:w="418" w:type="pct"/>
            <w:tcBorders>
              <w:top w:val="single" w:sz="4" w:space="0" w:color="000000"/>
              <w:left w:val="single" w:sz="4" w:space="0" w:color="000000"/>
              <w:bottom w:val="single" w:sz="4" w:space="0" w:color="000000"/>
              <w:right w:val="single" w:sz="4" w:space="0" w:color="000000"/>
            </w:tcBorders>
          </w:tcPr>
          <w:p w:rsidR="004C1AFE" w:rsidRPr="00EC4CE6" w:rsidRDefault="004C1AFE" w:rsidP="00603D34">
            <w:pPr>
              <w:suppressAutoHyphens w:val="0"/>
              <w:spacing w:line="216" w:lineRule="auto"/>
              <w:jc w:val="center"/>
              <w:rPr>
                <w:color w:val="000000"/>
                <w:sz w:val="22"/>
                <w:szCs w:val="22"/>
                <w:lang w:eastAsia="ru-RU"/>
              </w:rPr>
            </w:pPr>
            <w:r>
              <w:rPr>
                <w:color w:val="000000"/>
                <w:sz w:val="22"/>
                <w:szCs w:val="22"/>
                <w:lang w:eastAsia="ru-RU"/>
              </w:rPr>
              <w:t>20,0</w:t>
            </w:r>
          </w:p>
        </w:tc>
        <w:tc>
          <w:tcPr>
            <w:tcW w:w="418" w:type="pct"/>
            <w:tcBorders>
              <w:top w:val="single" w:sz="4" w:space="0" w:color="000000"/>
              <w:left w:val="single" w:sz="4" w:space="0" w:color="000000"/>
              <w:bottom w:val="single" w:sz="4" w:space="0" w:color="000000"/>
              <w:right w:val="single" w:sz="4" w:space="0" w:color="000000"/>
            </w:tcBorders>
            <w:hideMark/>
          </w:tcPr>
          <w:p w:rsidR="004C1AFE" w:rsidRPr="00EC4CE6" w:rsidRDefault="00FC5A8B" w:rsidP="00603D34">
            <w:pPr>
              <w:suppressAutoHyphens w:val="0"/>
              <w:spacing w:line="216" w:lineRule="auto"/>
              <w:jc w:val="center"/>
              <w:rPr>
                <w:color w:val="000000"/>
                <w:sz w:val="22"/>
                <w:szCs w:val="22"/>
                <w:lang w:eastAsia="ru-RU"/>
              </w:rPr>
            </w:pPr>
            <w:r>
              <w:rPr>
                <w:color w:val="000000"/>
                <w:sz w:val="22"/>
                <w:szCs w:val="22"/>
                <w:lang w:eastAsia="ru-RU"/>
              </w:rPr>
              <w:t>5</w:t>
            </w:r>
            <w:r w:rsidR="004C1AFE" w:rsidRPr="00EC4CE6">
              <w:rPr>
                <w:color w:val="000000"/>
                <w:sz w:val="22"/>
                <w:szCs w:val="22"/>
                <w:lang w:eastAsia="ru-RU"/>
              </w:rPr>
              <w:t>0,0</w:t>
            </w:r>
          </w:p>
        </w:tc>
      </w:tr>
      <w:tr w:rsidR="004C1AFE" w:rsidRPr="00EC4CE6" w:rsidTr="004C1AFE">
        <w:trPr>
          <w:trHeight w:val="276"/>
        </w:trPr>
        <w:tc>
          <w:tcPr>
            <w:tcW w:w="205" w:type="pct"/>
            <w:vMerge/>
            <w:tcBorders>
              <w:left w:val="single" w:sz="4" w:space="0" w:color="000000"/>
              <w:right w:val="single" w:sz="4" w:space="0" w:color="000000"/>
            </w:tcBorders>
            <w:vAlign w:val="center"/>
            <w:hideMark/>
          </w:tcPr>
          <w:p w:rsidR="004C1AFE" w:rsidRPr="00EC4CE6" w:rsidRDefault="004C1AFE" w:rsidP="00603D34">
            <w:pPr>
              <w:suppressAutoHyphens w:val="0"/>
              <w:rPr>
                <w:color w:val="000000"/>
                <w:sz w:val="22"/>
                <w:szCs w:val="22"/>
                <w:lang w:eastAsia="ru-RU"/>
              </w:rPr>
            </w:pPr>
          </w:p>
        </w:tc>
        <w:tc>
          <w:tcPr>
            <w:tcW w:w="1696" w:type="pct"/>
            <w:tcBorders>
              <w:top w:val="single" w:sz="4" w:space="0" w:color="000000"/>
              <w:left w:val="single" w:sz="4" w:space="0" w:color="000000"/>
              <w:bottom w:val="single" w:sz="4" w:space="0" w:color="auto"/>
              <w:right w:val="single" w:sz="4" w:space="0" w:color="000000"/>
            </w:tcBorders>
            <w:hideMark/>
          </w:tcPr>
          <w:p w:rsidR="004C1AFE" w:rsidRPr="00EC4CE6" w:rsidRDefault="004C1AFE" w:rsidP="00603D34">
            <w:pPr>
              <w:suppressAutoHyphens w:val="0"/>
              <w:spacing w:line="216" w:lineRule="auto"/>
              <w:rPr>
                <w:color w:val="000000"/>
                <w:sz w:val="22"/>
                <w:szCs w:val="22"/>
                <w:lang w:eastAsia="ru-RU"/>
              </w:rPr>
            </w:pPr>
            <w:r w:rsidRPr="00EC4CE6">
              <w:rPr>
                <w:color w:val="000000"/>
                <w:sz w:val="22"/>
                <w:szCs w:val="22"/>
                <w:lang w:eastAsia="ru-RU"/>
              </w:rPr>
              <w:t>Бюджет Нижнекундрюченского сельского поселения</w:t>
            </w:r>
          </w:p>
        </w:tc>
        <w:tc>
          <w:tcPr>
            <w:tcW w:w="1137" w:type="pct"/>
            <w:tcBorders>
              <w:top w:val="single" w:sz="4" w:space="0" w:color="auto"/>
              <w:left w:val="single" w:sz="4" w:space="0" w:color="000000"/>
              <w:bottom w:val="single" w:sz="4" w:space="0" w:color="auto"/>
              <w:right w:val="single" w:sz="4" w:space="0" w:color="000000"/>
            </w:tcBorders>
            <w:vAlign w:val="center"/>
            <w:hideMark/>
          </w:tcPr>
          <w:p w:rsidR="004C1AFE" w:rsidRPr="00EC4CE6" w:rsidRDefault="004C1AFE" w:rsidP="00603D34">
            <w:pPr>
              <w:suppressAutoHyphens w:val="0"/>
              <w:spacing w:line="216" w:lineRule="auto"/>
              <w:rPr>
                <w:color w:val="000000"/>
                <w:sz w:val="22"/>
                <w:szCs w:val="22"/>
                <w:lang w:eastAsia="ru-RU"/>
              </w:rPr>
            </w:pPr>
          </w:p>
        </w:tc>
        <w:tc>
          <w:tcPr>
            <w:tcW w:w="364" w:type="pct"/>
            <w:tcBorders>
              <w:top w:val="single" w:sz="4" w:space="0" w:color="000000"/>
              <w:left w:val="single" w:sz="4" w:space="0" w:color="000000"/>
              <w:bottom w:val="single" w:sz="4" w:space="0" w:color="000000"/>
              <w:right w:val="single" w:sz="4" w:space="0" w:color="000000"/>
            </w:tcBorders>
            <w:hideMark/>
          </w:tcPr>
          <w:p w:rsidR="004C1AFE" w:rsidRPr="00EC4CE6" w:rsidRDefault="00FC5A8B" w:rsidP="00603D34">
            <w:pPr>
              <w:keepNext/>
              <w:keepLines/>
              <w:suppressAutoHyphens w:val="0"/>
              <w:jc w:val="center"/>
              <w:rPr>
                <w:color w:val="000000"/>
                <w:sz w:val="22"/>
                <w:szCs w:val="22"/>
                <w:lang w:eastAsia="ru-RU"/>
              </w:rPr>
            </w:pPr>
            <w:r>
              <w:rPr>
                <w:color w:val="000000"/>
                <w:sz w:val="22"/>
                <w:szCs w:val="22"/>
                <w:lang w:eastAsia="ru-RU"/>
              </w:rPr>
              <w:t>0</w:t>
            </w:r>
            <w:r w:rsidR="004C1AFE" w:rsidRPr="00EC4CE6">
              <w:rPr>
                <w:color w:val="000000"/>
                <w:sz w:val="22"/>
                <w:szCs w:val="22"/>
                <w:lang w:eastAsia="ru-RU"/>
              </w:rPr>
              <w:t>,0</w:t>
            </w:r>
          </w:p>
        </w:tc>
        <w:tc>
          <w:tcPr>
            <w:tcW w:w="396" w:type="pct"/>
            <w:gridSpan w:val="2"/>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keepNext/>
              <w:keepLines/>
              <w:suppressAutoHyphens w:val="0"/>
              <w:jc w:val="center"/>
              <w:rPr>
                <w:color w:val="000000"/>
                <w:sz w:val="22"/>
                <w:szCs w:val="22"/>
                <w:lang w:eastAsia="ru-RU"/>
              </w:rPr>
            </w:pPr>
            <w:r>
              <w:rPr>
                <w:color w:val="000000"/>
                <w:sz w:val="22"/>
                <w:szCs w:val="22"/>
                <w:lang w:eastAsia="ru-RU"/>
              </w:rPr>
              <w:t>1</w:t>
            </w:r>
            <w:r w:rsidRPr="00EC4CE6">
              <w:rPr>
                <w:color w:val="000000"/>
                <w:sz w:val="22"/>
                <w:szCs w:val="22"/>
                <w:lang w:eastAsia="ru-RU"/>
              </w:rPr>
              <w:t>0,0</w:t>
            </w:r>
          </w:p>
        </w:tc>
        <w:tc>
          <w:tcPr>
            <w:tcW w:w="366" w:type="pct"/>
            <w:tcBorders>
              <w:top w:val="single" w:sz="4" w:space="0" w:color="000000"/>
              <w:left w:val="single" w:sz="4" w:space="0" w:color="000000"/>
              <w:bottom w:val="single" w:sz="4" w:space="0" w:color="000000"/>
              <w:right w:val="single" w:sz="4" w:space="0" w:color="000000"/>
            </w:tcBorders>
            <w:hideMark/>
          </w:tcPr>
          <w:p w:rsidR="004C1AFE" w:rsidRPr="00EC4CE6" w:rsidRDefault="004C1AFE" w:rsidP="00603D34">
            <w:pPr>
              <w:keepNext/>
              <w:keepLines/>
              <w:suppressAutoHyphens w:val="0"/>
              <w:jc w:val="center"/>
              <w:rPr>
                <w:color w:val="000000"/>
                <w:sz w:val="22"/>
                <w:szCs w:val="22"/>
                <w:lang w:eastAsia="ru-RU"/>
              </w:rPr>
            </w:pPr>
            <w:r w:rsidRPr="00EC4CE6">
              <w:rPr>
                <w:color w:val="000000"/>
                <w:sz w:val="22"/>
                <w:szCs w:val="22"/>
                <w:lang w:eastAsia="ru-RU"/>
              </w:rPr>
              <w:t>20,0</w:t>
            </w:r>
          </w:p>
        </w:tc>
        <w:tc>
          <w:tcPr>
            <w:tcW w:w="418" w:type="pct"/>
            <w:tcBorders>
              <w:top w:val="single" w:sz="4" w:space="0" w:color="000000"/>
              <w:left w:val="single" w:sz="4" w:space="0" w:color="000000"/>
              <w:bottom w:val="single" w:sz="4" w:space="0" w:color="000000"/>
              <w:right w:val="single" w:sz="4" w:space="0" w:color="000000"/>
            </w:tcBorders>
          </w:tcPr>
          <w:p w:rsidR="004C1AFE" w:rsidRPr="00EC4CE6" w:rsidRDefault="004C1AFE" w:rsidP="00603D34">
            <w:pPr>
              <w:suppressAutoHyphens w:val="0"/>
              <w:spacing w:line="216" w:lineRule="auto"/>
              <w:jc w:val="center"/>
              <w:rPr>
                <w:color w:val="000000"/>
                <w:sz w:val="22"/>
                <w:szCs w:val="22"/>
                <w:lang w:eastAsia="ru-RU"/>
              </w:rPr>
            </w:pPr>
            <w:r>
              <w:rPr>
                <w:color w:val="000000"/>
                <w:sz w:val="22"/>
                <w:szCs w:val="22"/>
                <w:lang w:eastAsia="ru-RU"/>
              </w:rPr>
              <w:t>20,0</w:t>
            </w:r>
          </w:p>
        </w:tc>
        <w:tc>
          <w:tcPr>
            <w:tcW w:w="418" w:type="pct"/>
            <w:tcBorders>
              <w:top w:val="single" w:sz="4" w:space="0" w:color="000000"/>
              <w:left w:val="single" w:sz="4" w:space="0" w:color="000000"/>
              <w:bottom w:val="single" w:sz="4" w:space="0" w:color="000000"/>
              <w:right w:val="single" w:sz="4" w:space="0" w:color="000000"/>
            </w:tcBorders>
            <w:hideMark/>
          </w:tcPr>
          <w:p w:rsidR="004C1AFE" w:rsidRPr="00EC4CE6" w:rsidRDefault="00FC5A8B" w:rsidP="00603D34">
            <w:pPr>
              <w:suppressAutoHyphens w:val="0"/>
              <w:spacing w:line="216" w:lineRule="auto"/>
              <w:jc w:val="center"/>
              <w:rPr>
                <w:color w:val="000000"/>
                <w:sz w:val="22"/>
                <w:szCs w:val="22"/>
                <w:lang w:eastAsia="ru-RU"/>
              </w:rPr>
            </w:pPr>
            <w:r>
              <w:rPr>
                <w:color w:val="000000"/>
                <w:sz w:val="22"/>
                <w:szCs w:val="22"/>
                <w:lang w:eastAsia="ru-RU"/>
              </w:rPr>
              <w:t>5</w:t>
            </w:r>
            <w:r w:rsidR="004C1AFE" w:rsidRPr="00EC4CE6">
              <w:rPr>
                <w:color w:val="000000"/>
                <w:sz w:val="22"/>
                <w:szCs w:val="22"/>
                <w:lang w:eastAsia="ru-RU"/>
              </w:rPr>
              <w:t>0,0</w:t>
            </w:r>
          </w:p>
        </w:tc>
      </w:tr>
      <w:tr w:rsidR="004C1AFE" w:rsidRPr="00EC4CE6" w:rsidTr="004C1AFE">
        <w:trPr>
          <w:trHeight w:val="870"/>
        </w:trPr>
        <w:tc>
          <w:tcPr>
            <w:tcW w:w="205" w:type="pct"/>
            <w:vMerge/>
            <w:tcBorders>
              <w:left w:val="single" w:sz="4" w:space="0" w:color="000000"/>
              <w:right w:val="single" w:sz="4" w:space="0" w:color="000000"/>
            </w:tcBorders>
            <w:vAlign w:val="center"/>
            <w:hideMark/>
          </w:tcPr>
          <w:p w:rsidR="004C1AFE" w:rsidRPr="00EC4CE6" w:rsidRDefault="004C1AFE" w:rsidP="00603D34">
            <w:pPr>
              <w:suppressAutoHyphens w:val="0"/>
              <w:rPr>
                <w:color w:val="000000"/>
                <w:sz w:val="22"/>
                <w:szCs w:val="22"/>
                <w:lang w:eastAsia="ru-RU"/>
              </w:rPr>
            </w:pPr>
          </w:p>
        </w:tc>
        <w:tc>
          <w:tcPr>
            <w:tcW w:w="1696" w:type="pct"/>
            <w:tcBorders>
              <w:top w:val="single" w:sz="4" w:space="0" w:color="auto"/>
              <w:left w:val="single" w:sz="4" w:space="0" w:color="000000"/>
              <w:bottom w:val="single" w:sz="4" w:space="0" w:color="auto"/>
              <w:right w:val="single" w:sz="4" w:space="0" w:color="000000"/>
            </w:tcBorders>
            <w:hideMark/>
          </w:tcPr>
          <w:p w:rsidR="004C1AFE" w:rsidRPr="00EC4CE6" w:rsidRDefault="004C1AFE" w:rsidP="00603D34">
            <w:pPr>
              <w:suppressAutoHyphens w:val="0"/>
              <w:spacing w:line="216" w:lineRule="auto"/>
              <w:rPr>
                <w:color w:val="000000"/>
                <w:sz w:val="22"/>
                <w:szCs w:val="22"/>
                <w:lang w:eastAsia="ru-RU"/>
              </w:rPr>
            </w:pPr>
            <w:r w:rsidRPr="00EC4CE6">
              <w:rPr>
                <w:color w:val="000000"/>
                <w:sz w:val="22"/>
                <w:szCs w:val="22"/>
                <w:lang w:eastAsia="ru-RU"/>
              </w:rPr>
              <w:t>Мероприятие  (результат)1</w:t>
            </w:r>
          </w:p>
          <w:p w:rsidR="004C1AFE" w:rsidRPr="00EC4CE6" w:rsidRDefault="004C1AFE" w:rsidP="00603D34">
            <w:pPr>
              <w:suppressAutoHyphens w:val="0"/>
              <w:spacing w:line="216" w:lineRule="auto"/>
              <w:rPr>
                <w:color w:val="000000"/>
                <w:sz w:val="22"/>
                <w:szCs w:val="22"/>
                <w:lang w:eastAsia="ru-RU"/>
              </w:rPr>
            </w:pPr>
            <w:r w:rsidRPr="00EC4CE6">
              <w:rPr>
                <w:color w:val="000000"/>
                <w:sz w:val="22"/>
                <w:szCs w:val="22"/>
                <w:lang w:eastAsia="ru-RU"/>
              </w:rPr>
              <w:t>Обеспечено выполнение мероприятий п о</w:t>
            </w:r>
            <w:r w:rsidRPr="00EC4CE6">
              <w:rPr>
                <w:color w:val="000000"/>
                <w:lang w:eastAsia="ru-RU"/>
              </w:rPr>
              <w:t>проведению энергетического обследования и получению энергетического паспорта</w:t>
            </w:r>
          </w:p>
        </w:tc>
        <w:tc>
          <w:tcPr>
            <w:tcW w:w="1137" w:type="pct"/>
            <w:tcBorders>
              <w:top w:val="single" w:sz="4" w:space="0" w:color="auto"/>
              <w:left w:val="single" w:sz="4" w:space="0" w:color="000000"/>
              <w:bottom w:val="single" w:sz="4" w:space="0" w:color="auto"/>
              <w:right w:val="single" w:sz="4" w:space="0" w:color="000000"/>
            </w:tcBorders>
            <w:vAlign w:val="center"/>
            <w:hideMark/>
          </w:tcPr>
          <w:p w:rsidR="004C1AFE" w:rsidRPr="00EC4CE6" w:rsidRDefault="004C1AFE" w:rsidP="00603D34">
            <w:pPr>
              <w:suppressAutoHyphens w:val="0"/>
              <w:spacing w:line="216" w:lineRule="auto"/>
              <w:jc w:val="center"/>
              <w:rPr>
                <w:color w:val="000000"/>
                <w:sz w:val="22"/>
                <w:szCs w:val="22"/>
                <w:lang w:eastAsia="ru-RU"/>
              </w:rPr>
            </w:pPr>
          </w:p>
        </w:tc>
        <w:tc>
          <w:tcPr>
            <w:tcW w:w="364" w:type="pct"/>
            <w:tcBorders>
              <w:top w:val="single" w:sz="4" w:space="0" w:color="auto"/>
              <w:left w:val="single" w:sz="4" w:space="0" w:color="000000"/>
              <w:bottom w:val="single" w:sz="4" w:space="0" w:color="auto"/>
              <w:right w:val="single" w:sz="4" w:space="0" w:color="000000"/>
            </w:tcBorders>
            <w:hideMark/>
          </w:tcPr>
          <w:p w:rsidR="004C1AFE" w:rsidRPr="00EC4CE6" w:rsidRDefault="004C1AFE" w:rsidP="00603D34">
            <w:pPr>
              <w:keepNext/>
              <w:keepLines/>
              <w:suppressAutoHyphens w:val="0"/>
              <w:jc w:val="center"/>
              <w:rPr>
                <w:color w:val="000000"/>
                <w:sz w:val="22"/>
                <w:szCs w:val="22"/>
                <w:lang w:eastAsia="ru-RU"/>
              </w:rPr>
            </w:pPr>
          </w:p>
        </w:tc>
        <w:tc>
          <w:tcPr>
            <w:tcW w:w="396" w:type="pct"/>
            <w:gridSpan w:val="2"/>
            <w:tcBorders>
              <w:top w:val="single" w:sz="4" w:space="0" w:color="auto"/>
              <w:left w:val="single" w:sz="4" w:space="0" w:color="000000"/>
              <w:bottom w:val="single" w:sz="4" w:space="0" w:color="auto"/>
              <w:right w:val="single" w:sz="4" w:space="0" w:color="000000"/>
            </w:tcBorders>
            <w:hideMark/>
          </w:tcPr>
          <w:p w:rsidR="004C1AFE" w:rsidRPr="00EC4CE6" w:rsidRDefault="004C1AFE" w:rsidP="00603D34">
            <w:pPr>
              <w:keepNext/>
              <w:keepLines/>
              <w:suppressAutoHyphens w:val="0"/>
              <w:jc w:val="center"/>
              <w:rPr>
                <w:color w:val="000000"/>
                <w:sz w:val="22"/>
                <w:szCs w:val="22"/>
                <w:lang w:eastAsia="ru-RU"/>
              </w:rPr>
            </w:pPr>
          </w:p>
        </w:tc>
        <w:tc>
          <w:tcPr>
            <w:tcW w:w="366" w:type="pct"/>
            <w:tcBorders>
              <w:top w:val="single" w:sz="4" w:space="0" w:color="auto"/>
              <w:left w:val="single" w:sz="4" w:space="0" w:color="000000"/>
              <w:bottom w:val="single" w:sz="4" w:space="0" w:color="auto"/>
              <w:right w:val="single" w:sz="4" w:space="0" w:color="000000"/>
            </w:tcBorders>
            <w:hideMark/>
          </w:tcPr>
          <w:p w:rsidR="004C1AFE" w:rsidRPr="00EC4CE6" w:rsidRDefault="004C1AFE" w:rsidP="00603D34">
            <w:pPr>
              <w:keepNext/>
              <w:keepLines/>
              <w:suppressAutoHyphens w:val="0"/>
              <w:jc w:val="center"/>
              <w:rPr>
                <w:color w:val="000000"/>
                <w:sz w:val="22"/>
                <w:szCs w:val="22"/>
                <w:lang w:eastAsia="ru-RU"/>
              </w:rPr>
            </w:pPr>
          </w:p>
        </w:tc>
        <w:tc>
          <w:tcPr>
            <w:tcW w:w="418" w:type="pct"/>
            <w:tcBorders>
              <w:top w:val="single" w:sz="4" w:space="0" w:color="auto"/>
              <w:left w:val="single" w:sz="4" w:space="0" w:color="000000"/>
              <w:bottom w:val="single" w:sz="4" w:space="0" w:color="auto"/>
              <w:right w:val="single" w:sz="4" w:space="0" w:color="000000"/>
            </w:tcBorders>
          </w:tcPr>
          <w:p w:rsidR="004C1AFE" w:rsidRPr="00EC4CE6" w:rsidRDefault="004C1AFE" w:rsidP="00603D34">
            <w:pPr>
              <w:suppressAutoHyphens w:val="0"/>
              <w:spacing w:line="216" w:lineRule="auto"/>
              <w:jc w:val="center"/>
              <w:rPr>
                <w:color w:val="000000"/>
                <w:sz w:val="22"/>
                <w:szCs w:val="22"/>
                <w:lang w:eastAsia="ru-RU"/>
              </w:rPr>
            </w:pPr>
          </w:p>
        </w:tc>
        <w:tc>
          <w:tcPr>
            <w:tcW w:w="418" w:type="pct"/>
            <w:tcBorders>
              <w:top w:val="single" w:sz="4" w:space="0" w:color="auto"/>
              <w:left w:val="single" w:sz="4" w:space="0" w:color="000000"/>
              <w:bottom w:val="single" w:sz="4" w:space="0" w:color="auto"/>
              <w:right w:val="single" w:sz="4" w:space="0" w:color="000000"/>
            </w:tcBorders>
            <w:hideMark/>
          </w:tcPr>
          <w:p w:rsidR="004C1AFE" w:rsidRPr="00EC4CE6" w:rsidRDefault="004C1AFE" w:rsidP="00603D34">
            <w:pPr>
              <w:suppressAutoHyphens w:val="0"/>
              <w:spacing w:line="216" w:lineRule="auto"/>
              <w:jc w:val="center"/>
              <w:rPr>
                <w:color w:val="000000"/>
                <w:sz w:val="22"/>
                <w:szCs w:val="22"/>
                <w:lang w:eastAsia="ru-RU"/>
              </w:rPr>
            </w:pPr>
          </w:p>
        </w:tc>
      </w:tr>
      <w:tr w:rsidR="004C1AFE" w:rsidRPr="00EC4CE6" w:rsidTr="004C1AFE">
        <w:trPr>
          <w:trHeight w:val="265"/>
        </w:trPr>
        <w:tc>
          <w:tcPr>
            <w:tcW w:w="205" w:type="pct"/>
            <w:vMerge/>
            <w:tcBorders>
              <w:left w:val="single" w:sz="4" w:space="0" w:color="000000"/>
              <w:bottom w:val="single" w:sz="4" w:space="0" w:color="000000"/>
              <w:right w:val="single" w:sz="4" w:space="0" w:color="000000"/>
            </w:tcBorders>
            <w:vAlign w:val="center"/>
            <w:hideMark/>
          </w:tcPr>
          <w:p w:rsidR="004C1AFE" w:rsidRPr="00EC4CE6" w:rsidRDefault="004C1AFE" w:rsidP="00603D34">
            <w:pPr>
              <w:suppressAutoHyphens w:val="0"/>
              <w:rPr>
                <w:color w:val="000000"/>
                <w:sz w:val="22"/>
                <w:szCs w:val="22"/>
                <w:lang w:eastAsia="ru-RU"/>
              </w:rPr>
            </w:pPr>
          </w:p>
        </w:tc>
        <w:tc>
          <w:tcPr>
            <w:tcW w:w="1696" w:type="pct"/>
            <w:tcBorders>
              <w:top w:val="single" w:sz="4" w:space="0" w:color="auto"/>
              <w:left w:val="single" w:sz="4" w:space="0" w:color="000000"/>
              <w:bottom w:val="single" w:sz="4" w:space="0" w:color="000000"/>
              <w:right w:val="single" w:sz="4" w:space="0" w:color="000000"/>
            </w:tcBorders>
            <w:hideMark/>
          </w:tcPr>
          <w:p w:rsidR="004C1AFE" w:rsidRPr="00EC4CE6" w:rsidRDefault="004C1AFE" w:rsidP="00603D34">
            <w:pPr>
              <w:suppressAutoHyphens w:val="0"/>
              <w:spacing w:line="216" w:lineRule="auto"/>
              <w:rPr>
                <w:color w:val="000000"/>
                <w:sz w:val="22"/>
                <w:szCs w:val="22"/>
                <w:lang w:eastAsia="ru-RU"/>
              </w:rPr>
            </w:pPr>
            <w:r w:rsidRPr="00EC4CE6">
              <w:rPr>
                <w:color w:val="000000"/>
                <w:sz w:val="22"/>
                <w:szCs w:val="22"/>
                <w:lang w:eastAsia="ru-RU"/>
              </w:rPr>
              <w:t>Бюджет Нижнекундрюченского сельского поселения</w:t>
            </w:r>
          </w:p>
        </w:tc>
        <w:tc>
          <w:tcPr>
            <w:tcW w:w="1137" w:type="pct"/>
            <w:tcBorders>
              <w:top w:val="single" w:sz="4" w:space="0" w:color="auto"/>
              <w:left w:val="single" w:sz="4" w:space="0" w:color="000000"/>
              <w:bottom w:val="single" w:sz="4" w:space="0" w:color="000000"/>
              <w:right w:val="single" w:sz="4" w:space="0" w:color="000000"/>
            </w:tcBorders>
            <w:vAlign w:val="center"/>
            <w:hideMark/>
          </w:tcPr>
          <w:p w:rsidR="004C1AFE" w:rsidRPr="00EC4CE6" w:rsidRDefault="004C1AFE" w:rsidP="00603D34">
            <w:pPr>
              <w:suppressAutoHyphens w:val="0"/>
              <w:spacing w:line="216" w:lineRule="auto"/>
              <w:jc w:val="center"/>
              <w:rPr>
                <w:color w:val="000000"/>
                <w:sz w:val="22"/>
                <w:szCs w:val="22"/>
                <w:lang w:eastAsia="ru-RU"/>
              </w:rPr>
            </w:pPr>
          </w:p>
        </w:tc>
        <w:tc>
          <w:tcPr>
            <w:tcW w:w="364" w:type="pct"/>
            <w:tcBorders>
              <w:top w:val="single" w:sz="4" w:space="0" w:color="auto"/>
              <w:left w:val="single" w:sz="4" w:space="0" w:color="000000"/>
              <w:bottom w:val="single" w:sz="4" w:space="0" w:color="000000"/>
              <w:right w:val="single" w:sz="4" w:space="0" w:color="000000"/>
            </w:tcBorders>
            <w:hideMark/>
          </w:tcPr>
          <w:p w:rsidR="004C1AFE" w:rsidRPr="00EC4CE6" w:rsidRDefault="00FC5A8B" w:rsidP="00603D34">
            <w:pPr>
              <w:keepNext/>
              <w:keepLines/>
              <w:suppressAutoHyphens w:val="0"/>
              <w:jc w:val="center"/>
              <w:rPr>
                <w:color w:val="000000"/>
                <w:sz w:val="22"/>
                <w:szCs w:val="22"/>
                <w:lang w:eastAsia="ru-RU"/>
              </w:rPr>
            </w:pPr>
            <w:r>
              <w:rPr>
                <w:color w:val="000000"/>
                <w:sz w:val="22"/>
                <w:szCs w:val="22"/>
                <w:lang w:eastAsia="ru-RU"/>
              </w:rPr>
              <w:t>0</w:t>
            </w:r>
            <w:r w:rsidR="004C1AFE" w:rsidRPr="00EC4CE6">
              <w:rPr>
                <w:color w:val="000000"/>
                <w:sz w:val="22"/>
                <w:szCs w:val="22"/>
                <w:lang w:eastAsia="ru-RU"/>
              </w:rPr>
              <w:t>,0</w:t>
            </w:r>
          </w:p>
        </w:tc>
        <w:tc>
          <w:tcPr>
            <w:tcW w:w="396" w:type="pct"/>
            <w:gridSpan w:val="2"/>
            <w:tcBorders>
              <w:top w:val="single" w:sz="4" w:space="0" w:color="auto"/>
              <w:left w:val="single" w:sz="4" w:space="0" w:color="000000"/>
              <w:bottom w:val="single" w:sz="4" w:space="0" w:color="000000"/>
              <w:right w:val="single" w:sz="4" w:space="0" w:color="000000"/>
            </w:tcBorders>
            <w:hideMark/>
          </w:tcPr>
          <w:p w:rsidR="004C1AFE" w:rsidRPr="00EC4CE6" w:rsidRDefault="004C1AFE" w:rsidP="00603D34">
            <w:pPr>
              <w:keepNext/>
              <w:keepLines/>
              <w:suppressAutoHyphens w:val="0"/>
              <w:jc w:val="center"/>
              <w:rPr>
                <w:color w:val="000000"/>
                <w:sz w:val="22"/>
                <w:szCs w:val="22"/>
                <w:lang w:eastAsia="ru-RU"/>
              </w:rPr>
            </w:pPr>
            <w:r>
              <w:rPr>
                <w:color w:val="000000"/>
                <w:sz w:val="22"/>
                <w:szCs w:val="22"/>
                <w:lang w:eastAsia="ru-RU"/>
              </w:rPr>
              <w:t>1</w:t>
            </w:r>
            <w:r w:rsidRPr="00EC4CE6">
              <w:rPr>
                <w:color w:val="000000"/>
                <w:sz w:val="22"/>
                <w:szCs w:val="22"/>
                <w:lang w:eastAsia="ru-RU"/>
              </w:rPr>
              <w:t>0,0</w:t>
            </w:r>
          </w:p>
        </w:tc>
        <w:tc>
          <w:tcPr>
            <w:tcW w:w="366" w:type="pct"/>
            <w:tcBorders>
              <w:top w:val="single" w:sz="4" w:space="0" w:color="auto"/>
              <w:left w:val="single" w:sz="4" w:space="0" w:color="000000"/>
              <w:bottom w:val="single" w:sz="4" w:space="0" w:color="000000"/>
              <w:right w:val="single" w:sz="4" w:space="0" w:color="000000"/>
            </w:tcBorders>
            <w:hideMark/>
          </w:tcPr>
          <w:p w:rsidR="004C1AFE" w:rsidRPr="00EC4CE6" w:rsidRDefault="004C1AFE" w:rsidP="00603D34">
            <w:pPr>
              <w:keepNext/>
              <w:keepLines/>
              <w:suppressAutoHyphens w:val="0"/>
              <w:jc w:val="center"/>
              <w:rPr>
                <w:color w:val="000000"/>
                <w:sz w:val="22"/>
                <w:szCs w:val="22"/>
                <w:lang w:eastAsia="ru-RU"/>
              </w:rPr>
            </w:pPr>
            <w:r w:rsidRPr="00EC4CE6">
              <w:rPr>
                <w:color w:val="000000"/>
                <w:sz w:val="22"/>
                <w:szCs w:val="22"/>
                <w:lang w:eastAsia="ru-RU"/>
              </w:rPr>
              <w:t>20,0</w:t>
            </w:r>
          </w:p>
        </w:tc>
        <w:tc>
          <w:tcPr>
            <w:tcW w:w="418" w:type="pct"/>
            <w:tcBorders>
              <w:top w:val="single" w:sz="4" w:space="0" w:color="auto"/>
              <w:left w:val="single" w:sz="4" w:space="0" w:color="000000"/>
              <w:bottom w:val="single" w:sz="4" w:space="0" w:color="000000"/>
              <w:right w:val="single" w:sz="4" w:space="0" w:color="000000"/>
            </w:tcBorders>
          </w:tcPr>
          <w:p w:rsidR="004C1AFE" w:rsidRPr="00EC4CE6" w:rsidRDefault="004C1AFE" w:rsidP="00603D34">
            <w:pPr>
              <w:suppressAutoHyphens w:val="0"/>
              <w:spacing w:line="216" w:lineRule="auto"/>
              <w:jc w:val="center"/>
              <w:rPr>
                <w:color w:val="000000"/>
                <w:sz w:val="22"/>
                <w:szCs w:val="22"/>
                <w:lang w:eastAsia="ru-RU"/>
              </w:rPr>
            </w:pPr>
            <w:r>
              <w:rPr>
                <w:color w:val="000000"/>
                <w:sz w:val="22"/>
                <w:szCs w:val="22"/>
                <w:lang w:eastAsia="ru-RU"/>
              </w:rPr>
              <w:t>20,0</w:t>
            </w:r>
          </w:p>
        </w:tc>
        <w:tc>
          <w:tcPr>
            <w:tcW w:w="418" w:type="pct"/>
            <w:tcBorders>
              <w:top w:val="single" w:sz="4" w:space="0" w:color="auto"/>
              <w:left w:val="single" w:sz="4" w:space="0" w:color="000000"/>
              <w:bottom w:val="single" w:sz="4" w:space="0" w:color="000000"/>
              <w:right w:val="single" w:sz="4" w:space="0" w:color="000000"/>
            </w:tcBorders>
            <w:hideMark/>
          </w:tcPr>
          <w:p w:rsidR="004C1AFE" w:rsidRPr="00EC4CE6" w:rsidRDefault="00FC5A8B" w:rsidP="00603D34">
            <w:pPr>
              <w:suppressAutoHyphens w:val="0"/>
              <w:spacing w:line="216" w:lineRule="auto"/>
              <w:jc w:val="center"/>
              <w:rPr>
                <w:color w:val="000000"/>
                <w:sz w:val="22"/>
                <w:szCs w:val="22"/>
                <w:lang w:eastAsia="ru-RU"/>
              </w:rPr>
            </w:pPr>
            <w:r>
              <w:rPr>
                <w:color w:val="000000"/>
                <w:sz w:val="22"/>
                <w:szCs w:val="22"/>
                <w:lang w:eastAsia="ru-RU"/>
              </w:rPr>
              <w:t>5</w:t>
            </w:r>
            <w:r w:rsidR="004C1AFE" w:rsidRPr="00EC4CE6">
              <w:rPr>
                <w:color w:val="000000"/>
                <w:sz w:val="22"/>
                <w:szCs w:val="22"/>
                <w:lang w:eastAsia="ru-RU"/>
              </w:rPr>
              <w:t>0,0</w:t>
            </w:r>
          </w:p>
        </w:tc>
      </w:tr>
    </w:tbl>
    <w:p w:rsidR="00BD21E0" w:rsidRPr="00A7667E" w:rsidRDefault="00BD21E0" w:rsidP="00BD21E0">
      <w:pPr>
        <w:keepNext/>
        <w:keepLines/>
        <w:suppressAutoHyphens w:val="0"/>
        <w:jc w:val="center"/>
        <w:rPr>
          <w:color w:val="000000"/>
          <w:sz w:val="12"/>
          <w:szCs w:val="12"/>
          <w:lang w:eastAsia="ru-RU"/>
        </w:rPr>
      </w:pPr>
    </w:p>
    <w:p w:rsidR="00BD21E0" w:rsidRPr="00EC4CE6" w:rsidRDefault="00BD21E0" w:rsidP="00BD21E0">
      <w:pPr>
        <w:keepNext/>
        <w:keepLines/>
        <w:suppressAutoHyphens w:val="0"/>
        <w:spacing w:line="228" w:lineRule="auto"/>
        <w:jc w:val="both"/>
        <w:rPr>
          <w:color w:val="000000"/>
          <w:sz w:val="10"/>
          <w:lang w:eastAsia="ru-RU"/>
        </w:rPr>
      </w:pPr>
      <w:r w:rsidRPr="00EC4CE6">
        <w:rPr>
          <w:color w:val="000000"/>
          <w:sz w:val="28"/>
          <w:lang w:eastAsia="ru-RU"/>
        </w:rPr>
        <w:t>6. План реализации комплекса процессных мероприятий на 202</w:t>
      </w:r>
      <w:r w:rsidR="004C1AFE">
        <w:rPr>
          <w:color w:val="000000"/>
          <w:sz w:val="28"/>
          <w:lang w:eastAsia="ru-RU"/>
        </w:rPr>
        <w:t>6</w:t>
      </w:r>
      <w:r w:rsidRPr="00EC4CE6">
        <w:rPr>
          <w:color w:val="000000"/>
          <w:sz w:val="28"/>
          <w:lang w:eastAsia="ru-RU"/>
        </w:rPr>
        <w:t xml:space="preserve"> – 202</w:t>
      </w:r>
      <w:r w:rsidR="004C1AFE">
        <w:rPr>
          <w:color w:val="000000"/>
          <w:sz w:val="28"/>
          <w:lang w:eastAsia="ru-RU"/>
        </w:rPr>
        <w:t>8</w:t>
      </w:r>
      <w:r w:rsidRPr="00EC4CE6">
        <w:rPr>
          <w:color w:val="000000"/>
          <w:sz w:val="28"/>
          <w:lang w:eastAsia="ru-RU"/>
        </w:rPr>
        <w:t xml:space="preserve"> годы</w:t>
      </w:r>
    </w:p>
    <w:p w:rsidR="00BD21E0" w:rsidRPr="00EC4CE6" w:rsidRDefault="00BD21E0" w:rsidP="00BD21E0">
      <w:pPr>
        <w:keepNext/>
        <w:keepLines/>
        <w:tabs>
          <w:tab w:val="left" w:pos="11057"/>
        </w:tabs>
        <w:suppressAutoHyphens w:val="0"/>
        <w:spacing w:line="276" w:lineRule="auto"/>
        <w:jc w:val="center"/>
        <w:rPr>
          <w:color w:val="000000"/>
          <w:sz w:val="28"/>
          <w:lang w:eastAsia="ru-RU"/>
        </w:rPr>
      </w:pPr>
    </w:p>
    <w:tbl>
      <w:tblPr>
        <w:tblW w:w="4974" w:type="pct"/>
        <w:tblInd w:w="108" w:type="dxa"/>
        <w:tblLayout w:type="fixed"/>
        <w:tblLook w:val="04A0" w:firstRow="1" w:lastRow="0" w:firstColumn="1" w:lastColumn="0" w:noHBand="0" w:noVBand="1"/>
      </w:tblPr>
      <w:tblGrid>
        <w:gridCol w:w="594"/>
        <w:gridCol w:w="5087"/>
        <w:gridCol w:w="2118"/>
        <w:gridCol w:w="4094"/>
        <w:gridCol w:w="2202"/>
        <w:gridCol w:w="1980"/>
        <w:gridCol w:w="45"/>
      </w:tblGrid>
      <w:tr w:rsidR="00BD21E0" w:rsidRPr="00EC4CE6" w:rsidTr="00BD21E0">
        <w:trPr>
          <w:gridAfter w:val="1"/>
          <w:wAfter w:w="14" w:type="pct"/>
          <w:trHeight w:val="314"/>
        </w:trPr>
        <w:tc>
          <w:tcPr>
            <w:tcW w:w="18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 xml:space="preserve">№ </w:t>
            </w:r>
            <w:r w:rsidRPr="00EC4CE6">
              <w:rPr>
                <w:color w:val="000000"/>
                <w:sz w:val="22"/>
                <w:szCs w:val="22"/>
                <w:lang w:eastAsia="ru-RU"/>
              </w:rPr>
              <w:br/>
              <w:t>п/п</w:t>
            </w:r>
          </w:p>
        </w:tc>
        <w:tc>
          <w:tcPr>
            <w:tcW w:w="1578"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Наименование мероприятия (результата),</w:t>
            </w:r>
          </w:p>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контрольной точки</w:t>
            </w:r>
          </w:p>
        </w:tc>
        <w:tc>
          <w:tcPr>
            <w:tcW w:w="657"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Дата наступления контрольной точки</w:t>
            </w:r>
          </w:p>
        </w:tc>
        <w:tc>
          <w:tcPr>
            <w:tcW w:w="1270" w:type="pct"/>
            <w:tcBorders>
              <w:top w:val="single" w:sz="4" w:space="0" w:color="000000"/>
              <w:left w:val="single" w:sz="4" w:space="0" w:color="000000"/>
              <w:bottom w:val="single" w:sz="4" w:space="0" w:color="000000"/>
              <w:right w:val="single" w:sz="4" w:space="0" w:color="000000"/>
            </w:tcBorders>
            <w:vAlign w:val="center"/>
          </w:tcPr>
          <w:p w:rsidR="00BD21E0" w:rsidRPr="00EC4CE6" w:rsidRDefault="00BD21E0" w:rsidP="00BD21E0">
            <w:pPr>
              <w:keepNext/>
              <w:keepLines/>
              <w:tabs>
                <w:tab w:val="left" w:pos="11057"/>
              </w:tabs>
              <w:suppressAutoHyphens w:val="0"/>
              <w:ind w:right="13"/>
              <w:jc w:val="center"/>
              <w:rPr>
                <w:color w:val="000000"/>
                <w:sz w:val="22"/>
                <w:szCs w:val="22"/>
                <w:lang w:eastAsia="ru-RU"/>
              </w:rPr>
            </w:pPr>
            <w:r w:rsidRPr="00EC4CE6">
              <w:rPr>
                <w:color w:val="000000"/>
                <w:sz w:val="22"/>
                <w:szCs w:val="22"/>
                <w:lang w:eastAsia="ru-RU"/>
              </w:rPr>
              <w:t xml:space="preserve">Ответственный исполнитель </w:t>
            </w:r>
          </w:p>
          <w:p w:rsidR="00BD21E0" w:rsidRPr="00EC4CE6" w:rsidRDefault="00BD21E0" w:rsidP="00BD21E0">
            <w:pPr>
              <w:keepNext/>
              <w:keepLines/>
              <w:tabs>
                <w:tab w:val="left" w:pos="11057"/>
              </w:tabs>
              <w:suppressAutoHyphens w:val="0"/>
              <w:ind w:right="13"/>
              <w:jc w:val="center"/>
              <w:rPr>
                <w:color w:val="000000"/>
                <w:sz w:val="22"/>
                <w:szCs w:val="22"/>
                <w:lang w:eastAsia="ru-RU"/>
              </w:rPr>
            </w:pPr>
            <w:r w:rsidRPr="00EC4CE6">
              <w:rPr>
                <w:color w:val="000000"/>
                <w:sz w:val="22"/>
                <w:szCs w:val="22"/>
                <w:lang w:eastAsia="ru-RU"/>
              </w:rPr>
              <w:t>(ФИО., должность,</w:t>
            </w:r>
            <w:r w:rsidRPr="00EC4CE6">
              <w:rPr>
                <w:color w:val="000000"/>
                <w:spacing w:val="-1"/>
                <w:sz w:val="22"/>
                <w:szCs w:val="22"/>
                <w:lang w:eastAsia="ru-RU"/>
              </w:rPr>
              <w:t xml:space="preserve"> наименование </w:t>
            </w:r>
            <w:r w:rsidRPr="00EC4CE6">
              <w:rPr>
                <w:color w:val="000000"/>
                <w:sz w:val="22"/>
                <w:szCs w:val="22"/>
                <w:lang w:eastAsia="ru-RU"/>
              </w:rPr>
              <w:t>органа местного самоуправления Нижнекундрюченского сельского поселения, отраслевого (функционального) органа, структурного подразделения Администрации Нижнекундрюченского сельского поселения</w:t>
            </w:r>
            <w:r w:rsidRPr="00EC4CE6">
              <w:rPr>
                <w:color w:val="000000"/>
                <w:spacing w:val="-1"/>
                <w:sz w:val="22"/>
                <w:szCs w:val="22"/>
                <w:lang w:eastAsia="ru-RU"/>
              </w:rPr>
              <w:t xml:space="preserve">, </w:t>
            </w:r>
            <w:r w:rsidRPr="00EC4CE6">
              <w:rPr>
                <w:color w:val="000000"/>
                <w:sz w:val="22"/>
                <w:szCs w:val="22"/>
                <w:lang w:eastAsia="ru-RU"/>
              </w:rPr>
              <w:t>организации, учреждения)</w:t>
            </w:r>
          </w:p>
        </w:tc>
        <w:tc>
          <w:tcPr>
            <w:tcW w:w="683"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 xml:space="preserve">Вид подтверждающего документа </w:t>
            </w:r>
          </w:p>
        </w:tc>
        <w:tc>
          <w:tcPr>
            <w:tcW w:w="61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 xml:space="preserve">Информационная система </w:t>
            </w:r>
          </w:p>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 xml:space="preserve">(источник данных) </w:t>
            </w:r>
          </w:p>
        </w:tc>
      </w:tr>
      <w:tr w:rsidR="00BD21E0" w:rsidRPr="00EC4CE6" w:rsidTr="00BD21E0">
        <w:trPr>
          <w:gridAfter w:val="1"/>
          <w:wAfter w:w="14" w:type="pct"/>
          <w:trHeight w:val="314"/>
        </w:trPr>
        <w:tc>
          <w:tcPr>
            <w:tcW w:w="18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1</w:t>
            </w:r>
          </w:p>
        </w:tc>
        <w:tc>
          <w:tcPr>
            <w:tcW w:w="1578"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2</w:t>
            </w:r>
          </w:p>
        </w:tc>
        <w:tc>
          <w:tcPr>
            <w:tcW w:w="657"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3</w:t>
            </w:r>
          </w:p>
        </w:tc>
        <w:tc>
          <w:tcPr>
            <w:tcW w:w="1270"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4</w:t>
            </w:r>
          </w:p>
        </w:tc>
        <w:tc>
          <w:tcPr>
            <w:tcW w:w="683"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5</w:t>
            </w:r>
          </w:p>
        </w:tc>
        <w:tc>
          <w:tcPr>
            <w:tcW w:w="61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sz w:val="22"/>
                <w:szCs w:val="22"/>
                <w:lang w:eastAsia="ru-RU"/>
              </w:rPr>
            </w:pPr>
            <w:r w:rsidRPr="00EC4CE6">
              <w:rPr>
                <w:color w:val="000000"/>
                <w:sz w:val="22"/>
                <w:szCs w:val="22"/>
                <w:lang w:eastAsia="ru-RU"/>
              </w:rPr>
              <w:t>6</w:t>
            </w:r>
          </w:p>
        </w:tc>
      </w:tr>
      <w:tr w:rsidR="00BD21E0" w:rsidRPr="00EC4CE6" w:rsidTr="00BD21E0">
        <w:trPr>
          <w:trHeight w:val="314"/>
        </w:trPr>
        <w:tc>
          <w:tcPr>
            <w:tcW w:w="5000" w:type="pct"/>
            <w:gridSpan w:val="7"/>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lang w:eastAsia="ru-RU"/>
              </w:rPr>
            </w:pPr>
            <w:r w:rsidRPr="00EC4CE6">
              <w:rPr>
                <w:color w:val="000000"/>
                <w:lang w:eastAsia="ru-RU"/>
              </w:rPr>
              <w:t xml:space="preserve">2. Задача комплекса процессных мероприятий </w:t>
            </w:r>
            <w:r w:rsidRPr="00EC4CE6">
              <w:rPr>
                <w:color w:val="000000"/>
                <w:szCs w:val="18"/>
                <w:lang w:eastAsia="ru-RU"/>
              </w:rPr>
              <w:t>«</w:t>
            </w:r>
            <w:r w:rsidRPr="00EC4CE6">
              <w:rPr>
                <w:color w:val="000000"/>
                <w:lang w:eastAsia="ru-RU"/>
              </w:rPr>
              <w:t>Энергосбережение и повышение энергетической эффективности Нижнекундрюченского сельского поселения»</w:t>
            </w:r>
          </w:p>
        </w:tc>
      </w:tr>
      <w:tr w:rsidR="00BD21E0" w:rsidRPr="00EC4CE6" w:rsidTr="00BD21E0">
        <w:trPr>
          <w:gridAfter w:val="1"/>
          <w:wAfter w:w="14" w:type="pct"/>
          <w:trHeight w:val="1672"/>
        </w:trPr>
        <w:tc>
          <w:tcPr>
            <w:tcW w:w="18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1.</w:t>
            </w:r>
          </w:p>
        </w:tc>
        <w:tc>
          <w:tcPr>
            <w:tcW w:w="1578" w:type="pct"/>
            <w:tcBorders>
              <w:top w:val="single" w:sz="4" w:space="0" w:color="000000"/>
              <w:left w:val="single" w:sz="4" w:space="0" w:color="000000"/>
              <w:bottom w:val="single" w:sz="4" w:space="0" w:color="000000"/>
              <w:right w:val="single" w:sz="4" w:space="0" w:color="000000"/>
            </w:tcBorders>
          </w:tcPr>
          <w:p w:rsidR="00BD21E0" w:rsidRPr="00DA2BCA" w:rsidRDefault="00BD21E0" w:rsidP="00BD21E0">
            <w:pPr>
              <w:keepNext/>
              <w:keepLines/>
              <w:suppressAutoHyphens w:val="0"/>
              <w:autoSpaceDE w:val="0"/>
              <w:autoSpaceDN w:val="0"/>
              <w:adjustRightInd w:val="0"/>
              <w:rPr>
                <w:b/>
                <w:color w:val="000000"/>
                <w:lang w:eastAsia="ru-RU"/>
              </w:rPr>
            </w:pPr>
            <w:r w:rsidRPr="00EC4CE6">
              <w:rPr>
                <w:color w:val="000000"/>
                <w:lang w:eastAsia="ru-RU"/>
              </w:rPr>
              <w:t>Мероприятие (результат) 2    Обеспечено выполнение      мероприятий по проведению энергетического обследования и получения энергетических паспортов в соответствии с полномочиями Администрации Нижнекундрюченского сельского  поселения.</w:t>
            </w:r>
          </w:p>
        </w:tc>
        <w:tc>
          <w:tcPr>
            <w:tcW w:w="657"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Х</w:t>
            </w:r>
          </w:p>
        </w:tc>
        <w:tc>
          <w:tcPr>
            <w:tcW w:w="1270"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widowControl w:val="0"/>
              <w:suppressAutoHyphens w:val="0"/>
              <w:rPr>
                <w:color w:val="000000"/>
                <w:sz w:val="22"/>
                <w:szCs w:val="22"/>
                <w:lang w:eastAsia="ru-RU"/>
              </w:rPr>
            </w:pPr>
            <w:r w:rsidRPr="00EC4CE6">
              <w:rPr>
                <w:rFonts w:eastAsia="Calibri"/>
                <w:color w:val="000000"/>
                <w:sz w:val="22"/>
                <w:szCs w:val="22"/>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683"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sz w:val="22"/>
                <w:lang w:eastAsia="ru-RU"/>
              </w:rPr>
            </w:pPr>
            <w:r w:rsidRPr="00EC4CE6">
              <w:rPr>
                <w:color w:val="000000"/>
                <w:lang w:eastAsia="ru-RU"/>
              </w:rPr>
              <w:t>Х</w:t>
            </w:r>
          </w:p>
        </w:tc>
        <w:tc>
          <w:tcPr>
            <w:tcW w:w="614" w:type="pct"/>
            <w:tcBorders>
              <w:top w:val="single" w:sz="4" w:space="0" w:color="000000"/>
              <w:left w:val="single" w:sz="4" w:space="0" w:color="000000"/>
              <w:bottom w:val="single" w:sz="4" w:space="0" w:color="000000"/>
              <w:right w:val="single" w:sz="4" w:space="0" w:color="000000"/>
            </w:tcBorders>
          </w:tcPr>
          <w:p w:rsidR="00BD21E0" w:rsidRPr="00EC4CE6" w:rsidRDefault="00BD21E0" w:rsidP="00BD21E0">
            <w:pPr>
              <w:keepNext/>
              <w:keepLines/>
              <w:suppressAutoHyphens w:val="0"/>
              <w:jc w:val="center"/>
              <w:rPr>
                <w:color w:val="000000"/>
                <w:sz w:val="22"/>
                <w:lang w:eastAsia="ru-RU"/>
              </w:rPr>
            </w:pPr>
            <w:r w:rsidRPr="00EC4CE6">
              <w:rPr>
                <w:color w:val="000000"/>
                <w:lang w:eastAsia="ru-RU"/>
              </w:rPr>
              <w:t>Х</w:t>
            </w:r>
          </w:p>
        </w:tc>
      </w:tr>
      <w:tr w:rsidR="00BD21E0" w:rsidRPr="00EC4CE6" w:rsidTr="00BD21E0">
        <w:trPr>
          <w:gridAfter w:val="1"/>
          <w:wAfter w:w="14" w:type="pct"/>
          <w:trHeight w:val="1412"/>
        </w:trPr>
        <w:tc>
          <w:tcPr>
            <w:tcW w:w="184"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2</w:t>
            </w: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jc w:val="center"/>
              <w:rPr>
                <w:color w:val="000000"/>
                <w:lang w:eastAsia="ru-RU"/>
              </w:rPr>
            </w:pPr>
          </w:p>
          <w:p w:rsidR="00BD21E0" w:rsidRPr="00EC4CE6" w:rsidRDefault="00BD21E0" w:rsidP="00BD21E0">
            <w:pPr>
              <w:keepNext/>
              <w:keepLines/>
              <w:tabs>
                <w:tab w:val="left" w:pos="11057"/>
              </w:tabs>
              <w:suppressAutoHyphens w:val="0"/>
              <w:rPr>
                <w:color w:val="000000"/>
                <w:lang w:eastAsia="ru-RU"/>
              </w:rPr>
            </w:pPr>
          </w:p>
        </w:tc>
        <w:tc>
          <w:tcPr>
            <w:tcW w:w="1578"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rPr>
                <w:color w:val="000000"/>
                <w:sz w:val="22"/>
                <w:lang w:eastAsia="ru-RU"/>
              </w:rPr>
            </w:pPr>
            <w:r w:rsidRPr="00EC4CE6">
              <w:rPr>
                <w:color w:val="000000"/>
                <w:lang w:eastAsia="ru-RU"/>
              </w:rPr>
              <w:t>Контрольная точка 2.1.проведено энергетическое обследования и получен энергетический паспорт</w:t>
            </w:r>
          </w:p>
        </w:tc>
        <w:tc>
          <w:tcPr>
            <w:tcW w:w="657"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30 декабря 202</w:t>
            </w:r>
            <w:r w:rsidR="004C1AFE">
              <w:rPr>
                <w:color w:val="000000"/>
                <w:lang w:eastAsia="ru-RU"/>
              </w:rPr>
              <w:t>6</w:t>
            </w:r>
            <w:r w:rsidRPr="00EC4CE6">
              <w:rPr>
                <w:color w:val="000000"/>
                <w:lang w:eastAsia="ru-RU"/>
              </w:rPr>
              <w:t xml:space="preserve"> г</w:t>
            </w:r>
          </w:p>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30 декабря 202</w:t>
            </w:r>
            <w:r w:rsidR="004C1AFE">
              <w:rPr>
                <w:color w:val="000000"/>
                <w:lang w:eastAsia="ru-RU"/>
              </w:rPr>
              <w:t>7</w:t>
            </w:r>
            <w:r w:rsidRPr="00EC4CE6">
              <w:rPr>
                <w:color w:val="000000"/>
                <w:lang w:eastAsia="ru-RU"/>
              </w:rPr>
              <w:t xml:space="preserve"> г</w:t>
            </w:r>
          </w:p>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30 декабря 202</w:t>
            </w:r>
            <w:r w:rsidR="004C1AFE">
              <w:rPr>
                <w:color w:val="000000"/>
                <w:lang w:eastAsia="ru-RU"/>
              </w:rPr>
              <w:t>8</w:t>
            </w:r>
            <w:r w:rsidRPr="00EC4CE6">
              <w:rPr>
                <w:color w:val="000000"/>
                <w:lang w:eastAsia="ru-RU"/>
              </w:rPr>
              <w:t xml:space="preserve"> г</w:t>
            </w:r>
          </w:p>
          <w:p w:rsidR="00BD21E0" w:rsidRPr="00EC4CE6" w:rsidRDefault="00BD21E0" w:rsidP="00BD21E0">
            <w:pPr>
              <w:keepNext/>
              <w:keepLines/>
              <w:tabs>
                <w:tab w:val="left" w:pos="11057"/>
              </w:tabs>
              <w:suppressAutoHyphens w:val="0"/>
              <w:jc w:val="center"/>
              <w:rPr>
                <w:color w:val="000000"/>
                <w:lang w:eastAsia="ru-RU"/>
              </w:rPr>
            </w:pPr>
          </w:p>
        </w:tc>
        <w:tc>
          <w:tcPr>
            <w:tcW w:w="1270"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widowControl w:val="0"/>
              <w:suppressAutoHyphens w:val="0"/>
              <w:rPr>
                <w:color w:val="000000"/>
                <w:sz w:val="22"/>
                <w:szCs w:val="22"/>
                <w:lang w:eastAsia="ru-RU"/>
              </w:rPr>
            </w:pPr>
            <w:r w:rsidRPr="00EC4CE6">
              <w:rPr>
                <w:rFonts w:eastAsia="Calibri"/>
                <w:color w:val="000000"/>
                <w:sz w:val="22"/>
                <w:szCs w:val="22"/>
                <w:lang w:eastAsia="ru-RU"/>
              </w:rPr>
              <w:t>Администрация Нижнекундрюченского сельского поселения Заместитель главы Администрации Нижнекундрюченского сельского поселения)</w:t>
            </w:r>
          </w:p>
        </w:tc>
        <w:tc>
          <w:tcPr>
            <w:tcW w:w="683"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rPr>
                <w:color w:val="000000"/>
                <w:lang w:eastAsia="ru-RU"/>
              </w:rPr>
            </w:pPr>
            <w:r w:rsidRPr="00EC4CE6">
              <w:rPr>
                <w:color w:val="000000"/>
                <w:lang w:eastAsia="ru-RU"/>
              </w:rPr>
              <w:t>Документация, подтверждающая факт оказания услуги / выполнения работ</w:t>
            </w:r>
          </w:p>
        </w:tc>
        <w:tc>
          <w:tcPr>
            <w:tcW w:w="614" w:type="pct"/>
            <w:tcBorders>
              <w:top w:val="single" w:sz="4" w:space="0" w:color="000000"/>
              <w:left w:val="single" w:sz="4" w:space="0" w:color="000000"/>
              <w:bottom w:val="single" w:sz="4" w:space="0" w:color="auto"/>
              <w:right w:val="single" w:sz="4" w:space="0" w:color="000000"/>
            </w:tcBorders>
          </w:tcPr>
          <w:p w:rsidR="00BD21E0" w:rsidRPr="00EC4CE6" w:rsidRDefault="00BD21E0" w:rsidP="00BD21E0">
            <w:pPr>
              <w:keepNext/>
              <w:keepLines/>
              <w:tabs>
                <w:tab w:val="left" w:pos="11057"/>
              </w:tabs>
              <w:suppressAutoHyphens w:val="0"/>
              <w:jc w:val="center"/>
              <w:rPr>
                <w:color w:val="000000"/>
                <w:lang w:eastAsia="ru-RU"/>
              </w:rPr>
            </w:pPr>
            <w:r w:rsidRPr="00EC4CE6">
              <w:rPr>
                <w:color w:val="000000"/>
                <w:lang w:eastAsia="ru-RU"/>
              </w:rPr>
              <w:t>нет информационной системы</w:t>
            </w:r>
          </w:p>
        </w:tc>
      </w:tr>
    </w:tbl>
    <w:p w:rsidR="00BD21E0" w:rsidRPr="00EC4CE6" w:rsidRDefault="00BD21E0" w:rsidP="00BD21E0">
      <w:pPr>
        <w:widowControl w:val="0"/>
        <w:suppressAutoHyphens w:val="0"/>
        <w:jc w:val="center"/>
        <w:outlineLvl w:val="2"/>
        <w:rPr>
          <w:color w:val="000000"/>
          <w:sz w:val="28"/>
          <w:szCs w:val="28"/>
          <w:lang w:eastAsia="ru-RU"/>
        </w:rPr>
      </w:pPr>
    </w:p>
    <w:p w:rsidR="00BD21E0" w:rsidRPr="00EC4CE6" w:rsidRDefault="00BD21E0" w:rsidP="00BD21E0">
      <w:pPr>
        <w:widowControl w:val="0"/>
        <w:suppressAutoHyphens w:val="0"/>
        <w:jc w:val="center"/>
        <w:outlineLvl w:val="2"/>
        <w:rPr>
          <w:color w:val="000000"/>
          <w:sz w:val="28"/>
          <w:szCs w:val="28"/>
          <w:lang w:eastAsia="ru-RU"/>
        </w:rPr>
      </w:pPr>
    </w:p>
    <w:p w:rsidR="00BD21E0" w:rsidRPr="00C865DA" w:rsidRDefault="00BD21E0" w:rsidP="00BD21E0">
      <w:pPr>
        <w:suppressAutoHyphens w:val="0"/>
        <w:spacing w:after="200" w:line="276" w:lineRule="auto"/>
        <w:rPr>
          <w:sz w:val="18"/>
          <w:szCs w:val="18"/>
        </w:rPr>
      </w:pPr>
    </w:p>
    <w:p w:rsidR="00FF75B7" w:rsidRPr="00C865DA" w:rsidRDefault="00FF75B7" w:rsidP="00BD21E0">
      <w:pPr>
        <w:suppressAutoHyphens w:val="0"/>
        <w:jc w:val="center"/>
        <w:rPr>
          <w:sz w:val="18"/>
          <w:szCs w:val="18"/>
        </w:rPr>
      </w:pPr>
    </w:p>
    <w:sectPr w:rsidR="00FF75B7" w:rsidRPr="00C865DA" w:rsidSect="00A7667E">
      <w:headerReference w:type="default" r:id="rId8"/>
      <w:pgSz w:w="16838" w:h="11906" w:orient="landscape" w:code="9"/>
      <w:pgMar w:top="1135" w:right="340" w:bottom="680" w:left="284"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809" w:rsidRDefault="00FD2809" w:rsidP="00FF75B7">
      <w:r>
        <w:separator/>
      </w:r>
    </w:p>
  </w:endnote>
  <w:endnote w:type="continuationSeparator" w:id="0">
    <w:p w:rsidR="00FD2809" w:rsidRDefault="00FD2809" w:rsidP="00FF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809" w:rsidRDefault="00FD2809" w:rsidP="00FF75B7">
      <w:r>
        <w:separator/>
      </w:r>
    </w:p>
  </w:footnote>
  <w:footnote w:type="continuationSeparator" w:id="0">
    <w:p w:rsidR="00FD2809" w:rsidRDefault="00FD2809" w:rsidP="00FF7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109120"/>
      <w:docPartObj>
        <w:docPartGallery w:val="Page Numbers (Top of Page)"/>
        <w:docPartUnique/>
      </w:docPartObj>
    </w:sdtPr>
    <w:sdtContent>
      <w:p w:rsidR="002341EE" w:rsidRDefault="002341EE">
        <w:pPr>
          <w:pStyle w:val="a7"/>
          <w:jc w:val="center"/>
        </w:pPr>
        <w:r>
          <w:fldChar w:fldCharType="begin"/>
        </w:r>
        <w:r>
          <w:instrText>PAGE   \* MERGEFORMAT</w:instrText>
        </w:r>
        <w:r>
          <w:fldChar w:fldCharType="separate"/>
        </w:r>
        <w:r w:rsidR="00434C8D">
          <w:rPr>
            <w:noProof/>
          </w:rPr>
          <w:t>21</w:t>
        </w:r>
        <w:r>
          <w:fldChar w:fldCharType="end"/>
        </w:r>
      </w:p>
    </w:sdtContent>
  </w:sdt>
  <w:p w:rsidR="002341EE" w:rsidRDefault="002341E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1F58"/>
    <w:multiLevelType w:val="hybridMultilevel"/>
    <w:tmpl w:val="4216C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6003F"/>
    <w:multiLevelType w:val="multilevel"/>
    <w:tmpl w:val="19705354"/>
    <w:lvl w:ilvl="0">
      <w:start w:val="1"/>
      <w:numFmt w:val="decimal"/>
      <w:lvlText w:val="%1"/>
      <w:lvlJc w:val="left"/>
      <w:pPr>
        <w:ind w:left="645" w:hanging="645"/>
      </w:pPr>
      <w:rPr>
        <w:rFonts w:hint="default"/>
      </w:rPr>
    </w:lvl>
    <w:lvl w:ilvl="1">
      <w:start w:val="1"/>
      <w:numFmt w:val="decimal"/>
      <w:lvlText w:val="%1.%2"/>
      <w:lvlJc w:val="left"/>
      <w:pPr>
        <w:ind w:left="787" w:hanging="645"/>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3"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66FE2"/>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3185704A"/>
    <w:multiLevelType w:val="multilevel"/>
    <w:tmpl w:val="4CB63B16"/>
    <w:lvl w:ilvl="0">
      <w:start w:val="1"/>
      <w:numFmt w:val="decimal"/>
      <w:lvlText w:val="%1."/>
      <w:lvlJc w:val="left"/>
      <w:pPr>
        <w:ind w:left="450" w:hanging="450"/>
      </w:pPr>
      <w:rPr>
        <w:rFonts w:hint="default"/>
      </w:rPr>
    </w:lvl>
    <w:lvl w:ilvl="1">
      <w:start w:val="7"/>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228EA"/>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47455D55"/>
    <w:multiLevelType w:val="multilevel"/>
    <w:tmpl w:val="AAD410FA"/>
    <w:lvl w:ilvl="0">
      <w:start w:val="1"/>
      <w:numFmt w:val="decimal"/>
      <w:lvlText w:val="%1."/>
      <w:lvlJc w:val="left"/>
      <w:pPr>
        <w:ind w:left="674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2" w15:restartNumberingAfterBreak="0">
    <w:nsid w:val="48681337"/>
    <w:multiLevelType w:val="multilevel"/>
    <w:tmpl w:val="D654F98E"/>
    <w:lvl w:ilvl="0">
      <w:start w:val="1"/>
      <w:numFmt w:val="decimal"/>
      <w:lvlText w:val="%1."/>
      <w:lvlJc w:val="left"/>
      <w:pPr>
        <w:ind w:left="450" w:hanging="45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3" w15:restartNumberingAfterBreak="0">
    <w:nsid w:val="4D8E7D9B"/>
    <w:multiLevelType w:val="hybridMultilevel"/>
    <w:tmpl w:val="D820DDD2"/>
    <w:lvl w:ilvl="0" w:tplc="18D868EE">
      <w:start w:val="1"/>
      <w:numFmt w:val="upperRoman"/>
      <w:lvlText w:val="%1."/>
      <w:lvlJc w:val="left"/>
      <w:pPr>
        <w:ind w:left="795" w:hanging="72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15:restartNumberingAfterBreak="0">
    <w:nsid w:val="540B675A"/>
    <w:multiLevelType w:val="hybridMultilevel"/>
    <w:tmpl w:val="7E921D98"/>
    <w:lvl w:ilvl="0" w:tplc="214E13A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4AA4425"/>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563E4875"/>
    <w:multiLevelType w:val="multilevel"/>
    <w:tmpl w:val="11C61A80"/>
    <w:lvl w:ilvl="0">
      <w:start w:val="1"/>
      <w:numFmt w:val="decimal"/>
      <w:lvlText w:val="%1."/>
      <w:lvlJc w:val="left"/>
      <w:pPr>
        <w:ind w:left="450" w:hanging="45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7" w15:restartNumberingAfterBreak="0">
    <w:nsid w:val="618B6B65"/>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 w15:restartNumberingAfterBreak="0">
    <w:nsid w:val="65E25B52"/>
    <w:multiLevelType w:val="multilevel"/>
    <w:tmpl w:val="EBEEA04C"/>
    <w:lvl w:ilvl="0">
      <w:start w:val="1"/>
      <w:numFmt w:val="decimal"/>
      <w:lvlText w:val="%1."/>
      <w:lvlJc w:val="left"/>
      <w:pPr>
        <w:ind w:left="360" w:hanging="360"/>
      </w:pPr>
      <w:rPr>
        <w:rFonts w:hint="default"/>
      </w:rPr>
    </w:lvl>
    <w:lvl w:ilvl="1">
      <w:start w:val="4"/>
      <w:numFmt w:val="decimal"/>
      <w:isLgl/>
      <w:lvlText w:val="%1.%2."/>
      <w:lvlJc w:val="left"/>
      <w:pPr>
        <w:ind w:left="150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60" w:hanging="1800"/>
      </w:pPr>
      <w:rPr>
        <w:rFonts w:hint="default"/>
      </w:rPr>
    </w:lvl>
    <w:lvl w:ilvl="8">
      <w:start w:val="1"/>
      <w:numFmt w:val="decimal"/>
      <w:isLgl/>
      <w:lvlText w:val="%1.%2.%3.%4.%5.%6.%7.%8.%9."/>
      <w:lvlJc w:val="left"/>
      <w:pPr>
        <w:ind w:left="8400" w:hanging="2160"/>
      </w:pPr>
      <w:rPr>
        <w:rFonts w:hint="default"/>
      </w:rPr>
    </w:lvl>
  </w:abstractNum>
  <w:abstractNum w:abstractNumId="19" w15:restartNumberingAfterBreak="0">
    <w:nsid w:val="66714DA8"/>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66C60530"/>
    <w:multiLevelType w:val="hybridMultilevel"/>
    <w:tmpl w:val="CBEE0EAE"/>
    <w:lvl w:ilvl="0" w:tplc="DAFC8C7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6AB31CC0"/>
    <w:multiLevelType w:val="hybridMultilevel"/>
    <w:tmpl w:val="557A7F12"/>
    <w:lvl w:ilvl="0" w:tplc="BB3A43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995C89"/>
    <w:multiLevelType w:val="multilevel"/>
    <w:tmpl w:val="76AC0F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B555064"/>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4"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
  </w:num>
  <w:num w:numId="3">
    <w:abstractNumId w:val="9"/>
  </w:num>
  <w:num w:numId="4">
    <w:abstractNumId w:val="1"/>
  </w:num>
  <w:num w:numId="5">
    <w:abstractNumId w:val="4"/>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7"/>
  </w:num>
  <w:num w:numId="10">
    <w:abstractNumId w:val="11"/>
  </w:num>
  <w:num w:numId="11">
    <w:abstractNumId w:val="17"/>
  </w:num>
  <w:num w:numId="12">
    <w:abstractNumId w:val="5"/>
  </w:num>
  <w:num w:numId="13">
    <w:abstractNumId w:val="23"/>
  </w:num>
  <w:num w:numId="14">
    <w:abstractNumId w:val="15"/>
  </w:num>
  <w:num w:numId="15">
    <w:abstractNumId w:val="10"/>
  </w:num>
  <w:num w:numId="16">
    <w:abstractNumId w:val="19"/>
  </w:num>
  <w:num w:numId="17">
    <w:abstractNumId w:val="12"/>
  </w:num>
  <w:num w:numId="18">
    <w:abstractNumId w:val="13"/>
  </w:num>
  <w:num w:numId="19">
    <w:abstractNumId w:val="2"/>
  </w:num>
  <w:num w:numId="20">
    <w:abstractNumId w:val="22"/>
  </w:num>
  <w:num w:numId="21">
    <w:abstractNumId w:val="20"/>
  </w:num>
  <w:num w:numId="22">
    <w:abstractNumId w:val="16"/>
  </w:num>
  <w:num w:numId="23">
    <w:abstractNumId w:val="0"/>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18"/>
    <w:rsid w:val="00043AE8"/>
    <w:rsid w:val="000530D8"/>
    <w:rsid w:val="00056AEC"/>
    <w:rsid w:val="000A5E4A"/>
    <w:rsid w:val="000F2218"/>
    <w:rsid w:val="000F4618"/>
    <w:rsid w:val="0018216F"/>
    <w:rsid w:val="001948E7"/>
    <w:rsid w:val="001B653A"/>
    <w:rsid w:val="00215757"/>
    <w:rsid w:val="002341EE"/>
    <w:rsid w:val="002605A5"/>
    <w:rsid w:val="00290466"/>
    <w:rsid w:val="002B0D68"/>
    <w:rsid w:val="002F2B3C"/>
    <w:rsid w:val="00300F68"/>
    <w:rsid w:val="00355D54"/>
    <w:rsid w:val="003E56D1"/>
    <w:rsid w:val="003F0D98"/>
    <w:rsid w:val="004169E2"/>
    <w:rsid w:val="00417E10"/>
    <w:rsid w:val="00434C8D"/>
    <w:rsid w:val="00461DA3"/>
    <w:rsid w:val="0046504C"/>
    <w:rsid w:val="004B3672"/>
    <w:rsid w:val="004C1AFE"/>
    <w:rsid w:val="004E460B"/>
    <w:rsid w:val="004F63BB"/>
    <w:rsid w:val="005124C1"/>
    <w:rsid w:val="005669AE"/>
    <w:rsid w:val="00585F72"/>
    <w:rsid w:val="0059194D"/>
    <w:rsid w:val="005B2A9A"/>
    <w:rsid w:val="005E5A4D"/>
    <w:rsid w:val="005F2B7F"/>
    <w:rsid w:val="00603D34"/>
    <w:rsid w:val="00634241"/>
    <w:rsid w:val="00657457"/>
    <w:rsid w:val="006C440B"/>
    <w:rsid w:val="006D2598"/>
    <w:rsid w:val="00722F52"/>
    <w:rsid w:val="007473AB"/>
    <w:rsid w:val="00750312"/>
    <w:rsid w:val="0076541B"/>
    <w:rsid w:val="00774468"/>
    <w:rsid w:val="007903BE"/>
    <w:rsid w:val="00790E8C"/>
    <w:rsid w:val="007A288C"/>
    <w:rsid w:val="007B1D55"/>
    <w:rsid w:val="007B2857"/>
    <w:rsid w:val="007C45DD"/>
    <w:rsid w:val="007E3BD1"/>
    <w:rsid w:val="00844BD5"/>
    <w:rsid w:val="00875A82"/>
    <w:rsid w:val="00902860"/>
    <w:rsid w:val="00987E24"/>
    <w:rsid w:val="00A01F52"/>
    <w:rsid w:val="00A7667E"/>
    <w:rsid w:val="00A857A0"/>
    <w:rsid w:val="00AA1306"/>
    <w:rsid w:val="00AC63CE"/>
    <w:rsid w:val="00AD0D24"/>
    <w:rsid w:val="00AF1DB7"/>
    <w:rsid w:val="00B37760"/>
    <w:rsid w:val="00BA2E8D"/>
    <w:rsid w:val="00BC47C6"/>
    <w:rsid w:val="00BD21E0"/>
    <w:rsid w:val="00BD7988"/>
    <w:rsid w:val="00C00D98"/>
    <w:rsid w:val="00C141FD"/>
    <w:rsid w:val="00C16337"/>
    <w:rsid w:val="00C57496"/>
    <w:rsid w:val="00C615A9"/>
    <w:rsid w:val="00C618A3"/>
    <w:rsid w:val="00C804A8"/>
    <w:rsid w:val="00C865DA"/>
    <w:rsid w:val="00C979A2"/>
    <w:rsid w:val="00D714AB"/>
    <w:rsid w:val="00D823EA"/>
    <w:rsid w:val="00DD4B3D"/>
    <w:rsid w:val="00DE3B5D"/>
    <w:rsid w:val="00DF50C6"/>
    <w:rsid w:val="00E642D8"/>
    <w:rsid w:val="00E830FD"/>
    <w:rsid w:val="00E86CFE"/>
    <w:rsid w:val="00E943F3"/>
    <w:rsid w:val="00EA2649"/>
    <w:rsid w:val="00EC4CE6"/>
    <w:rsid w:val="00EE00ED"/>
    <w:rsid w:val="00EF3C3E"/>
    <w:rsid w:val="00EF5FBF"/>
    <w:rsid w:val="00F33C7D"/>
    <w:rsid w:val="00F6620C"/>
    <w:rsid w:val="00F93DBB"/>
    <w:rsid w:val="00FA0CCE"/>
    <w:rsid w:val="00FC5A8B"/>
    <w:rsid w:val="00FD2809"/>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2C8B"/>
  <w15:docId w15:val="{BF1947C9-14BD-441F-A5FE-6079F9AF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417E10"/>
    <w:pPr>
      <w:keepNext/>
      <w:outlineLvl w:val="0"/>
    </w:pPr>
    <w:rPr>
      <w:b/>
    </w:rPr>
  </w:style>
  <w:style w:type="paragraph" w:styleId="2">
    <w:name w:val="heading 2"/>
    <w:basedOn w:val="a1"/>
    <w:next w:val="a1"/>
    <w:link w:val="20"/>
    <w:qFormat/>
    <w:rsid w:val="00EC4CE6"/>
    <w:pPr>
      <w:keepNext/>
      <w:suppressAutoHyphens w:val="0"/>
      <w:jc w:val="center"/>
      <w:outlineLvl w:val="1"/>
    </w:pPr>
    <w:rPr>
      <w:caps/>
      <w:sz w:val="32"/>
      <w:szCs w:val="32"/>
      <w:lang w:val="x-none" w:eastAsia="x-none"/>
    </w:rPr>
  </w:style>
  <w:style w:type="paragraph" w:styleId="3">
    <w:name w:val="heading 3"/>
    <w:basedOn w:val="a1"/>
    <w:next w:val="a1"/>
    <w:link w:val="30"/>
    <w:qFormat/>
    <w:rsid w:val="00EC4CE6"/>
    <w:pPr>
      <w:keepNext/>
      <w:suppressAutoHyphens w:val="0"/>
      <w:spacing w:before="240" w:after="60"/>
      <w:outlineLvl w:val="2"/>
    </w:pPr>
    <w:rPr>
      <w:rFonts w:ascii="Arial" w:hAnsi="Arial" w:cs="Arial"/>
      <w:b/>
      <w:bCs/>
      <w:sz w:val="26"/>
      <w:szCs w:val="26"/>
      <w:lang w:eastAsia="ru-RU"/>
    </w:rPr>
  </w:style>
  <w:style w:type="paragraph" w:styleId="4">
    <w:name w:val="heading 4"/>
    <w:basedOn w:val="3"/>
    <w:next w:val="a1"/>
    <w:link w:val="40"/>
    <w:qFormat/>
    <w:rsid w:val="00EC4CE6"/>
    <w:pPr>
      <w:keepNext w:val="0"/>
      <w:widowControl w:val="0"/>
      <w:autoSpaceDE w:val="0"/>
      <w:autoSpaceDN w:val="0"/>
      <w:adjustRightInd w:val="0"/>
      <w:spacing w:before="0" w:after="0"/>
      <w:jc w:val="both"/>
      <w:outlineLvl w:val="3"/>
    </w:pPr>
    <w:rPr>
      <w:rFonts w:ascii="Calibri" w:hAnsi="Calibri" w:cs="Times New Roman"/>
      <w:sz w:val="28"/>
      <w:szCs w:val="28"/>
      <w:lang w:val="x-none" w:eastAsia="x-none"/>
    </w:rPr>
  </w:style>
  <w:style w:type="paragraph" w:styleId="5">
    <w:name w:val="heading 5"/>
    <w:basedOn w:val="a1"/>
    <w:next w:val="a1"/>
    <w:link w:val="50"/>
    <w:qFormat/>
    <w:rsid w:val="00EC4CE6"/>
    <w:pPr>
      <w:keepNext/>
      <w:widowControl w:val="0"/>
      <w:suppressAutoHyphens w:val="0"/>
      <w:ind w:right="283" w:firstLine="567"/>
      <w:jc w:val="center"/>
      <w:outlineLvl w:val="4"/>
    </w:pPr>
    <w:rPr>
      <w:snapToGrid w:val="0"/>
      <w:szCs w:val="20"/>
      <w:lang w:val="x-none" w:eastAsia="x-none"/>
    </w:rPr>
  </w:style>
  <w:style w:type="paragraph" w:styleId="6">
    <w:name w:val="heading 6"/>
    <w:basedOn w:val="a1"/>
    <w:next w:val="a1"/>
    <w:link w:val="60"/>
    <w:qFormat/>
    <w:rsid w:val="00EC4CE6"/>
    <w:pPr>
      <w:keepNext/>
      <w:widowControl w:val="0"/>
      <w:suppressAutoHyphens w:val="0"/>
      <w:ind w:right="283" w:firstLine="567"/>
      <w:jc w:val="right"/>
      <w:outlineLvl w:val="5"/>
    </w:pPr>
    <w:rPr>
      <w:snapToGrid w:val="0"/>
      <w:szCs w:val="20"/>
      <w:lang w:val="x-none" w:eastAsia="x-none"/>
    </w:rPr>
  </w:style>
  <w:style w:type="paragraph" w:styleId="7">
    <w:name w:val="heading 7"/>
    <w:basedOn w:val="a1"/>
    <w:next w:val="a1"/>
    <w:link w:val="70"/>
    <w:qFormat/>
    <w:rsid w:val="00EC4CE6"/>
    <w:pPr>
      <w:keepNext/>
      <w:widowControl w:val="0"/>
      <w:suppressAutoHyphens w:val="0"/>
      <w:jc w:val="both"/>
      <w:outlineLvl w:val="6"/>
    </w:pPr>
    <w:rPr>
      <w:snapToGrid w:val="0"/>
      <w:szCs w:val="20"/>
      <w:lang w:val="x-none" w:eastAsia="x-none"/>
    </w:rPr>
  </w:style>
  <w:style w:type="paragraph" w:styleId="8">
    <w:name w:val="heading 8"/>
    <w:basedOn w:val="a1"/>
    <w:next w:val="a1"/>
    <w:link w:val="80"/>
    <w:qFormat/>
    <w:rsid w:val="00EC4CE6"/>
    <w:pPr>
      <w:keepNext/>
      <w:widowControl w:val="0"/>
      <w:tabs>
        <w:tab w:val="left" w:pos="3828"/>
      </w:tabs>
      <w:suppressAutoHyphens w:val="0"/>
      <w:ind w:firstLine="567"/>
      <w:jc w:val="center"/>
      <w:outlineLvl w:val="7"/>
    </w:pPr>
    <w:rPr>
      <w:b/>
      <w:snapToGrid w:val="0"/>
      <w:szCs w:val="20"/>
      <w:lang w:val="x-none" w:eastAsia="x-none"/>
    </w:rPr>
  </w:style>
  <w:style w:type="paragraph" w:styleId="9">
    <w:name w:val="heading 9"/>
    <w:basedOn w:val="a1"/>
    <w:next w:val="a1"/>
    <w:link w:val="90"/>
    <w:qFormat/>
    <w:rsid w:val="00EC4CE6"/>
    <w:pPr>
      <w:keepNext/>
      <w:widowControl w:val="0"/>
      <w:suppressAutoHyphens w:val="0"/>
      <w:ind w:firstLine="851"/>
      <w:jc w:val="right"/>
      <w:outlineLvl w:val="8"/>
    </w:pPr>
    <w:rPr>
      <w:snapToGrid w:val="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6">
    <w:name w:val="Без интервала Знак"/>
    <w:basedOn w:val="a2"/>
    <w:link w:val="a5"/>
    <w:locked/>
    <w:rsid w:val="000F4618"/>
    <w:rPr>
      <w:rFonts w:ascii="Times New Roman" w:eastAsia="Andale Sans UI" w:hAnsi="Times New Roman" w:cs="Times New Roman"/>
      <w:kern w:val="2"/>
      <w:sz w:val="24"/>
      <w:szCs w:val="24"/>
      <w:lang w:eastAsia="ru-RU"/>
    </w:rPr>
  </w:style>
  <w:style w:type="paragraph" w:styleId="a7">
    <w:name w:val="header"/>
    <w:basedOn w:val="a1"/>
    <w:link w:val="a8"/>
    <w:rsid w:val="000F4618"/>
    <w:pPr>
      <w:tabs>
        <w:tab w:val="center" w:pos="4153"/>
        <w:tab w:val="right" w:pos="8306"/>
      </w:tabs>
      <w:suppressAutoHyphens w:val="0"/>
    </w:pPr>
    <w:rPr>
      <w:sz w:val="20"/>
      <w:szCs w:val="20"/>
      <w:lang w:eastAsia="ru-RU"/>
    </w:rPr>
  </w:style>
  <w:style w:type="character" w:customStyle="1" w:styleId="a8">
    <w:name w:val="Верхний колонтитул Знак"/>
    <w:basedOn w:val="a2"/>
    <w:link w:val="a7"/>
    <w:rsid w:val="000F4618"/>
    <w:rPr>
      <w:rFonts w:ascii="Times New Roman" w:eastAsia="Times New Roman" w:hAnsi="Times New Roman" w:cs="Times New Roman"/>
      <w:sz w:val="20"/>
      <w:szCs w:val="20"/>
      <w:lang w:eastAsia="ru-RU"/>
    </w:rPr>
  </w:style>
  <w:style w:type="paragraph" w:customStyle="1" w:styleId="formattext">
    <w:name w:val="formattext"/>
    <w:basedOn w:val="a1"/>
    <w:rsid w:val="000F4618"/>
    <w:pPr>
      <w:suppressAutoHyphens w:val="0"/>
      <w:spacing w:before="100" w:beforeAutospacing="1" w:after="100" w:afterAutospacing="1"/>
    </w:pPr>
    <w:rPr>
      <w:lang w:eastAsia="ru-RU"/>
    </w:rPr>
  </w:style>
  <w:style w:type="character" w:customStyle="1" w:styleId="a9">
    <w:name w:val="Основной текст с отступом Знак"/>
    <w:aliases w:val="Основной текст 1 Знак"/>
    <w:basedOn w:val="a2"/>
    <w:link w:val="aa"/>
    <w:locked/>
    <w:rsid w:val="00C615A9"/>
    <w:rPr>
      <w:rFonts w:ascii="Times New Roman" w:eastAsia="Times New Roman" w:hAnsi="Times New Roman" w:cs="Times New Roman"/>
      <w:sz w:val="28"/>
      <w:szCs w:val="20"/>
      <w:lang w:eastAsia="ar-SA"/>
    </w:rPr>
  </w:style>
  <w:style w:type="paragraph" w:styleId="aa">
    <w:name w:val="Body Text Indent"/>
    <w:aliases w:val="Основной текст 1"/>
    <w:basedOn w:val="a1"/>
    <w:link w:val="a9"/>
    <w:unhideWhenUsed/>
    <w:rsid w:val="00C615A9"/>
    <w:pPr>
      <w:suppressAutoHyphens w:val="0"/>
      <w:ind w:firstLine="709"/>
      <w:jc w:val="both"/>
    </w:pPr>
    <w:rPr>
      <w:sz w:val="28"/>
      <w:szCs w:val="20"/>
    </w:rPr>
  </w:style>
  <w:style w:type="character" w:customStyle="1" w:styleId="11">
    <w:name w:val="Основной текст с отступом Знак1"/>
    <w:basedOn w:val="a2"/>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2"/>
    <w:link w:val="1"/>
    <w:rsid w:val="00417E10"/>
    <w:rPr>
      <w:rFonts w:ascii="Times New Roman" w:eastAsia="Times New Roman" w:hAnsi="Times New Roman" w:cs="Times New Roman"/>
      <w:b/>
      <w:sz w:val="24"/>
      <w:szCs w:val="24"/>
      <w:lang w:eastAsia="ar-SA"/>
    </w:rPr>
  </w:style>
  <w:style w:type="table" w:styleId="ab">
    <w:name w:val="Table Grid"/>
    <w:basedOn w:val="a3"/>
    <w:uiPriority w:val="59"/>
    <w:rsid w:val="0046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1"/>
    <w:link w:val="ad"/>
    <w:unhideWhenUsed/>
    <w:rsid w:val="00FF75B7"/>
    <w:pPr>
      <w:tabs>
        <w:tab w:val="center" w:pos="4677"/>
        <w:tab w:val="right" w:pos="9355"/>
      </w:tabs>
    </w:pPr>
  </w:style>
  <w:style w:type="character" w:customStyle="1" w:styleId="ad">
    <w:name w:val="Нижний колонтитул Знак"/>
    <w:basedOn w:val="a2"/>
    <w:link w:val="ac"/>
    <w:rsid w:val="00FF75B7"/>
    <w:rPr>
      <w:rFonts w:ascii="Times New Roman" w:eastAsia="Times New Roman" w:hAnsi="Times New Roman" w:cs="Times New Roman"/>
      <w:sz w:val="24"/>
      <w:szCs w:val="24"/>
      <w:lang w:eastAsia="ar-SA"/>
    </w:rPr>
  </w:style>
  <w:style w:type="paragraph" w:styleId="ae">
    <w:name w:val="Title"/>
    <w:basedOn w:val="a1"/>
    <w:link w:val="af"/>
    <w:qFormat/>
    <w:rsid w:val="00C618A3"/>
    <w:pPr>
      <w:suppressAutoHyphens w:val="0"/>
      <w:jc w:val="center"/>
    </w:pPr>
    <w:rPr>
      <w:b/>
      <w:sz w:val="28"/>
      <w:szCs w:val="20"/>
      <w:lang w:eastAsia="ru-RU"/>
    </w:rPr>
  </w:style>
  <w:style w:type="character" w:customStyle="1" w:styleId="af">
    <w:name w:val="Заголовок Знак"/>
    <w:basedOn w:val="a2"/>
    <w:link w:val="ae"/>
    <w:rsid w:val="00C618A3"/>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EC4CE6"/>
    <w:rPr>
      <w:rFonts w:ascii="Times New Roman" w:eastAsia="Times New Roman" w:hAnsi="Times New Roman" w:cs="Times New Roman"/>
      <w:caps/>
      <w:sz w:val="32"/>
      <w:szCs w:val="32"/>
      <w:lang w:val="x-none" w:eastAsia="x-none"/>
    </w:rPr>
  </w:style>
  <w:style w:type="character" w:customStyle="1" w:styleId="30">
    <w:name w:val="Заголовок 3 Знак"/>
    <w:basedOn w:val="a2"/>
    <w:link w:val="3"/>
    <w:rsid w:val="00EC4CE6"/>
    <w:rPr>
      <w:rFonts w:ascii="Arial" w:eastAsia="Times New Roman" w:hAnsi="Arial" w:cs="Arial"/>
      <w:b/>
      <w:bCs/>
      <w:sz w:val="26"/>
      <w:szCs w:val="26"/>
      <w:lang w:eastAsia="ru-RU"/>
    </w:rPr>
  </w:style>
  <w:style w:type="character" w:customStyle="1" w:styleId="40">
    <w:name w:val="Заголовок 4 Знак"/>
    <w:basedOn w:val="a2"/>
    <w:link w:val="4"/>
    <w:rsid w:val="00EC4CE6"/>
    <w:rPr>
      <w:rFonts w:ascii="Calibri" w:eastAsia="Times New Roman" w:hAnsi="Calibri" w:cs="Times New Roman"/>
      <w:b/>
      <w:bCs/>
      <w:sz w:val="28"/>
      <w:szCs w:val="28"/>
      <w:lang w:val="x-none" w:eastAsia="x-none"/>
    </w:rPr>
  </w:style>
  <w:style w:type="character" w:customStyle="1" w:styleId="50">
    <w:name w:val="Заголовок 5 Знак"/>
    <w:basedOn w:val="a2"/>
    <w:link w:val="5"/>
    <w:rsid w:val="00EC4CE6"/>
    <w:rPr>
      <w:rFonts w:ascii="Times New Roman" w:eastAsia="Times New Roman" w:hAnsi="Times New Roman" w:cs="Times New Roman"/>
      <w:snapToGrid w:val="0"/>
      <w:sz w:val="24"/>
      <w:szCs w:val="20"/>
      <w:lang w:val="x-none" w:eastAsia="x-none"/>
    </w:rPr>
  </w:style>
  <w:style w:type="character" w:customStyle="1" w:styleId="60">
    <w:name w:val="Заголовок 6 Знак"/>
    <w:basedOn w:val="a2"/>
    <w:link w:val="6"/>
    <w:rsid w:val="00EC4CE6"/>
    <w:rPr>
      <w:rFonts w:ascii="Times New Roman" w:eastAsia="Times New Roman" w:hAnsi="Times New Roman" w:cs="Times New Roman"/>
      <w:snapToGrid w:val="0"/>
      <w:sz w:val="24"/>
      <w:szCs w:val="20"/>
      <w:lang w:val="x-none" w:eastAsia="x-none"/>
    </w:rPr>
  </w:style>
  <w:style w:type="character" w:customStyle="1" w:styleId="70">
    <w:name w:val="Заголовок 7 Знак"/>
    <w:basedOn w:val="a2"/>
    <w:link w:val="7"/>
    <w:rsid w:val="00EC4CE6"/>
    <w:rPr>
      <w:rFonts w:ascii="Times New Roman" w:eastAsia="Times New Roman" w:hAnsi="Times New Roman" w:cs="Times New Roman"/>
      <w:snapToGrid w:val="0"/>
      <w:sz w:val="24"/>
      <w:szCs w:val="20"/>
      <w:lang w:val="x-none" w:eastAsia="x-none"/>
    </w:rPr>
  </w:style>
  <w:style w:type="character" w:customStyle="1" w:styleId="80">
    <w:name w:val="Заголовок 8 Знак"/>
    <w:basedOn w:val="a2"/>
    <w:link w:val="8"/>
    <w:rsid w:val="00EC4CE6"/>
    <w:rPr>
      <w:rFonts w:ascii="Times New Roman" w:eastAsia="Times New Roman" w:hAnsi="Times New Roman" w:cs="Times New Roman"/>
      <w:b/>
      <w:snapToGrid w:val="0"/>
      <w:sz w:val="24"/>
      <w:szCs w:val="20"/>
      <w:lang w:val="x-none" w:eastAsia="x-none"/>
    </w:rPr>
  </w:style>
  <w:style w:type="character" w:customStyle="1" w:styleId="90">
    <w:name w:val="Заголовок 9 Знак"/>
    <w:basedOn w:val="a2"/>
    <w:link w:val="9"/>
    <w:rsid w:val="00EC4CE6"/>
    <w:rPr>
      <w:rFonts w:ascii="Times New Roman" w:eastAsia="Times New Roman" w:hAnsi="Times New Roman" w:cs="Times New Roman"/>
      <w:snapToGrid w:val="0"/>
      <w:sz w:val="24"/>
      <w:szCs w:val="20"/>
      <w:lang w:val="x-none" w:eastAsia="x-none"/>
    </w:rPr>
  </w:style>
  <w:style w:type="numbering" w:customStyle="1" w:styleId="12">
    <w:name w:val="Нет списка1"/>
    <w:next w:val="a4"/>
    <w:uiPriority w:val="99"/>
    <w:semiHidden/>
    <w:unhideWhenUsed/>
    <w:rsid w:val="00EC4CE6"/>
  </w:style>
  <w:style w:type="table" w:customStyle="1" w:styleId="13">
    <w:name w:val="Сетка таблицы1"/>
    <w:basedOn w:val="a3"/>
    <w:next w:val="ab"/>
    <w:rsid w:val="00EC4C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C4C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WW-Absatz-Standardschriftart">
    <w:name w:val="WW-Absatz-Standardschriftart"/>
    <w:rsid w:val="00EC4CE6"/>
  </w:style>
  <w:style w:type="paragraph" w:customStyle="1" w:styleId="af0">
    <w:name w:val="Знак Знак Знак"/>
    <w:basedOn w:val="a1"/>
    <w:rsid w:val="00EC4CE6"/>
    <w:pPr>
      <w:suppressAutoHyphens w:val="0"/>
      <w:spacing w:after="160" w:line="240" w:lineRule="exact"/>
    </w:pPr>
    <w:rPr>
      <w:rFonts w:ascii="Verdana" w:hAnsi="Verdana"/>
      <w:sz w:val="20"/>
      <w:szCs w:val="20"/>
      <w:lang w:val="en-US" w:eastAsia="en-US"/>
    </w:rPr>
  </w:style>
  <w:style w:type="paragraph" w:styleId="af1">
    <w:name w:val="Body Text"/>
    <w:basedOn w:val="a1"/>
    <w:link w:val="af2"/>
    <w:rsid w:val="00EC4CE6"/>
    <w:pPr>
      <w:suppressAutoHyphens w:val="0"/>
      <w:jc w:val="both"/>
    </w:pPr>
    <w:rPr>
      <w:snapToGrid w:val="0"/>
      <w:color w:val="000000"/>
      <w:szCs w:val="20"/>
      <w:lang w:eastAsia="ru-RU"/>
    </w:rPr>
  </w:style>
  <w:style w:type="character" w:customStyle="1" w:styleId="af2">
    <w:name w:val="Основной текст Знак"/>
    <w:basedOn w:val="a2"/>
    <w:link w:val="af1"/>
    <w:rsid w:val="00EC4CE6"/>
    <w:rPr>
      <w:rFonts w:ascii="Times New Roman" w:eastAsia="Times New Roman" w:hAnsi="Times New Roman" w:cs="Times New Roman"/>
      <w:snapToGrid w:val="0"/>
      <w:color w:val="000000"/>
      <w:sz w:val="24"/>
      <w:szCs w:val="20"/>
      <w:lang w:eastAsia="ru-RU"/>
    </w:rPr>
  </w:style>
  <w:style w:type="paragraph" w:customStyle="1" w:styleId="ConsCell">
    <w:name w:val="ConsCell"/>
    <w:rsid w:val="00EC4CE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3">
    <w:name w:val="Balloon Text"/>
    <w:basedOn w:val="a1"/>
    <w:link w:val="af4"/>
    <w:semiHidden/>
    <w:rsid w:val="00EC4CE6"/>
    <w:pPr>
      <w:suppressAutoHyphens w:val="0"/>
    </w:pPr>
    <w:rPr>
      <w:rFonts w:ascii="Tahoma" w:hAnsi="Tahoma" w:cs="Tahoma"/>
      <w:sz w:val="16"/>
      <w:szCs w:val="16"/>
      <w:lang w:eastAsia="ru-RU"/>
    </w:rPr>
  </w:style>
  <w:style w:type="character" w:customStyle="1" w:styleId="af4">
    <w:name w:val="Текст выноски Знак"/>
    <w:basedOn w:val="a2"/>
    <w:link w:val="af3"/>
    <w:semiHidden/>
    <w:rsid w:val="00EC4CE6"/>
    <w:rPr>
      <w:rFonts w:ascii="Tahoma" w:eastAsia="Times New Roman" w:hAnsi="Tahoma" w:cs="Tahoma"/>
      <w:sz w:val="16"/>
      <w:szCs w:val="16"/>
      <w:lang w:eastAsia="ru-RU"/>
    </w:rPr>
  </w:style>
  <w:style w:type="character" w:styleId="af5">
    <w:name w:val="page number"/>
    <w:basedOn w:val="a2"/>
    <w:rsid w:val="00EC4CE6"/>
  </w:style>
  <w:style w:type="paragraph" w:customStyle="1" w:styleId="Web">
    <w:name w:val="Обычный (Web)"/>
    <w:basedOn w:val="a1"/>
    <w:rsid w:val="00EC4CE6"/>
    <w:pPr>
      <w:widowControl w:val="0"/>
      <w:suppressAutoHyphens w:val="0"/>
    </w:pPr>
  </w:style>
  <w:style w:type="paragraph" w:customStyle="1" w:styleId="ConsPlusCell">
    <w:name w:val="ConsPlusCell"/>
    <w:uiPriority w:val="99"/>
    <w:rsid w:val="00EC4CE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6">
    <w:name w:val="Hyperlink"/>
    <w:uiPriority w:val="99"/>
    <w:rsid w:val="00EC4CE6"/>
    <w:rPr>
      <w:rFonts w:cs="Times New Roman"/>
      <w:color w:val="0000FF"/>
      <w:u w:val="single"/>
    </w:rPr>
  </w:style>
  <w:style w:type="paragraph" w:customStyle="1" w:styleId="21">
    <w:name w:val="Основной текст 21"/>
    <w:basedOn w:val="a1"/>
    <w:rsid w:val="00EC4CE6"/>
    <w:pPr>
      <w:ind w:right="5244"/>
    </w:pPr>
    <w:rPr>
      <w:sz w:val="28"/>
      <w:szCs w:val="20"/>
      <w:lang w:eastAsia="zh-CN"/>
    </w:rPr>
  </w:style>
  <w:style w:type="paragraph" w:styleId="22">
    <w:name w:val="Body Text Indent 2"/>
    <w:basedOn w:val="a1"/>
    <w:link w:val="23"/>
    <w:rsid w:val="00EC4CE6"/>
    <w:pPr>
      <w:suppressAutoHyphens w:val="0"/>
      <w:spacing w:after="120" w:line="480" w:lineRule="auto"/>
      <w:ind w:left="283"/>
    </w:pPr>
    <w:rPr>
      <w:lang w:eastAsia="ru-RU"/>
    </w:rPr>
  </w:style>
  <w:style w:type="character" w:customStyle="1" w:styleId="23">
    <w:name w:val="Основной текст с отступом 2 Знак"/>
    <w:basedOn w:val="a2"/>
    <w:link w:val="22"/>
    <w:rsid w:val="00EC4CE6"/>
    <w:rPr>
      <w:rFonts w:ascii="Times New Roman" w:eastAsia="Times New Roman" w:hAnsi="Times New Roman" w:cs="Times New Roman"/>
      <w:sz w:val="24"/>
      <w:szCs w:val="24"/>
      <w:lang w:eastAsia="ru-RU"/>
    </w:rPr>
  </w:style>
  <w:style w:type="character" w:customStyle="1" w:styleId="220">
    <w:name w:val="Знак Знак22"/>
    <w:locked/>
    <w:rsid w:val="00EC4CE6"/>
    <w:rPr>
      <w:rFonts w:ascii="Cambria" w:hAnsi="Cambria"/>
      <w:b/>
      <w:bCs/>
      <w:kern w:val="32"/>
      <w:sz w:val="32"/>
      <w:szCs w:val="32"/>
      <w:lang w:bidi="ar-SA"/>
    </w:rPr>
  </w:style>
  <w:style w:type="character" w:customStyle="1" w:styleId="210">
    <w:name w:val="Знак Знак21"/>
    <w:locked/>
    <w:rsid w:val="00EC4CE6"/>
    <w:rPr>
      <w:rFonts w:ascii="Cambria" w:hAnsi="Cambria"/>
      <w:b/>
      <w:bCs/>
      <w:i/>
      <w:iCs/>
      <w:sz w:val="28"/>
      <w:szCs w:val="28"/>
      <w:lang w:bidi="ar-SA"/>
    </w:rPr>
  </w:style>
  <w:style w:type="character" w:customStyle="1" w:styleId="af7">
    <w:name w:val="Цветовое выделение"/>
    <w:rsid w:val="00EC4CE6"/>
    <w:rPr>
      <w:b/>
      <w:color w:val="26282F"/>
      <w:sz w:val="26"/>
    </w:rPr>
  </w:style>
  <w:style w:type="character" w:customStyle="1" w:styleId="af8">
    <w:name w:val="Гипертекстовая ссылка"/>
    <w:rsid w:val="00EC4CE6"/>
    <w:rPr>
      <w:rFonts w:cs="Times New Roman"/>
      <w:b w:val="0"/>
      <w:color w:val="106BBE"/>
      <w:sz w:val="26"/>
    </w:rPr>
  </w:style>
  <w:style w:type="character" w:customStyle="1" w:styleId="af9">
    <w:name w:val="Активная гипертекстовая ссылка"/>
    <w:rsid w:val="00EC4CE6"/>
    <w:rPr>
      <w:rFonts w:cs="Times New Roman"/>
      <w:b w:val="0"/>
      <w:color w:val="106BBE"/>
      <w:sz w:val="26"/>
      <w:u w:val="single"/>
    </w:rPr>
  </w:style>
  <w:style w:type="paragraph" w:customStyle="1" w:styleId="afa">
    <w:name w:val="Внимание"/>
    <w:basedOn w:val="a1"/>
    <w:next w:val="a1"/>
    <w:rsid w:val="00EC4CE6"/>
    <w:pPr>
      <w:widowControl w:val="0"/>
      <w:suppressAutoHyphens w:val="0"/>
      <w:autoSpaceDE w:val="0"/>
      <w:autoSpaceDN w:val="0"/>
      <w:adjustRightInd w:val="0"/>
      <w:spacing w:before="240" w:after="240"/>
      <w:ind w:left="420" w:right="420" w:firstLine="300"/>
      <w:jc w:val="both"/>
    </w:pPr>
    <w:rPr>
      <w:rFonts w:ascii="Arial" w:hAnsi="Arial"/>
      <w:shd w:val="clear" w:color="auto" w:fill="FAF3E9"/>
      <w:lang w:eastAsia="ru-RU"/>
    </w:rPr>
  </w:style>
  <w:style w:type="paragraph" w:customStyle="1" w:styleId="afb">
    <w:name w:val="Внимание: криминал!!"/>
    <w:basedOn w:val="afa"/>
    <w:next w:val="a1"/>
    <w:rsid w:val="00EC4CE6"/>
    <w:pPr>
      <w:spacing w:before="0" w:after="0"/>
      <w:ind w:left="0" w:right="0" w:firstLine="0"/>
    </w:pPr>
    <w:rPr>
      <w:shd w:val="clear" w:color="auto" w:fill="auto"/>
    </w:rPr>
  </w:style>
  <w:style w:type="paragraph" w:customStyle="1" w:styleId="afc">
    <w:name w:val="Внимание: недобросовестность!"/>
    <w:basedOn w:val="afa"/>
    <w:next w:val="a1"/>
    <w:rsid w:val="00EC4CE6"/>
    <w:pPr>
      <w:spacing w:before="0" w:after="0"/>
      <w:ind w:left="0" w:right="0" w:firstLine="0"/>
    </w:pPr>
    <w:rPr>
      <w:shd w:val="clear" w:color="auto" w:fill="auto"/>
    </w:rPr>
  </w:style>
  <w:style w:type="character" w:customStyle="1" w:styleId="afd">
    <w:name w:val="Выделение для Базового Поиска"/>
    <w:rsid w:val="00EC4CE6"/>
    <w:rPr>
      <w:rFonts w:cs="Times New Roman"/>
      <w:b w:val="0"/>
      <w:color w:val="0058A9"/>
      <w:sz w:val="26"/>
    </w:rPr>
  </w:style>
  <w:style w:type="character" w:customStyle="1" w:styleId="afe">
    <w:name w:val="Выделение для Базового Поиска (курсив)"/>
    <w:rsid w:val="00EC4CE6"/>
    <w:rPr>
      <w:rFonts w:cs="Times New Roman"/>
      <w:b w:val="0"/>
      <w:i/>
      <w:iCs/>
      <w:color w:val="0058A9"/>
      <w:sz w:val="26"/>
    </w:rPr>
  </w:style>
  <w:style w:type="paragraph" w:customStyle="1" w:styleId="aff">
    <w:name w:val="Основное меню (преемственное)"/>
    <w:basedOn w:val="a1"/>
    <w:next w:val="a1"/>
    <w:rsid w:val="00EC4CE6"/>
    <w:pPr>
      <w:widowControl w:val="0"/>
      <w:suppressAutoHyphens w:val="0"/>
      <w:autoSpaceDE w:val="0"/>
      <w:autoSpaceDN w:val="0"/>
      <w:adjustRightInd w:val="0"/>
      <w:jc w:val="both"/>
    </w:pPr>
    <w:rPr>
      <w:rFonts w:ascii="Verdana" w:hAnsi="Verdana" w:cs="Verdana"/>
      <w:lang w:eastAsia="ru-RU"/>
    </w:rPr>
  </w:style>
  <w:style w:type="paragraph" w:customStyle="1" w:styleId="14">
    <w:name w:val="Заголовок1"/>
    <w:basedOn w:val="aff"/>
    <w:next w:val="a1"/>
    <w:rsid w:val="00EC4CE6"/>
    <w:rPr>
      <w:rFonts w:ascii="Arial" w:hAnsi="Arial" w:cs="Times New Roman"/>
      <w:b/>
      <w:bCs/>
      <w:color w:val="0058A9"/>
      <w:shd w:val="clear" w:color="auto" w:fill="E2E2E2"/>
    </w:rPr>
  </w:style>
  <w:style w:type="paragraph" w:customStyle="1" w:styleId="aff0">
    <w:name w:val="Заголовок группы контролов"/>
    <w:basedOn w:val="a1"/>
    <w:next w:val="a1"/>
    <w:rsid w:val="00EC4CE6"/>
    <w:pPr>
      <w:widowControl w:val="0"/>
      <w:suppressAutoHyphens w:val="0"/>
      <w:autoSpaceDE w:val="0"/>
      <w:autoSpaceDN w:val="0"/>
      <w:adjustRightInd w:val="0"/>
      <w:jc w:val="both"/>
    </w:pPr>
    <w:rPr>
      <w:rFonts w:ascii="Arial" w:hAnsi="Arial"/>
      <w:b/>
      <w:bCs/>
      <w:color w:val="000000"/>
      <w:lang w:eastAsia="ru-RU"/>
    </w:rPr>
  </w:style>
  <w:style w:type="paragraph" w:customStyle="1" w:styleId="aff1">
    <w:name w:val="Заголовок для информации об изменениях"/>
    <w:basedOn w:val="1"/>
    <w:next w:val="a1"/>
    <w:rsid w:val="00EC4CE6"/>
    <w:pPr>
      <w:keepNext w:val="0"/>
      <w:widowControl w:val="0"/>
      <w:suppressAutoHyphens w:val="0"/>
      <w:autoSpaceDE w:val="0"/>
      <w:autoSpaceDN w:val="0"/>
      <w:adjustRightInd w:val="0"/>
      <w:jc w:val="both"/>
      <w:outlineLvl w:val="9"/>
    </w:pPr>
    <w:rPr>
      <w:rFonts w:ascii="Cambria" w:hAnsi="Cambria"/>
      <w:b w:val="0"/>
      <w:kern w:val="32"/>
      <w:sz w:val="20"/>
      <w:szCs w:val="20"/>
      <w:shd w:val="clear" w:color="auto" w:fill="FFFFFF"/>
      <w:lang w:val="x-none" w:eastAsia="x-none"/>
    </w:rPr>
  </w:style>
  <w:style w:type="paragraph" w:customStyle="1" w:styleId="aff2">
    <w:name w:val="Заголовок приложения"/>
    <w:basedOn w:val="a1"/>
    <w:next w:val="a1"/>
    <w:rsid w:val="00EC4CE6"/>
    <w:pPr>
      <w:widowControl w:val="0"/>
      <w:suppressAutoHyphens w:val="0"/>
      <w:autoSpaceDE w:val="0"/>
      <w:autoSpaceDN w:val="0"/>
      <w:adjustRightInd w:val="0"/>
      <w:jc w:val="right"/>
    </w:pPr>
    <w:rPr>
      <w:rFonts w:ascii="Arial" w:hAnsi="Arial"/>
      <w:lang w:eastAsia="ru-RU"/>
    </w:rPr>
  </w:style>
  <w:style w:type="paragraph" w:customStyle="1" w:styleId="aff3">
    <w:name w:val="Заголовок распахивающейся части диалога"/>
    <w:basedOn w:val="a1"/>
    <w:next w:val="a1"/>
    <w:rsid w:val="00EC4CE6"/>
    <w:pPr>
      <w:widowControl w:val="0"/>
      <w:suppressAutoHyphens w:val="0"/>
      <w:autoSpaceDE w:val="0"/>
      <w:autoSpaceDN w:val="0"/>
      <w:adjustRightInd w:val="0"/>
      <w:jc w:val="both"/>
    </w:pPr>
    <w:rPr>
      <w:rFonts w:ascii="Arial" w:hAnsi="Arial"/>
      <w:i/>
      <w:iCs/>
      <w:color w:val="000080"/>
      <w:lang w:eastAsia="ru-RU"/>
    </w:rPr>
  </w:style>
  <w:style w:type="character" w:customStyle="1" w:styleId="aff4">
    <w:name w:val="Заголовок своего сообщения"/>
    <w:rsid w:val="00EC4CE6"/>
    <w:rPr>
      <w:rFonts w:cs="Times New Roman"/>
      <w:b w:val="0"/>
      <w:color w:val="26282F"/>
      <w:sz w:val="26"/>
    </w:rPr>
  </w:style>
  <w:style w:type="paragraph" w:customStyle="1" w:styleId="aff5">
    <w:name w:val="Заголовок статьи"/>
    <w:basedOn w:val="a1"/>
    <w:next w:val="a1"/>
    <w:rsid w:val="00EC4CE6"/>
    <w:pPr>
      <w:widowControl w:val="0"/>
      <w:suppressAutoHyphens w:val="0"/>
      <w:autoSpaceDE w:val="0"/>
      <w:autoSpaceDN w:val="0"/>
      <w:adjustRightInd w:val="0"/>
      <w:ind w:left="1612" w:hanging="892"/>
      <w:jc w:val="both"/>
    </w:pPr>
    <w:rPr>
      <w:rFonts w:ascii="Arial" w:hAnsi="Arial"/>
      <w:lang w:eastAsia="ru-RU"/>
    </w:rPr>
  </w:style>
  <w:style w:type="character" w:customStyle="1" w:styleId="aff6">
    <w:name w:val="Заголовок чужого сообщения"/>
    <w:rsid w:val="00EC4CE6"/>
    <w:rPr>
      <w:rFonts w:cs="Times New Roman"/>
      <w:b w:val="0"/>
      <w:color w:val="FF0000"/>
      <w:sz w:val="26"/>
    </w:rPr>
  </w:style>
  <w:style w:type="paragraph" w:customStyle="1" w:styleId="aff7">
    <w:name w:val="Заголовок ЭР (левое окно)"/>
    <w:basedOn w:val="a1"/>
    <w:next w:val="a1"/>
    <w:rsid w:val="00EC4CE6"/>
    <w:pPr>
      <w:widowControl w:val="0"/>
      <w:suppressAutoHyphens w:val="0"/>
      <w:autoSpaceDE w:val="0"/>
      <w:autoSpaceDN w:val="0"/>
      <w:adjustRightInd w:val="0"/>
      <w:spacing w:before="300" w:after="250"/>
      <w:jc w:val="center"/>
    </w:pPr>
    <w:rPr>
      <w:rFonts w:ascii="Arial" w:hAnsi="Arial"/>
      <w:b/>
      <w:bCs/>
      <w:color w:val="26282F"/>
      <w:sz w:val="28"/>
      <w:szCs w:val="28"/>
      <w:lang w:eastAsia="ru-RU"/>
    </w:rPr>
  </w:style>
  <w:style w:type="paragraph" w:customStyle="1" w:styleId="aff8">
    <w:name w:val="Заголовок ЭР (правое окно)"/>
    <w:basedOn w:val="aff7"/>
    <w:next w:val="a1"/>
    <w:rsid w:val="00EC4CE6"/>
    <w:pPr>
      <w:spacing w:before="0" w:after="0"/>
      <w:jc w:val="left"/>
    </w:pPr>
    <w:rPr>
      <w:b w:val="0"/>
      <w:bCs w:val="0"/>
      <w:color w:val="auto"/>
      <w:sz w:val="24"/>
      <w:szCs w:val="24"/>
    </w:rPr>
  </w:style>
  <w:style w:type="paragraph" w:customStyle="1" w:styleId="aff9">
    <w:name w:val="Интерактивный заголовок"/>
    <w:basedOn w:val="14"/>
    <w:next w:val="a1"/>
    <w:rsid w:val="00EC4CE6"/>
    <w:rPr>
      <w:b w:val="0"/>
      <w:bCs w:val="0"/>
      <w:color w:val="auto"/>
      <w:u w:val="single"/>
      <w:shd w:val="clear" w:color="auto" w:fill="auto"/>
    </w:rPr>
  </w:style>
  <w:style w:type="paragraph" w:customStyle="1" w:styleId="affa">
    <w:name w:val="Текст информации об изменениях"/>
    <w:basedOn w:val="a1"/>
    <w:next w:val="a1"/>
    <w:rsid w:val="00EC4CE6"/>
    <w:pPr>
      <w:widowControl w:val="0"/>
      <w:suppressAutoHyphens w:val="0"/>
      <w:autoSpaceDE w:val="0"/>
      <w:autoSpaceDN w:val="0"/>
      <w:adjustRightInd w:val="0"/>
      <w:jc w:val="both"/>
    </w:pPr>
    <w:rPr>
      <w:rFonts w:ascii="Arial" w:hAnsi="Arial"/>
      <w:color w:val="353842"/>
      <w:sz w:val="20"/>
      <w:szCs w:val="20"/>
      <w:lang w:eastAsia="ru-RU"/>
    </w:rPr>
  </w:style>
  <w:style w:type="paragraph" w:customStyle="1" w:styleId="affb">
    <w:name w:val="Информация об изменениях"/>
    <w:basedOn w:val="affa"/>
    <w:next w:val="a1"/>
    <w:rsid w:val="00EC4CE6"/>
    <w:pPr>
      <w:spacing w:before="180"/>
      <w:ind w:left="360" w:right="360"/>
    </w:pPr>
    <w:rPr>
      <w:color w:val="auto"/>
      <w:sz w:val="24"/>
      <w:szCs w:val="24"/>
      <w:shd w:val="clear" w:color="auto" w:fill="EAEFED"/>
    </w:rPr>
  </w:style>
  <w:style w:type="paragraph" w:customStyle="1" w:styleId="affc">
    <w:name w:val="Текст (справка)"/>
    <w:basedOn w:val="a1"/>
    <w:next w:val="a1"/>
    <w:rsid w:val="00EC4CE6"/>
    <w:pPr>
      <w:widowControl w:val="0"/>
      <w:suppressAutoHyphens w:val="0"/>
      <w:autoSpaceDE w:val="0"/>
      <w:autoSpaceDN w:val="0"/>
      <w:adjustRightInd w:val="0"/>
      <w:ind w:left="170" w:right="170"/>
    </w:pPr>
    <w:rPr>
      <w:rFonts w:ascii="Arial" w:hAnsi="Arial"/>
      <w:lang w:eastAsia="ru-RU"/>
    </w:rPr>
  </w:style>
  <w:style w:type="paragraph" w:customStyle="1" w:styleId="affd">
    <w:name w:val="Комментарий"/>
    <w:basedOn w:val="affc"/>
    <w:next w:val="a1"/>
    <w:rsid w:val="00EC4CE6"/>
    <w:pPr>
      <w:spacing w:before="75"/>
      <w:ind w:left="0" w:right="0"/>
      <w:jc w:val="both"/>
    </w:pPr>
    <w:rPr>
      <w:color w:val="353842"/>
      <w:shd w:val="clear" w:color="auto" w:fill="F0F0F0"/>
    </w:rPr>
  </w:style>
  <w:style w:type="paragraph" w:customStyle="1" w:styleId="affe">
    <w:name w:val="Информация об изменениях документа"/>
    <w:basedOn w:val="affd"/>
    <w:next w:val="a1"/>
    <w:rsid w:val="00EC4CE6"/>
    <w:pPr>
      <w:spacing w:before="0"/>
    </w:pPr>
    <w:rPr>
      <w:i/>
      <w:iCs/>
    </w:rPr>
  </w:style>
  <w:style w:type="paragraph" w:customStyle="1" w:styleId="afff">
    <w:name w:val="Текст (лев. подпись)"/>
    <w:basedOn w:val="a1"/>
    <w:next w:val="a1"/>
    <w:rsid w:val="00EC4CE6"/>
    <w:pPr>
      <w:widowControl w:val="0"/>
      <w:suppressAutoHyphens w:val="0"/>
      <w:autoSpaceDE w:val="0"/>
      <w:autoSpaceDN w:val="0"/>
      <w:adjustRightInd w:val="0"/>
    </w:pPr>
    <w:rPr>
      <w:rFonts w:ascii="Arial" w:hAnsi="Arial"/>
      <w:lang w:eastAsia="ru-RU"/>
    </w:rPr>
  </w:style>
  <w:style w:type="paragraph" w:customStyle="1" w:styleId="afff0">
    <w:name w:val="Колонтитул (левый)"/>
    <w:basedOn w:val="afff"/>
    <w:next w:val="a1"/>
    <w:rsid w:val="00EC4CE6"/>
    <w:pPr>
      <w:jc w:val="both"/>
    </w:pPr>
    <w:rPr>
      <w:sz w:val="16"/>
      <w:szCs w:val="16"/>
    </w:rPr>
  </w:style>
  <w:style w:type="paragraph" w:customStyle="1" w:styleId="afff1">
    <w:name w:val="Текст (прав. подпись)"/>
    <w:basedOn w:val="a1"/>
    <w:next w:val="a1"/>
    <w:rsid w:val="00EC4CE6"/>
    <w:pPr>
      <w:widowControl w:val="0"/>
      <w:suppressAutoHyphens w:val="0"/>
      <w:autoSpaceDE w:val="0"/>
      <w:autoSpaceDN w:val="0"/>
      <w:adjustRightInd w:val="0"/>
      <w:jc w:val="right"/>
    </w:pPr>
    <w:rPr>
      <w:rFonts w:ascii="Arial" w:hAnsi="Arial"/>
      <w:lang w:eastAsia="ru-RU"/>
    </w:rPr>
  </w:style>
  <w:style w:type="paragraph" w:customStyle="1" w:styleId="afff2">
    <w:name w:val="Колонтитул (правый)"/>
    <w:basedOn w:val="afff1"/>
    <w:next w:val="a1"/>
    <w:rsid w:val="00EC4CE6"/>
    <w:pPr>
      <w:jc w:val="both"/>
    </w:pPr>
    <w:rPr>
      <w:sz w:val="16"/>
      <w:szCs w:val="16"/>
    </w:rPr>
  </w:style>
  <w:style w:type="paragraph" w:customStyle="1" w:styleId="afff3">
    <w:name w:val="Комментарий пользователя"/>
    <w:basedOn w:val="affd"/>
    <w:next w:val="a1"/>
    <w:rsid w:val="00EC4CE6"/>
    <w:pPr>
      <w:spacing w:before="0"/>
      <w:jc w:val="left"/>
    </w:pPr>
    <w:rPr>
      <w:shd w:val="clear" w:color="auto" w:fill="FFDFE0"/>
    </w:rPr>
  </w:style>
  <w:style w:type="paragraph" w:customStyle="1" w:styleId="afff4">
    <w:name w:val="Куда обратиться?"/>
    <w:basedOn w:val="afa"/>
    <w:next w:val="a1"/>
    <w:rsid w:val="00EC4CE6"/>
    <w:pPr>
      <w:spacing w:before="0" w:after="0"/>
      <w:ind w:left="0" w:right="0" w:firstLine="0"/>
    </w:pPr>
    <w:rPr>
      <w:shd w:val="clear" w:color="auto" w:fill="auto"/>
    </w:rPr>
  </w:style>
  <w:style w:type="paragraph" w:customStyle="1" w:styleId="afff5">
    <w:name w:val="Моноширинный"/>
    <w:basedOn w:val="a1"/>
    <w:next w:val="a1"/>
    <w:rsid w:val="00EC4CE6"/>
    <w:pPr>
      <w:widowControl w:val="0"/>
      <w:suppressAutoHyphens w:val="0"/>
      <w:autoSpaceDE w:val="0"/>
      <w:autoSpaceDN w:val="0"/>
      <w:adjustRightInd w:val="0"/>
      <w:jc w:val="both"/>
    </w:pPr>
    <w:rPr>
      <w:rFonts w:ascii="Courier New" w:hAnsi="Courier New" w:cs="Courier New"/>
      <w:sz w:val="22"/>
      <w:szCs w:val="22"/>
      <w:lang w:eastAsia="ru-RU"/>
    </w:rPr>
  </w:style>
  <w:style w:type="character" w:customStyle="1" w:styleId="afff6">
    <w:name w:val="Найденные слова"/>
    <w:rsid w:val="00EC4CE6"/>
    <w:rPr>
      <w:rFonts w:cs="Times New Roman"/>
      <w:b w:val="0"/>
      <w:color w:val="26282F"/>
      <w:sz w:val="26"/>
      <w:shd w:val="clear" w:color="auto" w:fill="FFF580"/>
    </w:rPr>
  </w:style>
  <w:style w:type="character" w:customStyle="1" w:styleId="afff7">
    <w:name w:val="Не вступил в силу"/>
    <w:rsid w:val="00EC4CE6"/>
    <w:rPr>
      <w:rFonts w:cs="Times New Roman"/>
      <w:b w:val="0"/>
      <w:color w:val="000000"/>
      <w:sz w:val="26"/>
      <w:shd w:val="clear" w:color="auto" w:fill="D8EDE8"/>
    </w:rPr>
  </w:style>
  <w:style w:type="paragraph" w:customStyle="1" w:styleId="afff8">
    <w:name w:val="Необходимые документы"/>
    <w:basedOn w:val="afa"/>
    <w:next w:val="a1"/>
    <w:rsid w:val="00EC4CE6"/>
    <w:pPr>
      <w:spacing w:before="0" w:after="0"/>
      <w:ind w:left="0" w:right="0" w:firstLine="118"/>
    </w:pPr>
    <w:rPr>
      <w:shd w:val="clear" w:color="auto" w:fill="auto"/>
    </w:rPr>
  </w:style>
  <w:style w:type="paragraph" w:customStyle="1" w:styleId="afff9">
    <w:name w:val="Нормальный (таблица)"/>
    <w:basedOn w:val="a1"/>
    <w:next w:val="a1"/>
    <w:uiPriority w:val="99"/>
    <w:rsid w:val="00EC4CE6"/>
    <w:pPr>
      <w:widowControl w:val="0"/>
      <w:suppressAutoHyphens w:val="0"/>
      <w:autoSpaceDE w:val="0"/>
      <w:autoSpaceDN w:val="0"/>
      <w:adjustRightInd w:val="0"/>
      <w:jc w:val="both"/>
    </w:pPr>
    <w:rPr>
      <w:rFonts w:ascii="Arial" w:hAnsi="Arial"/>
      <w:lang w:eastAsia="ru-RU"/>
    </w:rPr>
  </w:style>
  <w:style w:type="paragraph" w:customStyle="1" w:styleId="afffa">
    <w:name w:val="Объект"/>
    <w:basedOn w:val="a1"/>
    <w:next w:val="a1"/>
    <w:rsid w:val="00EC4CE6"/>
    <w:pPr>
      <w:widowControl w:val="0"/>
      <w:suppressAutoHyphens w:val="0"/>
      <w:autoSpaceDE w:val="0"/>
      <w:autoSpaceDN w:val="0"/>
      <w:adjustRightInd w:val="0"/>
      <w:jc w:val="both"/>
    </w:pPr>
    <w:rPr>
      <w:sz w:val="26"/>
      <w:szCs w:val="26"/>
      <w:lang w:eastAsia="ru-RU"/>
    </w:rPr>
  </w:style>
  <w:style w:type="paragraph" w:customStyle="1" w:styleId="afffb">
    <w:name w:val="Таблицы (моноширинный)"/>
    <w:basedOn w:val="a1"/>
    <w:next w:val="a1"/>
    <w:rsid w:val="00EC4CE6"/>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afffc">
    <w:name w:val="Оглавление"/>
    <w:basedOn w:val="afffb"/>
    <w:next w:val="a1"/>
    <w:rsid w:val="00EC4CE6"/>
    <w:pPr>
      <w:ind w:left="140"/>
    </w:pPr>
    <w:rPr>
      <w:rFonts w:ascii="Arial" w:hAnsi="Arial" w:cs="Times New Roman"/>
      <w:sz w:val="24"/>
      <w:szCs w:val="24"/>
    </w:rPr>
  </w:style>
  <w:style w:type="character" w:customStyle="1" w:styleId="afffd">
    <w:name w:val="Опечатки"/>
    <w:rsid w:val="00EC4CE6"/>
    <w:rPr>
      <w:color w:val="FF0000"/>
      <w:sz w:val="26"/>
    </w:rPr>
  </w:style>
  <w:style w:type="paragraph" w:customStyle="1" w:styleId="afffe">
    <w:name w:val="Переменная часть"/>
    <w:basedOn w:val="aff"/>
    <w:next w:val="a1"/>
    <w:rsid w:val="00EC4CE6"/>
    <w:rPr>
      <w:rFonts w:ascii="Arial" w:hAnsi="Arial" w:cs="Times New Roman"/>
      <w:sz w:val="20"/>
      <w:szCs w:val="20"/>
    </w:rPr>
  </w:style>
  <w:style w:type="paragraph" w:customStyle="1" w:styleId="affff">
    <w:name w:val="Подвал для информации об изменениях"/>
    <w:basedOn w:val="1"/>
    <w:next w:val="a1"/>
    <w:rsid w:val="00EC4CE6"/>
    <w:pPr>
      <w:keepNext w:val="0"/>
      <w:widowControl w:val="0"/>
      <w:suppressAutoHyphens w:val="0"/>
      <w:autoSpaceDE w:val="0"/>
      <w:autoSpaceDN w:val="0"/>
      <w:adjustRightInd w:val="0"/>
      <w:jc w:val="both"/>
      <w:outlineLvl w:val="9"/>
    </w:pPr>
    <w:rPr>
      <w:rFonts w:ascii="Cambria" w:hAnsi="Cambria"/>
      <w:b w:val="0"/>
      <w:kern w:val="32"/>
      <w:sz w:val="20"/>
      <w:szCs w:val="20"/>
      <w:lang w:val="x-none" w:eastAsia="x-none"/>
    </w:rPr>
  </w:style>
  <w:style w:type="paragraph" w:customStyle="1" w:styleId="affff0">
    <w:name w:val="Подзаголовок для информации об изменениях"/>
    <w:basedOn w:val="affa"/>
    <w:next w:val="a1"/>
    <w:rsid w:val="00EC4CE6"/>
    <w:rPr>
      <w:b/>
      <w:bCs/>
      <w:sz w:val="24"/>
      <w:szCs w:val="24"/>
    </w:rPr>
  </w:style>
  <w:style w:type="paragraph" w:customStyle="1" w:styleId="affff1">
    <w:name w:val="Подчёркнуный текст"/>
    <w:basedOn w:val="a1"/>
    <w:next w:val="a1"/>
    <w:rsid w:val="00EC4CE6"/>
    <w:pPr>
      <w:widowControl w:val="0"/>
      <w:suppressAutoHyphens w:val="0"/>
      <w:autoSpaceDE w:val="0"/>
      <w:autoSpaceDN w:val="0"/>
      <w:adjustRightInd w:val="0"/>
      <w:jc w:val="both"/>
    </w:pPr>
    <w:rPr>
      <w:rFonts w:ascii="Arial" w:hAnsi="Arial"/>
      <w:lang w:eastAsia="ru-RU"/>
    </w:rPr>
  </w:style>
  <w:style w:type="paragraph" w:customStyle="1" w:styleId="affff2">
    <w:name w:val="Постоянная часть"/>
    <w:basedOn w:val="aff"/>
    <w:next w:val="a1"/>
    <w:rsid w:val="00EC4CE6"/>
    <w:rPr>
      <w:rFonts w:ascii="Arial" w:hAnsi="Arial" w:cs="Times New Roman"/>
      <w:sz w:val="22"/>
      <w:szCs w:val="22"/>
    </w:rPr>
  </w:style>
  <w:style w:type="paragraph" w:customStyle="1" w:styleId="affff3">
    <w:name w:val="Прижатый влево"/>
    <w:basedOn w:val="a1"/>
    <w:next w:val="a1"/>
    <w:rsid w:val="00EC4CE6"/>
    <w:pPr>
      <w:widowControl w:val="0"/>
      <w:suppressAutoHyphens w:val="0"/>
      <w:autoSpaceDE w:val="0"/>
      <w:autoSpaceDN w:val="0"/>
      <w:adjustRightInd w:val="0"/>
    </w:pPr>
    <w:rPr>
      <w:rFonts w:ascii="Arial" w:hAnsi="Arial"/>
      <w:lang w:eastAsia="ru-RU"/>
    </w:rPr>
  </w:style>
  <w:style w:type="paragraph" w:customStyle="1" w:styleId="affff4">
    <w:name w:val="Пример."/>
    <w:basedOn w:val="afa"/>
    <w:next w:val="a1"/>
    <w:rsid w:val="00EC4CE6"/>
    <w:pPr>
      <w:spacing w:before="0" w:after="0"/>
      <w:ind w:left="0" w:right="0" w:firstLine="0"/>
    </w:pPr>
    <w:rPr>
      <w:shd w:val="clear" w:color="auto" w:fill="auto"/>
    </w:rPr>
  </w:style>
  <w:style w:type="paragraph" w:customStyle="1" w:styleId="affff5">
    <w:name w:val="Примечание."/>
    <w:basedOn w:val="afa"/>
    <w:next w:val="a1"/>
    <w:rsid w:val="00EC4CE6"/>
    <w:pPr>
      <w:spacing w:before="0" w:after="0"/>
      <w:ind w:left="0" w:right="0" w:firstLine="0"/>
    </w:pPr>
    <w:rPr>
      <w:shd w:val="clear" w:color="auto" w:fill="auto"/>
    </w:rPr>
  </w:style>
  <w:style w:type="character" w:customStyle="1" w:styleId="affff6">
    <w:name w:val="Продолжение ссылки"/>
    <w:rsid w:val="00EC4CE6"/>
  </w:style>
  <w:style w:type="paragraph" w:customStyle="1" w:styleId="affff7">
    <w:name w:val="Словарная статья"/>
    <w:basedOn w:val="a1"/>
    <w:next w:val="a1"/>
    <w:rsid w:val="00EC4CE6"/>
    <w:pPr>
      <w:widowControl w:val="0"/>
      <w:suppressAutoHyphens w:val="0"/>
      <w:autoSpaceDE w:val="0"/>
      <w:autoSpaceDN w:val="0"/>
      <w:adjustRightInd w:val="0"/>
      <w:ind w:right="118"/>
      <w:jc w:val="both"/>
    </w:pPr>
    <w:rPr>
      <w:rFonts w:ascii="Arial" w:hAnsi="Arial"/>
      <w:lang w:eastAsia="ru-RU"/>
    </w:rPr>
  </w:style>
  <w:style w:type="character" w:customStyle="1" w:styleId="affff8">
    <w:name w:val="Сравнение редакций"/>
    <w:rsid w:val="00EC4CE6"/>
    <w:rPr>
      <w:rFonts w:cs="Times New Roman"/>
      <w:b w:val="0"/>
      <w:color w:val="26282F"/>
      <w:sz w:val="26"/>
    </w:rPr>
  </w:style>
  <w:style w:type="character" w:customStyle="1" w:styleId="affff9">
    <w:name w:val="Сравнение редакций. Добавленный фрагмент"/>
    <w:rsid w:val="00EC4CE6"/>
    <w:rPr>
      <w:color w:val="000000"/>
      <w:shd w:val="clear" w:color="auto" w:fill="C1D7FF"/>
    </w:rPr>
  </w:style>
  <w:style w:type="character" w:customStyle="1" w:styleId="affffa">
    <w:name w:val="Сравнение редакций. Удаленный фрагмент"/>
    <w:rsid w:val="00EC4CE6"/>
    <w:rPr>
      <w:color w:val="000000"/>
      <w:shd w:val="clear" w:color="auto" w:fill="C4C413"/>
    </w:rPr>
  </w:style>
  <w:style w:type="paragraph" w:customStyle="1" w:styleId="affffb">
    <w:name w:val="Ссылка на официальную публикацию"/>
    <w:basedOn w:val="a1"/>
    <w:next w:val="a1"/>
    <w:rsid w:val="00EC4CE6"/>
    <w:pPr>
      <w:widowControl w:val="0"/>
      <w:suppressAutoHyphens w:val="0"/>
      <w:autoSpaceDE w:val="0"/>
      <w:autoSpaceDN w:val="0"/>
      <w:adjustRightInd w:val="0"/>
      <w:jc w:val="both"/>
    </w:pPr>
    <w:rPr>
      <w:rFonts w:ascii="Arial" w:hAnsi="Arial"/>
      <w:lang w:eastAsia="ru-RU"/>
    </w:rPr>
  </w:style>
  <w:style w:type="paragraph" w:customStyle="1" w:styleId="affffc">
    <w:name w:val="Текст в таблице"/>
    <w:basedOn w:val="afff9"/>
    <w:next w:val="a1"/>
    <w:rsid w:val="00EC4CE6"/>
    <w:pPr>
      <w:ind w:firstLine="500"/>
    </w:pPr>
  </w:style>
  <w:style w:type="paragraph" w:customStyle="1" w:styleId="affffd">
    <w:name w:val="Текст ЭР (см. также)"/>
    <w:basedOn w:val="a1"/>
    <w:next w:val="a1"/>
    <w:rsid w:val="00EC4CE6"/>
    <w:pPr>
      <w:widowControl w:val="0"/>
      <w:suppressAutoHyphens w:val="0"/>
      <w:autoSpaceDE w:val="0"/>
      <w:autoSpaceDN w:val="0"/>
      <w:adjustRightInd w:val="0"/>
      <w:spacing w:before="200"/>
    </w:pPr>
    <w:rPr>
      <w:rFonts w:ascii="Arial" w:hAnsi="Arial"/>
      <w:sz w:val="22"/>
      <w:szCs w:val="22"/>
      <w:lang w:eastAsia="ru-RU"/>
    </w:rPr>
  </w:style>
  <w:style w:type="paragraph" w:customStyle="1" w:styleId="affffe">
    <w:name w:val="Технический комментарий"/>
    <w:basedOn w:val="a1"/>
    <w:next w:val="a1"/>
    <w:rsid w:val="00EC4CE6"/>
    <w:pPr>
      <w:widowControl w:val="0"/>
      <w:suppressAutoHyphens w:val="0"/>
      <w:autoSpaceDE w:val="0"/>
      <w:autoSpaceDN w:val="0"/>
      <w:adjustRightInd w:val="0"/>
    </w:pPr>
    <w:rPr>
      <w:rFonts w:ascii="Arial" w:hAnsi="Arial"/>
      <w:color w:val="463F31"/>
      <w:shd w:val="clear" w:color="auto" w:fill="FFFFA6"/>
      <w:lang w:eastAsia="ru-RU"/>
    </w:rPr>
  </w:style>
  <w:style w:type="character" w:customStyle="1" w:styleId="afffff">
    <w:name w:val="Утратил силу"/>
    <w:rsid w:val="00EC4CE6"/>
    <w:rPr>
      <w:rFonts w:cs="Times New Roman"/>
      <w:b w:val="0"/>
      <w:strike/>
      <w:color w:val="666600"/>
      <w:sz w:val="26"/>
    </w:rPr>
  </w:style>
  <w:style w:type="paragraph" w:customStyle="1" w:styleId="afffff0">
    <w:name w:val="Формула"/>
    <w:basedOn w:val="a1"/>
    <w:next w:val="a1"/>
    <w:rsid w:val="00EC4CE6"/>
    <w:pPr>
      <w:widowControl w:val="0"/>
      <w:suppressAutoHyphens w:val="0"/>
      <w:autoSpaceDE w:val="0"/>
      <w:autoSpaceDN w:val="0"/>
      <w:adjustRightInd w:val="0"/>
      <w:spacing w:before="240" w:after="240"/>
      <w:ind w:left="420" w:right="420" w:firstLine="300"/>
      <w:jc w:val="both"/>
    </w:pPr>
    <w:rPr>
      <w:rFonts w:ascii="Arial" w:hAnsi="Arial"/>
      <w:shd w:val="clear" w:color="auto" w:fill="FAF3E9"/>
      <w:lang w:eastAsia="ru-RU"/>
    </w:rPr>
  </w:style>
  <w:style w:type="paragraph" w:customStyle="1" w:styleId="afffff1">
    <w:name w:val="Центрированный (таблица)"/>
    <w:basedOn w:val="afff9"/>
    <w:next w:val="a1"/>
    <w:rsid w:val="00EC4CE6"/>
    <w:pPr>
      <w:jc w:val="center"/>
    </w:pPr>
  </w:style>
  <w:style w:type="paragraph" w:customStyle="1" w:styleId="-">
    <w:name w:val="ЭР-содержание (правое окно)"/>
    <w:basedOn w:val="a1"/>
    <w:next w:val="a1"/>
    <w:rsid w:val="00EC4CE6"/>
    <w:pPr>
      <w:widowControl w:val="0"/>
      <w:suppressAutoHyphens w:val="0"/>
      <w:autoSpaceDE w:val="0"/>
      <w:autoSpaceDN w:val="0"/>
      <w:adjustRightInd w:val="0"/>
      <w:spacing w:before="300"/>
    </w:pPr>
    <w:rPr>
      <w:rFonts w:ascii="Arial" w:hAnsi="Arial"/>
      <w:sz w:val="26"/>
      <w:szCs w:val="26"/>
      <w:lang w:eastAsia="ru-RU"/>
    </w:rPr>
  </w:style>
  <w:style w:type="paragraph" w:customStyle="1" w:styleId="-31">
    <w:name w:val="Светлая сетка - Акцент 31"/>
    <w:basedOn w:val="a1"/>
    <w:rsid w:val="00EC4CE6"/>
    <w:pPr>
      <w:suppressAutoHyphens w:val="0"/>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EC4CE6"/>
    <w:rPr>
      <w:b/>
      <w:sz w:val="12"/>
      <w:shd w:val="clear" w:color="auto" w:fill="FFFFFF"/>
    </w:rPr>
  </w:style>
  <w:style w:type="paragraph" w:customStyle="1" w:styleId="510">
    <w:name w:val="Подпись к картинке (5)1"/>
    <w:basedOn w:val="a1"/>
    <w:link w:val="51"/>
    <w:rsid w:val="00EC4CE6"/>
    <w:pPr>
      <w:shd w:val="clear" w:color="auto" w:fill="FFFFFF"/>
      <w:suppressAutoHyphens w:val="0"/>
      <w:spacing w:line="322" w:lineRule="exact"/>
      <w:jc w:val="both"/>
    </w:pPr>
    <w:rPr>
      <w:rFonts w:asciiTheme="minorHAnsi" w:eastAsiaTheme="minorHAnsi" w:hAnsiTheme="minorHAnsi" w:cstheme="minorBidi"/>
      <w:b/>
      <w:sz w:val="12"/>
      <w:szCs w:val="22"/>
      <w:shd w:val="clear" w:color="auto" w:fill="FFFFFF"/>
      <w:lang w:eastAsia="en-US"/>
    </w:rPr>
  </w:style>
  <w:style w:type="character" w:customStyle="1" w:styleId="52">
    <w:name w:val="Сноска (5)"/>
    <w:link w:val="511"/>
    <w:locked/>
    <w:rsid w:val="00EC4CE6"/>
    <w:rPr>
      <w:sz w:val="18"/>
      <w:szCs w:val="18"/>
      <w:shd w:val="clear" w:color="auto" w:fill="FFFFFF"/>
    </w:rPr>
  </w:style>
  <w:style w:type="paragraph" w:customStyle="1" w:styleId="511">
    <w:name w:val="Сноска (5)1"/>
    <w:basedOn w:val="a1"/>
    <w:link w:val="52"/>
    <w:rsid w:val="00EC4CE6"/>
    <w:pPr>
      <w:shd w:val="clear" w:color="auto" w:fill="FFFFFF"/>
      <w:suppressAutoHyphens w:val="0"/>
      <w:spacing w:before="180" w:after="60" w:line="293" w:lineRule="exact"/>
      <w:jc w:val="both"/>
    </w:pPr>
    <w:rPr>
      <w:rFonts w:asciiTheme="minorHAnsi" w:eastAsiaTheme="minorHAnsi" w:hAnsiTheme="minorHAnsi" w:cstheme="minorBidi"/>
      <w:sz w:val="18"/>
      <w:szCs w:val="18"/>
      <w:shd w:val="clear" w:color="auto" w:fill="FFFFFF"/>
      <w:lang w:eastAsia="en-US"/>
    </w:rPr>
  </w:style>
  <w:style w:type="character" w:customStyle="1" w:styleId="24">
    <w:name w:val="Основной текст (24)"/>
    <w:link w:val="241"/>
    <w:locked/>
    <w:rsid w:val="00EC4CE6"/>
    <w:rPr>
      <w:b/>
      <w:bCs/>
      <w:sz w:val="16"/>
      <w:szCs w:val="16"/>
      <w:shd w:val="clear" w:color="auto" w:fill="FFFFFF"/>
    </w:rPr>
  </w:style>
  <w:style w:type="paragraph" w:customStyle="1" w:styleId="241">
    <w:name w:val="Основной текст (24)1"/>
    <w:basedOn w:val="a1"/>
    <w:link w:val="24"/>
    <w:rsid w:val="00EC4CE6"/>
    <w:pPr>
      <w:shd w:val="clear" w:color="auto" w:fill="FFFFFF"/>
      <w:suppressAutoHyphens w:val="0"/>
      <w:spacing w:after="300" w:line="240" w:lineRule="atLeast"/>
    </w:pPr>
    <w:rPr>
      <w:rFonts w:asciiTheme="minorHAnsi" w:eastAsiaTheme="minorHAnsi" w:hAnsiTheme="minorHAnsi" w:cstheme="minorBidi"/>
      <w:b/>
      <w:bCs/>
      <w:sz w:val="16"/>
      <w:szCs w:val="16"/>
      <w:shd w:val="clear" w:color="auto" w:fill="FFFFFF"/>
      <w:lang w:eastAsia="en-US"/>
    </w:rPr>
  </w:style>
  <w:style w:type="character" w:customStyle="1" w:styleId="211">
    <w:name w:val="Основной текст (21)"/>
    <w:link w:val="2110"/>
    <w:locked/>
    <w:rsid w:val="00EC4CE6"/>
    <w:rPr>
      <w:b/>
      <w:bCs/>
      <w:w w:val="120"/>
      <w:sz w:val="10"/>
      <w:szCs w:val="10"/>
      <w:shd w:val="clear" w:color="auto" w:fill="FFFFFF"/>
    </w:rPr>
  </w:style>
  <w:style w:type="paragraph" w:customStyle="1" w:styleId="2110">
    <w:name w:val="Основной текст (21)1"/>
    <w:basedOn w:val="a1"/>
    <w:link w:val="211"/>
    <w:rsid w:val="00EC4CE6"/>
    <w:pPr>
      <w:shd w:val="clear" w:color="auto" w:fill="FFFFFF"/>
      <w:suppressAutoHyphens w:val="0"/>
      <w:spacing w:line="182" w:lineRule="exact"/>
    </w:pPr>
    <w:rPr>
      <w:rFonts w:asciiTheme="minorHAnsi" w:eastAsiaTheme="minorHAnsi" w:hAnsiTheme="minorHAnsi" w:cstheme="minorBidi"/>
      <w:b/>
      <w:bCs/>
      <w:w w:val="120"/>
      <w:sz w:val="10"/>
      <w:szCs w:val="10"/>
      <w:shd w:val="clear" w:color="auto" w:fill="FFFFFF"/>
      <w:lang w:eastAsia="en-US"/>
    </w:rPr>
  </w:style>
  <w:style w:type="character" w:customStyle="1" w:styleId="200">
    <w:name w:val="Основной текст (20)"/>
    <w:link w:val="201"/>
    <w:locked/>
    <w:rsid w:val="00EC4CE6"/>
    <w:rPr>
      <w:sz w:val="18"/>
      <w:szCs w:val="18"/>
      <w:shd w:val="clear" w:color="auto" w:fill="FFFFFF"/>
    </w:rPr>
  </w:style>
  <w:style w:type="paragraph" w:customStyle="1" w:styleId="201">
    <w:name w:val="Основной текст (20)1"/>
    <w:basedOn w:val="a1"/>
    <w:link w:val="200"/>
    <w:rsid w:val="00EC4CE6"/>
    <w:pPr>
      <w:shd w:val="clear" w:color="auto" w:fill="FFFFFF"/>
      <w:suppressAutoHyphens w:val="0"/>
      <w:spacing w:after="60" w:line="293" w:lineRule="exact"/>
      <w:ind w:hanging="360"/>
      <w:jc w:val="both"/>
    </w:pPr>
    <w:rPr>
      <w:rFonts w:asciiTheme="minorHAnsi" w:eastAsiaTheme="minorHAnsi" w:hAnsiTheme="minorHAnsi" w:cstheme="minorBidi"/>
      <w:sz w:val="18"/>
      <w:szCs w:val="18"/>
      <w:shd w:val="clear" w:color="auto" w:fill="FFFFFF"/>
      <w:lang w:eastAsia="en-US"/>
    </w:rPr>
  </w:style>
  <w:style w:type="paragraph" w:customStyle="1" w:styleId="xl85">
    <w:name w:val="xl85"/>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Postan">
    <w:name w:val="Postan"/>
    <w:basedOn w:val="a1"/>
    <w:rsid w:val="00EC4CE6"/>
    <w:pPr>
      <w:suppressAutoHyphens w:val="0"/>
      <w:jc w:val="center"/>
    </w:pPr>
    <w:rPr>
      <w:sz w:val="28"/>
      <w:szCs w:val="20"/>
      <w:lang w:eastAsia="ru-RU"/>
    </w:rPr>
  </w:style>
  <w:style w:type="character" w:customStyle="1" w:styleId="91">
    <w:name w:val="Знак Знак9"/>
    <w:rsid w:val="00EC4CE6"/>
    <w:rPr>
      <w:lang w:val="ru-RU" w:eastAsia="ru-RU" w:bidi="ar-SA"/>
    </w:rPr>
  </w:style>
  <w:style w:type="paragraph" w:customStyle="1" w:styleId="ConsNonformat">
    <w:name w:val="ConsNonformat"/>
    <w:rsid w:val="00EC4CE6"/>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afffff2">
    <w:name w:val="Знак Знак Знак Знак Знак Знак Знак Знак Знак Знак"/>
    <w:basedOn w:val="a1"/>
    <w:rsid w:val="00EC4CE6"/>
    <w:pPr>
      <w:suppressAutoHyphens w:val="0"/>
      <w:spacing w:before="100" w:beforeAutospacing="1" w:after="100" w:afterAutospacing="1"/>
    </w:pPr>
    <w:rPr>
      <w:rFonts w:ascii="Tahoma" w:hAnsi="Tahoma"/>
      <w:sz w:val="20"/>
      <w:szCs w:val="20"/>
      <w:lang w:val="en-US" w:eastAsia="en-US"/>
    </w:rPr>
  </w:style>
  <w:style w:type="character" w:customStyle="1" w:styleId="120">
    <w:name w:val="Знак Знак12"/>
    <w:rsid w:val="00EC4CE6"/>
    <w:rPr>
      <w:b/>
      <w:bCs/>
      <w:sz w:val="24"/>
      <w:szCs w:val="24"/>
      <w:lang w:val="ru-RU" w:eastAsia="ru-RU"/>
    </w:rPr>
  </w:style>
  <w:style w:type="paragraph" w:styleId="31">
    <w:name w:val="Body Text Indent 3"/>
    <w:basedOn w:val="a1"/>
    <w:link w:val="32"/>
    <w:rsid w:val="00EC4CE6"/>
    <w:pPr>
      <w:suppressAutoHyphens w:val="0"/>
      <w:spacing w:after="120"/>
      <w:ind w:left="283"/>
    </w:pPr>
    <w:rPr>
      <w:sz w:val="16"/>
      <w:szCs w:val="16"/>
      <w:lang w:val="x-none" w:eastAsia="x-none"/>
    </w:rPr>
  </w:style>
  <w:style w:type="character" w:customStyle="1" w:styleId="32">
    <w:name w:val="Основной текст с отступом 3 Знак"/>
    <w:basedOn w:val="a2"/>
    <w:link w:val="31"/>
    <w:rsid w:val="00EC4CE6"/>
    <w:rPr>
      <w:rFonts w:ascii="Times New Roman" w:eastAsia="Times New Roman" w:hAnsi="Times New Roman" w:cs="Times New Roman"/>
      <w:sz w:val="16"/>
      <w:szCs w:val="16"/>
      <w:lang w:val="x-none" w:eastAsia="x-none"/>
    </w:rPr>
  </w:style>
  <w:style w:type="paragraph" w:customStyle="1" w:styleId="Default">
    <w:name w:val="Default"/>
    <w:rsid w:val="00EC4CE6"/>
    <w:pPr>
      <w:widowControl w:val="0"/>
      <w:suppressAutoHyphens/>
      <w:autoSpaceDE w:val="0"/>
      <w:spacing w:after="0" w:line="240" w:lineRule="auto"/>
    </w:pPr>
    <w:rPr>
      <w:rFonts w:ascii="OEKGHE+OfficinaSerifWinC" w:eastAsia="Times New Roman" w:hAnsi="OEKGHE+OfficinaSerifWinC" w:cs="OEKGHE+OfficinaSerifWinC"/>
      <w:color w:val="000000"/>
      <w:sz w:val="24"/>
      <w:szCs w:val="24"/>
      <w:lang w:eastAsia="ar-SA"/>
    </w:rPr>
  </w:style>
  <w:style w:type="paragraph" w:customStyle="1" w:styleId="rvps698610">
    <w:name w:val="rvps698610"/>
    <w:basedOn w:val="a1"/>
    <w:rsid w:val="00EC4CE6"/>
    <w:pPr>
      <w:suppressAutoHyphens w:val="0"/>
      <w:spacing w:after="150"/>
      <w:ind w:right="300"/>
    </w:pPr>
    <w:rPr>
      <w:rFonts w:ascii="Arial" w:hAnsi="Arial" w:cs="Arial"/>
      <w:color w:val="000000"/>
      <w:sz w:val="18"/>
      <w:szCs w:val="18"/>
      <w:lang w:eastAsia="ru-RU"/>
    </w:rPr>
  </w:style>
  <w:style w:type="paragraph" w:styleId="afffff3">
    <w:name w:val="Normal (Web)"/>
    <w:basedOn w:val="a1"/>
    <w:rsid w:val="00EC4CE6"/>
    <w:pPr>
      <w:suppressAutoHyphens w:val="0"/>
      <w:spacing w:before="100" w:beforeAutospacing="1" w:after="100" w:afterAutospacing="1"/>
    </w:pPr>
    <w:rPr>
      <w:lang w:eastAsia="ru-RU"/>
    </w:rPr>
  </w:style>
  <w:style w:type="paragraph" w:customStyle="1" w:styleId="15">
    <w:name w:val="Абзац списка1"/>
    <w:basedOn w:val="a1"/>
    <w:rsid w:val="00EC4CE6"/>
    <w:pPr>
      <w:suppressAutoHyphens w:val="0"/>
      <w:ind w:left="720"/>
    </w:pPr>
    <w:rPr>
      <w:lang w:eastAsia="ru-RU"/>
    </w:rPr>
  </w:style>
  <w:style w:type="paragraph" w:customStyle="1" w:styleId="110">
    <w:name w:val="Знак Знак11 Знак Знак Знак Знак"/>
    <w:basedOn w:val="a1"/>
    <w:rsid w:val="00EC4CE6"/>
    <w:pPr>
      <w:suppressAutoHyphens w:val="0"/>
      <w:spacing w:before="100" w:beforeAutospacing="1" w:after="100" w:afterAutospacing="1"/>
    </w:pPr>
    <w:rPr>
      <w:rFonts w:ascii="Tahoma" w:hAnsi="Tahoma" w:cs="Tahoma"/>
      <w:sz w:val="20"/>
      <w:szCs w:val="20"/>
      <w:lang w:val="en-US" w:eastAsia="en-US"/>
    </w:rPr>
  </w:style>
  <w:style w:type="paragraph" w:customStyle="1" w:styleId="afffff4">
    <w:name w:val="Знак"/>
    <w:basedOn w:val="a1"/>
    <w:rsid w:val="00EC4CE6"/>
    <w:pPr>
      <w:widowControl w:val="0"/>
      <w:suppressAutoHyphens w:val="0"/>
      <w:adjustRightInd w:val="0"/>
      <w:spacing w:after="160" w:line="240" w:lineRule="exact"/>
      <w:jc w:val="right"/>
    </w:pPr>
    <w:rPr>
      <w:rFonts w:ascii="Arial" w:hAnsi="Arial" w:cs="Arial"/>
      <w:sz w:val="20"/>
      <w:szCs w:val="20"/>
      <w:lang w:val="en-GB" w:eastAsia="en-US"/>
    </w:rPr>
  </w:style>
  <w:style w:type="character" w:styleId="afffff5">
    <w:name w:val="FollowedHyperlink"/>
    <w:rsid w:val="00EC4CE6"/>
    <w:rPr>
      <w:color w:val="800080"/>
      <w:u w:val="single"/>
    </w:rPr>
  </w:style>
  <w:style w:type="paragraph" w:customStyle="1" w:styleId="font5">
    <w:name w:val="font5"/>
    <w:basedOn w:val="a1"/>
    <w:rsid w:val="00EC4CE6"/>
    <w:pPr>
      <w:suppressAutoHyphens w:val="0"/>
      <w:spacing w:before="100" w:beforeAutospacing="1" w:after="100" w:afterAutospacing="1"/>
    </w:pPr>
    <w:rPr>
      <w:sz w:val="20"/>
      <w:szCs w:val="20"/>
      <w:lang w:eastAsia="ru-RU"/>
    </w:rPr>
  </w:style>
  <w:style w:type="paragraph" w:customStyle="1" w:styleId="font6">
    <w:name w:val="font6"/>
    <w:basedOn w:val="a1"/>
    <w:rsid w:val="00EC4CE6"/>
    <w:pPr>
      <w:suppressAutoHyphens w:val="0"/>
      <w:spacing w:before="100" w:beforeAutospacing="1" w:after="100" w:afterAutospacing="1"/>
    </w:pPr>
    <w:rPr>
      <w:rFonts w:ascii="Calibri" w:hAnsi="Calibri" w:cs="Calibri"/>
      <w:sz w:val="22"/>
      <w:szCs w:val="22"/>
      <w:lang w:eastAsia="ru-RU"/>
    </w:rPr>
  </w:style>
  <w:style w:type="paragraph" w:customStyle="1" w:styleId="font7">
    <w:name w:val="font7"/>
    <w:basedOn w:val="a1"/>
    <w:rsid w:val="00EC4CE6"/>
    <w:pPr>
      <w:suppressAutoHyphens w:val="0"/>
      <w:spacing w:before="100" w:beforeAutospacing="1" w:after="100" w:afterAutospacing="1"/>
    </w:pPr>
    <w:rPr>
      <w:rFonts w:ascii="Symbol" w:hAnsi="Symbol" w:cs="Symbol"/>
      <w:sz w:val="20"/>
      <w:szCs w:val="20"/>
      <w:lang w:eastAsia="ru-RU"/>
    </w:rPr>
  </w:style>
  <w:style w:type="paragraph" w:customStyle="1" w:styleId="xl63">
    <w:name w:val="xl63"/>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64">
    <w:name w:val="xl64"/>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65">
    <w:name w:val="xl65"/>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66">
    <w:name w:val="xl66"/>
    <w:basedOn w:val="a1"/>
    <w:rsid w:val="00EC4CE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67">
    <w:name w:val="xl67"/>
    <w:basedOn w:val="a1"/>
    <w:rsid w:val="00EC4CE6"/>
    <w:pPr>
      <w:suppressAutoHyphens w:val="0"/>
      <w:spacing w:before="100" w:beforeAutospacing="1" w:after="100" w:afterAutospacing="1"/>
    </w:pPr>
    <w:rPr>
      <w:lang w:eastAsia="ru-RU"/>
    </w:rPr>
  </w:style>
  <w:style w:type="paragraph" w:customStyle="1" w:styleId="xl68">
    <w:name w:val="xl68"/>
    <w:basedOn w:val="a1"/>
    <w:rsid w:val="00EC4CE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69">
    <w:name w:val="xl69"/>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70">
    <w:name w:val="xl70"/>
    <w:basedOn w:val="a1"/>
    <w:rsid w:val="00EC4CE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71">
    <w:name w:val="xl71"/>
    <w:basedOn w:val="a1"/>
    <w:rsid w:val="00EC4CE6"/>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72">
    <w:name w:val="xl72"/>
    <w:basedOn w:val="a1"/>
    <w:rsid w:val="00EC4CE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3">
    <w:name w:val="xl73"/>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b/>
      <w:bCs/>
      <w:sz w:val="20"/>
      <w:szCs w:val="20"/>
      <w:lang w:eastAsia="ru-RU"/>
    </w:rPr>
  </w:style>
  <w:style w:type="paragraph" w:customStyle="1" w:styleId="xl74">
    <w:name w:val="xl74"/>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5">
    <w:name w:val="xl75"/>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76">
    <w:name w:val="xl76"/>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77">
    <w:name w:val="xl77"/>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8">
    <w:name w:val="xl78"/>
    <w:basedOn w:val="a1"/>
    <w:rsid w:val="00EC4CE6"/>
    <w:pPr>
      <w:pBdr>
        <w:top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79">
    <w:name w:val="xl79"/>
    <w:basedOn w:val="a1"/>
    <w:rsid w:val="00EC4CE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80">
    <w:name w:val="xl80"/>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81">
    <w:name w:val="xl81"/>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83">
    <w:name w:val="xl83"/>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84">
    <w:name w:val="xl84"/>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i/>
      <w:iCs/>
      <w:sz w:val="20"/>
      <w:szCs w:val="20"/>
      <w:lang w:eastAsia="ru-RU"/>
    </w:rPr>
  </w:style>
  <w:style w:type="paragraph" w:customStyle="1" w:styleId="xl86">
    <w:name w:val="xl86"/>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sz w:val="20"/>
      <w:szCs w:val="20"/>
      <w:lang w:eastAsia="ru-RU"/>
    </w:rPr>
  </w:style>
  <w:style w:type="paragraph" w:customStyle="1" w:styleId="xl88">
    <w:name w:val="xl88"/>
    <w:basedOn w:val="a1"/>
    <w:rsid w:val="00EC4CE6"/>
    <w:pPr>
      <w:pBdr>
        <w:top w:val="single" w:sz="4" w:space="0" w:color="auto"/>
        <w:left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89">
    <w:name w:val="xl89"/>
    <w:basedOn w:val="a1"/>
    <w:rsid w:val="00EC4CE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90">
    <w:name w:val="xl90"/>
    <w:basedOn w:val="a1"/>
    <w:rsid w:val="00EC4CE6"/>
    <w:pPr>
      <w:pBdr>
        <w:top w:val="single" w:sz="4" w:space="0" w:color="auto"/>
        <w:left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91">
    <w:name w:val="xl91"/>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92">
    <w:name w:val="xl92"/>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3">
    <w:name w:val="xl93"/>
    <w:basedOn w:val="a1"/>
    <w:rsid w:val="00EC4CE6"/>
    <w:pPr>
      <w:pBdr>
        <w:left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94">
    <w:name w:val="xl94"/>
    <w:basedOn w:val="a1"/>
    <w:rsid w:val="00EC4CE6"/>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95">
    <w:name w:val="xl95"/>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96">
    <w:name w:val="xl96"/>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i/>
      <w:iCs/>
      <w:sz w:val="20"/>
      <w:szCs w:val="20"/>
      <w:lang w:eastAsia="ru-RU"/>
    </w:rPr>
  </w:style>
  <w:style w:type="paragraph" w:customStyle="1" w:styleId="xl97">
    <w:name w:val="xl97"/>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98">
    <w:name w:val="xl98"/>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i/>
      <w:iCs/>
      <w:sz w:val="20"/>
      <w:szCs w:val="20"/>
      <w:lang w:eastAsia="ru-RU"/>
    </w:rPr>
  </w:style>
  <w:style w:type="paragraph" w:customStyle="1" w:styleId="xl99">
    <w:name w:val="xl99"/>
    <w:basedOn w:val="a1"/>
    <w:rsid w:val="00EC4CE6"/>
    <w:pPr>
      <w:suppressAutoHyphens w:val="0"/>
      <w:spacing w:before="100" w:beforeAutospacing="1" w:after="100" w:afterAutospacing="1"/>
      <w:textAlignment w:val="top"/>
    </w:pPr>
    <w:rPr>
      <w:lang w:eastAsia="ru-RU"/>
    </w:rPr>
  </w:style>
  <w:style w:type="paragraph" w:customStyle="1" w:styleId="-32">
    <w:name w:val="Светлая сетка - Акцент 32"/>
    <w:basedOn w:val="a1"/>
    <w:rsid w:val="00EC4CE6"/>
    <w:pPr>
      <w:suppressAutoHyphens w:val="0"/>
      <w:spacing w:after="200"/>
      <w:ind w:left="720"/>
    </w:pPr>
    <w:rPr>
      <w:rFonts w:ascii="Cambria" w:eastAsia="Calibri" w:hAnsi="Cambria" w:cs="Cambria"/>
      <w:lang w:eastAsia="en-US"/>
    </w:rPr>
  </w:style>
  <w:style w:type="character" w:customStyle="1" w:styleId="WW8Num6z0">
    <w:name w:val="WW8Num6z0"/>
    <w:rsid w:val="00EC4CE6"/>
    <w:rPr>
      <w:rFonts w:ascii="Symbol" w:hAnsi="Symbol" w:cs="Symbol"/>
      <w:sz w:val="20"/>
      <w:szCs w:val="20"/>
    </w:rPr>
  </w:style>
  <w:style w:type="paragraph" w:styleId="afffff6">
    <w:name w:val="annotation text"/>
    <w:basedOn w:val="a1"/>
    <w:link w:val="afffff7"/>
    <w:semiHidden/>
    <w:rsid w:val="00EC4CE6"/>
    <w:pPr>
      <w:suppressAutoHyphens w:val="0"/>
      <w:spacing w:after="200"/>
    </w:pPr>
    <w:rPr>
      <w:rFonts w:ascii="Cambria" w:eastAsia="Calibri" w:hAnsi="Cambria"/>
      <w:lang w:val="x-none" w:eastAsia="en-US"/>
    </w:rPr>
  </w:style>
  <w:style w:type="character" w:customStyle="1" w:styleId="afffff7">
    <w:name w:val="Текст примечания Знак"/>
    <w:basedOn w:val="a2"/>
    <w:link w:val="afffff6"/>
    <w:semiHidden/>
    <w:rsid w:val="00EC4CE6"/>
    <w:rPr>
      <w:rFonts w:ascii="Cambria" w:eastAsia="Calibri" w:hAnsi="Cambria" w:cs="Times New Roman"/>
      <w:sz w:val="24"/>
      <w:szCs w:val="24"/>
      <w:lang w:val="x-none"/>
    </w:rPr>
  </w:style>
  <w:style w:type="paragraph" w:customStyle="1" w:styleId="ConsPlusNonformat">
    <w:name w:val="ConsPlusNonformat"/>
    <w:rsid w:val="00EC4C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4CE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fff8">
    <w:name w:val="annotation subject"/>
    <w:basedOn w:val="afffff6"/>
    <w:next w:val="afffff6"/>
    <w:link w:val="afffff9"/>
    <w:semiHidden/>
    <w:rsid w:val="00EC4CE6"/>
    <w:rPr>
      <w:b/>
      <w:bCs/>
    </w:rPr>
  </w:style>
  <w:style w:type="character" w:customStyle="1" w:styleId="afffff9">
    <w:name w:val="Тема примечания Знак"/>
    <w:basedOn w:val="afffff7"/>
    <w:link w:val="afffff8"/>
    <w:semiHidden/>
    <w:rsid w:val="00EC4CE6"/>
    <w:rPr>
      <w:rFonts w:ascii="Cambria" w:eastAsia="Calibri" w:hAnsi="Cambria" w:cs="Times New Roman"/>
      <w:b/>
      <w:bCs/>
      <w:sz w:val="24"/>
      <w:szCs w:val="24"/>
      <w:lang w:val="x-none"/>
    </w:rPr>
  </w:style>
  <w:style w:type="paragraph" w:styleId="16">
    <w:name w:val="toc 1"/>
    <w:basedOn w:val="a1"/>
    <w:next w:val="a1"/>
    <w:autoRedefine/>
    <w:rsid w:val="00EC4CE6"/>
    <w:pPr>
      <w:suppressAutoHyphens w:val="0"/>
    </w:pPr>
    <w:rPr>
      <w:lang w:eastAsia="ru-RU"/>
    </w:rPr>
  </w:style>
  <w:style w:type="paragraph" w:styleId="25">
    <w:name w:val="toc 2"/>
    <w:basedOn w:val="a1"/>
    <w:next w:val="a1"/>
    <w:autoRedefine/>
    <w:semiHidden/>
    <w:rsid w:val="00EC4CE6"/>
    <w:pPr>
      <w:suppressAutoHyphens w:val="0"/>
      <w:ind w:left="240"/>
    </w:pPr>
    <w:rPr>
      <w:lang w:eastAsia="ru-RU"/>
    </w:rPr>
  </w:style>
  <w:style w:type="paragraph" w:customStyle="1" w:styleId="1-21">
    <w:name w:val="Средняя сетка 1 - Акцент 21"/>
    <w:basedOn w:val="a1"/>
    <w:rsid w:val="00EC4CE6"/>
    <w:pPr>
      <w:suppressAutoHyphens w:val="0"/>
      <w:spacing w:after="200"/>
      <w:ind w:left="720"/>
    </w:pPr>
    <w:rPr>
      <w:rFonts w:ascii="Cambria" w:eastAsia="Calibri" w:hAnsi="Cambria" w:cs="Cambria"/>
      <w:lang w:eastAsia="en-US"/>
    </w:rPr>
  </w:style>
  <w:style w:type="paragraph" w:customStyle="1" w:styleId="17">
    <w:name w:val="Знак1"/>
    <w:basedOn w:val="a1"/>
    <w:rsid w:val="00EC4CE6"/>
    <w:pPr>
      <w:suppressAutoHyphens w:val="0"/>
    </w:pPr>
    <w:rPr>
      <w:rFonts w:ascii="Verdana" w:eastAsia="Calibri" w:hAnsi="Verdana" w:cs="Verdana"/>
      <w:sz w:val="20"/>
      <w:szCs w:val="20"/>
      <w:lang w:val="en-US" w:eastAsia="en-US"/>
    </w:rPr>
  </w:style>
  <w:style w:type="paragraph" w:styleId="afffffa">
    <w:name w:val="footnote text"/>
    <w:basedOn w:val="a1"/>
    <w:link w:val="afffffb"/>
    <w:semiHidden/>
    <w:rsid w:val="00EC4CE6"/>
    <w:pPr>
      <w:suppressAutoHyphens w:val="0"/>
      <w:spacing w:line="288" w:lineRule="auto"/>
      <w:ind w:firstLine="720"/>
      <w:jc w:val="both"/>
    </w:pPr>
    <w:rPr>
      <w:sz w:val="20"/>
      <w:szCs w:val="20"/>
      <w:lang w:val="en-AU" w:eastAsia="en-US"/>
    </w:rPr>
  </w:style>
  <w:style w:type="character" w:customStyle="1" w:styleId="afffffb">
    <w:name w:val="Текст сноски Знак"/>
    <w:basedOn w:val="a2"/>
    <w:link w:val="afffffa"/>
    <w:semiHidden/>
    <w:rsid w:val="00EC4CE6"/>
    <w:rPr>
      <w:rFonts w:ascii="Times New Roman" w:eastAsia="Times New Roman" w:hAnsi="Times New Roman" w:cs="Times New Roman"/>
      <w:sz w:val="20"/>
      <w:szCs w:val="20"/>
      <w:lang w:val="en-AU"/>
    </w:rPr>
  </w:style>
  <w:style w:type="paragraph" w:customStyle="1" w:styleId="18">
    <w:name w:val="Стиль1"/>
    <w:basedOn w:val="a1"/>
    <w:rsid w:val="00EC4CE6"/>
    <w:pPr>
      <w:suppressAutoHyphens w:val="0"/>
      <w:jc w:val="both"/>
    </w:pPr>
    <w:rPr>
      <w:sz w:val="22"/>
      <w:szCs w:val="22"/>
      <w:lang w:val="en-AU" w:eastAsia="en-US"/>
    </w:rPr>
  </w:style>
  <w:style w:type="paragraph" w:customStyle="1" w:styleId="26">
    <w:name w:val="Стиль2"/>
    <w:basedOn w:val="18"/>
    <w:rsid w:val="00EC4CE6"/>
    <w:pPr>
      <w:jc w:val="right"/>
    </w:pPr>
    <w:rPr>
      <w:sz w:val="26"/>
      <w:szCs w:val="26"/>
    </w:rPr>
  </w:style>
  <w:style w:type="character" w:customStyle="1" w:styleId="afffffc">
    <w:name w:val="Знак Знак"/>
    <w:locked/>
    <w:rsid w:val="00EC4CE6"/>
    <w:rPr>
      <w:rFonts w:ascii="Tahoma" w:hAnsi="Tahoma" w:cs="Tahoma"/>
      <w:sz w:val="16"/>
      <w:szCs w:val="16"/>
      <w:lang w:val="en-AU" w:eastAsia="en-US"/>
    </w:rPr>
  </w:style>
  <w:style w:type="paragraph" w:styleId="afffffd">
    <w:name w:val="List"/>
    <w:basedOn w:val="a1"/>
    <w:rsid w:val="00EC4CE6"/>
    <w:pPr>
      <w:suppressAutoHyphens w:val="0"/>
      <w:ind w:left="283" w:hanging="283"/>
    </w:pPr>
    <w:rPr>
      <w:rFonts w:eastAsia="Calibri"/>
      <w:lang w:eastAsia="ru-RU"/>
    </w:rPr>
  </w:style>
  <w:style w:type="character" w:customStyle="1" w:styleId="111">
    <w:name w:val="Основной текст (11)"/>
    <w:link w:val="1110"/>
    <w:locked/>
    <w:rsid w:val="00EC4CE6"/>
    <w:rPr>
      <w:sz w:val="18"/>
      <w:szCs w:val="18"/>
      <w:shd w:val="clear" w:color="auto" w:fill="FFFFFF"/>
    </w:rPr>
  </w:style>
  <w:style w:type="paragraph" w:customStyle="1" w:styleId="1110">
    <w:name w:val="Основной текст (11)1"/>
    <w:basedOn w:val="a1"/>
    <w:link w:val="111"/>
    <w:rsid w:val="00EC4CE6"/>
    <w:pPr>
      <w:shd w:val="clear" w:color="auto" w:fill="FFFFFF"/>
      <w:suppressAutoHyphens w:val="0"/>
      <w:spacing w:before="480" w:after="2400" w:line="413" w:lineRule="exact"/>
    </w:pPr>
    <w:rPr>
      <w:rFonts w:asciiTheme="minorHAnsi" w:eastAsiaTheme="minorHAnsi" w:hAnsiTheme="minorHAnsi" w:cstheme="minorBidi"/>
      <w:sz w:val="18"/>
      <w:szCs w:val="18"/>
      <w:shd w:val="clear" w:color="auto" w:fill="FFFFFF"/>
      <w:lang w:eastAsia="en-US"/>
    </w:rPr>
  </w:style>
  <w:style w:type="character" w:customStyle="1" w:styleId="19">
    <w:name w:val="Основной текст (19)"/>
    <w:link w:val="191"/>
    <w:locked/>
    <w:rsid w:val="00EC4CE6"/>
    <w:rPr>
      <w:sz w:val="18"/>
      <w:szCs w:val="18"/>
      <w:shd w:val="clear" w:color="auto" w:fill="FFFFFF"/>
    </w:rPr>
  </w:style>
  <w:style w:type="paragraph" w:customStyle="1" w:styleId="191">
    <w:name w:val="Основной текст (19)1"/>
    <w:basedOn w:val="a1"/>
    <w:link w:val="19"/>
    <w:rsid w:val="00EC4CE6"/>
    <w:pPr>
      <w:shd w:val="clear" w:color="auto" w:fill="FFFFFF"/>
      <w:suppressAutoHyphens w:val="0"/>
      <w:spacing w:before="240" w:after="60" w:line="298" w:lineRule="exact"/>
      <w:ind w:hanging="360"/>
    </w:pPr>
    <w:rPr>
      <w:rFonts w:asciiTheme="minorHAnsi" w:eastAsiaTheme="minorHAnsi" w:hAnsiTheme="minorHAnsi" w:cstheme="minorBidi"/>
      <w:sz w:val="18"/>
      <w:szCs w:val="18"/>
      <w:shd w:val="clear" w:color="auto" w:fill="FFFFFF"/>
      <w:lang w:eastAsia="en-US"/>
    </w:rPr>
  </w:style>
  <w:style w:type="character" w:customStyle="1" w:styleId="afffffe">
    <w:name w:val="Основной текст + Полужирный"/>
    <w:rsid w:val="00EC4CE6"/>
    <w:rPr>
      <w:b/>
      <w:bCs/>
      <w:sz w:val="18"/>
      <w:szCs w:val="18"/>
    </w:rPr>
  </w:style>
  <w:style w:type="character" w:customStyle="1" w:styleId="61">
    <w:name w:val="Подпись к картинке (6)"/>
    <w:link w:val="610"/>
    <w:locked/>
    <w:rsid w:val="00EC4CE6"/>
    <w:rPr>
      <w:b/>
      <w:bCs/>
      <w:sz w:val="12"/>
      <w:szCs w:val="12"/>
      <w:shd w:val="clear" w:color="auto" w:fill="FFFFFF"/>
    </w:rPr>
  </w:style>
  <w:style w:type="paragraph" w:customStyle="1" w:styleId="610">
    <w:name w:val="Подпись к картинке (6)1"/>
    <w:basedOn w:val="a1"/>
    <w:link w:val="61"/>
    <w:rsid w:val="00EC4CE6"/>
    <w:pPr>
      <w:shd w:val="clear" w:color="auto" w:fill="FFFFFF"/>
      <w:suppressAutoHyphens w:val="0"/>
      <w:spacing w:line="240" w:lineRule="atLeast"/>
    </w:pPr>
    <w:rPr>
      <w:rFonts w:asciiTheme="minorHAnsi" w:eastAsiaTheme="minorHAnsi" w:hAnsiTheme="minorHAnsi" w:cstheme="minorBidi"/>
      <w:b/>
      <w:bCs/>
      <w:sz w:val="12"/>
      <w:szCs w:val="12"/>
      <w:shd w:val="clear" w:color="auto" w:fill="FFFFFF"/>
      <w:lang w:eastAsia="en-US"/>
    </w:rPr>
  </w:style>
  <w:style w:type="character" w:customStyle="1" w:styleId="affffff">
    <w:name w:val="Колонтитул"/>
    <w:link w:val="1a"/>
    <w:locked/>
    <w:rsid w:val="00EC4CE6"/>
    <w:rPr>
      <w:shd w:val="clear" w:color="auto" w:fill="FFFFFF"/>
    </w:rPr>
  </w:style>
  <w:style w:type="paragraph" w:customStyle="1" w:styleId="1a">
    <w:name w:val="Колонтитул1"/>
    <w:basedOn w:val="a1"/>
    <w:link w:val="affffff"/>
    <w:rsid w:val="00EC4CE6"/>
    <w:pPr>
      <w:shd w:val="clear" w:color="auto" w:fill="FFFFFF"/>
      <w:suppressAutoHyphens w:val="0"/>
    </w:pPr>
    <w:rPr>
      <w:rFonts w:asciiTheme="minorHAnsi" w:eastAsiaTheme="minorHAnsi" w:hAnsiTheme="minorHAnsi" w:cstheme="minorBidi"/>
      <w:sz w:val="22"/>
      <w:szCs w:val="22"/>
      <w:shd w:val="clear" w:color="auto" w:fill="FFFFFF"/>
      <w:lang w:eastAsia="en-US"/>
    </w:rPr>
  </w:style>
  <w:style w:type="character" w:customStyle="1" w:styleId="Arial2">
    <w:name w:val="Колонтитул + Arial2"/>
    <w:aliases w:val="6 pt,Полужирный"/>
    <w:rsid w:val="00EC4CE6"/>
    <w:rPr>
      <w:rFonts w:ascii="Arial" w:hAnsi="Arial" w:cs="Arial"/>
      <w:b/>
      <w:bCs/>
      <w:sz w:val="12"/>
      <w:szCs w:val="12"/>
      <w:shd w:val="clear" w:color="auto" w:fill="FFFFFF"/>
      <w:lang w:bidi="ar-SA"/>
    </w:rPr>
  </w:style>
  <w:style w:type="character" w:customStyle="1" w:styleId="41">
    <w:name w:val="Подпись к картинке (4)"/>
    <w:link w:val="410"/>
    <w:locked/>
    <w:rsid w:val="00EC4CE6"/>
    <w:rPr>
      <w:sz w:val="18"/>
      <w:szCs w:val="18"/>
      <w:shd w:val="clear" w:color="auto" w:fill="FFFFFF"/>
    </w:rPr>
  </w:style>
  <w:style w:type="paragraph" w:customStyle="1" w:styleId="410">
    <w:name w:val="Подпись к картинке (4)1"/>
    <w:basedOn w:val="a1"/>
    <w:link w:val="41"/>
    <w:rsid w:val="00EC4CE6"/>
    <w:pPr>
      <w:shd w:val="clear" w:color="auto" w:fill="FFFFFF"/>
      <w:suppressAutoHyphens w:val="0"/>
      <w:spacing w:line="240" w:lineRule="atLeast"/>
    </w:pPr>
    <w:rPr>
      <w:rFonts w:asciiTheme="minorHAnsi" w:eastAsiaTheme="minorHAnsi" w:hAnsiTheme="minorHAnsi" w:cstheme="minorBidi"/>
      <w:sz w:val="18"/>
      <w:szCs w:val="18"/>
      <w:shd w:val="clear" w:color="auto" w:fill="FFFFFF"/>
      <w:lang w:eastAsia="en-US"/>
    </w:rPr>
  </w:style>
  <w:style w:type="character" w:customStyle="1" w:styleId="42">
    <w:name w:val="Заголовок №4"/>
    <w:link w:val="411"/>
    <w:locked/>
    <w:rsid w:val="00EC4CE6"/>
    <w:rPr>
      <w:b/>
      <w:bCs/>
      <w:sz w:val="26"/>
      <w:szCs w:val="26"/>
      <w:shd w:val="clear" w:color="auto" w:fill="FFFFFF"/>
    </w:rPr>
  </w:style>
  <w:style w:type="paragraph" w:customStyle="1" w:styleId="411">
    <w:name w:val="Заголовок №41"/>
    <w:basedOn w:val="a1"/>
    <w:link w:val="42"/>
    <w:rsid w:val="00EC4CE6"/>
    <w:pPr>
      <w:shd w:val="clear" w:color="auto" w:fill="FFFFFF"/>
      <w:suppressAutoHyphens w:val="0"/>
      <w:spacing w:before="300" w:after="180" w:line="240" w:lineRule="atLeast"/>
      <w:outlineLvl w:val="3"/>
    </w:pPr>
    <w:rPr>
      <w:rFonts w:asciiTheme="minorHAnsi" w:eastAsiaTheme="minorHAnsi" w:hAnsiTheme="minorHAnsi" w:cstheme="minorBidi"/>
      <w:b/>
      <w:bCs/>
      <w:sz w:val="26"/>
      <w:szCs w:val="26"/>
      <w:shd w:val="clear" w:color="auto" w:fill="FFFFFF"/>
      <w:lang w:eastAsia="en-US"/>
    </w:rPr>
  </w:style>
  <w:style w:type="character" w:customStyle="1" w:styleId="53">
    <w:name w:val="Заголовок №5"/>
    <w:link w:val="512"/>
    <w:locked/>
    <w:rsid w:val="00EC4CE6"/>
    <w:rPr>
      <w:shd w:val="clear" w:color="auto" w:fill="FFFFFF"/>
    </w:rPr>
  </w:style>
  <w:style w:type="paragraph" w:customStyle="1" w:styleId="512">
    <w:name w:val="Заголовок №51"/>
    <w:basedOn w:val="a1"/>
    <w:link w:val="53"/>
    <w:rsid w:val="00EC4CE6"/>
    <w:pPr>
      <w:shd w:val="clear" w:color="auto" w:fill="FFFFFF"/>
      <w:suppressAutoHyphens w:val="0"/>
      <w:spacing w:before="240" w:after="240" w:line="240" w:lineRule="atLeast"/>
      <w:outlineLvl w:val="4"/>
    </w:pPr>
    <w:rPr>
      <w:rFonts w:asciiTheme="minorHAnsi" w:eastAsiaTheme="minorHAnsi" w:hAnsiTheme="minorHAnsi" w:cstheme="minorBidi"/>
      <w:sz w:val="22"/>
      <w:szCs w:val="22"/>
      <w:shd w:val="clear" w:color="auto" w:fill="FFFFFF"/>
      <w:lang w:eastAsia="en-US"/>
    </w:rPr>
  </w:style>
  <w:style w:type="character" w:customStyle="1" w:styleId="38">
    <w:name w:val="Основной текст (38)"/>
    <w:link w:val="381"/>
    <w:locked/>
    <w:rsid w:val="00EC4CE6"/>
    <w:rPr>
      <w:b/>
      <w:bCs/>
      <w:sz w:val="18"/>
      <w:szCs w:val="18"/>
      <w:shd w:val="clear" w:color="auto" w:fill="FFFFFF"/>
    </w:rPr>
  </w:style>
  <w:style w:type="paragraph" w:customStyle="1" w:styleId="381">
    <w:name w:val="Основной текст (38)1"/>
    <w:basedOn w:val="a1"/>
    <w:link w:val="38"/>
    <w:rsid w:val="00EC4CE6"/>
    <w:pPr>
      <w:shd w:val="clear" w:color="auto" w:fill="FFFFFF"/>
      <w:suppressAutoHyphens w:val="0"/>
      <w:spacing w:after="60" w:line="293" w:lineRule="exact"/>
      <w:jc w:val="both"/>
    </w:pPr>
    <w:rPr>
      <w:rFonts w:asciiTheme="minorHAnsi" w:eastAsiaTheme="minorHAnsi" w:hAnsiTheme="minorHAnsi" w:cstheme="minorBidi"/>
      <w:b/>
      <w:bCs/>
      <w:sz w:val="18"/>
      <w:szCs w:val="18"/>
      <w:shd w:val="clear" w:color="auto" w:fill="FFFFFF"/>
      <w:lang w:eastAsia="en-US"/>
    </w:rPr>
  </w:style>
  <w:style w:type="character" w:customStyle="1" w:styleId="92">
    <w:name w:val="Подпись к картинке (9)"/>
    <w:link w:val="910"/>
    <w:locked/>
    <w:rsid w:val="00EC4CE6"/>
    <w:rPr>
      <w:b/>
      <w:bCs/>
      <w:sz w:val="16"/>
      <w:szCs w:val="16"/>
      <w:shd w:val="clear" w:color="auto" w:fill="FFFFFF"/>
    </w:rPr>
  </w:style>
  <w:style w:type="paragraph" w:customStyle="1" w:styleId="910">
    <w:name w:val="Подпись к картинке (9)1"/>
    <w:basedOn w:val="a1"/>
    <w:link w:val="92"/>
    <w:rsid w:val="00EC4CE6"/>
    <w:pPr>
      <w:shd w:val="clear" w:color="auto" w:fill="FFFFFF"/>
      <w:suppressAutoHyphens w:val="0"/>
      <w:spacing w:line="240" w:lineRule="atLeast"/>
    </w:pPr>
    <w:rPr>
      <w:rFonts w:asciiTheme="minorHAnsi" w:eastAsiaTheme="minorHAnsi" w:hAnsiTheme="minorHAnsi" w:cstheme="minorBidi"/>
      <w:b/>
      <w:bCs/>
      <w:sz w:val="16"/>
      <w:szCs w:val="16"/>
      <w:shd w:val="clear" w:color="auto" w:fill="FFFFFF"/>
      <w:lang w:eastAsia="en-US"/>
    </w:rPr>
  </w:style>
  <w:style w:type="character" w:customStyle="1" w:styleId="100">
    <w:name w:val="Подпись к картинке (10)"/>
    <w:link w:val="101"/>
    <w:locked/>
    <w:rsid w:val="00EC4CE6"/>
    <w:rPr>
      <w:b/>
      <w:bCs/>
      <w:sz w:val="16"/>
      <w:szCs w:val="16"/>
      <w:shd w:val="clear" w:color="auto" w:fill="FFFFFF"/>
    </w:rPr>
  </w:style>
  <w:style w:type="paragraph" w:customStyle="1" w:styleId="101">
    <w:name w:val="Подпись к картинке (10)1"/>
    <w:basedOn w:val="a1"/>
    <w:link w:val="100"/>
    <w:rsid w:val="00EC4CE6"/>
    <w:pPr>
      <w:shd w:val="clear" w:color="auto" w:fill="FFFFFF"/>
      <w:suppressAutoHyphens w:val="0"/>
      <w:spacing w:line="480" w:lineRule="exact"/>
      <w:jc w:val="both"/>
    </w:pPr>
    <w:rPr>
      <w:rFonts w:asciiTheme="minorHAnsi" w:eastAsiaTheme="minorHAnsi" w:hAnsiTheme="minorHAnsi" w:cstheme="minorBidi"/>
      <w:b/>
      <w:bCs/>
      <w:sz w:val="16"/>
      <w:szCs w:val="16"/>
      <w:shd w:val="clear" w:color="auto" w:fill="FFFFFF"/>
      <w:lang w:eastAsia="en-US"/>
    </w:rPr>
  </w:style>
  <w:style w:type="character" w:customStyle="1" w:styleId="43">
    <w:name w:val="Подпись к таблице (4)"/>
    <w:link w:val="412"/>
    <w:locked/>
    <w:rsid w:val="00EC4CE6"/>
    <w:rPr>
      <w:b/>
      <w:bCs/>
      <w:sz w:val="18"/>
      <w:szCs w:val="18"/>
      <w:shd w:val="clear" w:color="auto" w:fill="FFFFFF"/>
    </w:rPr>
  </w:style>
  <w:style w:type="paragraph" w:customStyle="1" w:styleId="412">
    <w:name w:val="Подпись к таблице (4)1"/>
    <w:basedOn w:val="a1"/>
    <w:link w:val="43"/>
    <w:rsid w:val="00EC4CE6"/>
    <w:pPr>
      <w:shd w:val="clear" w:color="auto" w:fill="FFFFFF"/>
      <w:suppressAutoHyphens w:val="0"/>
      <w:spacing w:line="240" w:lineRule="atLeast"/>
    </w:pPr>
    <w:rPr>
      <w:rFonts w:asciiTheme="minorHAnsi" w:eastAsiaTheme="minorHAnsi" w:hAnsiTheme="minorHAnsi" w:cstheme="minorBidi"/>
      <w:b/>
      <w:bCs/>
      <w:sz w:val="18"/>
      <w:szCs w:val="18"/>
      <w:shd w:val="clear" w:color="auto" w:fill="FFFFFF"/>
      <w:lang w:eastAsia="en-US"/>
    </w:rPr>
  </w:style>
  <w:style w:type="character" w:customStyle="1" w:styleId="130">
    <w:name w:val="Основной текст (13)"/>
    <w:link w:val="131"/>
    <w:locked/>
    <w:rsid w:val="00EC4CE6"/>
    <w:rPr>
      <w:sz w:val="16"/>
      <w:szCs w:val="16"/>
      <w:shd w:val="clear" w:color="auto" w:fill="FFFFFF"/>
    </w:rPr>
  </w:style>
  <w:style w:type="paragraph" w:customStyle="1" w:styleId="131">
    <w:name w:val="Основной текст (13)1"/>
    <w:basedOn w:val="a1"/>
    <w:link w:val="130"/>
    <w:rsid w:val="00EC4CE6"/>
    <w:pPr>
      <w:shd w:val="clear" w:color="auto" w:fill="FFFFFF"/>
      <w:suppressAutoHyphens w:val="0"/>
      <w:spacing w:line="427" w:lineRule="exact"/>
    </w:pPr>
    <w:rPr>
      <w:rFonts w:asciiTheme="minorHAnsi" w:eastAsiaTheme="minorHAnsi" w:hAnsiTheme="minorHAnsi" w:cstheme="minorBidi"/>
      <w:sz w:val="16"/>
      <w:szCs w:val="16"/>
      <w:shd w:val="clear" w:color="auto" w:fill="FFFFFF"/>
      <w:lang w:eastAsia="en-US"/>
    </w:rPr>
  </w:style>
  <w:style w:type="character" w:customStyle="1" w:styleId="2415">
    <w:name w:val="Основной текст (24)15"/>
    <w:rsid w:val="00EC4CE6"/>
    <w:rPr>
      <w:b/>
      <w:bCs/>
      <w:color w:val="FFFFFF"/>
      <w:sz w:val="16"/>
      <w:szCs w:val="16"/>
      <w:shd w:val="clear" w:color="auto" w:fill="FFFFFF"/>
      <w:lang w:bidi="ar-SA"/>
    </w:rPr>
  </w:style>
  <w:style w:type="character" w:customStyle="1" w:styleId="39">
    <w:name w:val="Основной текст (39)"/>
    <w:link w:val="391"/>
    <w:locked/>
    <w:rsid w:val="00EC4CE6"/>
    <w:rPr>
      <w:b/>
      <w:bCs/>
      <w:sz w:val="16"/>
      <w:szCs w:val="16"/>
      <w:shd w:val="clear" w:color="auto" w:fill="FFFFFF"/>
    </w:rPr>
  </w:style>
  <w:style w:type="paragraph" w:customStyle="1" w:styleId="391">
    <w:name w:val="Основной текст (39)1"/>
    <w:basedOn w:val="a1"/>
    <w:link w:val="39"/>
    <w:rsid w:val="00EC4CE6"/>
    <w:pPr>
      <w:shd w:val="clear" w:color="auto" w:fill="FFFFFF"/>
      <w:suppressAutoHyphens w:val="0"/>
      <w:spacing w:line="240" w:lineRule="atLeast"/>
      <w:jc w:val="right"/>
    </w:pPr>
    <w:rPr>
      <w:rFonts w:asciiTheme="minorHAnsi" w:eastAsiaTheme="minorHAnsi" w:hAnsiTheme="minorHAnsi" w:cstheme="minorBidi"/>
      <w:b/>
      <w:bCs/>
      <w:sz w:val="16"/>
      <w:szCs w:val="16"/>
      <w:shd w:val="clear" w:color="auto" w:fill="FFFFFF"/>
      <w:lang w:eastAsia="en-US"/>
    </w:rPr>
  </w:style>
  <w:style w:type="character" w:customStyle="1" w:styleId="3910">
    <w:name w:val="Основной текст (39)10"/>
    <w:rsid w:val="00EC4CE6"/>
    <w:rPr>
      <w:b/>
      <w:bCs/>
      <w:color w:val="FFFFFF"/>
      <w:sz w:val="16"/>
      <w:szCs w:val="16"/>
      <w:shd w:val="clear" w:color="auto" w:fill="FFFFFF"/>
      <w:lang w:bidi="ar-SA"/>
    </w:rPr>
  </w:style>
  <w:style w:type="character" w:customStyle="1" w:styleId="2414">
    <w:name w:val="Основной текст (24)14"/>
    <w:rsid w:val="00EC4CE6"/>
    <w:rPr>
      <w:b/>
      <w:bCs/>
      <w:color w:val="FFFFFF"/>
      <w:sz w:val="16"/>
      <w:szCs w:val="16"/>
      <w:shd w:val="clear" w:color="auto" w:fill="FFFFFF"/>
      <w:lang w:bidi="ar-SA"/>
    </w:rPr>
  </w:style>
  <w:style w:type="character" w:customStyle="1" w:styleId="399">
    <w:name w:val="Основной текст (39)9"/>
    <w:rsid w:val="00EC4CE6"/>
    <w:rPr>
      <w:b/>
      <w:bCs/>
      <w:color w:val="FFFFFF"/>
      <w:sz w:val="16"/>
      <w:szCs w:val="16"/>
      <w:shd w:val="clear" w:color="auto" w:fill="FFFFFF"/>
      <w:lang w:bidi="ar-SA"/>
    </w:rPr>
  </w:style>
  <w:style w:type="character" w:customStyle="1" w:styleId="affffff0">
    <w:name w:val="Сноска"/>
    <w:link w:val="1b"/>
    <w:locked/>
    <w:rsid w:val="00EC4CE6"/>
    <w:rPr>
      <w:sz w:val="16"/>
      <w:szCs w:val="16"/>
      <w:shd w:val="clear" w:color="auto" w:fill="FFFFFF"/>
    </w:rPr>
  </w:style>
  <w:style w:type="paragraph" w:customStyle="1" w:styleId="1b">
    <w:name w:val="Сноска1"/>
    <w:basedOn w:val="a1"/>
    <w:link w:val="affffff0"/>
    <w:rsid w:val="00EC4CE6"/>
    <w:pPr>
      <w:shd w:val="clear" w:color="auto" w:fill="FFFFFF"/>
      <w:suppressAutoHyphens w:val="0"/>
      <w:spacing w:line="427" w:lineRule="exact"/>
    </w:pPr>
    <w:rPr>
      <w:rFonts w:asciiTheme="minorHAnsi" w:eastAsiaTheme="minorHAnsi" w:hAnsiTheme="minorHAnsi" w:cstheme="minorBidi"/>
      <w:sz w:val="16"/>
      <w:szCs w:val="16"/>
      <w:shd w:val="clear" w:color="auto" w:fill="FFFFFF"/>
      <w:lang w:eastAsia="en-US"/>
    </w:rPr>
  </w:style>
  <w:style w:type="character" w:customStyle="1" w:styleId="380">
    <w:name w:val="Основной текст (38) + Не полужирный"/>
    <w:rsid w:val="00EC4CE6"/>
  </w:style>
  <w:style w:type="character" w:customStyle="1" w:styleId="affffff1">
    <w:name w:val="Подпись к таблице"/>
    <w:link w:val="1c"/>
    <w:locked/>
    <w:rsid w:val="00EC4CE6"/>
    <w:rPr>
      <w:b/>
      <w:bCs/>
      <w:sz w:val="18"/>
      <w:szCs w:val="18"/>
      <w:shd w:val="clear" w:color="auto" w:fill="FFFFFF"/>
    </w:rPr>
  </w:style>
  <w:style w:type="paragraph" w:customStyle="1" w:styleId="1c">
    <w:name w:val="Подпись к таблице1"/>
    <w:basedOn w:val="a1"/>
    <w:link w:val="affffff1"/>
    <w:rsid w:val="00EC4CE6"/>
    <w:pPr>
      <w:shd w:val="clear" w:color="auto" w:fill="FFFFFF"/>
      <w:suppressAutoHyphens w:val="0"/>
      <w:spacing w:line="293" w:lineRule="exact"/>
      <w:ind w:hanging="1620"/>
    </w:pPr>
    <w:rPr>
      <w:rFonts w:asciiTheme="minorHAnsi" w:eastAsiaTheme="minorHAnsi" w:hAnsiTheme="minorHAnsi" w:cstheme="minorBidi"/>
      <w:b/>
      <w:bCs/>
      <w:sz w:val="18"/>
      <w:szCs w:val="18"/>
      <w:shd w:val="clear" w:color="auto" w:fill="FFFFFF"/>
      <w:lang w:eastAsia="en-US"/>
    </w:rPr>
  </w:style>
  <w:style w:type="character" w:customStyle="1" w:styleId="71">
    <w:name w:val="Подпись к таблице (7)"/>
    <w:link w:val="710"/>
    <w:locked/>
    <w:rsid w:val="00EC4CE6"/>
    <w:rPr>
      <w:sz w:val="16"/>
      <w:szCs w:val="16"/>
      <w:shd w:val="clear" w:color="auto" w:fill="FFFFFF"/>
    </w:rPr>
  </w:style>
  <w:style w:type="paragraph" w:customStyle="1" w:styleId="710">
    <w:name w:val="Подпись к таблице (7)1"/>
    <w:basedOn w:val="a1"/>
    <w:link w:val="71"/>
    <w:rsid w:val="00EC4CE6"/>
    <w:pPr>
      <w:shd w:val="clear" w:color="auto" w:fill="FFFFFF"/>
      <w:suppressAutoHyphens w:val="0"/>
      <w:spacing w:after="60" w:line="240" w:lineRule="exact"/>
      <w:jc w:val="both"/>
    </w:pPr>
    <w:rPr>
      <w:rFonts w:asciiTheme="minorHAnsi" w:eastAsiaTheme="minorHAnsi" w:hAnsiTheme="minorHAnsi" w:cstheme="minorBidi"/>
      <w:sz w:val="16"/>
      <w:szCs w:val="16"/>
      <w:shd w:val="clear" w:color="auto" w:fill="FFFFFF"/>
      <w:lang w:eastAsia="en-US"/>
    </w:rPr>
  </w:style>
  <w:style w:type="character" w:customStyle="1" w:styleId="54">
    <w:name w:val="Основной текст (5)"/>
    <w:link w:val="513"/>
    <w:locked/>
    <w:rsid w:val="00EC4CE6"/>
    <w:rPr>
      <w:b/>
      <w:bCs/>
      <w:sz w:val="16"/>
      <w:szCs w:val="16"/>
      <w:shd w:val="clear" w:color="auto" w:fill="FFFFFF"/>
    </w:rPr>
  </w:style>
  <w:style w:type="paragraph" w:customStyle="1" w:styleId="513">
    <w:name w:val="Основной текст (5)1"/>
    <w:basedOn w:val="a1"/>
    <w:link w:val="54"/>
    <w:rsid w:val="00EC4CE6"/>
    <w:pPr>
      <w:shd w:val="clear" w:color="auto" w:fill="FFFFFF"/>
      <w:suppressAutoHyphens w:val="0"/>
      <w:spacing w:line="216" w:lineRule="exact"/>
      <w:jc w:val="both"/>
    </w:pPr>
    <w:rPr>
      <w:rFonts w:asciiTheme="minorHAnsi" w:eastAsiaTheme="minorHAnsi" w:hAnsiTheme="minorHAnsi" w:cstheme="minorBidi"/>
      <w:b/>
      <w:bCs/>
      <w:sz w:val="16"/>
      <w:szCs w:val="16"/>
      <w:shd w:val="clear" w:color="auto" w:fill="FFFFFF"/>
      <w:lang w:eastAsia="en-US"/>
    </w:rPr>
  </w:style>
  <w:style w:type="character" w:customStyle="1" w:styleId="180">
    <w:name w:val="Основной текст (18)"/>
    <w:link w:val="181"/>
    <w:locked/>
    <w:rsid w:val="00EC4CE6"/>
    <w:rPr>
      <w:b/>
      <w:bCs/>
      <w:sz w:val="16"/>
      <w:szCs w:val="16"/>
      <w:shd w:val="clear" w:color="auto" w:fill="FFFFFF"/>
    </w:rPr>
  </w:style>
  <w:style w:type="paragraph" w:customStyle="1" w:styleId="181">
    <w:name w:val="Основной текст (18)1"/>
    <w:basedOn w:val="a1"/>
    <w:link w:val="180"/>
    <w:rsid w:val="00EC4CE6"/>
    <w:pPr>
      <w:shd w:val="clear" w:color="auto" w:fill="FFFFFF"/>
      <w:suppressAutoHyphens w:val="0"/>
      <w:spacing w:after="240" w:line="245" w:lineRule="exact"/>
      <w:jc w:val="center"/>
    </w:pPr>
    <w:rPr>
      <w:rFonts w:asciiTheme="minorHAnsi" w:eastAsiaTheme="minorHAnsi" w:hAnsiTheme="minorHAnsi" w:cstheme="minorBidi"/>
      <w:b/>
      <w:bCs/>
      <w:sz w:val="16"/>
      <w:szCs w:val="16"/>
      <w:shd w:val="clear" w:color="auto" w:fill="FFFFFF"/>
      <w:lang w:eastAsia="en-US"/>
    </w:rPr>
  </w:style>
  <w:style w:type="character" w:customStyle="1" w:styleId="420">
    <w:name w:val="Основной текст (42)"/>
    <w:link w:val="421"/>
    <w:locked/>
    <w:rsid w:val="00EC4CE6"/>
    <w:rPr>
      <w:sz w:val="16"/>
      <w:szCs w:val="16"/>
      <w:shd w:val="clear" w:color="auto" w:fill="FFFFFF"/>
    </w:rPr>
  </w:style>
  <w:style w:type="paragraph" w:customStyle="1" w:styleId="421">
    <w:name w:val="Основной текст (42)1"/>
    <w:basedOn w:val="a1"/>
    <w:link w:val="420"/>
    <w:rsid w:val="00EC4CE6"/>
    <w:pPr>
      <w:shd w:val="clear" w:color="auto" w:fill="FFFFFF"/>
      <w:suppressAutoHyphens w:val="0"/>
      <w:spacing w:line="240" w:lineRule="atLeast"/>
      <w:jc w:val="center"/>
    </w:pPr>
    <w:rPr>
      <w:rFonts w:asciiTheme="minorHAnsi" w:eastAsiaTheme="minorHAnsi" w:hAnsiTheme="minorHAnsi" w:cstheme="minorBidi"/>
      <w:sz w:val="16"/>
      <w:szCs w:val="16"/>
      <w:shd w:val="clear" w:color="auto" w:fill="FFFFFF"/>
      <w:lang w:eastAsia="en-US"/>
    </w:rPr>
  </w:style>
  <w:style w:type="character" w:customStyle="1" w:styleId="430">
    <w:name w:val="Основной текст (43)"/>
    <w:link w:val="431"/>
    <w:locked/>
    <w:rsid w:val="00EC4CE6"/>
    <w:rPr>
      <w:sz w:val="16"/>
      <w:szCs w:val="16"/>
      <w:shd w:val="clear" w:color="auto" w:fill="FFFFFF"/>
    </w:rPr>
  </w:style>
  <w:style w:type="paragraph" w:customStyle="1" w:styleId="431">
    <w:name w:val="Основной текст (43)1"/>
    <w:basedOn w:val="a1"/>
    <w:link w:val="430"/>
    <w:rsid w:val="00EC4CE6"/>
    <w:pPr>
      <w:shd w:val="clear" w:color="auto" w:fill="FFFFFF"/>
      <w:suppressAutoHyphens w:val="0"/>
      <w:spacing w:line="240" w:lineRule="atLeast"/>
      <w:jc w:val="right"/>
    </w:pPr>
    <w:rPr>
      <w:rFonts w:asciiTheme="minorHAnsi" w:eastAsiaTheme="minorHAnsi" w:hAnsiTheme="minorHAnsi" w:cstheme="minorBidi"/>
      <w:sz w:val="16"/>
      <w:szCs w:val="16"/>
      <w:shd w:val="clear" w:color="auto" w:fill="FFFFFF"/>
      <w:lang w:eastAsia="en-US"/>
    </w:rPr>
  </w:style>
  <w:style w:type="character" w:customStyle="1" w:styleId="121">
    <w:name w:val="Основной текст (12)"/>
    <w:link w:val="1210"/>
    <w:locked/>
    <w:rsid w:val="00EC4CE6"/>
    <w:rPr>
      <w:sz w:val="16"/>
      <w:szCs w:val="16"/>
      <w:shd w:val="clear" w:color="auto" w:fill="FFFFFF"/>
    </w:rPr>
  </w:style>
  <w:style w:type="paragraph" w:customStyle="1" w:styleId="1210">
    <w:name w:val="Основной текст (12)1"/>
    <w:basedOn w:val="a1"/>
    <w:link w:val="121"/>
    <w:rsid w:val="00EC4CE6"/>
    <w:pPr>
      <w:shd w:val="clear" w:color="auto" w:fill="FFFFFF"/>
      <w:suppressAutoHyphens w:val="0"/>
      <w:spacing w:before="2400" w:line="245" w:lineRule="exact"/>
      <w:jc w:val="both"/>
    </w:pPr>
    <w:rPr>
      <w:rFonts w:asciiTheme="minorHAnsi" w:eastAsiaTheme="minorHAnsi" w:hAnsiTheme="minorHAnsi" w:cstheme="minorBidi"/>
      <w:sz w:val="16"/>
      <w:szCs w:val="16"/>
      <w:shd w:val="clear" w:color="auto" w:fill="FFFFFF"/>
      <w:lang w:eastAsia="en-US"/>
    </w:rPr>
  </w:style>
  <w:style w:type="character" w:customStyle="1" w:styleId="45">
    <w:name w:val="Основной текст (45)"/>
    <w:link w:val="451"/>
    <w:locked/>
    <w:rsid w:val="00EC4CE6"/>
    <w:rPr>
      <w:sz w:val="16"/>
      <w:szCs w:val="16"/>
      <w:shd w:val="clear" w:color="auto" w:fill="FFFFFF"/>
    </w:rPr>
  </w:style>
  <w:style w:type="paragraph" w:customStyle="1" w:styleId="451">
    <w:name w:val="Основной текст (45)1"/>
    <w:basedOn w:val="a1"/>
    <w:link w:val="45"/>
    <w:rsid w:val="00EC4CE6"/>
    <w:pPr>
      <w:shd w:val="clear" w:color="auto" w:fill="FFFFFF"/>
      <w:suppressAutoHyphens w:val="0"/>
      <w:spacing w:line="240" w:lineRule="atLeast"/>
      <w:ind w:firstLine="300"/>
    </w:pPr>
    <w:rPr>
      <w:rFonts w:asciiTheme="minorHAnsi" w:eastAsiaTheme="minorHAnsi" w:hAnsiTheme="minorHAnsi" w:cstheme="minorBidi"/>
      <w:sz w:val="16"/>
      <w:szCs w:val="16"/>
      <w:shd w:val="clear" w:color="auto" w:fill="FFFFFF"/>
      <w:lang w:eastAsia="en-US"/>
    </w:rPr>
  </w:style>
  <w:style w:type="character" w:customStyle="1" w:styleId="46">
    <w:name w:val="Основной текст (46)"/>
    <w:link w:val="461"/>
    <w:locked/>
    <w:rsid w:val="00EC4CE6"/>
    <w:rPr>
      <w:sz w:val="16"/>
      <w:szCs w:val="16"/>
      <w:shd w:val="clear" w:color="auto" w:fill="FFFFFF"/>
    </w:rPr>
  </w:style>
  <w:style w:type="paragraph" w:customStyle="1" w:styleId="461">
    <w:name w:val="Основной текст (46)1"/>
    <w:basedOn w:val="a1"/>
    <w:link w:val="46"/>
    <w:rsid w:val="00EC4CE6"/>
    <w:pPr>
      <w:shd w:val="clear" w:color="auto" w:fill="FFFFFF"/>
      <w:suppressAutoHyphens w:val="0"/>
      <w:spacing w:line="240" w:lineRule="atLeast"/>
      <w:ind w:firstLine="280"/>
      <w:jc w:val="both"/>
    </w:pPr>
    <w:rPr>
      <w:rFonts w:asciiTheme="minorHAnsi" w:eastAsiaTheme="minorHAnsi" w:hAnsiTheme="minorHAnsi" w:cstheme="minorBidi"/>
      <w:sz w:val="16"/>
      <w:szCs w:val="16"/>
      <w:shd w:val="clear" w:color="auto" w:fill="FFFFFF"/>
      <w:lang w:eastAsia="en-US"/>
    </w:rPr>
  </w:style>
  <w:style w:type="paragraph" w:customStyle="1" w:styleId="affffff2">
    <w:name w:val="Рассылка"/>
    <w:basedOn w:val="a1"/>
    <w:rsid w:val="00EC4CE6"/>
    <w:pPr>
      <w:tabs>
        <w:tab w:val="left" w:pos="2160"/>
      </w:tabs>
      <w:suppressAutoHyphens w:val="0"/>
      <w:ind w:left="2160" w:hanging="1440"/>
      <w:jc w:val="both"/>
    </w:pPr>
    <w:rPr>
      <w:sz w:val="26"/>
      <w:lang w:eastAsia="ru-RU"/>
    </w:rPr>
  </w:style>
  <w:style w:type="character" w:customStyle="1" w:styleId="102">
    <w:name w:val="Основной текст (10)"/>
    <w:link w:val="1010"/>
    <w:locked/>
    <w:rsid w:val="00EC4CE6"/>
    <w:rPr>
      <w:b/>
      <w:bCs/>
      <w:sz w:val="8"/>
      <w:szCs w:val="8"/>
      <w:shd w:val="clear" w:color="auto" w:fill="FFFFFF"/>
    </w:rPr>
  </w:style>
  <w:style w:type="paragraph" w:customStyle="1" w:styleId="1010">
    <w:name w:val="Основной текст (10)1"/>
    <w:basedOn w:val="a1"/>
    <w:link w:val="102"/>
    <w:rsid w:val="00EC4CE6"/>
    <w:pPr>
      <w:shd w:val="clear" w:color="auto" w:fill="FFFFFF"/>
      <w:suppressAutoHyphens w:val="0"/>
      <w:spacing w:line="240" w:lineRule="atLeast"/>
    </w:pPr>
    <w:rPr>
      <w:rFonts w:asciiTheme="minorHAnsi" w:eastAsiaTheme="minorHAnsi" w:hAnsiTheme="minorHAnsi" w:cstheme="minorBidi"/>
      <w:b/>
      <w:bCs/>
      <w:sz w:val="8"/>
      <w:szCs w:val="8"/>
      <w:shd w:val="clear" w:color="auto" w:fill="FFFFFF"/>
      <w:lang w:eastAsia="en-US"/>
    </w:rPr>
  </w:style>
  <w:style w:type="character" w:customStyle="1" w:styleId="10FranklinGothicMedium">
    <w:name w:val="Основной текст (10) + Franklin Gothic Medium"/>
    <w:aliases w:val="Не полужирный"/>
    <w:rsid w:val="00EC4CE6"/>
    <w:rPr>
      <w:rFonts w:ascii="Franklin Gothic Medium" w:hAnsi="Franklin Gothic Medium" w:cs="Franklin Gothic Medium"/>
      <w:b/>
      <w:bCs/>
      <w:noProof/>
      <w:sz w:val="8"/>
      <w:szCs w:val="8"/>
      <w:shd w:val="clear" w:color="auto" w:fill="FFFFFF"/>
      <w:lang w:bidi="ar-SA"/>
    </w:rPr>
  </w:style>
  <w:style w:type="paragraph" w:styleId="affffff3">
    <w:name w:val="List Paragraph"/>
    <w:basedOn w:val="a1"/>
    <w:link w:val="affffff4"/>
    <w:uiPriority w:val="34"/>
    <w:qFormat/>
    <w:rsid w:val="00EC4CE6"/>
    <w:pPr>
      <w:suppressAutoHyphens w:val="0"/>
      <w:ind w:left="720"/>
      <w:contextualSpacing/>
    </w:pPr>
    <w:rPr>
      <w:lang w:val="x-none" w:eastAsia="x-none"/>
    </w:rPr>
  </w:style>
  <w:style w:type="character" w:customStyle="1" w:styleId="affffff4">
    <w:name w:val="Абзац списка Знак"/>
    <w:link w:val="affffff3"/>
    <w:uiPriority w:val="34"/>
    <w:locked/>
    <w:rsid w:val="00EC4CE6"/>
    <w:rPr>
      <w:rFonts w:ascii="Times New Roman" w:eastAsia="Times New Roman" w:hAnsi="Times New Roman" w:cs="Times New Roman"/>
      <w:sz w:val="24"/>
      <w:szCs w:val="24"/>
      <w:lang w:val="x-none" w:eastAsia="x-none"/>
    </w:rPr>
  </w:style>
  <w:style w:type="paragraph" w:customStyle="1" w:styleId="BodyTextKeep">
    <w:name w:val="Body Text Keep"/>
    <w:basedOn w:val="af1"/>
    <w:next w:val="af1"/>
    <w:link w:val="BodyTextKeepChar"/>
    <w:rsid w:val="00EC4CE6"/>
    <w:pPr>
      <w:spacing w:before="120" w:after="120"/>
      <w:ind w:left="1701"/>
    </w:pPr>
    <w:rPr>
      <w:snapToGrid/>
      <w:color w:val="auto"/>
      <w:spacing w:val="-5"/>
      <w:lang w:val="x-none" w:eastAsia="en-US"/>
    </w:rPr>
  </w:style>
  <w:style w:type="character" w:customStyle="1" w:styleId="BodyTextKeepChar">
    <w:name w:val="Body Text Keep Char"/>
    <w:link w:val="BodyTextKeep"/>
    <w:rsid w:val="00EC4CE6"/>
    <w:rPr>
      <w:rFonts w:ascii="Times New Roman" w:eastAsia="Times New Roman" w:hAnsi="Times New Roman" w:cs="Times New Roman"/>
      <w:spacing w:val="-5"/>
      <w:sz w:val="24"/>
      <w:szCs w:val="20"/>
      <w:lang w:val="x-none"/>
    </w:rPr>
  </w:style>
  <w:style w:type="paragraph" w:styleId="affffff5">
    <w:name w:val="caption"/>
    <w:basedOn w:val="a1"/>
    <w:next w:val="af1"/>
    <w:qFormat/>
    <w:rsid w:val="00EC4CE6"/>
    <w:pPr>
      <w:keepNext/>
      <w:tabs>
        <w:tab w:val="left" w:pos="1134"/>
      </w:tabs>
      <w:suppressAutoHyphens w:val="0"/>
      <w:spacing w:before="120" w:after="240"/>
      <w:ind w:left="1620" w:hanging="1620"/>
    </w:pPr>
    <w:rPr>
      <w:b/>
      <w:spacing w:val="-5"/>
      <w:szCs w:val="20"/>
      <w:lang w:val="en-AU" w:eastAsia="en-US"/>
    </w:rPr>
  </w:style>
  <w:style w:type="paragraph" w:customStyle="1" w:styleId="Stylefortableheading">
    <w:name w:val="Style for table heading"/>
    <w:basedOn w:val="a1"/>
    <w:rsid w:val="00EC4CE6"/>
    <w:pPr>
      <w:keepNext/>
      <w:keepLines/>
      <w:jc w:val="center"/>
    </w:pPr>
    <w:rPr>
      <w:b/>
      <w:sz w:val="20"/>
      <w:szCs w:val="20"/>
      <w:lang w:eastAsia="en-US"/>
    </w:rPr>
  </w:style>
  <w:style w:type="paragraph" w:customStyle="1" w:styleId="Stylefortabletext">
    <w:name w:val="Style for table text"/>
    <w:basedOn w:val="a1"/>
    <w:rsid w:val="00EC4CE6"/>
    <w:rPr>
      <w:sz w:val="20"/>
      <w:szCs w:val="20"/>
      <w:lang w:eastAsia="en-US"/>
    </w:rPr>
  </w:style>
  <w:style w:type="paragraph" w:customStyle="1" w:styleId="xl100">
    <w:name w:val="xl100"/>
    <w:basedOn w:val="a1"/>
    <w:rsid w:val="00EC4CE6"/>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1">
    <w:name w:val="xl101"/>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eastAsia="ru-RU"/>
    </w:rPr>
  </w:style>
  <w:style w:type="paragraph" w:customStyle="1" w:styleId="xl102">
    <w:name w:val="xl102"/>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eastAsia="ru-RU"/>
    </w:rPr>
  </w:style>
  <w:style w:type="paragraph" w:customStyle="1" w:styleId="xl103">
    <w:name w:val="xl103"/>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4">
    <w:name w:val="xl104"/>
    <w:basedOn w:val="a1"/>
    <w:rsid w:val="00EC4CE6"/>
    <w:pPr>
      <w:pBdr>
        <w:right w:val="single" w:sz="4" w:space="0" w:color="auto"/>
      </w:pBdr>
      <w:suppressAutoHyphens w:val="0"/>
      <w:spacing w:before="100" w:beforeAutospacing="1" w:after="100" w:afterAutospacing="1"/>
      <w:jc w:val="center"/>
    </w:pPr>
    <w:rPr>
      <w:lang w:eastAsia="ru-RU"/>
    </w:rPr>
  </w:style>
  <w:style w:type="paragraph" w:customStyle="1" w:styleId="xl105">
    <w:name w:val="xl105"/>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06">
    <w:name w:val="xl106"/>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07">
    <w:name w:val="xl107"/>
    <w:basedOn w:val="a1"/>
    <w:rsid w:val="00EC4CE6"/>
    <w:pPr>
      <w:pBdr>
        <w:top w:val="single" w:sz="4" w:space="0" w:color="auto"/>
        <w:left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108">
    <w:name w:val="xl108"/>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09">
    <w:name w:val="xl109"/>
    <w:basedOn w:val="a1"/>
    <w:rsid w:val="00EC4CE6"/>
    <w:pPr>
      <w:pBdr>
        <w:top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10">
    <w:name w:val="xl110"/>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u w:val="single"/>
      <w:lang w:eastAsia="ru-RU"/>
    </w:rPr>
  </w:style>
  <w:style w:type="paragraph" w:customStyle="1" w:styleId="xl111">
    <w:name w:val="xl111"/>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12">
    <w:name w:val="xl112"/>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u w:val="single"/>
      <w:lang w:eastAsia="ru-RU"/>
    </w:rPr>
  </w:style>
  <w:style w:type="paragraph" w:customStyle="1" w:styleId="xl113">
    <w:name w:val="xl113"/>
    <w:basedOn w:val="a1"/>
    <w:rsid w:val="00EC4CE6"/>
    <w:pPr>
      <w:pBdr>
        <w:top w:val="single" w:sz="4" w:space="0" w:color="auto"/>
        <w:left w:val="single" w:sz="4" w:space="0" w:color="auto"/>
        <w:bottom w:val="single" w:sz="4" w:space="0" w:color="auto"/>
      </w:pBdr>
      <w:suppressAutoHyphens w:val="0"/>
      <w:spacing w:before="100" w:beforeAutospacing="1" w:after="100" w:afterAutospacing="1"/>
      <w:jc w:val="center"/>
    </w:pPr>
    <w:rPr>
      <w:b/>
      <w:bCs/>
      <w:u w:val="single"/>
      <w:lang w:eastAsia="ru-RU"/>
    </w:rPr>
  </w:style>
  <w:style w:type="paragraph" w:customStyle="1" w:styleId="xl114">
    <w:name w:val="xl114"/>
    <w:basedOn w:val="a1"/>
    <w:rsid w:val="00EC4CE6"/>
    <w:pPr>
      <w:pBdr>
        <w:top w:val="single" w:sz="4" w:space="0" w:color="auto"/>
        <w:bottom w:val="single" w:sz="4" w:space="0" w:color="auto"/>
        <w:right w:val="single" w:sz="4" w:space="0" w:color="auto"/>
      </w:pBdr>
      <w:suppressAutoHyphens w:val="0"/>
      <w:spacing w:before="100" w:beforeAutospacing="1" w:after="100" w:afterAutospacing="1"/>
      <w:jc w:val="center"/>
    </w:pPr>
    <w:rPr>
      <w:b/>
      <w:bCs/>
      <w:u w:val="single"/>
      <w:lang w:eastAsia="ru-RU"/>
    </w:rPr>
  </w:style>
  <w:style w:type="paragraph" w:customStyle="1" w:styleId="xl115">
    <w:name w:val="xl115"/>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1d">
    <w:name w:val="Знак Знак1 Знак"/>
    <w:basedOn w:val="a1"/>
    <w:rsid w:val="00EC4CE6"/>
    <w:pPr>
      <w:widowControl w:val="0"/>
      <w:suppressAutoHyphens w:val="0"/>
      <w:adjustRightInd w:val="0"/>
      <w:spacing w:after="160" w:line="240" w:lineRule="exact"/>
      <w:jc w:val="right"/>
    </w:pPr>
    <w:rPr>
      <w:sz w:val="20"/>
      <w:szCs w:val="20"/>
      <w:lang w:val="en-GB" w:eastAsia="en-US"/>
    </w:rPr>
  </w:style>
  <w:style w:type="paragraph" w:customStyle="1" w:styleId="ConsPlusDocList">
    <w:name w:val="ConsPlusDocList"/>
    <w:rsid w:val="00EC4C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3">
    <w:name w:val="Стиль3"/>
    <w:basedOn w:val="22"/>
    <w:rsid w:val="00EC4CE6"/>
    <w:pPr>
      <w:widowControl w:val="0"/>
      <w:tabs>
        <w:tab w:val="num" w:pos="1307"/>
      </w:tabs>
      <w:adjustRightInd w:val="0"/>
      <w:spacing w:after="0" w:line="240" w:lineRule="auto"/>
      <w:ind w:left="1080"/>
      <w:jc w:val="both"/>
      <w:textAlignment w:val="baseline"/>
    </w:pPr>
    <w:rPr>
      <w:szCs w:val="20"/>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EC4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link w:val="HTML"/>
    <w:rsid w:val="00EC4CE6"/>
    <w:rPr>
      <w:rFonts w:ascii="Courier New" w:eastAsia="Times New Roman" w:hAnsi="Courier New" w:cs="Times New Roman"/>
      <w:sz w:val="20"/>
      <w:szCs w:val="20"/>
      <w:lang w:val="x-none" w:eastAsia="x-none"/>
    </w:rPr>
  </w:style>
  <w:style w:type="paragraph" w:customStyle="1" w:styleId="1e">
    <w:name w:val="1Тема"/>
    <w:basedOn w:val="a1"/>
    <w:rsid w:val="00EC4CE6"/>
    <w:pPr>
      <w:suppressAutoHyphens w:val="0"/>
      <w:spacing w:after="120"/>
    </w:pPr>
    <w:rPr>
      <w:rFonts w:ascii="Georgia" w:hAnsi="Georgia"/>
      <w:b/>
      <w:bCs/>
      <w:lang w:eastAsia="ru-RU"/>
    </w:rPr>
  </w:style>
  <w:style w:type="paragraph" w:customStyle="1" w:styleId="Style1">
    <w:name w:val="Style1"/>
    <w:basedOn w:val="a1"/>
    <w:rsid w:val="00EC4CE6"/>
    <w:pPr>
      <w:widowControl w:val="0"/>
      <w:suppressAutoHyphens w:val="0"/>
      <w:autoSpaceDE w:val="0"/>
      <w:autoSpaceDN w:val="0"/>
      <w:adjustRightInd w:val="0"/>
    </w:pPr>
    <w:rPr>
      <w:lang w:eastAsia="ru-RU"/>
    </w:rPr>
  </w:style>
  <w:style w:type="paragraph" w:customStyle="1" w:styleId="Style3">
    <w:name w:val="Style3"/>
    <w:basedOn w:val="a1"/>
    <w:rsid w:val="00EC4CE6"/>
    <w:pPr>
      <w:widowControl w:val="0"/>
      <w:suppressAutoHyphens w:val="0"/>
      <w:autoSpaceDE w:val="0"/>
      <w:autoSpaceDN w:val="0"/>
      <w:adjustRightInd w:val="0"/>
      <w:spacing w:line="374" w:lineRule="exact"/>
      <w:jc w:val="center"/>
    </w:pPr>
    <w:rPr>
      <w:lang w:eastAsia="ru-RU"/>
    </w:rPr>
  </w:style>
  <w:style w:type="paragraph" w:customStyle="1" w:styleId="Style6">
    <w:name w:val="Style6"/>
    <w:basedOn w:val="a1"/>
    <w:rsid w:val="00EC4CE6"/>
    <w:pPr>
      <w:widowControl w:val="0"/>
      <w:suppressAutoHyphens w:val="0"/>
      <w:autoSpaceDE w:val="0"/>
      <w:autoSpaceDN w:val="0"/>
      <w:adjustRightInd w:val="0"/>
      <w:spacing w:line="278" w:lineRule="exact"/>
      <w:jc w:val="center"/>
    </w:pPr>
    <w:rPr>
      <w:lang w:eastAsia="ru-RU"/>
    </w:rPr>
  </w:style>
  <w:style w:type="paragraph" w:customStyle="1" w:styleId="Style7">
    <w:name w:val="Style7"/>
    <w:basedOn w:val="a1"/>
    <w:rsid w:val="00EC4CE6"/>
    <w:pPr>
      <w:widowControl w:val="0"/>
      <w:suppressAutoHyphens w:val="0"/>
      <w:autoSpaceDE w:val="0"/>
      <w:autoSpaceDN w:val="0"/>
      <w:adjustRightInd w:val="0"/>
      <w:spacing w:line="331" w:lineRule="exact"/>
    </w:pPr>
    <w:rPr>
      <w:lang w:eastAsia="ru-RU"/>
    </w:rPr>
  </w:style>
  <w:style w:type="character" w:customStyle="1" w:styleId="FontStyle25">
    <w:name w:val="Font Style25"/>
    <w:rsid w:val="00EC4CE6"/>
    <w:rPr>
      <w:rFonts w:ascii="Times New Roman" w:hAnsi="Times New Roman" w:cs="Times New Roman"/>
      <w:b/>
      <w:bCs/>
      <w:sz w:val="26"/>
      <w:szCs w:val="26"/>
    </w:rPr>
  </w:style>
  <w:style w:type="character" w:customStyle="1" w:styleId="FontStyle26">
    <w:name w:val="Font Style26"/>
    <w:rsid w:val="00EC4CE6"/>
    <w:rPr>
      <w:rFonts w:ascii="Times New Roman" w:hAnsi="Times New Roman" w:cs="Times New Roman"/>
      <w:sz w:val="26"/>
      <w:szCs w:val="26"/>
    </w:rPr>
  </w:style>
  <w:style w:type="character" w:customStyle="1" w:styleId="FontStyle30">
    <w:name w:val="Font Style30"/>
    <w:rsid w:val="00EC4CE6"/>
    <w:rPr>
      <w:rFonts w:ascii="Times New Roman" w:hAnsi="Times New Roman" w:cs="Times New Roman"/>
      <w:b/>
      <w:bCs/>
      <w:sz w:val="22"/>
      <w:szCs w:val="22"/>
    </w:rPr>
  </w:style>
  <w:style w:type="paragraph" w:customStyle="1" w:styleId="Style2">
    <w:name w:val="Style2"/>
    <w:basedOn w:val="a1"/>
    <w:rsid w:val="00EC4CE6"/>
    <w:pPr>
      <w:widowControl w:val="0"/>
      <w:suppressAutoHyphens w:val="0"/>
      <w:autoSpaceDE w:val="0"/>
      <w:autoSpaceDN w:val="0"/>
      <w:adjustRightInd w:val="0"/>
      <w:jc w:val="both"/>
    </w:pPr>
    <w:rPr>
      <w:lang w:eastAsia="ru-RU"/>
    </w:rPr>
  </w:style>
  <w:style w:type="paragraph" w:customStyle="1" w:styleId="Style4">
    <w:name w:val="Style4"/>
    <w:basedOn w:val="a1"/>
    <w:rsid w:val="00EC4CE6"/>
    <w:pPr>
      <w:widowControl w:val="0"/>
      <w:suppressAutoHyphens w:val="0"/>
      <w:autoSpaceDE w:val="0"/>
      <w:autoSpaceDN w:val="0"/>
      <w:adjustRightInd w:val="0"/>
    </w:pPr>
    <w:rPr>
      <w:lang w:eastAsia="ru-RU"/>
    </w:rPr>
  </w:style>
  <w:style w:type="paragraph" w:customStyle="1" w:styleId="Style5">
    <w:name w:val="Style5"/>
    <w:basedOn w:val="a1"/>
    <w:rsid w:val="00EC4CE6"/>
    <w:pPr>
      <w:widowControl w:val="0"/>
      <w:suppressAutoHyphens w:val="0"/>
      <w:autoSpaceDE w:val="0"/>
      <w:autoSpaceDN w:val="0"/>
      <w:adjustRightInd w:val="0"/>
      <w:spacing w:line="331" w:lineRule="exact"/>
    </w:pPr>
    <w:rPr>
      <w:lang w:eastAsia="ru-RU"/>
    </w:rPr>
  </w:style>
  <w:style w:type="character" w:customStyle="1" w:styleId="FontStyle27">
    <w:name w:val="Font Style27"/>
    <w:rsid w:val="00EC4CE6"/>
    <w:rPr>
      <w:rFonts w:ascii="Times New Roman" w:hAnsi="Times New Roman" w:cs="Times New Roman"/>
      <w:sz w:val="24"/>
      <w:szCs w:val="24"/>
    </w:rPr>
  </w:style>
  <w:style w:type="paragraph" w:customStyle="1" w:styleId="Style20">
    <w:name w:val="Style20"/>
    <w:basedOn w:val="a1"/>
    <w:rsid w:val="00EC4CE6"/>
    <w:pPr>
      <w:widowControl w:val="0"/>
      <w:suppressAutoHyphens w:val="0"/>
      <w:autoSpaceDE w:val="0"/>
      <w:autoSpaceDN w:val="0"/>
      <w:adjustRightInd w:val="0"/>
      <w:spacing w:line="374" w:lineRule="exact"/>
    </w:pPr>
    <w:rPr>
      <w:lang w:eastAsia="ru-RU"/>
    </w:rPr>
  </w:style>
  <w:style w:type="paragraph" w:customStyle="1" w:styleId="Style22">
    <w:name w:val="Style22"/>
    <w:basedOn w:val="a1"/>
    <w:rsid w:val="00EC4CE6"/>
    <w:pPr>
      <w:widowControl w:val="0"/>
      <w:suppressAutoHyphens w:val="0"/>
      <w:autoSpaceDE w:val="0"/>
      <w:autoSpaceDN w:val="0"/>
      <w:adjustRightInd w:val="0"/>
      <w:spacing w:line="278" w:lineRule="exact"/>
      <w:jc w:val="center"/>
    </w:pPr>
    <w:rPr>
      <w:lang w:eastAsia="ru-RU"/>
    </w:rPr>
  </w:style>
  <w:style w:type="paragraph" w:customStyle="1" w:styleId="Style23">
    <w:name w:val="Style23"/>
    <w:basedOn w:val="a1"/>
    <w:rsid w:val="00EC4CE6"/>
    <w:pPr>
      <w:widowControl w:val="0"/>
      <w:suppressAutoHyphens w:val="0"/>
      <w:autoSpaceDE w:val="0"/>
      <w:autoSpaceDN w:val="0"/>
      <w:adjustRightInd w:val="0"/>
    </w:pPr>
    <w:rPr>
      <w:lang w:eastAsia="ru-RU"/>
    </w:rPr>
  </w:style>
  <w:style w:type="character" w:customStyle="1" w:styleId="FontStyle28">
    <w:name w:val="Font Style28"/>
    <w:rsid w:val="00EC4CE6"/>
    <w:rPr>
      <w:rFonts w:ascii="Times New Roman" w:hAnsi="Times New Roman" w:cs="Times New Roman"/>
      <w:sz w:val="26"/>
      <w:szCs w:val="26"/>
    </w:rPr>
  </w:style>
  <w:style w:type="character" w:customStyle="1" w:styleId="FontStyle29">
    <w:name w:val="Font Style29"/>
    <w:rsid w:val="00EC4CE6"/>
    <w:rPr>
      <w:rFonts w:ascii="Times New Roman" w:hAnsi="Times New Roman" w:cs="Times New Roman"/>
      <w:b/>
      <w:bCs/>
      <w:sz w:val="24"/>
      <w:szCs w:val="24"/>
    </w:rPr>
  </w:style>
  <w:style w:type="paragraph" w:customStyle="1" w:styleId="Style8">
    <w:name w:val="Style8"/>
    <w:basedOn w:val="a1"/>
    <w:rsid w:val="00EC4CE6"/>
    <w:pPr>
      <w:widowControl w:val="0"/>
      <w:suppressAutoHyphens w:val="0"/>
      <w:autoSpaceDE w:val="0"/>
      <w:autoSpaceDN w:val="0"/>
      <w:adjustRightInd w:val="0"/>
      <w:spacing w:line="370" w:lineRule="exact"/>
      <w:jc w:val="center"/>
    </w:pPr>
    <w:rPr>
      <w:lang w:eastAsia="ru-RU"/>
    </w:rPr>
  </w:style>
  <w:style w:type="paragraph" w:customStyle="1" w:styleId="Style19">
    <w:name w:val="Style19"/>
    <w:basedOn w:val="a1"/>
    <w:rsid w:val="00EC4CE6"/>
    <w:pPr>
      <w:widowControl w:val="0"/>
      <w:suppressAutoHyphens w:val="0"/>
      <w:autoSpaceDE w:val="0"/>
      <w:autoSpaceDN w:val="0"/>
      <w:adjustRightInd w:val="0"/>
      <w:spacing w:line="240" w:lineRule="exact"/>
    </w:pPr>
    <w:rPr>
      <w:lang w:eastAsia="ru-RU"/>
    </w:rPr>
  </w:style>
  <w:style w:type="paragraph" w:customStyle="1" w:styleId="Style21">
    <w:name w:val="Style21"/>
    <w:basedOn w:val="a1"/>
    <w:rsid w:val="00EC4CE6"/>
    <w:pPr>
      <w:widowControl w:val="0"/>
      <w:suppressAutoHyphens w:val="0"/>
      <w:autoSpaceDE w:val="0"/>
      <w:autoSpaceDN w:val="0"/>
      <w:adjustRightInd w:val="0"/>
      <w:spacing w:line="286" w:lineRule="exact"/>
    </w:pPr>
    <w:rPr>
      <w:lang w:eastAsia="ru-RU"/>
    </w:rPr>
  </w:style>
  <w:style w:type="character" w:customStyle="1" w:styleId="FontStyle35">
    <w:name w:val="Font Style35"/>
    <w:rsid w:val="00EC4CE6"/>
    <w:rPr>
      <w:rFonts w:ascii="Times New Roman" w:hAnsi="Times New Roman" w:cs="Times New Roman"/>
      <w:b/>
      <w:bCs/>
      <w:sz w:val="18"/>
      <w:szCs w:val="18"/>
    </w:rPr>
  </w:style>
  <w:style w:type="paragraph" w:customStyle="1" w:styleId="Style9">
    <w:name w:val="Style9"/>
    <w:basedOn w:val="a1"/>
    <w:rsid w:val="00EC4CE6"/>
    <w:pPr>
      <w:widowControl w:val="0"/>
      <w:suppressAutoHyphens w:val="0"/>
      <w:autoSpaceDE w:val="0"/>
      <w:autoSpaceDN w:val="0"/>
      <w:adjustRightInd w:val="0"/>
    </w:pPr>
    <w:rPr>
      <w:lang w:eastAsia="ru-RU"/>
    </w:rPr>
  </w:style>
  <w:style w:type="character" w:customStyle="1" w:styleId="FontStyle31">
    <w:name w:val="Font Style31"/>
    <w:rsid w:val="00EC4CE6"/>
    <w:rPr>
      <w:rFonts w:ascii="Times New Roman" w:hAnsi="Times New Roman" w:cs="Times New Roman"/>
      <w:sz w:val="8"/>
      <w:szCs w:val="8"/>
    </w:rPr>
  </w:style>
  <w:style w:type="paragraph" w:customStyle="1" w:styleId="Style18">
    <w:name w:val="Style18"/>
    <w:basedOn w:val="a1"/>
    <w:rsid w:val="00EC4CE6"/>
    <w:pPr>
      <w:widowControl w:val="0"/>
      <w:suppressAutoHyphens w:val="0"/>
      <w:autoSpaceDE w:val="0"/>
      <w:autoSpaceDN w:val="0"/>
      <w:adjustRightInd w:val="0"/>
    </w:pPr>
    <w:rPr>
      <w:lang w:eastAsia="ru-RU"/>
    </w:rPr>
  </w:style>
  <w:style w:type="paragraph" w:customStyle="1" w:styleId="xl116">
    <w:name w:val="xl116"/>
    <w:basedOn w:val="a1"/>
    <w:rsid w:val="00EC4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EC4CE6"/>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18">
    <w:name w:val="xl118"/>
    <w:basedOn w:val="a1"/>
    <w:rsid w:val="00EC4CE6"/>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19">
    <w:name w:val="xl119"/>
    <w:basedOn w:val="a1"/>
    <w:rsid w:val="00EC4CE6"/>
    <w:pPr>
      <w:pBdr>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20">
    <w:name w:val="xl120"/>
    <w:basedOn w:val="a1"/>
    <w:rsid w:val="00EC4CE6"/>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1">
    <w:name w:val="xl121"/>
    <w:basedOn w:val="a1"/>
    <w:rsid w:val="00EC4CE6"/>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EC4CE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EC4CE6"/>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EC4CE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EC4CE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1"/>
    <w:rsid w:val="00EC4CE6"/>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7">
    <w:name w:val="xl127"/>
    <w:basedOn w:val="a1"/>
    <w:rsid w:val="00EC4CE6"/>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EC4CE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9">
    <w:name w:val="xl129"/>
    <w:basedOn w:val="a1"/>
    <w:rsid w:val="00EC4CE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0">
    <w:name w:val="xl130"/>
    <w:basedOn w:val="a1"/>
    <w:rsid w:val="00EC4CE6"/>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1">
    <w:name w:val="xl131"/>
    <w:basedOn w:val="a1"/>
    <w:rsid w:val="00EC4CE6"/>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2">
    <w:name w:val="xl132"/>
    <w:basedOn w:val="a1"/>
    <w:rsid w:val="00EC4CE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3">
    <w:name w:val="xl133"/>
    <w:basedOn w:val="a1"/>
    <w:rsid w:val="00EC4CE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4">
    <w:name w:val="xl134"/>
    <w:basedOn w:val="a1"/>
    <w:rsid w:val="00EC4CE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5">
    <w:name w:val="xl135"/>
    <w:basedOn w:val="a1"/>
    <w:rsid w:val="00EC4CE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EC4CE6"/>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7">
    <w:name w:val="xl137"/>
    <w:basedOn w:val="a1"/>
    <w:rsid w:val="00EC4CE6"/>
    <w:pPr>
      <w:pBdr>
        <w:lef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8">
    <w:name w:val="xl138"/>
    <w:basedOn w:val="a1"/>
    <w:rsid w:val="00EC4CE6"/>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9">
    <w:name w:val="xl139"/>
    <w:basedOn w:val="a1"/>
    <w:rsid w:val="00EC4CE6"/>
    <w:pPr>
      <w:suppressAutoHyphens w:val="0"/>
      <w:spacing w:before="100" w:beforeAutospacing="1" w:after="100" w:afterAutospacing="1"/>
      <w:jc w:val="center"/>
      <w:textAlignment w:val="center"/>
    </w:pPr>
    <w:rPr>
      <w:lang w:eastAsia="ru-RU"/>
    </w:rPr>
  </w:style>
  <w:style w:type="paragraph" w:customStyle="1" w:styleId="xl140">
    <w:name w:val="xl140"/>
    <w:basedOn w:val="a1"/>
    <w:rsid w:val="00EC4CE6"/>
    <w:pPr>
      <w:pBdr>
        <w:top w:val="single" w:sz="4" w:space="0" w:color="auto"/>
        <w:left w:val="single" w:sz="4" w:space="0" w:color="auto"/>
        <w:bottom w:val="single" w:sz="4" w:space="0" w:color="auto"/>
      </w:pBdr>
      <w:shd w:val="clear" w:color="000000" w:fill="D8D8D8"/>
      <w:suppressAutoHyphens w:val="0"/>
      <w:spacing w:before="100" w:beforeAutospacing="1" w:after="100" w:afterAutospacing="1"/>
      <w:jc w:val="center"/>
      <w:textAlignment w:val="center"/>
    </w:pPr>
    <w:rPr>
      <w:b/>
      <w:bCs/>
      <w:lang w:eastAsia="ru-RU"/>
    </w:rPr>
  </w:style>
  <w:style w:type="paragraph" w:customStyle="1" w:styleId="xl141">
    <w:name w:val="xl141"/>
    <w:basedOn w:val="a1"/>
    <w:rsid w:val="00EC4CE6"/>
    <w:pPr>
      <w:pBdr>
        <w:top w:val="single" w:sz="4" w:space="0" w:color="auto"/>
        <w:bottom w:val="single" w:sz="4" w:space="0" w:color="auto"/>
      </w:pBdr>
      <w:shd w:val="clear" w:color="000000" w:fill="D8D8D8"/>
      <w:suppressAutoHyphens w:val="0"/>
      <w:spacing w:before="100" w:beforeAutospacing="1" w:after="100" w:afterAutospacing="1"/>
      <w:jc w:val="center"/>
      <w:textAlignment w:val="center"/>
    </w:pPr>
    <w:rPr>
      <w:b/>
      <w:bCs/>
      <w:lang w:eastAsia="ru-RU"/>
    </w:rPr>
  </w:style>
  <w:style w:type="paragraph" w:customStyle="1" w:styleId="xl142">
    <w:name w:val="xl142"/>
    <w:basedOn w:val="a1"/>
    <w:rsid w:val="00EC4CE6"/>
    <w:pPr>
      <w:pBdr>
        <w:top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b/>
      <w:bCs/>
      <w:lang w:eastAsia="ru-RU"/>
    </w:rPr>
  </w:style>
  <w:style w:type="paragraph" w:customStyle="1" w:styleId="xl143">
    <w:name w:val="xl143"/>
    <w:basedOn w:val="a1"/>
    <w:rsid w:val="00EC4CE6"/>
    <w:pPr>
      <w:pBdr>
        <w:top w:val="single" w:sz="4" w:space="0" w:color="auto"/>
        <w:bottom w:val="single" w:sz="4" w:space="0" w:color="auto"/>
      </w:pBdr>
      <w:shd w:val="clear" w:color="000000" w:fill="D8D8D8"/>
      <w:suppressAutoHyphens w:val="0"/>
      <w:spacing w:before="100" w:beforeAutospacing="1" w:after="100" w:afterAutospacing="1"/>
      <w:jc w:val="center"/>
      <w:textAlignment w:val="center"/>
    </w:pPr>
    <w:rPr>
      <w:b/>
      <w:bCs/>
      <w:lang w:eastAsia="ru-RU"/>
    </w:rPr>
  </w:style>
  <w:style w:type="paragraph" w:customStyle="1" w:styleId="xl144">
    <w:name w:val="xl144"/>
    <w:basedOn w:val="a1"/>
    <w:rsid w:val="00EC4CE6"/>
    <w:pPr>
      <w:pBdr>
        <w:top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b/>
      <w:bCs/>
      <w:lang w:eastAsia="ru-RU"/>
    </w:rPr>
  </w:style>
  <w:style w:type="character" w:customStyle="1" w:styleId="paragraph">
    <w:name w:val="paragraph"/>
    <w:rsid w:val="00EC4CE6"/>
    <w:rPr>
      <w:rFonts w:cs="Times New Roman"/>
    </w:rPr>
  </w:style>
  <w:style w:type="character" w:customStyle="1" w:styleId="affffff6">
    <w:name w:val="Основной шрифт"/>
    <w:rsid w:val="00EC4CE6"/>
  </w:style>
  <w:style w:type="paragraph" w:customStyle="1" w:styleId="ed">
    <w:name w:val="дeсновdой те"/>
    <w:basedOn w:val="a1"/>
    <w:rsid w:val="00EC4CE6"/>
    <w:pPr>
      <w:widowControl w:val="0"/>
      <w:tabs>
        <w:tab w:val="left" w:pos="0"/>
      </w:tabs>
      <w:suppressAutoHyphens w:val="0"/>
      <w:ind w:right="283"/>
      <w:jc w:val="both"/>
    </w:pPr>
    <w:rPr>
      <w:snapToGrid w:val="0"/>
      <w:sz w:val="28"/>
      <w:szCs w:val="20"/>
      <w:lang w:eastAsia="ru-RU"/>
    </w:rPr>
  </w:style>
  <w:style w:type="paragraph" w:customStyle="1" w:styleId="affffff7">
    <w:name w:val="Табличный"/>
    <w:basedOn w:val="a1"/>
    <w:rsid w:val="00EC4CE6"/>
    <w:pPr>
      <w:widowControl w:val="0"/>
      <w:suppressAutoHyphens w:val="0"/>
      <w:jc w:val="center"/>
    </w:pPr>
    <w:rPr>
      <w:snapToGrid w:val="0"/>
      <w:sz w:val="26"/>
      <w:szCs w:val="20"/>
      <w:lang w:eastAsia="ru-RU"/>
    </w:rPr>
  </w:style>
  <w:style w:type="character" w:styleId="affffff8">
    <w:name w:val="Strong"/>
    <w:qFormat/>
    <w:rsid w:val="00EC4CE6"/>
    <w:rPr>
      <w:b/>
    </w:rPr>
  </w:style>
  <w:style w:type="character" w:customStyle="1" w:styleId="HTMLMarkup">
    <w:name w:val="HTML Markup"/>
    <w:rsid w:val="00EC4CE6"/>
    <w:rPr>
      <w:vanish/>
      <w:color w:val="FF0000"/>
    </w:rPr>
  </w:style>
  <w:style w:type="paragraph" w:customStyle="1" w:styleId="Blockquote">
    <w:name w:val="Blockquote"/>
    <w:basedOn w:val="a1"/>
    <w:rsid w:val="00EC4CE6"/>
    <w:pPr>
      <w:widowControl w:val="0"/>
      <w:suppressAutoHyphens w:val="0"/>
      <w:spacing w:before="100" w:after="100"/>
      <w:ind w:left="360" w:right="360"/>
      <w:jc w:val="both"/>
    </w:pPr>
    <w:rPr>
      <w:snapToGrid w:val="0"/>
      <w:szCs w:val="20"/>
      <w:lang w:eastAsia="ru-RU"/>
    </w:rPr>
  </w:style>
  <w:style w:type="paragraph" w:styleId="27">
    <w:name w:val="List Bullet 2"/>
    <w:basedOn w:val="a1"/>
    <w:autoRedefine/>
    <w:rsid w:val="00EC4CE6"/>
    <w:pPr>
      <w:suppressAutoHyphens w:val="0"/>
      <w:ind w:left="566" w:firstLine="285"/>
      <w:jc w:val="both"/>
    </w:pPr>
    <w:rPr>
      <w:snapToGrid w:val="0"/>
      <w:sz w:val="20"/>
      <w:szCs w:val="20"/>
      <w:lang w:eastAsia="ru-RU"/>
    </w:rPr>
  </w:style>
  <w:style w:type="paragraph" w:styleId="34">
    <w:name w:val="Body Text 3"/>
    <w:basedOn w:val="a1"/>
    <w:link w:val="35"/>
    <w:rsid w:val="00EC4CE6"/>
    <w:pPr>
      <w:widowControl w:val="0"/>
      <w:tabs>
        <w:tab w:val="left" w:pos="426"/>
      </w:tabs>
      <w:suppressAutoHyphens w:val="0"/>
      <w:jc w:val="both"/>
    </w:pPr>
    <w:rPr>
      <w:b/>
      <w:caps/>
      <w:snapToGrid w:val="0"/>
      <w:szCs w:val="20"/>
      <w:lang w:eastAsia="ru-RU"/>
    </w:rPr>
  </w:style>
  <w:style w:type="character" w:customStyle="1" w:styleId="35">
    <w:name w:val="Основной текст 3 Знак"/>
    <w:basedOn w:val="a2"/>
    <w:link w:val="34"/>
    <w:rsid w:val="00EC4CE6"/>
    <w:rPr>
      <w:rFonts w:ascii="Times New Roman" w:eastAsia="Times New Roman" w:hAnsi="Times New Roman" w:cs="Times New Roman"/>
      <w:b/>
      <w:caps/>
      <w:snapToGrid w:val="0"/>
      <w:sz w:val="24"/>
      <w:szCs w:val="20"/>
      <w:lang w:eastAsia="ru-RU"/>
    </w:rPr>
  </w:style>
  <w:style w:type="paragraph" w:customStyle="1" w:styleId="1f">
    <w:name w:val="Знак Знак Знак1 Знак"/>
    <w:basedOn w:val="a1"/>
    <w:autoRedefine/>
    <w:rsid w:val="00EC4CE6"/>
    <w:pPr>
      <w:suppressAutoHyphens w:val="0"/>
      <w:spacing w:after="160" w:line="240" w:lineRule="exact"/>
    </w:pPr>
    <w:rPr>
      <w:rFonts w:eastAsia="SimSun"/>
      <w:b/>
      <w:sz w:val="28"/>
      <w:lang w:val="en-US" w:eastAsia="en-US"/>
    </w:rPr>
  </w:style>
  <w:style w:type="character" w:customStyle="1" w:styleId="text">
    <w:name w:val="text"/>
    <w:rsid w:val="00EC4CE6"/>
  </w:style>
  <w:style w:type="character" w:customStyle="1" w:styleId="202">
    <w:name w:val="Знак Знак20"/>
    <w:locked/>
    <w:rsid w:val="00EC4CE6"/>
    <w:rPr>
      <w:rFonts w:ascii="Calibri" w:hAnsi="Calibri" w:cs="Calibri"/>
      <w:b/>
      <w:bCs/>
      <w:sz w:val="26"/>
      <w:szCs w:val="26"/>
      <w:lang w:val="ru-RU" w:eastAsia="ru-RU" w:bidi="ar-SA"/>
    </w:rPr>
  </w:style>
  <w:style w:type="character" w:customStyle="1" w:styleId="190">
    <w:name w:val="Знак Знак19"/>
    <w:locked/>
    <w:rsid w:val="00EC4CE6"/>
    <w:rPr>
      <w:sz w:val="24"/>
      <w:lang w:val="ru-RU" w:eastAsia="ru-RU" w:bidi="ar-SA"/>
    </w:rPr>
  </w:style>
  <w:style w:type="character" w:customStyle="1" w:styleId="182">
    <w:name w:val="Знак Знак18"/>
    <w:locked/>
    <w:rsid w:val="00EC4CE6"/>
    <w:rPr>
      <w:sz w:val="24"/>
      <w:lang w:val="ru-RU" w:eastAsia="ru-RU" w:bidi="ar-SA"/>
    </w:rPr>
  </w:style>
  <w:style w:type="character" w:customStyle="1" w:styleId="170">
    <w:name w:val="Знак Знак17"/>
    <w:locked/>
    <w:rsid w:val="00EC4CE6"/>
    <w:rPr>
      <w:sz w:val="24"/>
      <w:lang w:val="ru-RU" w:eastAsia="ru-RU" w:bidi="ar-SA"/>
    </w:rPr>
  </w:style>
  <w:style w:type="character" w:customStyle="1" w:styleId="160">
    <w:name w:val="Знак Знак16"/>
    <w:locked/>
    <w:rsid w:val="00EC4CE6"/>
    <w:rPr>
      <w:sz w:val="24"/>
      <w:lang w:val="ru-RU" w:eastAsia="ru-RU" w:bidi="ar-SA"/>
    </w:rPr>
  </w:style>
  <w:style w:type="character" w:customStyle="1" w:styleId="150">
    <w:name w:val="Знак Знак15"/>
    <w:locked/>
    <w:rsid w:val="00EC4CE6"/>
    <w:rPr>
      <w:b/>
      <w:sz w:val="24"/>
      <w:lang w:val="ru-RU" w:eastAsia="ru-RU" w:bidi="ar-SA"/>
    </w:rPr>
  </w:style>
  <w:style w:type="character" w:customStyle="1" w:styleId="140">
    <w:name w:val="Знак Знак14"/>
    <w:locked/>
    <w:rsid w:val="00EC4CE6"/>
    <w:rPr>
      <w:sz w:val="24"/>
      <w:lang w:val="ru-RU" w:eastAsia="ru-RU" w:bidi="ar-SA"/>
    </w:rPr>
  </w:style>
  <w:style w:type="character" w:customStyle="1" w:styleId="132">
    <w:name w:val="Знак Знак13"/>
    <w:locked/>
    <w:rsid w:val="00EC4CE6"/>
    <w:rPr>
      <w:sz w:val="28"/>
      <w:lang w:val="ru-RU" w:eastAsia="ru-RU" w:bidi="ar-SA"/>
    </w:rPr>
  </w:style>
  <w:style w:type="character" w:customStyle="1" w:styleId="112">
    <w:name w:val="Знак Знак11"/>
    <w:locked/>
    <w:rsid w:val="00EC4CE6"/>
    <w:rPr>
      <w:lang w:val="ru-RU" w:eastAsia="ru-RU" w:bidi="ar-SA"/>
    </w:rPr>
  </w:style>
  <w:style w:type="character" w:customStyle="1" w:styleId="103">
    <w:name w:val="Знак Знак10"/>
    <w:locked/>
    <w:rsid w:val="00EC4CE6"/>
    <w:rPr>
      <w:lang w:val="ru-RU" w:eastAsia="ru-RU" w:bidi="ar-SA"/>
    </w:rPr>
  </w:style>
  <w:style w:type="character" w:customStyle="1" w:styleId="36">
    <w:name w:val="Знак Знак3"/>
    <w:locked/>
    <w:rsid w:val="00EC4CE6"/>
    <w:rPr>
      <w:rFonts w:ascii="Courier New" w:hAnsi="Courier New" w:cs="Courier New"/>
      <w:lang w:val="ru-RU" w:eastAsia="ru-RU" w:bidi="ar-SA"/>
    </w:rPr>
  </w:style>
  <w:style w:type="character" w:customStyle="1" w:styleId="62">
    <w:name w:val="Знак Знак6"/>
    <w:locked/>
    <w:rsid w:val="00EC4CE6"/>
    <w:rPr>
      <w:rFonts w:ascii="Cambria" w:eastAsia="Calibri" w:hAnsi="Cambria" w:cs="Cambria"/>
      <w:sz w:val="24"/>
      <w:szCs w:val="24"/>
      <w:lang w:val="ru-RU" w:eastAsia="en-US" w:bidi="ar-SA"/>
    </w:rPr>
  </w:style>
  <w:style w:type="character" w:customStyle="1" w:styleId="28">
    <w:name w:val="Знак Знак2"/>
    <w:locked/>
    <w:rsid w:val="00EC4CE6"/>
    <w:rPr>
      <w:b/>
      <w:snapToGrid w:val="0"/>
      <w:sz w:val="28"/>
      <w:lang w:val="ru-RU" w:eastAsia="ru-RU" w:bidi="ar-SA"/>
    </w:rPr>
  </w:style>
  <w:style w:type="character" w:customStyle="1" w:styleId="1f0">
    <w:name w:val="Знак Знак1"/>
    <w:locked/>
    <w:rsid w:val="00EC4CE6"/>
    <w:rPr>
      <w:b/>
      <w:caps/>
      <w:snapToGrid w:val="0"/>
      <w:sz w:val="24"/>
      <w:lang w:val="ru-RU" w:eastAsia="ru-RU" w:bidi="ar-SA"/>
    </w:rPr>
  </w:style>
  <w:style w:type="character" w:customStyle="1" w:styleId="81">
    <w:name w:val="Знак Знак8"/>
    <w:locked/>
    <w:rsid w:val="00EC4CE6"/>
    <w:rPr>
      <w:sz w:val="28"/>
      <w:szCs w:val="28"/>
      <w:lang w:val="ru-RU" w:eastAsia="ru-RU" w:bidi="ar-SA"/>
    </w:rPr>
  </w:style>
  <w:style w:type="character" w:customStyle="1" w:styleId="72">
    <w:name w:val="Знак Знак7"/>
    <w:locked/>
    <w:rsid w:val="00EC4CE6"/>
    <w:rPr>
      <w:sz w:val="16"/>
      <w:szCs w:val="16"/>
      <w:lang w:val="ru-RU" w:eastAsia="ru-RU" w:bidi="ar-SA"/>
    </w:rPr>
  </w:style>
  <w:style w:type="character" w:customStyle="1" w:styleId="55">
    <w:name w:val="Знак Знак5"/>
    <w:locked/>
    <w:rsid w:val="00EC4CE6"/>
    <w:rPr>
      <w:rFonts w:ascii="Cambria" w:eastAsia="Calibri" w:hAnsi="Cambria" w:cs="Cambria"/>
      <w:b/>
      <w:bCs/>
      <w:sz w:val="24"/>
      <w:szCs w:val="24"/>
      <w:lang w:val="ru-RU" w:eastAsia="en-US" w:bidi="ar-SA"/>
    </w:rPr>
  </w:style>
  <w:style w:type="paragraph" w:customStyle="1" w:styleId="-31cxspmiddle">
    <w:name w:val="-31cxspmiddle"/>
    <w:basedOn w:val="a1"/>
    <w:rsid w:val="00EC4CE6"/>
    <w:pPr>
      <w:suppressAutoHyphens w:val="0"/>
      <w:spacing w:before="100" w:beforeAutospacing="1" w:after="100" w:afterAutospacing="1"/>
    </w:pPr>
    <w:rPr>
      <w:lang w:eastAsia="ru-RU"/>
    </w:rPr>
  </w:style>
  <w:style w:type="paragraph" w:customStyle="1" w:styleId="-31cxsplast">
    <w:name w:val="-31cxsplast"/>
    <w:basedOn w:val="a1"/>
    <w:rsid w:val="00EC4CE6"/>
    <w:pPr>
      <w:suppressAutoHyphens w:val="0"/>
      <w:spacing w:before="100" w:beforeAutospacing="1" w:after="100" w:afterAutospacing="1"/>
    </w:pPr>
    <w:rPr>
      <w:lang w:eastAsia="ru-RU"/>
    </w:rPr>
  </w:style>
  <w:style w:type="paragraph" w:styleId="affffff9">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1"/>
    <w:next w:val="a1"/>
    <w:link w:val="affffffa"/>
    <w:qFormat/>
    <w:rsid w:val="00EC4CE6"/>
    <w:pPr>
      <w:suppressAutoHyphens w:val="0"/>
      <w:spacing w:after="60" w:line="360" w:lineRule="atLeast"/>
      <w:jc w:val="center"/>
      <w:outlineLvl w:val="1"/>
    </w:pPr>
    <w:rPr>
      <w:rFonts w:ascii="Times New Roman CYR" w:eastAsia="Calibri" w:hAnsi="Times New Roman CYR"/>
      <w:b/>
      <w:bCs/>
      <w:i/>
      <w:iCs/>
      <w:sz w:val="28"/>
      <w:szCs w:val="28"/>
      <w:lang w:val="x-none" w:eastAsia="en-US"/>
    </w:rPr>
  </w:style>
  <w:style w:type="character" w:customStyle="1" w:styleId="affffffa">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2"/>
    <w:link w:val="affffff9"/>
    <w:rsid w:val="00EC4CE6"/>
    <w:rPr>
      <w:rFonts w:ascii="Times New Roman CYR" w:eastAsia="Calibri" w:hAnsi="Times New Roman CYR" w:cs="Times New Roman"/>
      <w:b/>
      <w:bCs/>
      <w:i/>
      <w:iCs/>
      <w:sz w:val="28"/>
      <w:szCs w:val="28"/>
      <w:lang w:val="x-none"/>
    </w:rPr>
  </w:style>
  <w:style w:type="paragraph" w:customStyle="1" w:styleId="ListParagraph1">
    <w:name w:val="List Paragraph1"/>
    <w:basedOn w:val="a1"/>
    <w:rsid w:val="00EC4CE6"/>
    <w:pPr>
      <w:suppressAutoHyphens w:val="0"/>
      <w:ind w:left="720"/>
      <w:jc w:val="both"/>
    </w:pPr>
    <w:rPr>
      <w:rFonts w:ascii="Arial" w:hAnsi="Arial" w:cs="Arial"/>
      <w:sz w:val="28"/>
      <w:szCs w:val="28"/>
      <w:lang w:eastAsia="ru-RU"/>
    </w:rPr>
  </w:style>
  <w:style w:type="paragraph" w:customStyle="1" w:styleId="msonormalcxspmiddle">
    <w:name w:val="msonormalcxspmiddle"/>
    <w:basedOn w:val="a1"/>
    <w:rsid w:val="00EC4CE6"/>
    <w:pPr>
      <w:suppressAutoHyphens w:val="0"/>
      <w:spacing w:before="100" w:beforeAutospacing="1" w:after="100" w:afterAutospacing="1"/>
    </w:pPr>
    <w:rPr>
      <w:lang w:eastAsia="ru-RU"/>
    </w:rPr>
  </w:style>
  <w:style w:type="paragraph" w:customStyle="1" w:styleId="a0">
    <w:name w:val="Буллеты (заголовок)"/>
    <w:basedOn w:val="a1"/>
    <w:rsid w:val="00EC4CE6"/>
    <w:pPr>
      <w:numPr>
        <w:numId w:val="1"/>
      </w:numPr>
      <w:tabs>
        <w:tab w:val="clear" w:pos="454"/>
        <w:tab w:val="num" w:pos="360"/>
        <w:tab w:val="left" w:pos="397"/>
      </w:tabs>
      <w:suppressAutoHyphens w:val="0"/>
      <w:spacing w:before="60" w:after="200" w:line="276" w:lineRule="auto"/>
      <w:ind w:left="357" w:hanging="357"/>
    </w:pPr>
    <w:rPr>
      <w:rFonts w:ascii="Tahoma" w:eastAsia="Calibri" w:hAnsi="Tahoma"/>
      <w:sz w:val="20"/>
      <w:szCs w:val="22"/>
      <w:lang w:eastAsia="en-US"/>
    </w:rPr>
  </w:style>
  <w:style w:type="paragraph" w:customStyle="1" w:styleId="1f1">
    <w:name w:val="Заголовок 1 чистый"/>
    <w:basedOn w:val="a1"/>
    <w:next w:val="a1"/>
    <w:link w:val="1f2"/>
    <w:rsid w:val="00EC4CE6"/>
    <w:pPr>
      <w:suppressAutoHyphens w:val="0"/>
      <w:spacing w:before="480" w:after="480" w:line="276" w:lineRule="auto"/>
    </w:pPr>
    <w:rPr>
      <w:rFonts w:ascii="Calibri" w:eastAsia="Calibri" w:hAnsi="Calibri"/>
      <w:sz w:val="32"/>
      <w:szCs w:val="22"/>
      <w:lang w:eastAsia="en-US"/>
    </w:rPr>
  </w:style>
  <w:style w:type="character" w:customStyle="1" w:styleId="1f2">
    <w:name w:val="Заголовок 1 чистый Знак Знак"/>
    <w:link w:val="1f1"/>
    <w:rsid w:val="00EC4CE6"/>
    <w:rPr>
      <w:rFonts w:ascii="Calibri" w:eastAsia="Calibri" w:hAnsi="Calibri" w:cs="Times New Roman"/>
      <w:sz w:val="32"/>
    </w:rPr>
  </w:style>
  <w:style w:type="paragraph" w:customStyle="1" w:styleId="-10">
    <w:name w:val="Маркированный список - 1"/>
    <w:basedOn w:val="a1"/>
    <w:rsid w:val="00EC4CE6"/>
    <w:pPr>
      <w:numPr>
        <w:numId w:val="2"/>
      </w:numPr>
      <w:tabs>
        <w:tab w:val="clear" w:pos="530"/>
        <w:tab w:val="left" w:pos="414"/>
      </w:tabs>
      <w:suppressAutoHyphens w:val="0"/>
      <w:spacing w:before="60" w:after="200" w:line="276" w:lineRule="auto"/>
      <w:ind w:left="414" w:hanging="357"/>
    </w:pPr>
    <w:rPr>
      <w:rFonts w:ascii="Tahoma" w:eastAsia="Calibri" w:hAnsi="Tahoma"/>
      <w:sz w:val="20"/>
      <w:szCs w:val="22"/>
      <w:lang w:eastAsia="en-US"/>
    </w:rPr>
  </w:style>
  <w:style w:type="paragraph" w:customStyle="1" w:styleId="-20">
    <w:name w:val="Маркированный список - 2"/>
    <w:basedOn w:val="a1"/>
    <w:link w:val="-21"/>
    <w:rsid w:val="00EC4CE6"/>
    <w:pPr>
      <w:numPr>
        <w:numId w:val="3"/>
      </w:numPr>
      <w:tabs>
        <w:tab w:val="clear" w:pos="851"/>
        <w:tab w:val="left" w:pos="737"/>
      </w:tabs>
      <w:suppressAutoHyphens w:val="0"/>
      <w:spacing w:before="60" w:after="200" w:line="276" w:lineRule="auto"/>
      <w:ind w:left="754" w:hanging="357"/>
    </w:pPr>
    <w:rPr>
      <w:rFonts w:ascii="Tahoma" w:eastAsia="Calibri" w:hAnsi="Tahoma"/>
      <w:sz w:val="20"/>
      <w:szCs w:val="22"/>
      <w:lang w:eastAsia="en-US"/>
    </w:rPr>
  </w:style>
  <w:style w:type="character" w:customStyle="1" w:styleId="-21">
    <w:name w:val="Маркированный список - 2 Знак"/>
    <w:link w:val="-20"/>
    <w:rsid w:val="00EC4CE6"/>
    <w:rPr>
      <w:rFonts w:ascii="Tahoma" w:eastAsia="Calibri" w:hAnsi="Tahoma" w:cs="Times New Roman"/>
      <w:sz w:val="20"/>
    </w:rPr>
  </w:style>
  <w:style w:type="paragraph" w:customStyle="1" w:styleId="-1">
    <w:name w:val="Маркированный список (для нумерованного) - 1"/>
    <w:basedOn w:val="-20"/>
    <w:link w:val="-11"/>
    <w:rsid w:val="00EC4CE6"/>
    <w:pPr>
      <w:numPr>
        <w:numId w:val="4"/>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EC4CE6"/>
    <w:rPr>
      <w:rFonts w:ascii="Tahoma" w:eastAsia="Calibri" w:hAnsi="Tahoma" w:cs="Times New Roman"/>
      <w:sz w:val="20"/>
    </w:rPr>
  </w:style>
  <w:style w:type="paragraph" w:customStyle="1" w:styleId="-2">
    <w:name w:val="Маркированный список (для нумерованного) - 2"/>
    <w:basedOn w:val="-1"/>
    <w:link w:val="-22"/>
    <w:autoRedefine/>
    <w:rsid w:val="00EC4CE6"/>
    <w:pPr>
      <w:numPr>
        <w:numId w:val="5"/>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EC4CE6"/>
    <w:rPr>
      <w:rFonts w:ascii="Tahoma" w:eastAsia="Calibri" w:hAnsi="Tahoma" w:cs="Times New Roman"/>
      <w:sz w:val="20"/>
    </w:rPr>
  </w:style>
  <w:style w:type="paragraph" w:customStyle="1" w:styleId="a">
    <w:name w:val="Нумерованный список (буллеты)"/>
    <w:basedOn w:val="a1"/>
    <w:rsid w:val="00EC4CE6"/>
    <w:pPr>
      <w:numPr>
        <w:numId w:val="6"/>
      </w:numPr>
      <w:tabs>
        <w:tab w:val="left" w:pos="527"/>
      </w:tabs>
      <w:suppressAutoHyphens w:val="0"/>
      <w:spacing w:before="60" w:after="200" w:line="276" w:lineRule="auto"/>
      <w:ind w:left="414" w:hanging="357"/>
    </w:pPr>
    <w:rPr>
      <w:rFonts w:ascii="Tahoma" w:eastAsia="Calibri" w:hAnsi="Tahoma"/>
      <w:sz w:val="20"/>
      <w:szCs w:val="22"/>
      <w:lang w:eastAsia="en-US"/>
    </w:rPr>
  </w:style>
  <w:style w:type="paragraph" w:customStyle="1" w:styleId="affffffb">
    <w:name w:val="Подпись под рис/табл"/>
    <w:basedOn w:val="a1"/>
    <w:next w:val="a1"/>
    <w:link w:val="affffffc"/>
    <w:rsid w:val="00EC4CE6"/>
    <w:pPr>
      <w:suppressAutoHyphens w:val="0"/>
      <w:spacing w:before="60" w:after="200" w:line="276" w:lineRule="auto"/>
    </w:pPr>
    <w:rPr>
      <w:rFonts w:ascii="Calibri" w:eastAsia="Calibri" w:hAnsi="Calibri"/>
      <w:b/>
      <w:sz w:val="22"/>
      <w:szCs w:val="22"/>
      <w:lang w:eastAsia="en-US"/>
    </w:rPr>
  </w:style>
  <w:style w:type="character" w:customStyle="1" w:styleId="affffffc">
    <w:name w:val="Подпись под рис/табл Знак"/>
    <w:link w:val="affffffb"/>
    <w:rsid w:val="00EC4CE6"/>
    <w:rPr>
      <w:rFonts w:ascii="Calibri" w:eastAsia="Calibri" w:hAnsi="Calibri" w:cs="Times New Roman"/>
      <w:b/>
    </w:rPr>
  </w:style>
  <w:style w:type="character" w:customStyle="1" w:styleId="affffffd">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EC4CE6"/>
    <w:rPr>
      <w:rFonts w:ascii="Courier New" w:eastAsia="SimSun" w:hAnsi="Courier New" w:cs="Courier New"/>
      <w:lang w:val="ru-RU" w:eastAsia="zh-CN" w:bidi="ar-SA"/>
    </w:rPr>
  </w:style>
  <w:style w:type="paragraph" w:styleId="affffffe">
    <w:name w:val="Document Map"/>
    <w:basedOn w:val="a1"/>
    <w:link w:val="afffffff"/>
    <w:unhideWhenUsed/>
    <w:rsid w:val="00EC4CE6"/>
    <w:pPr>
      <w:suppressAutoHyphens w:val="0"/>
      <w:ind w:firstLine="709"/>
      <w:jc w:val="both"/>
    </w:pPr>
    <w:rPr>
      <w:rFonts w:ascii="Tahoma" w:eastAsia="Calibri" w:hAnsi="Tahoma" w:cs="Tahoma"/>
      <w:sz w:val="16"/>
      <w:szCs w:val="16"/>
      <w:lang w:eastAsia="en-US"/>
    </w:rPr>
  </w:style>
  <w:style w:type="character" w:customStyle="1" w:styleId="afffffff">
    <w:name w:val="Схема документа Знак"/>
    <w:basedOn w:val="a2"/>
    <w:link w:val="affffffe"/>
    <w:rsid w:val="00EC4CE6"/>
    <w:rPr>
      <w:rFonts w:ascii="Tahoma" w:eastAsia="Calibri" w:hAnsi="Tahoma" w:cs="Tahoma"/>
      <w:sz w:val="16"/>
      <w:szCs w:val="16"/>
    </w:rPr>
  </w:style>
  <w:style w:type="paragraph" w:styleId="afffffff0">
    <w:name w:val="Plain Text"/>
    <w:basedOn w:val="a1"/>
    <w:link w:val="afffffff1"/>
    <w:rsid w:val="00EC4CE6"/>
    <w:pPr>
      <w:suppressAutoHyphens w:val="0"/>
    </w:pPr>
    <w:rPr>
      <w:rFonts w:ascii="Consolas" w:hAnsi="Consolas" w:cs="Consolas"/>
      <w:sz w:val="21"/>
      <w:szCs w:val="21"/>
      <w:lang w:eastAsia="en-US"/>
    </w:rPr>
  </w:style>
  <w:style w:type="character" w:customStyle="1" w:styleId="afffffff1">
    <w:name w:val="Текст Знак"/>
    <w:basedOn w:val="a2"/>
    <w:link w:val="afffffff0"/>
    <w:rsid w:val="00EC4CE6"/>
    <w:rPr>
      <w:rFonts w:ascii="Consolas" w:eastAsia="Times New Roman" w:hAnsi="Consolas" w:cs="Consolas"/>
      <w:sz w:val="21"/>
      <w:szCs w:val="21"/>
    </w:rPr>
  </w:style>
  <w:style w:type="paragraph" w:customStyle="1" w:styleId="1f3">
    <w:name w:val="Выделенная цитата1"/>
    <w:basedOn w:val="a1"/>
    <w:next w:val="a1"/>
    <w:link w:val="IntenseQuoteChar2"/>
    <w:rsid w:val="00EC4CE6"/>
    <w:pPr>
      <w:pBdr>
        <w:bottom w:val="single" w:sz="4" w:space="4" w:color="4F81BD"/>
      </w:pBdr>
      <w:suppressAutoHyphens w:val="0"/>
      <w:spacing w:before="200" w:after="280" w:line="276" w:lineRule="auto"/>
      <w:ind w:left="936" w:right="936"/>
    </w:pPr>
    <w:rPr>
      <w:rFonts w:ascii="Calibri" w:hAnsi="Calibri"/>
      <w:b/>
      <w:i/>
      <w:color w:val="4F81BD"/>
      <w:sz w:val="22"/>
      <w:szCs w:val="20"/>
      <w:lang w:eastAsia="ru-RU"/>
    </w:rPr>
  </w:style>
  <w:style w:type="character" w:customStyle="1" w:styleId="IntenseQuoteChar2">
    <w:name w:val="Intense Quote Char2"/>
    <w:link w:val="1f3"/>
    <w:locked/>
    <w:rsid w:val="00EC4CE6"/>
    <w:rPr>
      <w:rFonts w:ascii="Calibri" w:eastAsia="Times New Roman" w:hAnsi="Calibri" w:cs="Times New Roman"/>
      <w:b/>
      <w:i/>
      <w:color w:val="4F81BD"/>
      <w:szCs w:val="20"/>
      <w:lang w:eastAsia="ru-RU"/>
    </w:rPr>
  </w:style>
  <w:style w:type="paragraph" w:customStyle="1" w:styleId="00">
    <w:name w:val="00 Основной текст"/>
    <w:basedOn w:val="a1"/>
    <w:rsid w:val="00EC4CE6"/>
    <w:pPr>
      <w:suppressAutoHyphens w:val="0"/>
      <w:spacing w:line="276" w:lineRule="auto"/>
      <w:ind w:firstLine="709"/>
      <w:jc w:val="both"/>
    </w:pPr>
    <w:rPr>
      <w:szCs w:val="28"/>
      <w:lang w:eastAsia="ru-RU"/>
    </w:rPr>
  </w:style>
  <w:style w:type="paragraph" w:customStyle="1" w:styleId="000">
    <w:name w:val="00 заглавия таблиц"/>
    <w:basedOn w:val="a1"/>
    <w:rsid w:val="00EC4CE6"/>
    <w:pPr>
      <w:spacing w:line="276" w:lineRule="auto"/>
      <w:jc w:val="center"/>
    </w:pPr>
    <w:rPr>
      <w:szCs w:val="28"/>
      <w:shd w:val="clear" w:color="auto" w:fill="FFFFFF"/>
      <w:lang w:eastAsia="ru-RU"/>
    </w:rPr>
  </w:style>
  <w:style w:type="paragraph" w:customStyle="1" w:styleId="001">
    <w:name w:val="00 рис и табл"/>
    <w:basedOn w:val="a1"/>
    <w:rsid w:val="00EC4CE6"/>
    <w:pPr>
      <w:spacing w:line="276" w:lineRule="auto"/>
      <w:ind w:firstLine="709"/>
      <w:jc w:val="right"/>
    </w:pPr>
    <w:rPr>
      <w:sz w:val="22"/>
      <w:szCs w:val="22"/>
      <w:lang w:eastAsia="ru-RU"/>
    </w:rPr>
  </w:style>
  <w:style w:type="paragraph" w:customStyle="1" w:styleId="002">
    <w:name w:val="00 табица по правому краю"/>
    <w:basedOn w:val="00"/>
    <w:rsid w:val="00EC4CE6"/>
    <w:pPr>
      <w:ind w:firstLine="0"/>
      <w:jc w:val="left"/>
    </w:pPr>
    <w:rPr>
      <w:sz w:val="22"/>
      <w:szCs w:val="24"/>
    </w:rPr>
  </w:style>
  <w:style w:type="paragraph" w:customStyle="1" w:styleId="003">
    <w:name w:val="00 таблица центр"/>
    <w:basedOn w:val="a1"/>
    <w:rsid w:val="00EC4CE6"/>
    <w:pPr>
      <w:suppressAutoHyphens w:val="0"/>
      <w:snapToGrid w:val="0"/>
      <w:spacing w:line="276" w:lineRule="auto"/>
      <w:jc w:val="center"/>
    </w:pPr>
    <w:rPr>
      <w:sz w:val="22"/>
      <w:szCs w:val="22"/>
      <w:lang w:eastAsia="ru-RU"/>
    </w:rPr>
  </w:style>
  <w:style w:type="paragraph" w:customStyle="1" w:styleId="004">
    <w:name w:val="00 заголовки в табл"/>
    <w:basedOn w:val="a1"/>
    <w:rsid w:val="00EC4CE6"/>
    <w:pPr>
      <w:suppressAutoHyphens w:val="0"/>
      <w:spacing w:line="276" w:lineRule="auto"/>
      <w:jc w:val="center"/>
    </w:pPr>
    <w:rPr>
      <w:b/>
      <w:sz w:val="22"/>
      <w:szCs w:val="22"/>
    </w:rPr>
  </w:style>
  <w:style w:type="paragraph" w:customStyle="1" w:styleId="ConsTitle">
    <w:name w:val="ConsTitle"/>
    <w:rsid w:val="00EC4C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ffff2">
    <w:name w:val="Emphasis"/>
    <w:qFormat/>
    <w:rsid w:val="00EC4CE6"/>
    <w:rPr>
      <w:i/>
      <w:iCs/>
    </w:rPr>
  </w:style>
  <w:style w:type="paragraph" w:customStyle="1" w:styleId="1f4">
    <w:name w:val="Обычный1"/>
    <w:rsid w:val="00EC4CE6"/>
    <w:pPr>
      <w:spacing w:after="0" w:line="240" w:lineRule="auto"/>
    </w:pPr>
    <w:rPr>
      <w:rFonts w:ascii="Times New Roman" w:eastAsia="Times New Roman" w:hAnsi="Times New Roman" w:cs="Times New Roman"/>
      <w:color w:val="000000"/>
      <w:sz w:val="20"/>
      <w:szCs w:val="20"/>
      <w:lang w:eastAsia="ru-RU"/>
    </w:rPr>
  </w:style>
  <w:style w:type="paragraph" w:customStyle="1" w:styleId="TableParagraph">
    <w:name w:val="Table Paragraph"/>
    <w:basedOn w:val="a1"/>
    <w:qFormat/>
    <w:rsid w:val="00EC4CE6"/>
    <w:pPr>
      <w:widowControl w:val="0"/>
      <w:suppressAutoHyphens w:val="0"/>
    </w:pPr>
    <w:rPr>
      <w:color w:val="000000"/>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036">
      <w:bodyDiv w:val="1"/>
      <w:marLeft w:val="0"/>
      <w:marRight w:val="0"/>
      <w:marTop w:val="0"/>
      <w:marBottom w:val="0"/>
      <w:divBdr>
        <w:top w:val="none" w:sz="0" w:space="0" w:color="auto"/>
        <w:left w:val="none" w:sz="0" w:space="0" w:color="auto"/>
        <w:bottom w:val="none" w:sz="0" w:space="0" w:color="auto"/>
        <w:right w:val="none" w:sz="0" w:space="0" w:color="auto"/>
      </w:divBdr>
    </w:div>
    <w:div w:id="32922029">
      <w:bodyDiv w:val="1"/>
      <w:marLeft w:val="0"/>
      <w:marRight w:val="0"/>
      <w:marTop w:val="0"/>
      <w:marBottom w:val="0"/>
      <w:divBdr>
        <w:top w:val="none" w:sz="0" w:space="0" w:color="auto"/>
        <w:left w:val="none" w:sz="0" w:space="0" w:color="auto"/>
        <w:bottom w:val="none" w:sz="0" w:space="0" w:color="auto"/>
        <w:right w:val="none" w:sz="0" w:space="0" w:color="auto"/>
      </w:divBdr>
    </w:div>
    <w:div w:id="37751080">
      <w:bodyDiv w:val="1"/>
      <w:marLeft w:val="0"/>
      <w:marRight w:val="0"/>
      <w:marTop w:val="0"/>
      <w:marBottom w:val="0"/>
      <w:divBdr>
        <w:top w:val="none" w:sz="0" w:space="0" w:color="auto"/>
        <w:left w:val="none" w:sz="0" w:space="0" w:color="auto"/>
        <w:bottom w:val="none" w:sz="0" w:space="0" w:color="auto"/>
        <w:right w:val="none" w:sz="0" w:space="0" w:color="auto"/>
      </w:divBdr>
    </w:div>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966664452">
      <w:bodyDiv w:val="1"/>
      <w:marLeft w:val="0"/>
      <w:marRight w:val="0"/>
      <w:marTop w:val="0"/>
      <w:marBottom w:val="0"/>
      <w:divBdr>
        <w:top w:val="none" w:sz="0" w:space="0" w:color="auto"/>
        <w:left w:val="none" w:sz="0" w:space="0" w:color="auto"/>
        <w:bottom w:val="none" w:sz="0" w:space="0" w:color="auto"/>
        <w:right w:val="none" w:sz="0" w:space="0" w:color="auto"/>
      </w:divBdr>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C590F-AE1E-4696-BB40-FDCB437B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38</Pages>
  <Words>9070</Words>
  <Characters>51704</Characters>
  <Application>Microsoft Office Word</Application>
  <DocSecurity>0</DocSecurity>
  <Lines>430</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2020-03-03T13:41:00Z</cp:lastPrinted>
  <dcterms:created xsi:type="dcterms:W3CDTF">2026-02-26T09:20:00Z</dcterms:created>
  <dcterms:modified xsi:type="dcterms:W3CDTF">2026-02-26T09:57:00Z</dcterms:modified>
</cp:coreProperties>
</file>