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DD" w:rsidRPr="004344F2" w:rsidRDefault="004822DD" w:rsidP="004822DD">
      <w:pPr>
        <w:pStyle w:val="afa"/>
        <w:jc w:val="center"/>
        <w:rPr>
          <w:sz w:val="28"/>
          <w:szCs w:val="28"/>
        </w:rPr>
      </w:pPr>
      <w:r w:rsidRPr="004344F2">
        <w:rPr>
          <w:sz w:val="28"/>
          <w:szCs w:val="28"/>
        </w:rPr>
        <w:t>РОССИЙСКАЯ ФЕДЕРАЦИЯ</w:t>
      </w:r>
    </w:p>
    <w:p w:rsidR="004822DD" w:rsidRPr="004344F2" w:rsidRDefault="004822DD" w:rsidP="004822DD">
      <w:pPr>
        <w:pStyle w:val="afa"/>
        <w:jc w:val="center"/>
        <w:rPr>
          <w:sz w:val="28"/>
          <w:szCs w:val="28"/>
        </w:rPr>
      </w:pPr>
      <w:r w:rsidRPr="004344F2">
        <w:rPr>
          <w:sz w:val="28"/>
          <w:szCs w:val="28"/>
        </w:rPr>
        <w:t>РОСТОВСКАЯ ОБЛАСТЬ</w:t>
      </w:r>
    </w:p>
    <w:p w:rsidR="004822DD" w:rsidRPr="004344F2" w:rsidRDefault="004822DD" w:rsidP="004822DD">
      <w:pPr>
        <w:pStyle w:val="afa"/>
        <w:jc w:val="center"/>
        <w:rPr>
          <w:sz w:val="28"/>
          <w:szCs w:val="28"/>
        </w:rPr>
      </w:pPr>
      <w:r w:rsidRPr="004344F2">
        <w:rPr>
          <w:sz w:val="28"/>
          <w:szCs w:val="28"/>
        </w:rPr>
        <w:t>УСТЬ-ДОНЕЦКИЙ РАЙОН</w:t>
      </w:r>
    </w:p>
    <w:p w:rsidR="004822DD" w:rsidRPr="004344F2" w:rsidRDefault="004822DD" w:rsidP="004822DD">
      <w:pPr>
        <w:pStyle w:val="afa"/>
        <w:jc w:val="center"/>
        <w:rPr>
          <w:sz w:val="28"/>
          <w:szCs w:val="28"/>
        </w:rPr>
      </w:pPr>
      <w:r w:rsidRPr="004344F2">
        <w:rPr>
          <w:sz w:val="28"/>
          <w:szCs w:val="28"/>
        </w:rPr>
        <w:t>МУНИЦИПАЛЬНОЕ ОБРАЗОВАНИЕ</w:t>
      </w:r>
    </w:p>
    <w:p w:rsidR="004822DD" w:rsidRPr="004344F2" w:rsidRDefault="004822DD" w:rsidP="004822DD">
      <w:pPr>
        <w:pStyle w:val="afa"/>
        <w:jc w:val="center"/>
        <w:rPr>
          <w:sz w:val="28"/>
          <w:szCs w:val="28"/>
        </w:rPr>
      </w:pPr>
      <w:r w:rsidRPr="004344F2">
        <w:rPr>
          <w:sz w:val="28"/>
          <w:szCs w:val="28"/>
        </w:rPr>
        <w:t>«ПУХЛЯКОВСКОЕ СЕЛЬСКОЕ ПОСЕЛЕНИЕ»</w:t>
      </w:r>
    </w:p>
    <w:p w:rsidR="004822DD" w:rsidRPr="004344F2" w:rsidRDefault="004822DD" w:rsidP="004822DD">
      <w:pPr>
        <w:pStyle w:val="afa"/>
        <w:jc w:val="center"/>
        <w:rPr>
          <w:sz w:val="28"/>
          <w:szCs w:val="28"/>
        </w:rPr>
      </w:pPr>
    </w:p>
    <w:p w:rsidR="004822DD" w:rsidRPr="004344F2" w:rsidRDefault="004822DD" w:rsidP="004822DD">
      <w:pPr>
        <w:pStyle w:val="afa"/>
        <w:jc w:val="center"/>
        <w:rPr>
          <w:b/>
          <w:sz w:val="32"/>
          <w:szCs w:val="32"/>
        </w:rPr>
      </w:pPr>
      <w:r w:rsidRPr="004344F2">
        <w:rPr>
          <w:b/>
          <w:sz w:val="32"/>
          <w:szCs w:val="32"/>
        </w:rPr>
        <w:t>Администрация Пухляковского сельского поселения</w:t>
      </w:r>
    </w:p>
    <w:p w:rsidR="004822DD" w:rsidRPr="004344F2" w:rsidRDefault="004822DD" w:rsidP="004822DD">
      <w:pPr>
        <w:pStyle w:val="afa"/>
        <w:jc w:val="center"/>
        <w:rPr>
          <w:sz w:val="32"/>
          <w:szCs w:val="32"/>
        </w:rPr>
      </w:pPr>
    </w:p>
    <w:p w:rsidR="004822DD" w:rsidRPr="004344F2" w:rsidRDefault="004822DD" w:rsidP="004822DD">
      <w:pPr>
        <w:pStyle w:val="afa"/>
        <w:jc w:val="center"/>
        <w:rPr>
          <w:sz w:val="32"/>
          <w:szCs w:val="32"/>
        </w:rPr>
      </w:pPr>
      <w:r w:rsidRPr="004344F2">
        <w:rPr>
          <w:sz w:val="32"/>
          <w:szCs w:val="32"/>
        </w:rPr>
        <w:t>ПОСТАНОВЛЕНИЕ</w:t>
      </w:r>
    </w:p>
    <w:p w:rsidR="004822DD" w:rsidRPr="004344F2" w:rsidRDefault="004822DD" w:rsidP="004822DD">
      <w:pPr>
        <w:pStyle w:val="afa"/>
        <w:jc w:val="center"/>
        <w:rPr>
          <w:sz w:val="28"/>
          <w:szCs w:val="28"/>
        </w:rPr>
      </w:pPr>
    </w:p>
    <w:p w:rsidR="004822DD" w:rsidRDefault="00EE6192" w:rsidP="004822DD">
      <w:pPr>
        <w:pStyle w:val="afa"/>
        <w:jc w:val="center"/>
        <w:rPr>
          <w:sz w:val="28"/>
          <w:szCs w:val="28"/>
        </w:rPr>
      </w:pPr>
      <w:r>
        <w:rPr>
          <w:sz w:val="28"/>
          <w:szCs w:val="28"/>
        </w:rPr>
        <w:t>17</w:t>
      </w:r>
      <w:r w:rsidR="00301E21">
        <w:rPr>
          <w:sz w:val="28"/>
          <w:szCs w:val="28"/>
        </w:rPr>
        <w:t xml:space="preserve"> февраля</w:t>
      </w:r>
      <w:r w:rsidR="004822DD" w:rsidRPr="004344F2">
        <w:rPr>
          <w:sz w:val="28"/>
          <w:szCs w:val="28"/>
        </w:rPr>
        <w:t xml:space="preserve"> 202</w:t>
      </w:r>
      <w:r w:rsidR="00301E21">
        <w:rPr>
          <w:sz w:val="28"/>
          <w:szCs w:val="28"/>
        </w:rPr>
        <w:t>6</w:t>
      </w:r>
      <w:r w:rsidR="004822DD" w:rsidRPr="004344F2">
        <w:rPr>
          <w:sz w:val="28"/>
          <w:szCs w:val="28"/>
        </w:rPr>
        <w:t xml:space="preserve"> года                № </w:t>
      </w:r>
      <w:r w:rsidR="007E0502">
        <w:rPr>
          <w:sz w:val="28"/>
          <w:szCs w:val="28"/>
        </w:rPr>
        <w:t>100.13/</w:t>
      </w:r>
      <w:r>
        <w:rPr>
          <w:sz w:val="28"/>
          <w:szCs w:val="28"/>
        </w:rPr>
        <w:t>42</w:t>
      </w:r>
      <w:r w:rsidR="007E0502">
        <w:rPr>
          <w:sz w:val="28"/>
          <w:szCs w:val="28"/>
        </w:rPr>
        <w:t>-п-2</w:t>
      </w:r>
      <w:r w:rsidR="00301E21">
        <w:rPr>
          <w:sz w:val="28"/>
          <w:szCs w:val="28"/>
        </w:rPr>
        <w:t>6</w:t>
      </w:r>
      <w:r w:rsidR="004822DD">
        <w:rPr>
          <w:sz w:val="28"/>
          <w:szCs w:val="28"/>
        </w:rPr>
        <w:t xml:space="preserve">   </w:t>
      </w:r>
      <w:r w:rsidR="001F22D3">
        <w:rPr>
          <w:sz w:val="28"/>
          <w:szCs w:val="28"/>
        </w:rPr>
        <w:t xml:space="preserve">       </w:t>
      </w:r>
      <w:r w:rsidR="004822DD">
        <w:rPr>
          <w:sz w:val="28"/>
          <w:szCs w:val="28"/>
        </w:rPr>
        <w:t xml:space="preserve">  </w:t>
      </w:r>
      <w:r w:rsidR="004822DD" w:rsidRPr="004344F2">
        <w:rPr>
          <w:sz w:val="28"/>
          <w:szCs w:val="28"/>
        </w:rPr>
        <w:t>х</w:t>
      </w:r>
      <w:r w:rsidR="004822DD">
        <w:rPr>
          <w:sz w:val="28"/>
          <w:szCs w:val="28"/>
        </w:rPr>
        <w:t>утор</w:t>
      </w:r>
      <w:r w:rsidR="004822DD" w:rsidRPr="004344F2">
        <w:rPr>
          <w:sz w:val="28"/>
          <w:szCs w:val="28"/>
        </w:rPr>
        <w:t xml:space="preserve"> Пухляковский</w:t>
      </w:r>
    </w:p>
    <w:p w:rsidR="004822DD" w:rsidRDefault="004822DD" w:rsidP="004822DD">
      <w:pPr>
        <w:pStyle w:val="afa"/>
        <w:jc w:val="center"/>
        <w:rPr>
          <w:sz w:val="28"/>
          <w:szCs w:val="28"/>
        </w:rPr>
      </w:pPr>
    </w:p>
    <w:p w:rsidR="004822DD" w:rsidRDefault="004822DD" w:rsidP="004822DD">
      <w:pPr>
        <w:jc w:val="center"/>
        <w:rPr>
          <w:rFonts w:eastAsia="Calibri"/>
          <w:bCs/>
          <w:sz w:val="28"/>
          <w:szCs w:val="28"/>
        </w:rPr>
      </w:pPr>
      <w:r w:rsidRPr="00450BA6">
        <w:rPr>
          <w:rFonts w:eastAsia="Calibri"/>
          <w:bCs/>
          <w:sz w:val="28"/>
          <w:szCs w:val="28"/>
        </w:rPr>
        <w:t>О внесении изменений в постановление Администрации</w:t>
      </w:r>
    </w:p>
    <w:p w:rsidR="004822DD" w:rsidRDefault="004822DD" w:rsidP="004822DD">
      <w:pPr>
        <w:jc w:val="center"/>
        <w:rPr>
          <w:rFonts w:eastAsia="Calibri"/>
          <w:bCs/>
          <w:sz w:val="28"/>
          <w:szCs w:val="28"/>
        </w:rPr>
      </w:pPr>
      <w:r w:rsidRPr="00450BA6">
        <w:rPr>
          <w:rFonts w:eastAsia="Calibri"/>
          <w:bCs/>
          <w:sz w:val="28"/>
          <w:szCs w:val="28"/>
        </w:rPr>
        <w:t>Пухляковского сельского поселения от 26.09.2018 № 87</w:t>
      </w:r>
    </w:p>
    <w:p w:rsidR="004822DD" w:rsidRDefault="004822DD" w:rsidP="004822DD">
      <w:pPr>
        <w:jc w:val="center"/>
        <w:rPr>
          <w:rFonts w:eastAsia="Calibri"/>
          <w:sz w:val="28"/>
          <w:szCs w:val="28"/>
        </w:rPr>
      </w:pPr>
      <w:r w:rsidRPr="00450BA6">
        <w:rPr>
          <w:rFonts w:eastAsia="Calibri"/>
          <w:bCs/>
          <w:sz w:val="28"/>
          <w:szCs w:val="28"/>
          <w:lang w:eastAsia="ar-SA"/>
        </w:rPr>
        <w:t>«</w:t>
      </w:r>
      <w:r w:rsidRPr="00E071AF">
        <w:rPr>
          <w:rFonts w:eastAsia="Calibri"/>
          <w:sz w:val="28"/>
          <w:szCs w:val="28"/>
        </w:rPr>
        <w:t>Об утверждении муниципальной программы</w:t>
      </w:r>
    </w:p>
    <w:p w:rsidR="000A0671" w:rsidRDefault="004822DD" w:rsidP="004822DD">
      <w:pPr>
        <w:jc w:val="center"/>
      </w:pPr>
      <w:r w:rsidRPr="00E071AF">
        <w:rPr>
          <w:rFonts w:eastAsia="Calibri"/>
          <w:sz w:val="28"/>
          <w:szCs w:val="28"/>
        </w:rPr>
        <w:t>Пухляковского сельского поселения «Муниципальная политика</w:t>
      </w:r>
      <w:r>
        <w:rPr>
          <w:rFonts w:eastAsia="Calibri"/>
          <w:sz w:val="28"/>
          <w:szCs w:val="28"/>
        </w:rPr>
        <w:t>»</w:t>
      </w:r>
    </w:p>
    <w:p w:rsidR="000A0671" w:rsidRDefault="000A0671" w:rsidP="000A0671"/>
    <w:p w:rsidR="000A0671" w:rsidRDefault="000A0671" w:rsidP="004822DD">
      <w:pPr>
        <w:ind w:firstLine="426"/>
        <w:jc w:val="both"/>
        <w:rPr>
          <w:rStyle w:val="afb"/>
          <w:b/>
          <w:sz w:val="28"/>
          <w:szCs w:val="28"/>
        </w:rPr>
      </w:pPr>
      <w:r>
        <w:rPr>
          <w:sz w:val="28"/>
        </w:rPr>
        <w:t>В соответствии с</w:t>
      </w:r>
      <w:r w:rsidRPr="00264090">
        <w:rPr>
          <w:sz w:val="28"/>
          <w:szCs w:val="28"/>
        </w:rPr>
        <w:t xml:space="preserve"> постановлени</w:t>
      </w:r>
      <w:r>
        <w:rPr>
          <w:sz w:val="28"/>
          <w:szCs w:val="28"/>
        </w:rPr>
        <w:t xml:space="preserve">ем </w:t>
      </w:r>
      <w:r w:rsidRPr="00264090">
        <w:rPr>
          <w:sz w:val="28"/>
          <w:szCs w:val="28"/>
        </w:rPr>
        <w:t xml:space="preserve">Администрации Пухляковского сельского поселения от 10.09.2024г.  </w:t>
      </w:r>
      <w:r>
        <w:rPr>
          <w:sz w:val="28"/>
          <w:szCs w:val="28"/>
        </w:rPr>
        <w:t xml:space="preserve">№ </w:t>
      </w:r>
      <w:r w:rsidRPr="00264090">
        <w:rPr>
          <w:sz w:val="28"/>
          <w:szCs w:val="28"/>
        </w:rPr>
        <w:t>100.13/98-п-24</w:t>
      </w:r>
      <w:r>
        <w:rPr>
          <w:sz w:val="28"/>
          <w:szCs w:val="28"/>
        </w:rPr>
        <w:t xml:space="preserve"> «</w:t>
      </w:r>
      <w:r w:rsidRPr="008627E5">
        <w:rPr>
          <w:sz w:val="28"/>
          <w:szCs w:val="28"/>
        </w:rPr>
        <w:t xml:space="preserve">Об утверждении Порядка разработки, реализации и оценки эффективности муниципальных программ </w:t>
      </w:r>
      <w:r>
        <w:rPr>
          <w:sz w:val="28"/>
          <w:szCs w:val="28"/>
        </w:rPr>
        <w:t>Пухляковского</w:t>
      </w:r>
      <w:r w:rsidRPr="008627E5">
        <w:rPr>
          <w:sz w:val="28"/>
          <w:szCs w:val="28"/>
        </w:rPr>
        <w:t xml:space="preserve"> сельского поселения</w:t>
      </w:r>
      <w:r w:rsidRPr="00264090">
        <w:rPr>
          <w:sz w:val="28"/>
          <w:szCs w:val="28"/>
        </w:rPr>
        <w:t xml:space="preserve">», Администрация Пухляковского сельского </w:t>
      </w:r>
      <w:r w:rsidRPr="00264090">
        <w:rPr>
          <w:rStyle w:val="afb"/>
          <w:sz w:val="28"/>
          <w:szCs w:val="28"/>
        </w:rPr>
        <w:t xml:space="preserve">поселения   </w:t>
      </w:r>
      <w:bookmarkStart w:id="0" w:name="_GoBack"/>
      <w:r w:rsidRPr="00884B55">
        <w:rPr>
          <w:rStyle w:val="afb"/>
          <w:b/>
          <w:sz w:val="28"/>
          <w:szCs w:val="28"/>
        </w:rPr>
        <w:t xml:space="preserve"> п</w:t>
      </w:r>
      <w:r w:rsidRPr="00264090">
        <w:rPr>
          <w:rStyle w:val="afb"/>
          <w:b/>
          <w:sz w:val="28"/>
          <w:szCs w:val="28"/>
        </w:rPr>
        <w:t xml:space="preserve"> </w:t>
      </w:r>
      <w:bookmarkEnd w:id="0"/>
      <w:r w:rsidRPr="00264090">
        <w:rPr>
          <w:rStyle w:val="afb"/>
          <w:b/>
          <w:sz w:val="28"/>
          <w:szCs w:val="28"/>
        </w:rPr>
        <w:t>о с т а н о в л я е т:</w:t>
      </w:r>
    </w:p>
    <w:p w:rsidR="004822DD" w:rsidRPr="00264090" w:rsidRDefault="004822DD" w:rsidP="000A0671">
      <w:pPr>
        <w:ind w:firstLine="284"/>
        <w:jc w:val="both"/>
        <w:rPr>
          <w:rStyle w:val="afb"/>
          <w:b/>
          <w:sz w:val="28"/>
          <w:szCs w:val="28"/>
        </w:rPr>
      </w:pPr>
    </w:p>
    <w:p w:rsidR="000A0671" w:rsidRPr="004822DD" w:rsidRDefault="000A0671" w:rsidP="004822DD">
      <w:pPr>
        <w:pStyle w:val="afa"/>
        <w:ind w:firstLine="426"/>
        <w:jc w:val="both"/>
        <w:rPr>
          <w:sz w:val="28"/>
          <w:szCs w:val="28"/>
        </w:rPr>
      </w:pPr>
      <w:r w:rsidRPr="004822DD">
        <w:rPr>
          <w:sz w:val="28"/>
          <w:szCs w:val="28"/>
        </w:rPr>
        <w:t>1. Внести в постановление Администрации Пухляковского сельского поселения от 26.09.2018 № 8</w:t>
      </w:r>
      <w:r w:rsidR="00E071AF" w:rsidRPr="004822DD">
        <w:rPr>
          <w:sz w:val="28"/>
          <w:szCs w:val="28"/>
        </w:rPr>
        <w:t>7</w:t>
      </w:r>
      <w:r w:rsidRPr="004822DD">
        <w:rPr>
          <w:sz w:val="28"/>
          <w:szCs w:val="28"/>
        </w:rPr>
        <w:t xml:space="preserve"> «</w:t>
      </w:r>
      <w:r w:rsidR="00E071AF" w:rsidRPr="004822DD">
        <w:rPr>
          <w:sz w:val="28"/>
          <w:szCs w:val="28"/>
          <w:lang w:eastAsia="en-US"/>
        </w:rPr>
        <w:t>Об утверждении муниципальной программы Пухляковского сельского поселения «Муниципальная политика»</w:t>
      </w:r>
      <w:r w:rsidRPr="004822DD">
        <w:rPr>
          <w:sz w:val="28"/>
          <w:szCs w:val="28"/>
          <w:lang w:eastAsia="en-US"/>
        </w:rPr>
        <w:t>»</w:t>
      </w:r>
      <w:r w:rsidRPr="004822DD">
        <w:rPr>
          <w:sz w:val="28"/>
          <w:szCs w:val="28"/>
        </w:rPr>
        <w:t xml:space="preserve"> изменения изложив приложение к постановлению в новой редакции, согласно приложению, к настоящему постановлению.</w:t>
      </w:r>
    </w:p>
    <w:p w:rsidR="00752F25" w:rsidRPr="00B005C3" w:rsidRDefault="00752F25" w:rsidP="00752F25">
      <w:pPr>
        <w:ind w:firstLine="567"/>
        <w:jc w:val="both"/>
        <w:rPr>
          <w:sz w:val="28"/>
          <w:szCs w:val="28"/>
        </w:rPr>
      </w:pPr>
      <w:bookmarkStart w:id="1" w:name="SIGNERPOST1"/>
      <w:bookmarkEnd w:id="1"/>
      <w:r w:rsidRPr="00B005C3">
        <w:rPr>
          <w:sz w:val="28"/>
          <w:szCs w:val="28"/>
        </w:rPr>
        <w:t>2. Настоящее постановление подлежит опубликованию в информационном бюллетене муниципального образования «Пухляковское сельское поселение» и размещении в сети Интернет на официальном сайте Администрации Усть-Донецкого района в разделе муниципальное образование «Пухляковское сельское поселение» (https://puhlyakovka.donland.ru).</w:t>
      </w:r>
    </w:p>
    <w:p w:rsidR="004822DD" w:rsidRPr="004822DD" w:rsidRDefault="004822DD" w:rsidP="004822DD">
      <w:pPr>
        <w:pStyle w:val="afa"/>
        <w:ind w:firstLine="426"/>
        <w:jc w:val="both"/>
        <w:rPr>
          <w:sz w:val="28"/>
          <w:szCs w:val="28"/>
        </w:rPr>
      </w:pPr>
      <w:r>
        <w:rPr>
          <w:sz w:val="28"/>
          <w:szCs w:val="28"/>
        </w:rPr>
        <w:t>3</w:t>
      </w:r>
      <w:r w:rsidRPr="004822DD">
        <w:rPr>
          <w:sz w:val="28"/>
          <w:szCs w:val="28"/>
        </w:rPr>
        <w:t>. Контроль за исполнением настоящего постановления возложить на заведующего отделом экономики и финансов Администрации Пухляковского сельского поселения Н.Ю. Басову.</w:t>
      </w:r>
    </w:p>
    <w:p w:rsidR="004822DD" w:rsidRPr="00CF0E50" w:rsidRDefault="004822DD" w:rsidP="004822DD">
      <w:pPr>
        <w:autoSpaceDE w:val="0"/>
        <w:autoSpaceDN w:val="0"/>
        <w:adjustRightInd w:val="0"/>
        <w:jc w:val="right"/>
        <w:rPr>
          <w:sz w:val="28"/>
          <w:szCs w:val="28"/>
        </w:rPr>
      </w:pPr>
    </w:p>
    <w:p w:rsidR="008C17E1" w:rsidRDefault="008C17E1" w:rsidP="004822DD">
      <w:pPr>
        <w:autoSpaceDE w:val="0"/>
        <w:autoSpaceDN w:val="0"/>
        <w:adjustRightInd w:val="0"/>
        <w:rPr>
          <w:sz w:val="28"/>
          <w:szCs w:val="28"/>
        </w:rPr>
      </w:pPr>
    </w:p>
    <w:p w:rsidR="004822DD" w:rsidRPr="00CF0E50" w:rsidRDefault="004822DD" w:rsidP="004822DD">
      <w:pPr>
        <w:autoSpaceDE w:val="0"/>
        <w:autoSpaceDN w:val="0"/>
        <w:adjustRightInd w:val="0"/>
        <w:rPr>
          <w:sz w:val="28"/>
          <w:szCs w:val="28"/>
        </w:rPr>
      </w:pPr>
      <w:r w:rsidRPr="00CF0E50">
        <w:rPr>
          <w:sz w:val="28"/>
          <w:szCs w:val="28"/>
        </w:rPr>
        <w:t>Глава Пухляковского</w:t>
      </w:r>
    </w:p>
    <w:p w:rsidR="004822DD" w:rsidRPr="00CF0E50" w:rsidRDefault="004822DD" w:rsidP="004822DD">
      <w:pPr>
        <w:autoSpaceDE w:val="0"/>
        <w:autoSpaceDN w:val="0"/>
        <w:adjustRightInd w:val="0"/>
        <w:rPr>
          <w:sz w:val="28"/>
          <w:szCs w:val="28"/>
        </w:rPr>
      </w:pPr>
      <w:r w:rsidRPr="00CF0E50">
        <w:rPr>
          <w:sz w:val="28"/>
          <w:szCs w:val="28"/>
        </w:rPr>
        <w:t xml:space="preserve">сельского поселения                                                                    </w:t>
      </w:r>
      <w:r>
        <w:rPr>
          <w:sz w:val="28"/>
          <w:szCs w:val="28"/>
        </w:rPr>
        <w:t xml:space="preserve">     </w:t>
      </w:r>
      <w:r w:rsidRPr="00CF0E50">
        <w:rPr>
          <w:sz w:val="28"/>
          <w:szCs w:val="28"/>
        </w:rPr>
        <w:t xml:space="preserve"> И.</w:t>
      </w:r>
      <w:r>
        <w:rPr>
          <w:sz w:val="28"/>
          <w:szCs w:val="28"/>
        </w:rPr>
        <w:t>В. Авилов</w:t>
      </w:r>
    </w:p>
    <w:p w:rsidR="004822DD" w:rsidRPr="00CF0E50" w:rsidRDefault="004822DD" w:rsidP="004822DD">
      <w:pPr>
        <w:autoSpaceDE w:val="0"/>
        <w:autoSpaceDN w:val="0"/>
        <w:adjustRightInd w:val="0"/>
        <w:rPr>
          <w:sz w:val="16"/>
          <w:szCs w:val="16"/>
        </w:rPr>
      </w:pPr>
    </w:p>
    <w:p w:rsidR="004822DD" w:rsidRDefault="004822DD" w:rsidP="004822DD"/>
    <w:p w:rsidR="004822DD" w:rsidRPr="004822DD" w:rsidRDefault="004822DD" w:rsidP="004822DD">
      <w:pPr>
        <w:pStyle w:val="afa"/>
        <w:rPr>
          <w:sz w:val="22"/>
          <w:szCs w:val="22"/>
        </w:rPr>
      </w:pPr>
      <w:r w:rsidRPr="004822DD">
        <w:rPr>
          <w:sz w:val="22"/>
          <w:szCs w:val="22"/>
        </w:rPr>
        <w:t xml:space="preserve">Постановление вносит: отдел экономики и финансов </w:t>
      </w:r>
    </w:p>
    <w:p w:rsidR="004822DD" w:rsidRPr="004822DD" w:rsidRDefault="004822DD" w:rsidP="004822DD">
      <w:pPr>
        <w:pStyle w:val="afa"/>
        <w:rPr>
          <w:sz w:val="22"/>
          <w:szCs w:val="22"/>
        </w:rPr>
      </w:pPr>
      <w:r w:rsidRPr="004822DD">
        <w:rPr>
          <w:sz w:val="22"/>
          <w:szCs w:val="22"/>
        </w:rPr>
        <w:t>Администрации поселения</w:t>
      </w:r>
    </w:p>
    <w:p w:rsidR="004822DD" w:rsidRPr="004822DD" w:rsidRDefault="004822DD" w:rsidP="004822DD">
      <w:pPr>
        <w:pStyle w:val="afa"/>
        <w:rPr>
          <w:sz w:val="22"/>
          <w:szCs w:val="22"/>
        </w:rPr>
      </w:pPr>
      <w:r w:rsidRPr="004822DD">
        <w:rPr>
          <w:sz w:val="22"/>
          <w:szCs w:val="22"/>
        </w:rPr>
        <w:t>Исп. Басова Н.Ю.</w:t>
      </w:r>
    </w:p>
    <w:p w:rsidR="004822DD" w:rsidRPr="004822DD" w:rsidRDefault="004822DD" w:rsidP="004822DD">
      <w:pPr>
        <w:pStyle w:val="afa"/>
        <w:rPr>
          <w:sz w:val="22"/>
          <w:szCs w:val="22"/>
        </w:rPr>
      </w:pPr>
    </w:p>
    <w:p w:rsidR="004822DD" w:rsidRPr="004822DD" w:rsidRDefault="004822DD" w:rsidP="004822DD">
      <w:pPr>
        <w:pStyle w:val="afa"/>
        <w:rPr>
          <w:sz w:val="22"/>
          <w:szCs w:val="22"/>
        </w:rPr>
      </w:pPr>
      <w:r w:rsidRPr="004822DD">
        <w:rPr>
          <w:sz w:val="22"/>
          <w:szCs w:val="22"/>
        </w:rPr>
        <w:t>Кылосова Л.И.</w:t>
      </w:r>
    </w:p>
    <w:p w:rsidR="004822DD" w:rsidRPr="004822DD" w:rsidRDefault="004822DD" w:rsidP="004822DD">
      <w:pPr>
        <w:pStyle w:val="afa"/>
        <w:rPr>
          <w:sz w:val="22"/>
          <w:szCs w:val="22"/>
        </w:rPr>
      </w:pPr>
      <w:r w:rsidRPr="004822DD">
        <w:rPr>
          <w:sz w:val="22"/>
          <w:szCs w:val="22"/>
        </w:rPr>
        <w:t>8(86351)92745</w:t>
      </w:r>
    </w:p>
    <w:p w:rsidR="000A0671" w:rsidRPr="00D0370C" w:rsidRDefault="000A0671" w:rsidP="004822DD">
      <w:pPr>
        <w:pageBreakBefore/>
        <w:suppressAutoHyphens/>
        <w:ind w:left="5529"/>
        <w:jc w:val="right"/>
      </w:pPr>
      <w:r>
        <w:rPr>
          <w:sz w:val="28"/>
          <w:szCs w:val="28"/>
        </w:rPr>
        <w:lastRenderedPageBreak/>
        <w:t xml:space="preserve">                                                                                    </w:t>
      </w:r>
      <w:r w:rsidRPr="00D0370C">
        <w:t>Приложение</w:t>
      </w:r>
    </w:p>
    <w:p w:rsidR="000A0671" w:rsidRPr="00D0370C" w:rsidRDefault="000A0671" w:rsidP="004822DD">
      <w:pPr>
        <w:suppressAutoHyphens/>
        <w:ind w:left="5529"/>
        <w:jc w:val="right"/>
      </w:pPr>
      <w:r w:rsidRPr="00D0370C">
        <w:t>к постановлению</w:t>
      </w:r>
      <w:r w:rsidR="004822DD">
        <w:t xml:space="preserve"> </w:t>
      </w:r>
      <w:r w:rsidRPr="00D0370C">
        <w:t>Администрации</w:t>
      </w:r>
    </w:p>
    <w:p w:rsidR="000A0671" w:rsidRPr="00D0370C" w:rsidRDefault="000A0671" w:rsidP="004822DD">
      <w:pPr>
        <w:suppressAutoHyphens/>
        <w:ind w:left="5529"/>
        <w:jc w:val="right"/>
      </w:pPr>
      <w:r w:rsidRPr="00D0370C">
        <w:t xml:space="preserve">Пухляковского сельского поселения </w:t>
      </w:r>
    </w:p>
    <w:p w:rsidR="005A3F3B" w:rsidRDefault="00607D97" w:rsidP="004822DD">
      <w:pPr>
        <w:suppressAutoHyphens/>
        <w:ind w:left="5529"/>
        <w:jc w:val="right"/>
      </w:pPr>
      <w:r>
        <w:t>о</w:t>
      </w:r>
      <w:r w:rsidR="000A0671" w:rsidRPr="00D0370C">
        <w:t>т</w:t>
      </w:r>
      <w:r w:rsidR="002B0720">
        <w:t xml:space="preserve"> </w:t>
      </w:r>
      <w:r w:rsidR="00EE6192">
        <w:t>17</w:t>
      </w:r>
      <w:r w:rsidR="002B0720">
        <w:t>.</w:t>
      </w:r>
      <w:r w:rsidR="00301E21">
        <w:t>02</w:t>
      </w:r>
      <w:r w:rsidR="002B0720">
        <w:t>.202</w:t>
      </w:r>
      <w:r w:rsidR="00301E21">
        <w:t>6</w:t>
      </w:r>
      <w:r w:rsidR="000A0671" w:rsidRPr="00D0370C">
        <w:t xml:space="preserve"> №</w:t>
      </w:r>
      <w:r w:rsidR="002B0720">
        <w:t xml:space="preserve"> </w:t>
      </w:r>
      <w:r w:rsidR="007E0502">
        <w:t>100.13/</w:t>
      </w:r>
      <w:r w:rsidR="00EE6192">
        <w:t>42</w:t>
      </w:r>
      <w:r w:rsidR="007E0502">
        <w:t>-п-2</w:t>
      </w:r>
      <w:r w:rsidR="00301E21">
        <w:t>6</w:t>
      </w:r>
    </w:p>
    <w:p w:rsidR="005A3F3B" w:rsidRDefault="005A3F3B" w:rsidP="004822DD">
      <w:pPr>
        <w:suppressAutoHyphens/>
        <w:ind w:left="5529"/>
        <w:jc w:val="right"/>
      </w:pPr>
    </w:p>
    <w:p w:rsidR="005A3F3B" w:rsidRPr="00D0370C" w:rsidRDefault="005A3F3B" w:rsidP="004822DD">
      <w:pPr>
        <w:suppressAutoHyphens/>
        <w:ind w:left="5529"/>
        <w:jc w:val="right"/>
      </w:pPr>
      <w:r>
        <w:t>«</w:t>
      </w:r>
      <w:r w:rsidRPr="00D0370C">
        <w:t>Приложение</w:t>
      </w:r>
      <w:r>
        <w:t xml:space="preserve"> № 1</w:t>
      </w:r>
    </w:p>
    <w:p w:rsidR="005A3F3B" w:rsidRPr="00D0370C" w:rsidRDefault="005A3F3B" w:rsidP="004822DD">
      <w:pPr>
        <w:suppressAutoHyphens/>
        <w:ind w:left="5529"/>
        <w:jc w:val="right"/>
      </w:pPr>
      <w:r w:rsidRPr="00D0370C">
        <w:t>к постановлению</w:t>
      </w:r>
      <w:r w:rsidR="004822DD">
        <w:t xml:space="preserve"> </w:t>
      </w:r>
      <w:r w:rsidRPr="00D0370C">
        <w:t>Администрации</w:t>
      </w:r>
    </w:p>
    <w:p w:rsidR="005A3F3B" w:rsidRPr="00D0370C" w:rsidRDefault="005A3F3B" w:rsidP="004A6364">
      <w:pPr>
        <w:suppressAutoHyphens/>
        <w:ind w:left="5529" w:firstLine="143"/>
        <w:jc w:val="right"/>
      </w:pPr>
      <w:r w:rsidRPr="00D0370C">
        <w:t xml:space="preserve">Пухляковского сельского поселения </w:t>
      </w:r>
    </w:p>
    <w:p w:rsidR="005A3F3B" w:rsidRPr="00D0370C" w:rsidRDefault="005A3F3B" w:rsidP="004822DD">
      <w:pPr>
        <w:suppressAutoHyphens/>
        <w:ind w:left="5529"/>
        <w:jc w:val="right"/>
      </w:pPr>
      <w:r w:rsidRPr="00D0370C">
        <w:t xml:space="preserve">от </w:t>
      </w:r>
      <w:r>
        <w:t>26</w:t>
      </w:r>
      <w:r w:rsidRPr="00D0370C">
        <w:t>.</w:t>
      </w:r>
      <w:r>
        <w:t>09</w:t>
      </w:r>
      <w:r w:rsidRPr="00D0370C">
        <w:t>.20</w:t>
      </w:r>
      <w:r>
        <w:t>18</w:t>
      </w:r>
      <w:r w:rsidRPr="00D0370C">
        <w:t xml:space="preserve"> №</w:t>
      </w:r>
      <w:r>
        <w:t xml:space="preserve"> 87</w:t>
      </w:r>
    </w:p>
    <w:p w:rsidR="005A3F3B" w:rsidRDefault="005A3F3B" w:rsidP="005A3F3B">
      <w:pPr>
        <w:suppressAutoHyphens/>
        <w:jc w:val="right"/>
        <w:rPr>
          <w:sz w:val="28"/>
          <w:szCs w:val="28"/>
        </w:rPr>
      </w:pPr>
    </w:p>
    <w:p w:rsidR="000A0671" w:rsidRPr="0011694F" w:rsidRDefault="000A0671" w:rsidP="005A3F3B">
      <w:pPr>
        <w:suppressAutoHyphens/>
        <w:jc w:val="center"/>
        <w:rPr>
          <w:sz w:val="28"/>
          <w:szCs w:val="28"/>
        </w:rPr>
      </w:pPr>
      <w:r w:rsidRPr="0011694F">
        <w:rPr>
          <w:sz w:val="28"/>
          <w:szCs w:val="28"/>
        </w:rPr>
        <w:t>Муниципальная программа</w:t>
      </w:r>
    </w:p>
    <w:p w:rsidR="00687CA7" w:rsidRDefault="000A0671" w:rsidP="005A3F3B">
      <w:pPr>
        <w:suppressAutoHyphens/>
        <w:jc w:val="center"/>
        <w:rPr>
          <w:sz w:val="28"/>
          <w:szCs w:val="28"/>
        </w:rPr>
      </w:pPr>
      <w:r>
        <w:rPr>
          <w:sz w:val="28"/>
          <w:szCs w:val="28"/>
        </w:rPr>
        <w:t>Пухляковского сельского поселения</w:t>
      </w:r>
    </w:p>
    <w:p w:rsidR="000A0671" w:rsidRPr="0011694F" w:rsidRDefault="000A0671" w:rsidP="005A3F3B">
      <w:pPr>
        <w:suppressAutoHyphens/>
        <w:jc w:val="center"/>
        <w:rPr>
          <w:sz w:val="28"/>
          <w:szCs w:val="28"/>
        </w:rPr>
      </w:pPr>
      <w:r w:rsidRPr="0011694F">
        <w:rPr>
          <w:sz w:val="28"/>
          <w:szCs w:val="28"/>
        </w:rPr>
        <w:t>«</w:t>
      </w:r>
      <w:r w:rsidR="00E071AF" w:rsidRPr="00E071AF">
        <w:rPr>
          <w:sz w:val="28"/>
          <w:szCs w:val="28"/>
        </w:rPr>
        <w:t>Муниципальная политика</w:t>
      </w:r>
      <w:r w:rsidRPr="0011694F">
        <w:rPr>
          <w:sz w:val="28"/>
          <w:szCs w:val="28"/>
        </w:rPr>
        <w:t>»</w:t>
      </w:r>
    </w:p>
    <w:p w:rsidR="000A0671" w:rsidRPr="0011694F" w:rsidRDefault="000A0671" w:rsidP="000A0671">
      <w:pPr>
        <w:suppressAutoHyphens/>
        <w:jc w:val="center"/>
        <w:rPr>
          <w:sz w:val="28"/>
          <w:szCs w:val="28"/>
        </w:rPr>
      </w:pPr>
    </w:p>
    <w:p w:rsidR="000A0671" w:rsidRPr="0011694F" w:rsidRDefault="000A0671" w:rsidP="000A0671">
      <w:pPr>
        <w:widowControl w:val="0"/>
        <w:jc w:val="center"/>
        <w:rPr>
          <w:sz w:val="28"/>
        </w:rPr>
      </w:pPr>
      <w:r w:rsidRPr="0011694F">
        <w:rPr>
          <w:sz w:val="28"/>
        </w:rPr>
        <w:t xml:space="preserve">I. СТРАТЕГИЧЕСКИЕ ПРИОРИТЕТЫ </w:t>
      </w:r>
    </w:p>
    <w:p w:rsidR="000A0671" w:rsidRPr="0011694F" w:rsidRDefault="000A0671" w:rsidP="000A0671">
      <w:pPr>
        <w:widowControl w:val="0"/>
        <w:jc w:val="center"/>
        <w:rPr>
          <w:sz w:val="28"/>
        </w:rPr>
      </w:pPr>
      <w:r w:rsidRPr="0011694F">
        <w:rPr>
          <w:sz w:val="28"/>
        </w:rPr>
        <w:t xml:space="preserve">муниципальной программы </w:t>
      </w:r>
      <w:r>
        <w:rPr>
          <w:sz w:val="28"/>
          <w:szCs w:val="28"/>
        </w:rPr>
        <w:t xml:space="preserve">Пухляковского сельского поселения </w:t>
      </w:r>
    </w:p>
    <w:p w:rsidR="000A0671" w:rsidRPr="008C2C95" w:rsidRDefault="000A0671" w:rsidP="000A0671">
      <w:pPr>
        <w:widowControl w:val="0"/>
        <w:jc w:val="center"/>
        <w:rPr>
          <w:sz w:val="28"/>
          <w:szCs w:val="28"/>
        </w:rPr>
      </w:pPr>
      <w:r w:rsidRPr="008C2C95">
        <w:rPr>
          <w:sz w:val="28"/>
          <w:szCs w:val="28"/>
        </w:rPr>
        <w:t>«</w:t>
      </w:r>
      <w:r w:rsidR="00E071AF" w:rsidRPr="00E071AF">
        <w:rPr>
          <w:sz w:val="28"/>
          <w:szCs w:val="28"/>
        </w:rPr>
        <w:t>Муниципальная политика</w:t>
      </w:r>
      <w:r w:rsidRPr="008C2C95">
        <w:rPr>
          <w:sz w:val="28"/>
          <w:szCs w:val="28"/>
        </w:rPr>
        <w:t>»</w:t>
      </w:r>
    </w:p>
    <w:p w:rsidR="000A0671" w:rsidRPr="0011694F" w:rsidRDefault="000A0671" w:rsidP="000A0671">
      <w:pPr>
        <w:widowControl w:val="0"/>
        <w:jc w:val="center"/>
        <w:rPr>
          <w:sz w:val="28"/>
        </w:rPr>
      </w:pPr>
    </w:p>
    <w:p w:rsidR="000A0671" w:rsidRPr="0011694F" w:rsidRDefault="000A0671" w:rsidP="000A0671">
      <w:pPr>
        <w:widowControl w:val="0"/>
        <w:jc w:val="center"/>
        <w:rPr>
          <w:sz w:val="28"/>
        </w:rPr>
      </w:pPr>
      <w:r w:rsidRPr="0011694F">
        <w:rPr>
          <w:sz w:val="28"/>
        </w:rPr>
        <w:t xml:space="preserve">1. Оценка текущего состояния сферы </w:t>
      </w:r>
    </w:p>
    <w:p w:rsidR="000A0671" w:rsidRPr="0011694F" w:rsidRDefault="000A0671" w:rsidP="000A0671">
      <w:pPr>
        <w:widowControl w:val="0"/>
        <w:jc w:val="center"/>
        <w:rPr>
          <w:sz w:val="28"/>
        </w:rPr>
      </w:pPr>
      <w:r w:rsidRPr="0011694F">
        <w:rPr>
          <w:sz w:val="28"/>
        </w:rPr>
        <w:t xml:space="preserve">реализации муниципальной программы </w:t>
      </w:r>
      <w:r>
        <w:rPr>
          <w:sz w:val="28"/>
          <w:szCs w:val="28"/>
        </w:rPr>
        <w:t xml:space="preserve">Пухляковского сельского поселения </w:t>
      </w:r>
    </w:p>
    <w:p w:rsidR="000A0671" w:rsidRPr="0011694F" w:rsidRDefault="000A0671" w:rsidP="000A0671">
      <w:pPr>
        <w:widowControl w:val="0"/>
        <w:jc w:val="center"/>
        <w:rPr>
          <w:sz w:val="28"/>
        </w:rPr>
      </w:pPr>
      <w:r w:rsidRPr="0011694F">
        <w:rPr>
          <w:sz w:val="28"/>
        </w:rPr>
        <w:t>«</w:t>
      </w:r>
      <w:r w:rsidR="00E071AF" w:rsidRPr="00E071AF">
        <w:rPr>
          <w:sz w:val="28"/>
        </w:rPr>
        <w:t>Муниципальная политика</w:t>
      </w:r>
      <w:r w:rsidRPr="0011694F">
        <w:rPr>
          <w:sz w:val="28"/>
        </w:rPr>
        <w:t xml:space="preserve">» </w:t>
      </w:r>
    </w:p>
    <w:p w:rsidR="000A0671" w:rsidRPr="0011694F" w:rsidRDefault="000A0671" w:rsidP="000A0671">
      <w:pPr>
        <w:widowControl w:val="0"/>
        <w:jc w:val="center"/>
        <w:rPr>
          <w:sz w:val="28"/>
        </w:rPr>
      </w:pPr>
    </w:p>
    <w:p w:rsidR="00043C82" w:rsidRDefault="00043C82" w:rsidP="00043C82">
      <w:pPr>
        <w:ind w:firstLine="709"/>
        <w:jc w:val="both"/>
        <w:rPr>
          <w:sz w:val="28"/>
        </w:rPr>
      </w:pPr>
      <w:r>
        <w:rPr>
          <w:sz w:val="28"/>
        </w:rPr>
        <w:t>Муниципальная</w:t>
      </w:r>
      <w:r w:rsidRPr="00CA5BC7">
        <w:rPr>
          <w:sz w:val="28"/>
        </w:rPr>
        <w:t xml:space="preserve"> программ</w:t>
      </w:r>
      <w:r>
        <w:rPr>
          <w:sz w:val="28"/>
        </w:rPr>
        <w:t xml:space="preserve">а </w:t>
      </w:r>
      <w:r w:rsidR="00B20C53">
        <w:rPr>
          <w:sz w:val="28"/>
        </w:rPr>
        <w:t>Пухляковского сельского поселения</w:t>
      </w:r>
      <w:r>
        <w:rPr>
          <w:sz w:val="28"/>
        </w:rPr>
        <w:t xml:space="preserve"> </w:t>
      </w:r>
      <w:r w:rsidRPr="00CA5BC7">
        <w:rPr>
          <w:sz w:val="28"/>
        </w:rPr>
        <w:t>«</w:t>
      </w:r>
      <w:r>
        <w:rPr>
          <w:spacing w:val="-4"/>
          <w:sz w:val="28"/>
        </w:rPr>
        <w:t xml:space="preserve">Муниципальная </w:t>
      </w:r>
      <w:r w:rsidR="00AB3575" w:rsidRPr="00CA5BC7">
        <w:rPr>
          <w:spacing w:val="-4"/>
          <w:sz w:val="28"/>
        </w:rPr>
        <w:t>политика»</w:t>
      </w:r>
      <w:r w:rsidR="00AB3575">
        <w:rPr>
          <w:spacing w:val="-4"/>
          <w:sz w:val="28"/>
        </w:rPr>
        <w:t xml:space="preserve"> </w:t>
      </w:r>
      <w:r w:rsidR="00AB3575" w:rsidRPr="00CA5BC7">
        <w:rPr>
          <w:spacing w:val="-4"/>
          <w:sz w:val="28"/>
        </w:rPr>
        <w:t>(</w:t>
      </w:r>
      <w:r w:rsidRPr="00CA5BC7">
        <w:rPr>
          <w:spacing w:val="-4"/>
          <w:sz w:val="28"/>
        </w:rPr>
        <w:t xml:space="preserve">далее также – </w:t>
      </w:r>
      <w:r w:rsidR="00AB3575">
        <w:rPr>
          <w:spacing w:val="-4"/>
          <w:sz w:val="28"/>
        </w:rPr>
        <w:t xml:space="preserve">муниципальная </w:t>
      </w:r>
      <w:r w:rsidR="00AB3575" w:rsidRPr="00CA5BC7">
        <w:rPr>
          <w:spacing w:val="-4"/>
          <w:sz w:val="28"/>
        </w:rPr>
        <w:t>программа</w:t>
      </w:r>
      <w:r w:rsidRPr="00CA5BC7">
        <w:rPr>
          <w:spacing w:val="-4"/>
          <w:sz w:val="28"/>
        </w:rPr>
        <w:t xml:space="preserve">) </w:t>
      </w:r>
      <w:r w:rsidRPr="00CA5BC7">
        <w:rPr>
          <w:sz w:val="28"/>
        </w:rPr>
        <w:t xml:space="preserve">определяет цели, задачи и основные направления совершенствования </w:t>
      </w:r>
      <w:r>
        <w:rPr>
          <w:sz w:val="28"/>
        </w:rPr>
        <w:t>муниципальной</w:t>
      </w:r>
      <w:r w:rsidRPr="00CA5BC7">
        <w:rPr>
          <w:sz w:val="28"/>
        </w:rPr>
        <w:t xml:space="preserve"> политики, развития местного самоуправления и </w:t>
      </w:r>
      <w:r>
        <w:rPr>
          <w:sz w:val="28"/>
        </w:rPr>
        <w:t>муниципальной</w:t>
      </w:r>
      <w:r w:rsidRPr="00CA5BC7">
        <w:rPr>
          <w:sz w:val="28"/>
        </w:rPr>
        <w:t xml:space="preserve"> службы, гражданского общества, </w:t>
      </w:r>
      <w:r w:rsidRPr="003A0E0E">
        <w:rPr>
          <w:sz w:val="28"/>
        </w:rPr>
        <w:t>государственной информационной политики</w:t>
      </w:r>
      <w:r w:rsidRPr="00CA5BC7">
        <w:rPr>
          <w:sz w:val="28"/>
        </w:rPr>
        <w:t xml:space="preserve">, а также мероприятия по укреплению единства российской нации на территории </w:t>
      </w:r>
      <w:r w:rsidR="00B20C53">
        <w:rPr>
          <w:sz w:val="28"/>
        </w:rPr>
        <w:t>Пухляковского сельского поселения</w:t>
      </w:r>
      <w:r w:rsidRPr="00CA5BC7">
        <w:rPr>
          <w:sz w:val="28"/>
        </w:rPr>
        <w:t>.</w:t>
      </w:r>
    </w:p>
    <w:p w:rsidR="00043C82" w:rsidRDefault="00043C82" w:rsidP="00043C82">
      <w:pPr>
        <w:ind w:firstLine="567"/>
        <w:jc w:val="both"/>
        <w:rPr>
          <w:sz w:val="28"/>
        </w:rPr>
      </w:pPr>
      <w:r>
        <w:rPr>
          <w:sz w:val="28"/>
        </w:rPr>
        <w:t xml:space="preserve">В 2023 году муниципальная программа реализовывалась путем выполнения программных мероприятий, сгруппированных по направлениям. Администрацией </w:t>
      </w:r>
      <w:r w:rsidR="00B20C53">
        <w:rPr>
          <w:sz w:val="28"/>
        </w:rPr>
        <w:t>Пухляковского сельского поселения</w:t>
      </w:r>
      <w:r>
        <w:rPr>
          <w:sz w:val="28"/>
        </w:rPr>
        <w:t xml:space="preserve"> проводилась работа по недопущению роста штатной численности муниципальных служащих. Муниципальные служащие ежегодно представляли отчеты о профессиональной служебной деятельности. Профессиональную переподготовку, повышение квалификации за счет местного бюджет</w:t>
      </w:r>
      <w:r w:rsidR="00B20C53">
        <w:rPr>
          <w:sz w:val="28"/>
        </w:rPr>
        <w:t>а</w:t>
      </w:r>
      <w:r>
        <w:rPr>
          <w:sz w:val="28"/>
        </w:rPr>
        <w:t xml:space="preserve"> прошли </w:t>
      </w:r>
      <w:r w:rsidR="00AB3575" w:rsidRPr="00AB3575">
        <w:rPr>
          <w:sz w:val="28"/>
        </w:rPr>
        <w:t>2</w:t>
      </w:r>
      <w:r w:rsidRPr="00AB3575">
        <w:rPr>
          <w:sz w:val="28"/>
        </w:rPr>
        <w:t xml:space="preserve"> человек</w:t>
      </w:r>
      <w:r w:rsidR="00AB3575" w:rsidRPr="00AB3575">
        <w:rPr>
          <w:sz w:val="28"/>
        </w:rPr>
        <w:t>а</w:t>
      </w:r>
      <w:r w:rsidRPr="00AB3575">
        <w:rPr>
          <w:sz w:val="28"/>
        </w:rPr>
        <w:t>.</w:t>
      </w:r>
      <w:r>
        <w:rPr>
          <w:sz w:val="28"/>
        </w:rPr>
        <w:t xml:space="preserve"> Ежеквартально осуществлялся мониторинг состояния муниципальной службы в </w:t>
      </w:r>
      <w:r w:rsidR="00B20C53">
        <w:rPr>
          <w:sz w:val="28"/>
        </w:rPr>
        <w:t>Пухляковском сельском поселении</w:t>
      </w:r>
      <w:r>
        <w:rPr>
          <w:sz w:val="28"/>
        </w:rPr>
        <w:t xml:space="preserve">. Информация о состоянии муниципальной службы размещалась на официальном </w:t>
      </w:r>
      <w:r w:rsidRPr="00B20C53">
        <w:rPr>
          <w:sz w:val="28"/>
        </w:rPr>
        <w:t xml:space="preserve">сайте Администрации </w:t>
      </w:r>
      <w:r w:rsidR="00B20C53" w:rsidRPr="00B20C53">
        <w:rPr>
          <w:sz w:val="28"/>
        </w:rPr>
        <w:t>Пухляковского сельского поселения</w:t>
      </w:r>
      <w:r w:rsidRPr="00B20C53">
        <w:rPr>
          <w:sz w:val="28"/>
        </w:rPr>
        <w:t xml:space="preserve">. </w:t>
      </w:r>
    </w:p>
    <w:p w:rsidR="00043C82" w:rsidRDefault="00043C82" w:rsidP="00043C82">
      <w:pPr>
        <w:ind w:firstLine="567"/>
        <w:jc w:val="both"/>
        <w:rPr>
          <w:sz w:val="28"/>
        </w:rPr>
      </w:pPr>
      <w:r>
        <w:rPr>
          <w:sz w:val="28"/>
        </w:rPr>
        <w:t xml:space="preserve">В рамках подпрограммы «Реализация муниципальной информационной политики» все нормативно-правовые акты Администрации </w:t>
      </w:r>
      <w:r w:rsidR="00B20C53">
        <w:rPr>
          <w:sz w:val="28"/>
        </w:rPr>
        <w:t>Пухляковского сельского поселения</w:t>
      </w:r>
      <w:r>
        <w:rPr>
          <w:sz w:val="28"/>
        </w:rPr>
        <w:t xml:space="preserve">, Собрания депутатов </w:t>
      </w:r>
      <w:r w:rsidR="00B20C53">
        <w:rPr>
          <w:sz w:val="28"/>
        </w:rPr>
        <w:t>Пухляковского сельского поселения</w:t>
      </w:r>
      <w:r>
        <w:rPr>
          <w:sz w:val="28"/>
        </w:rPr>
        <w:t xml:space="preserve"> были размещены на официальном сайте Администрации </w:t>
      </w:r>
      <w:r w:rsidR="00B20C53">
        <w:rPr>
          <w:sz w:val="28"/>
        </w:rPr>
        <w:t>Пухляковского сельского поселения</w:t>
      </w:r>
      <w:r>
        <w:rPr>
          <w:sz w:val="28"/>
        </w:rPr>
        <w:t xml:space="preserve">, опубликованы в средствах массой информации. Всего </w:t>
      </w:r>
      <w:r w:rsidR="00AB3575">
        <w:rPr>
          <w:sz w:val="28"/>
        </w:rPr>
        <w:t>167</w:t>
      </w:r>
      <w:r w:rsidRPr="00B20C53">
        <w:rPr>
          <w:color w:val="FF0000"/>
          <w:sz w:val="28"/>
        </w:rPr>
        <w:t xml:space="preserve"> </w:t>
      </w:r>
      <w:r>
        <w:rPr>
          <w:sz w:val="28"/>
        </w:rPr>
        <w:t>НПА.</w:t>
      </w:r>
    </w:p>
    <w:p w:rsidR="00043C82" w:rsidRPr="00CA5BC7" w:rsidRDefault="00043C82" w:rsidP="00043C82">
      <w:pPr>
        <w:ind w:firstLine="709"/>
        <w:jc w:val="both"/>
        <w:rPr>
          <w:sz w:val="28"/>
        </w:rPr>
      </w:pPr>
      <w:r w:rsidRPr="00CA5BC7">
        <w:rPr>
          <w:sz w:val="28"/>
        </w:rPr>
        <w:t xml:space="preserve">Основными проблемами в сфере реализации </w:t>
      </w:r>
      <w:r>
        <w:rPr>
          <w:sz w:val="28"/>
        </w:rPr>
        <w:t>муниципальной</w:t>
      </w:r>
      <w:r w:rsidRPr="00CA5BC7">
        <w:rPr>
          <w:sz w:val="28"/>
        </w:rPr>
        <w:t xml:space="preserve"> программы являются:</w:t>
      </w:r>
    </w:p>
    <w:p w:rsidR="00043C82" w:rsidRPr="00CA5BC7" w:rsidRDefault="00043C82" w:rsidP="00043C82">
      <w:pPr>
        <w:ind w:firstLine="709"/>
        <w:jc w:val="both"/>
        <w:rPr>
          <w:sz w:val="28"/>
        </w:rPr>
      </w:pPr>
      <w:r w:rsidRPr="00CA5BC7">
        <w:rPr>
          <w:sz w:val="28"/>
        </w:rPr>
        <w:lastRenderedPageBreak/>
        <w:t xml:space="preserve">низкая степень </w:t>
      </w:r>
      <w:r>
        <w:rPr>
          <w:sz w:val="28"/>
        </w:rPr>
        <w:t>замещения вакантных должностей муниципальной службы, замещенных на основе конкурса от общего количества замещенных вакансий.</w:t>
      </w:r>
    </w:p>
    <w:p w:rsidR="00043C82" w:rsidRDefault="00043C82" w:rsidP="00043C82">
      <w:pPr>
        <w:jc w:val="center"/>
        <w:rPr>
          <w:sz w:val="28"/>
        </w:rPr>
      </w:pPr>
    </w:p>
    <w:p w:rsidR="00043C82" w:rsidRPr="00CA5BC7" w:rsidRDefault="00043C82" w:rsidP="00043C82">
      <w:pPr>
        <w:jc w:val="center"/>
        <w:rPr>
          <w:sz w:val="28"/>
        </w:rPr>
      </w:pPr>
      <w:r w:rsidRPr="00CA5BC7">
        <w:rPr>
          <w:sz w:val="28"/>
        </w:rPr>
        <w:t xml:space="preserve">2. Описание приоритетов и целей </w:t>
      </w:r>
      <w:r>
        <w:rPr>
          <w:sz w:val="28"/>
        </w:rPr>
        <w:t xml:space="preserve">муниципальной </w:t>
      </w:r>
      <w:r w:rsidRPr="00CA5BC7">
        <w:rPr>
          <w:sz w:val="28"/>
        </w:rPr>
        <w:t xml:space="preserve">политики </w:t>
      </w:r>
    </w:p>
    <w:p w:rsidR="00043C82" w:rsidRPr="00CA5BC7" w:rsidRDefault="00B20C53" w:rsidP="00043C82">
      <w:pPr>
        <w:jc w:val="center"/>
        <w:rPr>
          <w:sz w:val="28"/>
        </w:rPr>
      </w:pPr>
      <w:r>
        <w:rPr>
          <w:sz w:val="28"/>
        </w:rPr>
        <w:t>Пухляковского сельского поселения</w:t>
      </w:r>
      <w:r w:rsidR="00043C82" w:rsidRPr="00CA5BC7">
        <w:rPr>
          <w:sz w:val="28"/>
        </w:rPr>
        <w:t xml:space="preserve"> в сфере реализации </w:t>
      </w:r>
      <w:r w:rsidR="00043C82">
        <w:rPr>
          <w:sz w:val="28"/>
        </w:rPr>
        <w:t>муниципальной</w:t>
      </w:r>
      <w:r w:rsidR="00043C82" w:rsidRPr="00CA5BC7">
        <w:rPr>
          <w:sz w:val="28"/>
        </w:rPr>
        <w:t xml:space="preserve"> программы</w:t>
      </w:r>
    </w:p>
    <w:p w:rsidR="00043C82" w:rsidRDefault="00043C82" w:rsidP="00043C82">
      <w:pPr>
        <w:ind w:firstLine="709"/>
        <w:jc w:val="both"/>
        <w:rPr>
          <w:color w:val="0070C0"/>
          <w:sz w:val="28"/>
        </w:rPr>
      </w:pPr>
    </w:p>
    <w:p w:rsidR="00043C82" w:rsidRPr="00051567" w:rsidRDefault="00043C82" w:rsidP="00043C82">
      <w:pPr>
        <w:ind w:firstLine="709"/>
        <w:jc w:val="both"/>
        <w:rPr>
          <w:sz w:val="28"/>
        </w:rPr>
      </w:pPr>
      <w:r w:rsidRPr="00051567">
        <w:rPr>
          <w:sz w:val="28"/>
        </w:rPr>
        <w:t xml:space="preserve">К приоритетным направлениям муниципальной политики </w:t>
      </w:r>
      <w:r w:rsidR="00B20C53">
        <w:rPr>
          <w:sz w:val="28"/>
        </w:rPr>
        <w:t>Пухляковского сельского поселения</w:t>
      </w:r>
      <w:r w:rsidRPr="00051567">
        <w:rPr>
          <w:sz w:val="28"/>
        </w:rPr>
        <w:t xml:space="preserve"> отнесены:</w:t>
      </w:r>
    </w:p>
    <w:p w:rsidR="00043C82" w:rsidRPr="00051567" w:rsidRDefault="00043C82" w:rsidP="00043C82">
      <w:pPr>
        <w:ind w:firstLine="709"/>
        <w:jc w:val="both"/>
      </w:pPr>
      <w:r w:rsidRPr="00051567">
        <w:rPr>
          <w:sz w:val="28"/>
        </w:rPr>
        <w:t>совершенствование управления кадровым составом</w:t>
      </w:r>
      <w:r w:rsidRPr="00051567">
        <w:t xml:space="preserve"> </w:t>
      </w:r>
      <w:r w:rsidRPr="00051567">
        <w:rPr>
          <w:sz w:val="28"/>
        </w:rPr>
        <w:t>муниципальной службы (далее – муниципальная служба)</w:t>
      </w:r>
      <w:r w:rsidRPr="00051567">
        <w:t xml:space="preserve"> </w:t>
      </w:r>
      <w:r w:rsidRPr="00051567">
        <w:rPr>
          <w:sz w:val="28"/>
        </w:rPr>
        <w:t>и повышение качества его формирования;</w:t>
      </w:r>
    </w:p>
    <w:p w:rsidR="00043C82" w:rsidRPr="00051567" w:rsidRDefault="00043C82" w:rsidP="00043C82">
      <w:pPr>
        <w:ind w:firstLine="709"/>
        <w:jc w:val="both"/>
      </w:pPr>
      <w:r w:rsidRPr="00051567">
        <w:rPr>
          <w:sz w:val="28"/>
        </w:rPr>
        <w:t>совершенствование системы профессионального развития</w:t>
      </w:r>
      <w:r w:rsidRPr="00051567">
        <w:t xml:space="preserve"> </w:t>
      </w:r>
      <w:r w:rsidRPr="00051567">
        <w:rPr>
          <w:sz w:val="28"/>
        </w:rPr>
        <w:t>муниципальных служащих</w:t>
      </w:r>
      <w:r w:rsidRPr="00051567">
        <w:t xml:space="preserve"> </w:t>
      </w:r>
      <w:bookmarkStart w:id="2" w:name="_Hlk174367414"/>
      <w:r w:rsidR="00B20C53">
        <w:rPr>
          <w:sz w:val="28"/>
        </w:rPr>
        <w:t>Пухляковского сельского поселения</w:t>
      </w:r>
      <w:r w:rsidRPr="00051567">
        <w:rPr>
          <w:sz w:val="28"/>
        </w:rPr>
        <w:t xml:space="preserve"> </w:t>
      </w:r>
      <w:bookmarkEnd w:id="2"/>
      <w:r w:rsidRPr="00051567">
        <w:rPr>
          <w:sz w:val="28"/>
        </w:rPr>
        <w:t>(далее – муниципальные служащие), повышение их профессионализма и компетентности;</w:t>
      </w:r>
    </w:p>
    <w:p w:rsidR="00043C82" w:rsidRPr="00203A27" w:rsidRDefault="00043C82" w:rsidP="00043C82">
      <w:pPr>
        <w:widowControl w:val="0"/>
        <w:ind w:firstLine="709"/>
        <w:jc w:val="both"/>
        <w:rPr>
          <w:sz w:val="28"/>
        </w:rPr>
      </w:pPr>
      <w:r w:rsidRPr="00203A27">
        <w:rPr>
          <w:sz w:val="28"/>
        </w:rPr>
        <w:t>повышение престижа муниципальной службы;</w:t>
      </w:r>
    </w:p>
    <w:p w:rsidR="00043C82" w:rsidRPr="00203A27" w:rsidRDefault="00043C82" w:rsidP="00043C82">
      <w:pPr>
        <w:widowControl w:val="0"/>
        <w:ind w:firstLine="709"/>
        <w:jc w:val="both"/>
        <w:rPr>
          <w:sz w:val="28"/>
        </w:rPr>
      </w:pPr>
      <w:r w:rsidRPr="00203A27">
        <w:rPr>
          <w:sz w:val="28"/>
        </w:rPr>
        <w:t>содействие развитию институтов гражданского общества;</w:t>
      </w:r>
    </w:p>
    <w:p w:rsidR="00043C82" w:rsidRPr="00203A27" w:rsidRDefault="00043C82" w:rsidP="00043C82">
      <w:pPr>
        <w:widowControl w:val="0"/>
        <w:ind w:firstLine="709"/>
        <w:jc w:val="both"/>
        <w:rPr>
          <w:sz w:val="28"/>
        </w:rPr>
      </w:pPr>
      <w:r w:rsidRPr="00203A27">
        <w:rPr>
          <w:sz w:val="28"/>
        </w:rPr>
        <w:t xml:space="preserve">повышение гражданской активности населения </w:t>
      </w:r>
      <w:r w:rsidR="00B20C53">
        <w:rPr>
          <w:sz w:val="28"/>
        </w:rPr>
        <w:t>Пухляковского сельского поселения</w:t>
      </w:r>
      <w:r w:rsidRPr="00203A27">
        <w:rPr>
          <w:sz w:val="28"/>
        </w:rPr>
        <w:t>;</w:t>
      </w:r>
    </w:p>
    <w:p w:rsidR="00043C82" w:rsidRPr="00203A27" w:rsidRDefault="00043C82" w:rsidP="00043C82">
      <w:pPr>
        <w:widowControl w:val="0"/>
        <w:ind w:firstLine="709"/>
        <w:jc w:val="both"/>
        <w:rPr>
          <w:sz w:val="28"/>
        </w:rPr>
      </w:pPr>
      <w:r w:rsidRPr="00203A27">
        <w:rPr>
          <w:sz w:val="28"/>
        </w:rPr>
        <w:t>расширение взаимодействия органов местного самоуправления и институтов гражданского общества;</w:t>
      </w:r>
    </w:p>
    <w:p w:rsidR="00043C82" w:rsidRPr="00051567" w:rsidRDefault="00043C82" w:rsidP="00043C82">
      <w:pPr>
        <w:widowControl w:val="0"/>
        <w:ind w:firstLine="709"/>
        <w:jc w:val="both"/>
        <w:rPr>
          <w:sz w:val="28"/>
        </w:rPr>
      </w:pPr>
      <w:r w:rsidRPr="00051567">
        <w:rPr>
          <w:sz w:val="28"/>
        </w:rPr>
        <w:t xml:space="preserve">организация официального обнародования (опубликования) нормативных правовых актов </w:t>
      </w:r>
      <w:r w:rsidR="00B20C53">
        <w:rPr>
          <w:sz w:val="28"/>
        </w:rPr>
        <w:t>Пухляковского сельского поселения</w:t>
      </w:r>
      <w:r w:rsidRPr="00051567">
        <w:rPr>
          <w:sz w:val="28"/>
        </w:rPr>
        <w:t xml:space="preserve"> и иной правовой информации в газете «</w:t>
      </w:r>
      <w:r w:rsidR="00AB3575">
        <w:rPr>
          <w:sz w:val="28"/>
        </w:rPr>
        <w:t>Звезда Придонья</w:t>
      </w:r>
      <w:r w:rsidRPr="00051567">
        <w:rPr>
          <w:sz w:val="28"/>
        </w:rPr>
        <w:t xml:space="preserve">», на официальном сайте Администрации </w:t>
      </w:r>
      <w:r w:rsidR="00B20C53">
        <w:rPr>
          <w:sz w:val="28"/>
        </w:rPr>
        <w:t>Пухляковского сельского поселения</w:t>
      </w:r>
    </w:p>
    <w:p w:rsidR="00043C82" w:rsidRDefault="00043C82" w:rsidP="00043C82">
      <w:pPr>
        <w:widowControl w:val="0"/>
        <w:ind w:firstLine="709"/>
        <w:jc w:val="both"/>
        <w:rPr>
          <w:sz w:val="28"/>
        </w:rPr>
      </w:pPr>
      <w:r w:rsidRPr="00051567">
        <w:rPr>
          <w:sz w:val="28"/>
        </w:rPr>
        <w:t xml:space="preserve">укрепление единства российской нации на территории </w:t>
      </w:r>
      <w:r w:rsidR="00B20C53">
        <w:rPr>
          <w:sz w:val="28"/>
        </w:rPr>
        <w:t>Пухляковского сельского поселения</w:t>
      </w:r>
      <w:r w:rsidRPr="00051567">
        <w:rPr>
          <w:sz w:val="28"/>
        </w:rPr>
        <w:t xml:space="preserve"> и развитие этнокультурного многообразия народов, проживающих на территории </w:t>
      </w:r>
      <w:r w:rsidR="00B20C53">
        <w:rPr>
          <w:sz w:val="28"/>
        </w:rPr>
        <w:t>Пухляковского сельского поселения</w:t>
      </w:r>
      <w:r>
        <w:rPr>
          <w:sz w:val="28"/>
        </w:rPr>
        <w:t>.</w:t>
      </w:r>
    </w:p>
    <w:p w:rsidR="003F6461" w:rsidRDefault="003F6461" w:rsidP="003F6461">
      <w:pPr>
        <w:jc w:val="center"/>
        <w:rPr>
          <w:sz w:val="28"/>
        </w:rPr>
      </w:pPr>
    </w:p>
    <w:p w:rsidR="003F6461" w:rsidRPr="00CA5BC7" w:rsidRDefault="003F6461" w:rsidP="003F6461">
      <w:pPr>
        <w:ind w:firstLine="709"/>
        <w:rPr>
          <w:sz w:val="28"/>
        </w:rPr>
      </w:pPr>
      <w:r>
        <w:rPr>
          <w:sz w:val="28"/>
        </w:rPr>
        <w:t xml:space="preserve">Целями муниципальной </w:t>
      </w:r>
      <w:r w:rsidRPr="00CA5BC7">
        <w:rPr>
          <w:sz w:val="28"/>
        </w:rPr>
        <w:t xml:space="preserve">политики </w:t>
      </w:r>
      <w:r>
        <w:rPr>
          <w:sz w:val="28"/>
        </w:rPr>
        <w:t>Пухляковского сельского поселения</w:t>
      </w:r>
      <w:r w:rsidRPr="00CA5BC7">
        <w:rPr>
          <w:sz w:val="28"/>
        </w:rPr>
        <w:t xml:space="preserve"> в сфере реализации </w:t>
      </w:r>
      <w:r>
        <w:rPr>
          <w:sz w:val="28"/>
        </w:rPr>
        <w:t>муниципальной</w:t>
      </w:r>
      <w:r w:rsidRPr="00CA5BC7">
        <w:rPr>
          <w:sz w:val="28"/>
        </w:rPr>
        <w:t xml:space="preserve"> программы</w:t>
      </w:r>
      <w:r>
        <w:rPr>
          <w:sz w:val="28"/>
        </w:rPr>
        <w:t xml:space="preserve"> является:</w:t>
      </w:r>
    </w:p>
    <w:p w:rsidR="00B60C0C" w:rsidRDefault="00B60C0C" w:rsidP="00043C82">
      <w:pPr>
        <w:widowControl w:val="0"/>
        <w:ind w:firstLine="709"/>
        <w:jc w:val="both"/>
        <w:rPr>
          <w:sz w:val="28"/>
        </w:rPr>
      </w:pPr>
    </w:p>
    <w:p w:rsidR="00162A70" w:rsidRPr="000B630A" w:rsidRDefault="003F6461" w:rsidP="00162A70">
      <w:pPr>
        <w:jc w:val="both"/>
        <w:rPr>
          <w:color w:val="000000"/>
          <w:sz w:val="28"/>
          <w:szCs w:val="28"/>
          <w:highlight w:val="yellow"/>
        </w:rPr>
      </w:pPr>
      <w:r>
        <w:rPr>
          <w:sz w:val="28"/>
          <w:szCs w:val="28"/>
        </w:rPr>
        <w:t>-</w:t>
      </w:r>
      <w:r w:rsidR="0070180B">
        <w:rPr>
          <w:sz w:val="28"/>
          <w:szCs w:val="28"/>
        </w:rPr>
        <w:t xml:space="preserve"> </w:t>
      </w:r>
      <w:r w:rsidR="000B630A" w:rsidRPr="000B630A">
        <w:rPr>
          <w:color w:val="000000"/>
          <w:sz w:val="28"/>
          <w:szCs w:val="28"/>
        </w:rPr>
        <w:t>повышение эффективности исполнения муниципальными служащими своих должностных обязанностей</w:t>
      </w:r>
      <w:r w:rsidR="000B630A">
        <w:rPr>
          <w:color w:val="000000"/>
          <w:sz w:val="28"/>
          <w:szCs w:val="28"/>
        </w:rPr>
        <w:t>;</w:t>
      </w:r>
    </w:p>
    <w:p w:rsidR="00162A70" w:rsidRPr="000B630A" w:rsidRDefault="003F6461" w:rsidP="00162A70">
      <w:pPr>
        <w:jc w:val="both"/>
        <w:rPr>
          <w:color w:val="000000"/>
          <w:sz w:val="28"/>
          <w:szCs w:val="28"/>
        </w:rPr>
      </w:pPr>
      <w:r>
        <w:rPr>
          <w:sz w:val="28"/>
          <w:szCs w:val="28"/>
        </w:rPr>
        <w:t>-</w:t>
      </w:r>
      <w:r w:rsidR="00B60C0C" w:rsidRPr="000B630A">
        <w:rPr>
          <w:color w:val="000000"/>
          <w:sz w:val="28"/>
          <w:szCs w:val="28"/>
        </w:rPr>
        <w:t xml:space="preserve"> </w:t>
      </w:r>
      <w:r w:rsidR="0070180B" w:rsidRPr="0070180B">
        <w:rPr>
          <w:color w:val="000000"/>
          <w:sz w:val="28"/>
          <w:szCs w:val="28"/>
        </w:rPr>
        <w:t>совершенствование и повышение</w:t>
      </w:r>
      <w:r w:rsidR="0070180B" w:rsidRPr="000B630A">
        <w:rPr>
          <w:color w:val="000000"/>
          <w:sz w:val="28"/>
          <w:szCs w:val="28"/>
        </w:rPr>
        <w:t xml:space="preserve"> качества муниципального управления</w:t>
      </w:r>
      <w:r w:rsidR="0070180B" w:rsidRPr="00A22476">
        <w:rPr>
          <w:color w:val="000000"/>
          <w:sz w:val="24"/>
          <w:szCs w:val="24"/>
        </w:rPr>
        <w:t>;</w:t>
      </w:r>
    </w:p>
    <w:p w:rsidR="000B630A" w:rsidRPr="000B630A" w:rsidRDefault="003F6461" w:rsidP="000B630A">
      <w:pPr>
        <w:tabs>
          <w:tab w:val="left" w:pos="332"/>
        </w:tabs>
        <w:autoSpaceDE w:val="0"/>
        <w:autoSpaceDN w:val="0"/>
        <w:adjustRightInd w:val="0"/>
        <w:jc w:val="both"/>
        <w:rPr>
          <w:sz w:val="28"/>
          <w:szCs w:val="28"/>
        </w:rPr>
      </w:pPr>
      <w:r>
        <w:rPr>
          <w:sz w:val="28"/>
          <w:szCs w:val="28"/>
        </w:rPr>
        <w:t>-</w:t>
      </w:r>
      <w:r w:rsidR="00B60C0C" w:rsidRPr="000B630A">
        <w:rPr>
          <w:color w:val="000000"/>
          <w:sz w:val="28"/>
          <w:szCs w:val="28"/>
        </w:rPr>
        <w:t xml:space="preserve"> </w:t>
      </w:r>
      <w:r w:rsidR="000B630A" w:rsidRPr="000B630A">
        <w:rPr>
          <w:sz w:val="28"/>
          <w:szCs w:val="28"/>
        </w:rPr>
        <w:t>создания и использования информационных и телекоммуникационных технологий в деятельности органов муниципальной власти поселения</w:t>
      </w:r>
      <w:r w:rsidR="000B630A">
        <w:rPr>
          <w:sz w:val="28"/>
          <w:szCs w:val="28"/>
        </w:rPr>
        <w:t>,</w:t>
      </w:r>
      <w:r w:rsidR="000B630A" w:rsidRPr="000B630A">
        <w:rPr>
          <w:sz w:val="28"/>
          <w:szCs w:val="28"/>
        </w:rPr>
        <w:t xml:space="preserve"> обеспечение защиты информации;</w:t>
      </w:r>
    </w:p>
    <w:p w:rsidR="00B60C0C" w:rsidRPr="000B630A" w:rsidRDefault="003F6461" w:rsidP="00B60C0C">
      <w:pPr>
        <w:autoSpaceDE w:val="0"/>
        <w:autoSpaceDN w:val="0"/>
        <w:adjustRightInd w:val="0"/>
        <w:rPr>
          <w:rFonts w:eastAsia="Calibri"/>
          <w:kern w:val="2"/>
          <w:sz w:val="28"/>
          <w:szCs w:val="28"/>
          <w:lang w:eastAsia="en-US"/>
        </w:rPr>
      </w:pPr>
      <w:r>
        <w:rPr>
          <w:sz w:val="28"/>
          <w:szCs w:val="28"/>
        </w:rPr>
        <w:t>-</w:t>
      </w:r>
      <w:r w:rsidR="00B60C0C" w:rsidRPr="000B630A">
        <w:rPr>
          <w:rFonts w:eastAsia="Calibri"/>
          <w:kern w:val="2"/>
          <w:sz w:val="28"/>
          <w:szCs w:val="28"/>
          <w:lang w:eastAsia="en-US"/>
        </w:rPr>
        <w:t xml:space="preserve"> </w:t>
      </w:r>
      <w:r w:rsidR="000B630A" w:rsidRPr="000B630A">
        <w:rPr>
          <w:sz w:val="28"/>
          <w:szCs w:val="28"/>
        </w:rPr>
        <w:t>повышение уровня жизни граждан - получателей мер социальной поддержки</w:t>
      </w:r>
      <w:r w:rsidR="00B60C0C" w:rsidRPr="000B630A">
        <w:rPr>
          <w:rFonts w:eastAsia="Calibri"/>
          <w:kern w:val="2"/>
          <w:sz w:val="28"/>
          <w:szCs w:val="28"/>
          <w:lang w:eastAsia="en-US"/>
        </w:rPr>
        <w:t>.</w:t>
      </w:r>
    </w:p>
    <w:p w:rsidR="00B60C0C" w:rsidRDefault="00B60C0C" w:rsidP="00B60C0C">
      <w:pPr>
        <w:autoSpaceDE w:val="0"/>
        <w:autoSpaceDN w:val="0"/>
        <w:adjustRightInd w:val="0"/>
        <w:rPr>
          <w:rFonts w:eastAsia="Calibri"/>
          <w:kern w:val="2"/>
          <w:sz w:val="24"/>
          <w:szCs w:val="24"/>
          <w:lang w:eastAsia="en-US"/>
        </w:rPr>
      </w:pPr>
    </w:p>
    <w:p w:rsidR="00043C82" w:rsidRPr="00CA5BC7" w:rsidRDefault="00043C82" w:rsidP="00043C82">
      <w:pPr>
        <w:jc w:val="center"/>
        <w:rPr>
          <w:sz w:val="28"/>
        </w:rPr>
      </w:pPr>
      <w:r>
        <w:rPr>
          <w:sz w:val="28"/>
        </w:rPr>
        <w:t>3</w:t>
      </w:r>
      <w:r w:rsidRPr="00CA5BC7">
        <w:rPr>
          <w:sz w:val="28"/>
        </w:rPr>
        <w:t xml:space="preserve">. Сведения о взаимосвязи со стратегическими приоритетами, </w:t>
      </w:r>
    </w:p>
    <w:p w:rsidR="00043C82" w:rsidRPr="00CA5BC7" w:rsidRDefault="00043C82" w:rsidP="00043C82">
      <w:pPr>
        <w:jc w:val="center"/>
        <w:rPr>
          <w:sz w:val="28"/>
        </w:rPr>
      </w:pPr>
      <w:r w:rsidRPr="00CA5BC7">
        <w:rPr>
          <w:sz w:val="28"/>
        </w:rPr>
        <w:t xml:space="preserve">целями и </w:t>
      </w:r>
      <w:r w:rsidRPr="002A322F">
        <w:rPr>
          <w:sz w:val="28"/>
        </w:rPr>
        <w:t xml:space="preserve">показателями государственных программ </w:t>
      </w:r>
      <w:r w:rsidRPr="00CA5BC7">
        <w:rPr>
          <w:sz w:val="28"/>
        </w:rPr>
        <w:t>Ростовской области</w:t>
      </w:r>
    </w:p>
    <w:p w:rsidR="00043C82" w:rsidRPr="00CA5BC7" w:rsidRDefault="00043C82" w:rsidP="00043C82">
      <w:pPr>
        <w:jc w:val="center"/>
        <w:rPr>
          <w:sz w:val="28"/>
        </w:rPr>
      </w:pPr>
    </w:p>
    <w:p w:rsidR="009F1F86" w:rsidRPr="008715F1" w:rsidRDefault="00043C82" w:rsidP="009F1F86">
      <w:pPr>
        <w:ind w:firstLine="709"/>
        <w:jc w:val="both"/>
        <w:rPr>
          <w:sz w:val="28"/>
          <w:szCs w:val="28"/>
        </w:rPr>
      </w:pPr>
      <w:r>
        <w:rPr>
          <w:sz w:val="28"/>
        </w:rPr>
        <w:t>Муниципальная</w:t>
      </w:r>
      <w:r w:rsidRPr="00CA5BC7">
        <w:rPr>
          <w:sz w:val="28"/>
        </w:rPr>
        <w:t xml:space="preserve"> программа разработана в соответствии </w:t>
      </w:r>
      <w:r>
        <w:rPr>
          <w:sz w:val="28"/>
        </w:rPr>
        <w:t xml:space="preserve">с </w:t>
      </w:r>
      <w:r w:rsidRPr="00EC3C0E">
        <w:rPr>
          <w:spacing w:val="-2"/>
          <w:sz w:val="28"/>
          <w:szCs w:val="28"/>
        </w:rPr>
        <w:t>государственной программ</w:t>
      </w:r>
      <w:r>
        <w:rPr>
          <w:spacing w:val="-2"/>
          <w:sz w:val="28"/>
          <w:szCs w:val="28"/>
        </w:rPr>
        <w:t>ой</w:t>
      </w:r>
      <w:r w:rsidRPr="00EC3C0E">
        <w:rPr>
          <w:spacing w:val="-2"/>
          <w:sz w:val="28"/>
          <w:szCs w:val="28"/>
        </w:rPr>
        <w:t xml:space="preserve"> Ростовской области «Региональная политика»,</w:t>
      </w:r>
      <w:r>
        <w:rPr>
          <w:spacing w:val="-2"/>
          <w:sz w:val="28"/>
          <w:szCs w:val="28"/>
        </w:rPr>
        <w:t xml:space="preserve"> </w:t>
      </w:r>
      <w:r w:rsidRPr="00EC3C0E">
        <w:rPr>
          <w:rStyle w:val="17"/>
          <w:spacing w:val="-4"/>
          <w:sz w:val="28"/>
        </w:rPr>
        <w:t>утвержденн</w:t>
      </w:r>
      <w:r>
        <w:rPr>
          <w:rStyle w:val="17"/>
          <w:spacing w:val="-4"/>
          <w:sz w:val="28"/>
        </w:rPr>
        <w:t>ой</w:t>
      </w:r>
      <w:r w:rsidRPr="00EC3C0E">
        <w:rPr>
          <w:rStyle w:val="17"/>
          <w:spacing w:val="-4"/>
          <w:sz w:val="28"/>
        </w:rPr>
        <w:t xml:space="preserve"> </w:t>
      </w:r>
      <w:r w:rsidRPr="00EC3C0E">
        <w:rPr>
          <w:rStyle w:val="17"/>
          <w:spacing w:val="-4"/>
          <w:sz w:val="28"/>
        </w:rPr>
        <w:lastRenderedPageBreak/>
        <w:t>постановлением Правительства Ростовской области от</w:t>
      </w:r>
      <w:r w:rsidRPr="00EC3C0E">
        <w:rPr>
          <w:sz w:val="28"/>
          <w:szCs w:val="28"/>
        </w:rPr>
        <w:t xml:space="preserve"> 17.10.2018 </w:t>
      </w:r>
      <w:r w:rsidRPr="00EC3C0E">
        <w:rPr>
          <w:sz w:val="28"/>
          <w:szCs w:val="28"/>
        </w:rPr>
        <w:sym w:font="Times New Roman" w:char="2116"/>
      </w:r>
      <w:r w:rsidRPr="00EC3C0E">
        <w:rPr>
          <w:sz w:val="28"/>
          <w:szCs w:val="28"/>
        </w:rPr>
        <w:t xml:space="preserve"> 641</w:t>
      </w:r>
      <w:r>
        <w:rPr>
          <w:sz w:val="28"/>
          <w:szCs w:val="28"/>
        </w:rPr>
        <w:t xml:space="preserve"> и</w:t>
      </w:r>
      <w:r w:rsidRPr="00CA5BC7">
        <w:rPr>
          <w:sz w:val="28"/>
        </w:rPr>
        <w:t xml:space="preserve"> </w:t>
      </w:r>
      <w:r w:rsidR="009F1F86" w:rsidRPr="008715F1">
        <w:rPr>
          <w:sz w:val="28"/>
          <w:szCs w:val="28"/>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p w:rsidR="00043C82" w:rsidRPr="00CA5BC7" w:rsidRDefault="00043C82" w:rsidP="009F1F86">
      <w:pPr>
        <w:ind w:firstLine="567"/>
        <w:jc w:val="both"/>
        <w:rPr>
          <w:sz w:val="28"/>
        </w:rPr>
      </w:pPr>
    </w:p>
    <w:p w:rsidR="00043C82" w:rsidRPr="00CA5BC7" w:rsidRDefault="00043C82" w:rsidP="00043C82">
      <w:pPr>
        <w:keepNext/>
        <w:keepLines/>
        <w:jc w:val="center"/>
        <w:rPr>
          <w:sz w:val="28"/>
        </w:rPr>
      </w:pPr>
      <w:r>
        <w:rPr>
          <w:sz w:val="28"/>
        </w:rPr>
        <w:t>4</w:t>
      </w:r>
      <w:r w:rsidRPr="00CA5BC7">
        <w:rPr>
          <w:sz w:val="28"/>
        </w:rPr>
        <w:t xml:space="preserve">. Задачи </w:t>
      </w:r>
      <w:r>
        <w:rPr>
          <w:sz w:val="28"/>
        </w:rPr>
        <w:t>муниципального</w:t>
      </w:r>
      <w:r w:rsidRPr="00CA5BC7">
        <w:rPr>
          <w:sz w:val="28"/>
        </w:rPr>
        <w:t xml:space="preserve"> управления, способы </w:t>
      </w:r>
    </w:p>
    <w:p w:rsidR="00043C82" w:rsidRPr="00CA5BC7" w:rsidRDefault="00043C82" w:rsidP="00043C82">
      <w:pPr>
        <w:keepNext/>
        <w:keepLines/>
        <w:jc w:val="center"/>
        <w:rPr>
          <w:sz w:val="28"/>
        </w:rPr>
      </w:pPr>
      <w:r w:rsidRPr="00CA5BC7">
        <w:rPr>
          <w:sz w:val="28"/>
        </w:rPr>
        <w:t xml:space="preserve">их эффективного решения в сфере реализации </w:t>
      </w:r>
      <w:r>
        <w:rPr>
          <w:sz w:val="28"/>
        </w:rPr>
        <w:t>муниципальной</w:t>
      </w:r>
      <w:r w:rsidRPr="00CA5BC7">
        <w:rPr>
          <w:sz w:val="28"/>
        </w:rPr>
        <w:t xml:space="preserve"> программы</w:t>
      </w:r>
    </w:p>
    <w:p w:rsidR="00043C82" w:rsidRPr="00CA5BC7" w:rsidRDefault="00043C82" w:rsidP="00043C82">
      <w:pPr>
        <w:keepNext/>
        <w:keepLines/>
        <w:jc w:val="center"/>
        <w:rPr>
          <w:sz w:val="28"/>
        </w:rPr>
      </w:pPr>
    </w:p>
    <w:p w:rsidR="00043C82" w:rsidRDefault="00043C82" w:rsidP="00043C82">
      <w:pPr>
        <w:keepNext/>
        <w:keepLines/>
        <w:ind w:firstLine="709"/>
        <w:jc w:val="both"/>
        <w:rPr>
          <w:spacing w:val="-4"/>
          <w:sz w:val="28"/>
        </w:rPr>
      </w:pPr>
      <w:r w:rsidRPr="00051567">
        <w:rPr>
          <w:spacing w:val="-4"/>
          <w:sz w:val="28"/>
        </w:rPr>
        <w:t>Основными задачами муниципальной программы являются:</w:t>
      </w:r>
    </w:p>
    <w:p w:rsidR="003F6461" w:rsidRPr="000B630A" w:rsidRDefault="003F6461" w:rsidP="003F6461">
      <w:pPr>
        <w:jc w:val="both"/>
        <w:rPr>
          <w:kern w:val="2"/>
          <w:sz w:val="28"/>
          <w:szCs w:val="28"/>
        </w:rPr>
      </w:pPr>
      <w:r>
        <w:rPr>
          <w:sz w:val="28"/>
          <w:szCs w:val="28"/>
        </w:rPr>
        <w:t>-</w:t>
      </w:r>
      <w:r w:rsidRPr="000B630A">
        <w:rPr>
          <w:kern w:val="2"/>
          <w:sz w:val="28"/>
          <w:szCs w:val="28"/>
          <w:lang w:eastAsia="en-US"/>
        </w:rPr>
        <w:t xml:space="preserve"> формирования качественного, профессионального состава муниципальной службы Пухляковского сельского поселения;</w:t>
      </w:r>
    </w:p>
    <w:p w:rsidR="003F6461" w:rsidRPr="000B630A" w:rsidRDefault="003F6461" w:rsidP="003F6461">
      <w:pPr>
        <w:ind w:left="28" w:firstLine="1"/>
        <w:jc w:val="both"/>
        <w:rPr>
          <w:color w:val="000000"/>
          <w:sz w:val="28"/>
          <w:szCs w:val="28"/>
        </w:rPr>
      </w:pPr>
      <w:r>
        <w:rPr>
          <w:sz w:val="28"/>
          <w:szCs w:val="28"/>
        </w:rPr>
        <w:t>-</w:t>
      </w:r>
      <w:r w:rsidRPr="000B630A">
        <w:rPr>
          <w:sz w:val="28"/>
          <w:szCs w:val="28"/>
        </w:rPr>
        <w:t xml:space="preserve"> </w:t>
      </w:r>
      <w:r w:rsidRPr="0070180B">
        <w:rPr>
          <w:kern w:val="2"/>
          <w:sz w:val="28"/>
          <w:szCs w:val="28"/>
        </w:rPr>
        <w:t>повышение эффективности деятельности органов местного самоуправления в Пухляковском сельском поселении</w:t>
      </w:r>
      <w:r w:rsidRPr="0070180B">
        <w:rPr>
          <w:color w:val="000000"/>
          <w:sz w:val="28"/>
          <w:szCs w:val="28"/>
        </w:rPr>
        <w:t>;</w:t>
      </w:r>
    </w:p>
    <w:p w:rsidR="003F6461" w:rsidRPr="000B630A" w:rsidRDefault="003F6461" w:rsidP="003F6461">
      <w:pPr>
        <w:spacing w:line="228" w:lineRule="auto"/>
        <w:rPr>
          <w:sz w:val="28"/>
          <w:szCs w:val="28"/>
        </w:rPr>
      </w:pPr>
      <w:r>
        <w:rPr>
          <w:sz w:val="28"/>
          <w:szCs w:val="28"/>
        </w:rPr>
        <w:t>-</w:t>
      </w:r>
      <w:r w:rsidRPr="000B630A">
        <w:rPr>
          <w:color w:val="000000"/>
          <w:sz w:val="28"/>
          <w:szCs w:val="28"/>
        </w:rPr>
        <w:t xml:space="preserve"> развитие</w:t>
      </w:r>
      <w:r w:rsidRPr="000B630A">
        <w:rPr>
          <w:sz w:val="28"/>
          <w:szCs w:val="28"/>
        </w:rPr>
        <w:t xml:space="preserve"> и обеспечение функционирования современной информационной и телекоммуникационной инфраструктуры; </w:t>
      </w:r>
    </w:p>
    <w:p w:rsidR="003F6461" w:rsidRPr="000B630A" w:rsidRDefault="003F6461" w:rsidP="003F6461">
      <w:pPr>
        <w:jc w:val="both"/>
        <w:rPr>
          <w:sz w:val="28"/>
          <w:szCs w:val="28"/>
        </w:rPr>
      </w:pPr>
      <w:r>
        <w:rPr>
          <w:sz w:val="28"/>
          <w:szCs w:val="28"/>
        </w:rPr>
        <w:t>-</w:t>
      </w:r>
      <w:r w:rsidRPr="000B630A">
        <w:rPr>
          <w:sz w:val="28"/>
          <w:szCs w:val="28"/>
        </w:rPr>
        <w:t xml:space="preserve"> выполнение социальных гарантий, предусмотренных действующим законодательством для муниципальных служащих;</w:t>
      </w:r>
    </w:p>
    <w:p w:rsidR="003F6461" w:rsidRPr="00051567" w:rsidRDefault="003F6461" w:rsidP="00043C82">
      <w:pPr>
        <w:keepNext/>
        <w:keepLines/>
        <w:ind w:firstLine="709"/>
        <w:jc w:val="both"/>
        <w:rPr>
          <w:spacing w:val="-4"/>
          <w:sz w:val="28"/>
        </w:rPr>
      </w:pPr>
    </w:p>
    <w:p w:rsidR="00043C82" w:rsidRDefault="00043C82" w:rsidP="00043C82">
      <w:pPr>
        <w:ind w:firstLine="709"/>
        <w:jc w:val="both"/>
        <w:rPr>
          <w:spacing w:val="-4"/>
          <w:sz w:val="28"/>
          <w:szCs w:val="28"/>
        </w:rPr>
      </w:pPr>
      <w:r w:rsidRPr="00304737">
        <w:rPr>
          <w:spacing w:val="-4"/>
          <w:sz w:val="28"/>
          <w:szCs w:val="28"/>
        </w:rPr>
        <w:t>К концу реализации муниципальной программы планируется достижение следующ</w:t>
      </w:r>
      <w:r w:rsidR="003F6461">
        <w:rPr>
          <w:spacing w:val="-4"/>
          <w:sz w:val="28"/>
          <w:szCs w:val="28"/>
        </w:rPr>
        <w:t>ей</w:t>
      </w:r>
      <w:r w:rsidRPr="00304737">
        <w:rPr>
          <w:spacing w:val="-4"/>
          <w:sz w:val="28"/>
          <w:szCs w:val="28"/>
        </w:rPr>
        <w:t xml:space="preserve"> цел</w:t>
      </w:r>
      <w:r w:rsidR="003F6461">
        <w:rPr>
          <w:spacing w:val="-4"/>
          <w:sz w:val="28"/>
          <w:szCs w:val="28"/>
        </w:rPr>
        <w:t>и</w:t>
      </w:r>
      <w:r w:rsidRPr="00304737">
        <w:rPr>
          <w:spacing w:val="-4"/>
          <w:sz w:val="28"/>
          <w:szCs w:val="28"/>
        </w:rPr>
        <w:t>:</w:t>
      </w:r>
    </w:p>
    <w:p w:rsidR="003F6461" w:rsidRPr="00304737" w:rsidRDefault="003F6461" w:rsidP="00043C82">
      <w:pPr>
        <w:ind w:firstLine="709"/>
        <w:jc w:val="both"/>
        <w:rPr>
          <w:spacing w:val="-4"/>
          <w:sz w:val="28"/>
          <w:szCs w:val="28"/>
        </w:rPr>
      </w:pPr>
    </w:p>
    <w:p w:rsidR="00E164A7" w:rsidRPr="003F6461" w:rsidRDefault="003F6461" w:rsidP="003F6461">
      <w:pPr>
        <w:autoSpaceDE w:val="0"/>
        <w:autoSpaceDN w:val="0"/>
        <w:adjustRightInd w:val="0"/>
        <w:jc w:val="both"/>
        <w:rPr>
          <w:color w:val="FF0000"/>
          <w:sz w:val="28"/>
          <w:szCs w:val="28"/>
        </w:rPr>
      </w:pPr>
      <w:r>
        <w:rPr>
          <w:color w:val="020B22"/>
          <w:sz w:val="28"/>
          <w:szCs w:val="28"/>
          <w:shd w:val="clear" w:color="auto" w:fill="FFFFFF"/>
        </w:rPr>
        <w:t>-</w:t>
      </w:r>
      <w:r w:rsidRPr="003F6461">
        <w:rPr>
          <w:color w:val="020B22"/>
          <w:sz w:val="28"/>
          <w:szCs w:val="28"/>
          <w:shd w:val="clear" w:color="auto" w:fill="FFFFFF"/>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r>
        <w:rPr>
          <w:color w:val="020B22"/>
          <w:sz w:val="28"/>
          <w:szCs w:val="28"/>
          <w:shd w:val="clear" w:color="auto" w:fill="FFFFFF"/>
        </w:rPr>
        <w:t>.</w:t>
      </w:r>
    </w:p>
    <w:p w:rsidR="000A2381" w:rsidRPr="003F6461" w:rsidRDefault="000A2381" w:rsidP="000A2381">
      <w:pPr>
        <w:spacing w:line="228" w:lineRule="auto"/>
        <w:rPr>
          <w:sz w:val="24"/>
          <w:szCs w:val="24"/>
        </w:rPr>
      </w:pPr>
    </w:p>
    <w:p w:rsidR="00B60C0C" w:rsidRDefault="00B60C0C" w:rsidP="00624E08">
      <w:pPr>
        <w:spacing w:line="228" w:lineRule="auto"/>
        <w:jc w:val="center"/>
        <w:rPr>
          <w:sz w:val="24"/>
          <w:szCs w:val="24"/>
        </w:rPr>
      </w:pPr>
    </w:p>
    <w:p w:rsidR="00B60C0C" w:rsidRDefault="00B60C0C" w:rsidP="00624E08">
      <w:pPr>
        <w:spacing w:line="228" w:lineRule="auto"/>
        <w:jc w:val="center"/>
        <w:rPr>
          <w:sz w:val="24"/>
          <w:szCs w:val="24"/>
        </w:rPr>
      </w:pPr>
    </w:p>
    <w:p w:rsidR="00B60C0C" w:rsidRDefault="00B60C0C" w:rsidP="00624E08">
      <w:pPr>
        <w:spacing w:line="228" w:lineRule="auto"/>
        <w:jc w:val="center"/>
        <w:rPr>
          <w:sz w:val="24"/>
          <w:szCs w:val="24"/>
        </w:rPr>
        <w:sectPr w:rsidR="00B60C0C" w:rsidSect="004822DD">
          <w:headerReference w:type="first" r:id="rId8"/>
          <w:pgSz w:w="11905" w:h="16838"/>
          <w:pgMar w:top="851" w:right="1132" w:bottom="709" w:left="1418" w:header="284" w:footer="284" w:gutter="0"/>
          <w:cols w:space="720"/>
        </w:sectPr>
      </w:pPr>
    </w:p>
    <w:p w:rsidR="00624E08" w:rsidRPr="001E2721" w:rsidRDefault="00704DF2" w:rsidP="00624E08">
      <w:pPr>
        <w:spacing w:line="228" w:lineRule="auto"/>
        <w:jc w:val="center"/>
        <w:rPr>
          <w:sz w:val="24"/>
          <w:szCs w:val="24"/>
        </w:rPr>
      </w:pPr>
      <w:r>
        <w:rPr>
          <w:sz w:val="24"/>
          <w:szCs w:val="24"/>
          <w:lang w:val="en-US"/>
        </w:rPr>
        <w:lastRenderedPageBreak/>
        <w:t>I</w:t>
      </w:r>
      <w:r w:rsidR="00624E08" w:rsidRPr="001E2721">
        <w:rPr>
          <w:sz w:val="24"/>
          <w:szCs w:val="24"/>
        </w:rPr>
        <w:t>I. ПАСПОРТ</w:t>
      </w:r>
    </w:p>
    <w:p w:rsidR="00624E08" w:rsidRPr="001E2721" w:rsidRDefault="00624E08" w:rsidP="00D3506B">
      <w:pPr>
        <w:jc w:val="center"/>
        <w:rPr>
          <w:sz w:val="24"/>
          <w:szCs w:val="24"/>
        </w:rPr>
      </w:pPr>
      <w:r w:rsidRPr="001E2721">
        <w:rPr>
          <w:sz w:val="24"/>
          <w:szCs w:val="24"/>
        </w:rPr>
        <w:t xml:space="preserve">муниципальной программы </w:t>
      </w:r>
      <w:r w:rsidR="00DD6F01">
        <w:rPr>
          <w:sz w:val="24"/>
          <w:szCs w:val="24"/>
        </w:rPr>
        <w:t>Пухляковского</w:t>
      </w:r>
      <w:r w:rsidRPr="001E2721">
        <w:rPr>
          <w:sz w:val="24"/>
          <w:szCs w:val="24"/>
        </w:rPr>
        <w:t xml:space="preserve"> сельского поселения «</w:t>
      </w:r>
      <w:r w:rsidR="009E61DF" w:rsidRPr="00E071AF">
        <w:rPr>
          <w:sz w:val="28"/>
        </w:rPr>
        <w:t>Муниципальная политика</w:t>
      </w:r>
      <w:r w:rsidRPr="001E2721">
        <w:rPr>
          <w:sz w:val="24"/>
          <w:szCs w:val="24"/>
        </w:rPr>
        <w:t>»</w:t>
      </w:r>
    </w:p>
    <w:p w:rsidR="00624E08" w:rsidRPr="001E2721" w:rsidRDefault="00624E08" w:rsidP="00624E08">
      <w:pPr>
        <w:spacing w:line="228" w:lineRule="auto"/>
        <w:jc w:val="center"/>
        <w:rPr>
          <w:sz w:val="24"/>
          <w:szCs w:val="24"/>
        </w:rPr>
      </w:pPr>
    </w:p>
    <w:p w:rsidR="00624E08" w:rsidRDefault="00624E08" w:rsidP="00CA1E20">
      <w:pPr>
        <w:numPr>
          <w:ilvl w:val="0"/>
          <w:numId w:val="29"/>
        </w:numPr>
        <w:spacing w:line="228" w:lineRule="auto"/>
        <w:jc w:val="center"/>
        <w:rPr>
          <w:sz w:val="24"/>
          <w:szCs w:val="24"/>
        </w:rPr>
      </w:pPr>
      <w:r w:rsidRPr="001E2721">
        <w:rPr>
          <w:sz w:val="24"/>
          <w:szCs w:val="24"/>
        </w:rPr>
        <w:t>Основные положения</w:t>
      </w:r>
    </w:p>
    <w:p w:rsidR="00CA1E20" w:rsidRDefault="00CA1E20" w:rsidP="00CA1E20">
      <w:pPr>
        <w:spacing w:line="228" w:lineRule="auto"/>
        <w:ind w:left="720"/>
        <w:rPr>
          <w:sz w:val="24"/>
          <w:szCs w:val="24"/>
        </w:rPr>
      </w:pPr>
    </w:p>
    <w:tbl>
      <w:tblPr>
        <w:tblW w:w="1417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773"/>
      </w:tblGrid>
      <w:tr w:rsidR="002304B5" w:rsidTr="004822DD">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Куратор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iCs/>
                <w:sz w:val="24"/>
                <w:szCs w:val="24"/>
              </w:rPr>
              <w:t xml:space="preserve">Администрация Пухляковского сельского поселения </w:t>
            </w:r>
          </w:p>
        </w:tc>
      </w:tr>
      <w:tr w:rsidR="002304B5" w:rsidTr="004822DD">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Ответственный исполнитель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rsidP="00E05DF1">
            <w:pPr>
              <w:autoSpaceDE w:val="0"/>
              <w:autoSpaceDN w:val="0"/>
              <w:adjustRightInd w:val="0"/>
              <w:jc w:val="both"/>
              <w:rPr>
                <w:sz w:val="24"/>
                <w:szCs w:val="24"/>
              </w:rPr>
            </w:pPr>
            <w:r>
              <w:rPr>
                <w:iCs/>
                <w:sz w:val="24"/>
                <w:szCs w:val="24"/>
              </w:rPr>
              <w:t>Администрация Пухляковского сельского поселения (</w:t>
            </w:r>
            <w:r w:rsidR="00E05DF1">
              <w:rPr>
                <w:iCs/>
                <w:sz w:val="24"/>
                <w:szCs w:val="24"/>
              </w:rPr>
              <w:t>Басова Наталья Юрьевна</w:t>
            </w:r>
            <w:r>
              <w:rPr>
                <w:sz w:val="24"/>
                <w:szCs w:val="24"/>
              </w:rPr>
              <w:t xml:space="preserve">, </w:t>
            </w:r>
            <w:r w:rsidR="00E05DF1">
              <w:rPr>
                <w:sz w:val="24"/>
                <w:szCs w:val="24"/>
              </w:rPr>
              <w:t>заведующий отделом экономики и финансов</w:t>
            </w:r>
            <w:r>
              <w:rPr>
                <w:sz w:val="24"/>
                <w:szCs w:val="24"/>
              </w:rPr>
              <w:t xml:space="preserve">) </w:t>
            </w:r>
          </w:p>
        </w:tc>
      </w:tr>
      <w:tr w:rsidR="002304B5" w:rsidTr="004822DD">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Период реализации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Этап I: 2019-2024 годы</w:t>
            </w:r>
          </w:p>
          <w:p w:rsidR="002304B5" w:rsidRDefault="002304B5">
            <w:pPr>
              <w:tabs>
                <w:tab w:val="left" w:pos="14208"/>
              </w:tabs>
              <w:rPr>
                <w:sz w:val="24"/>
                <w:szCs w:val="24"/>
              </w:rPr>
            </w:pPr>
            <w:r>
              <w:rPr>
                <w:sz w:val="24"/>
                <w:szCs w:val="24"/>
              </w:rPr>
              <w:t>Этап II: 2025-2030 годы</w:t>
            </w:r>
          </w:p>
        </w:tc>
      </w:tr>
      <w:tr w:rsidR="002304B5" w:rsidTr="004822DD">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Цели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2D5A40" w:rsidRDefault="00F13E9E" w:rsidP="00F13E9E">
            <w:pPr>
              <w:ind w:left="72"/>
              <w:jc w:val="both"/>
              <w:rPr>
                <w:color w:val="FF0000"/>
                <w:sz w:val="24"/>
                <w:szCs w:val="24"/>
              </w:rPr>
            </w:pPr>
            <w:r w:rsidRPr="002D5A40">
              <w:rPr>
                <w:bCs/>
                <w:color w:val="333333"/>
                <w:sz w:val="24"/>
                <w:szCs w:val="24"/>
                <w:shd w:val="clear" w:color="auto" w:fill="FFFFFF"/>
              </w:rPr>
              <w:t>Обеспечение возможности и условий для самоорганизации населения на местном уровне и участия его в управлении муниципальным образованием, в решении жизненно важных вопросов</w:t>
            </w:r>
          </w:p>
        </w:tc>
      </w:tr>
      <w:tr w:rsidR="002304B5" w:rsidTr="004822DD">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Объем финансового обеспечения за весь период реализации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5953B9" w:rsidRDefault="006A7726">
            <w:pPr>
              <w:jc w:val="both"/>
              <w:rPr>
                <w:sz w:val="24"/>
                <w:szCs w:val="24"/>
              </w:rPr>
            </w:pPr>
            <w:r w:rsidRPr="005953B9">
              <w:rPr>
                <w:sz w:val="24"/>
                <w:szCs w:val="24"/>
              </w:rPr>
              <w:t>7</w:t>
            </w:r>
            <w:r w:rsidR="00181F86">
              <w:rPr>
                <w:sz w:val="24"/>
                <w:szCs w:val="24"/>
              </w:rPr>
              <w:t>5 </w:t>
            </w:r>
            <w:r w:rsidR="005953B9" w:rsidRPr="005953B9">
              <w:rPr>
                <w:sz w:val="24"/>
                <w:szCs w:val="24"/>
              </w:rPr>
              <w:t>9</w:t>
            </w:r>
            <w:r w:rsidR="00181F86">
              <w:rPr>
                <w:sz w:val="24"/>
                <w:szCs w:val="24"/>
              </w:rPr>
              <w:t>13,3</w:t>
            </w:r>
            <w:r w:rsidR="002304B5" w:rsidRPr="005953B9">
              <w:rPr>
                <w:sz w:val="24"/>
                <w:szCs w:val="24"/>
              </w:rPr>
              <w:t xml:space="preserve"> тыс. рублей:</w:t>
            </w:r>
          </w:p>
          <w:p w:rsidR="002304B5" w:rsidRPr="005953B9" w:rsidRDefault="002304B5">
            <w:pPr>
              <w:jc w:val="both"/>
              <w:rPr>
                <w:sz w:val="24"/>
                <w:szCs w:val="24"/>
              </w:rPr>
            </w:pPr>
            <w:r w:rsidRPr="005953B9">
              <w:rPr>
                <w:sz w:val="24"/>
                <w:szCs w:val="24"/>
              </w:rPr>
              <w:t xml:space="preserve">этап I: </w:t>
            </w:r>
            <w:r w:rsidR="003A6724" w:rsidRPr="005953B9">
              <w:rPr>
                <w:sz w:val="24"/>
                <w:szCs w:val="24"/>
              </w:rPr>
              <w:t>40 010,3</w:t>
            </w:r>
            <w:r w:rsidR="00922D15" w:rsidRPr="005953B9">
              <w:rPr>
                <w:sz w:val="24"/>
                <w:szCs w:val="24"/>
              </w:rPr>
              <w:t xml:space="preserve"> </w:t>
            </w:r>
            <w:r w:rsidRPr="005953B9">
              <w:rPr>
                <w:sz w:val="24"/>
                <w:szCs w:val="24"/>
              </w:rPr>
              <w:t>тыс. рублей;</w:t>
            </w:r>
          </w:p>
          <w:p w:rsidR="002304B5" w:rsidRPr="005953B9" w:rsidRDefault="002304B5" w:rsidP="00181F86">
            <w:pPr>
              <w:rPr>
                <w:sz w:val="24"/>
                <w:szCs w:val="24"/>
              </w:rPr>
            </w:pPr>
            <w:r w:rsidRPr="005953B9">
              <w:rPr>
                <w:sz w:val="24"/>
                <w:szCs w:val="24"/>
              </w:rPr>
              <w:t xml:space="preserve">этап II: </w:t>
            </w:r>
            <w:r w:rsidR="006A7726" w:rsidRPr="005953B9">
              <w:rPr>
                <w:sz w:val="24"/>
                <w:szCs w:val="24"/>
              </w:rPr>
              <w:t>3</w:t>
            </w:r>
            <w:r w:rsidR="00181F86">
              <w:rPr>
                <w:sz w:val="24"/>
                <w:szCs w:val="24"/>
                <w:lang w:val="en-US"/>
              </w:rPr>
              <w:t>5</w:t>
            </w:r>
            <w:r w:rsidR="00181F86">
              <w:rPr>
                <w:sz w:val="24"/>
                <w:szCs w:val="24"/>
              </w:rPr>
              <w:t> </w:t>
            </w:r>
            <w:r w:rsidR="00181F86">
              <w:rPr>
                <w:sz w:val="24"/>
                <w:szCs w:val="24"/>
                <w:lang w:val="en-US"/>
              </w:rPr>
              <w:t>903</w:t>
            </w:r>
            <w:r w:rsidR="00181F86">
              <w:rPr>
                <w:sz w:val="24"/>
                <w:szCs w:val="24"/>
              </w:rPr>
              <w:t>,</w:t>
            </w:r>
            <w:r w:rsidR="00181F86">
              <w:rPr>
                <w:sz w:val="24"/>
                <w:szCs w:val="24"/>
                <w:lang w:val="en-US"/>
              </w:rPr>
              <w:t>0</w:t>
            </w:r>
            <w:r w:rsidRPr="005953B9">
              <w:rPr>
                <w:sz w:val="24"/>
                <w:szCs w:val="24"/>
              </w:rPr>
              <w:t xml:space="preserve"> тыс. рублей</w:t>
            </w:r>
          </w:p>
        </w:tc>
      </w:tr>
      <w:tr w:rsidR="002304B5" w:rsidTr="004822DD">
        <w:trPr>
          <w:trHeight w:val="97"/>
        </w:trPr>
        <w:tc>
          <w:tcPr>
            <w:tcW w:w="3402"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Связь с национальными целями развития Российской Федерации/ государственными программами Ростовской области</w:t>
            </w:r>
          </w:p>
        </w:tc>
        <w:tc>
          <w:tcPr>
            <w:tcW w:w="10773" w:type="dxa"/>
            <w:tcBorders>
              <w:top w:val="single" w:sz="4" w:space="0" w:color="000000"/>
              <w:left w:val="single" w:sz="4" w:space="0" w:color="000000"/>
              <w:bottom w:val="single" w:sz="4" w:space="0" w:color="000000"/>
              <w:right w:val="single" w:sz="4" w:space="0" w:color="000000"/>
            </w:tcBorders>
            <w:hideMark/>
          </w:tcPr>
          <w:p w:rsidR="009E61DF" w:rsidRPr="00B51A15" w:rsidRDefault="009E61DF" w:rsidP="009E61DF">
            <w:pPr>
              <w:jc w:val="both"/>
              <w:rPr>
                <w:sz w:val="24"/>
                <w:szCs w:val="24"/>
              </w:rPr>
            </w:pPr>
            <w:r w:rsidRPr="00B51A15">
              <w:rPr>
                <w:rStyle w:val="17"/>
                <w:spacing w:val="-4"/>
                <w:sz w:val="24"/>
                <w:szCs w:val="24"/>
              </w:rPr>
              <w:t>Государственная программа Ростовской области: «</w:t>
            </w:r>
            <w:r w:rsidRPr="00B51A15">
              <w:rPr>
                <w:spacing w:val="-2"/>
                <w:sz w:val="24"/>
                <w:szCs w:val="24"/>
              </w:rPr>
              <w:t>Об утверждении</w:t>
            </w:r>
            <w:r w:rsidR="00BD4C97" w:rsidRPr="00B51A15">
              <w:rPr>
                <w:spacing w:val="-2"/>
                <w:sz w:val="24"/>
                <w:szCs w:val="24"/>
              </w:rPr>
              <w:t xml:space="preserve"> </w:t>
            </w:r>
            <w:r w:rsidRPr="00B51A15">
              <w:rPr>
                <w:spacing w:val="-2"/>
                <w:sz w:val="24"/>
                <w:szCs w:val="24"/>
              </w:rPr>
              <w:t xml:space="preserve">государственной программы Ростовской области «Региональная политика», </w:t>
            </w:r>
            <w:r w:rsidRPr="00B51A15">
              <w:rPr>
                <w:rStyle w:val="17"/>
                <w:spacing w:val="-4"/>
                <w:sz w:val="24"/>
                <w:szCs w:val="24"/>
              </w:rPr>
              <w:t>утвержденная постановлением Правительства Ростовской области от</w:t>
            </w:r>
            <w:r w:rsidRPr="00B51A15">
              <w:rPr>
                <w:sz w:val="24"/>
                <w:szCs w:val="24"/>
              </w:rPr>
              <w:t xml:space="preserve"> 17.10.2018 </w:t>
            </w:r>
            <w:r w:rsidRPr="00B51A15">
              <w:rPr>
                <w:sz w:val="24"/>
                <w:szCs w:val="24"/>
              </w:rPr>
              <w:sym w:font="Times New Roman" w:char="2116"/>
            </w:r>
            <w:r w:rsidRPr="00B51A15">
              <w:rPr>
                <w:sz w:val="24"/>
                <w:szCs w:val="24"/>
              </w:rPr>
              <w:t xml:space="preserve"> 641</w:t>
            </w:r>
          </w:p>
          <w:p w:rsidR="002304B5" w:rsidRPr="00B51A15" w:rsidRDefault="002304B5" w:rsidP="001D42A7">
            <w:pPr>
              <w:jc w:val="both"/>
              <w:rPr>
                <w:sz w:val="24"/>
                <w:szCs w:val="24"/>
              </w:rPr>
            </w:pPr>
          </w:p>
        </w:tc>
      </w:tr>
    </w:tbl>
    <w:p w:rsidR="002304B5" w:rsidRPr="001E2721" w:rsidRDefault="002304B5" w:rsidP="00CA1E20">
      <w:pPr>
        <w:spacing w:line="228" w:lineRule="auto"/>
        <w:ind w:left="720"/>
        <w:rPr>
          <w:sz w:val="24"/>
          <w:szCs w:val="24"/>
        </w:rPr>
      </w:pPr>
    </w:p>
    <w:p w:rsidR="007D76A1" w:rsidRDefault="007D76A1" w:rsidP="00745C02">
      <w:pPr>
        <w:pStyle w:val="afa"/>
        <w:jc w:val="center"/>
      </w:pPr>
    </w:p>
    <w:p w:rsidR="00ED34B3" w:rsidRDefault="00ED34B3" w:rsidP="00745C02">
      <w:pPr>
        <w:pStyle w:val="afa"/>
        <w:jc w:val="center"/>
      </w:pPr>
    </w:p>
    <w:p w:rsidR="00ED34B3" w:rsidRDefault="00ED34B3" w:rsidP="00745C02">
      <w:pPr>
        <w:pStyle w:val="afa"/>
        <w:jc w:val="center"/>
      </w:pPr>
    </w:p>
    <w:p w:rsidR="00ED34B3" w:rsidRDefault="00ED34B3" w:rsidP="00745C02">
      <w:pPr>
        <w:pStyle w:val="afa"/>
        <w:jc w:val="center"/>
      </w:pPr>
    </w:p>
    <w:p w:rsidR="00ED34B3" w:rsidRDefault="00ED34B3" w:rsidP="00745C02">
      <w:pPr>
        <w:pStyle w:val="afa"/>
        <w:jc w:val="center"/>
      </w:pPr>
    </w:p>
    <w:p w:rsidR="004822DD" w:rsidRDefault="004822DD" w:rsidP="00745C02">
      <w:pPr>
        <w:pStyle w:val="afa"/>
        <w:jc w:val="center"/>
      </w:pPr>
    </w:p>
    <w:p w:rsidR="00607D97" w:rsidRDefault="00607D97" w:rsidP="00745C02">
      <w:pPr>
        <w:pStyle w:val="afa"/>
        <w:jc w:val="center"/>
      </w:pPr>
    </w:p>
    <w:p w:rsidR="00745C02" w:rsidRDefault="00745C02" w:rsidP="00745C02">
      <w:pPr>
        <w:pStyle w:val="afa"/>
        <w:jc w:val="center"/>
      </w:pPr>
      <w:r>
        <w:t>2. Показатели муниципальной программы</w:t>
      </w:r>
    </w:p>
    <w:tbl>
      <w:tblPr>
        <w:tblW w:w="15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21"/>
        <w:gridCol w:w="709"/>
        <w:gridCol w:w="992"/>
        <w:gridCol w:w="851"/>
        <w:gridCol w:w="850"/>
        <w:gridCol w:w="709"/>
        <w:gridCol w:w="709"/>
        <w:gridCol w:w="708"/>
        <w:gridCol w:w="709"/>
        <w:gridCol w:w="851"/>
        <w:gridCol w:w="708"/>
        <w:gridCol w:w="851"/>
        <w:gridCol w:w="1559"/>
        <w:gridCol w:w="1276"/>
        <w:gridCol w:w="992"/>
        <w:gridCol w:w="1418"/>
      </w:tblGrid>
      <w:tr w:rsidR="00ED34B3" w:rsidRPr="008C17E1" w:rsidTr="00ED34B3">
        <w:tc>
          <w:tcPr>
            <w:tcW w:w="535"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w:t>
            </w:r>
            <w:r w:rsidRPr="008C17E1">
              <w:rPr>
                <w:rFonts w:eastAsia="Calibri"/>
                <w:sz w:val="22"/>
                <w:szCs w:val="22"/>
              </w:rPr>
              <w:br/>
              <w:t>п/п</w:t>
            </w:r>
          </w:p>
        </w:tc>
        <w:tc>
          <w:tcPr>
            <w:tcW w:w="1421"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Наименование</w:t>
            </w:r>
          </w:p>
          <w:p w:rsidR="00ED34B3" w:rsidRPr="008C17E1" w:rsidRDefault="00ED34B3">
            <w:pPr>
              <w:widowControl w:val="0"/>
              <w:jc w:val="center"/>
              <w:rPr>
                <w:rFonts w:eastAsia="Calibri"/>
                <w:sz w:val="22"/>
                <w:szCs w:val="22"/>
              </w:rPr>
            </w:pPr>
            <w:r w:rsidRPr="008C17E1">
              <w:rPr>
                <w:rFonts w:eastAsia="Calibri"/>
                <w:sz w:val="22"/>
                <w:szCs w:val="22"/>
              </w:rPr>
              <w:t>показателя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Уро</w:t>
            </w:r>
          </w:p>
          <w:p w:rsidR="00ED34B3" w:rsidRPr="008C17E1" w:rsidRDefault="00ED34B3">
            <w:pPr>
              <w:widowControl w:val="0"/>
              <w:jc w:val="center"/>
              <w:rPr>
                <w:rFonts w:eastAsia="Calibri"/>
                <w:sz w:val="22"/>
                <w:szCs w:val="22"/>
              </w:rPr>
            </w:pPr>
            <w:r w:rsidRPr="008C17E1">
              <w:rPr>
                <w:rFonts w:eastAsia="Calibri"/>
                <w:sz w:val="22"/>
                <w:szCs w:val="22"/>
              </w:rPr>
              <w:t>вень пока</w:t>
            </w:r>
          </w:p>
          <w:p w:rsidR="00ED34B3" w:rsidRPr="008C17E1" w:rsidRDefault="00ED34B3">
            <w:pPr>
              <w:widowControl w:val="0"/>
              <w:jc w:val="center"/>
              <w:rPr>
                <w:rFonts w:eastAsia="Calibri"/>
                <w:sz w:val="22"/>
                <w:szCs w:val="22"/>
              </w:rPr>
            </w:pPr>
            <w:r w:rsidRPr="008C17E1">
              <w:rPr>
                <w:rFonts w:eastAsia="Calibri"/>
                <w:sz w:val="22"/>
                <w:szCs w:val="22"/>
              </w:rPr>
              <w:t>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Признак возра</w:t>
            </w:r>
            <w:r w:rsidRPr="008C17E1">
              <w:rPr>
                <w:rFonts w:eastAsia="Calibri"/>
                <w:spacing w:val="-20"/>
                <w:sz w:val="22"/>
                <w:szCs w:val="22"/>
              </w:rPr>
              <w:t>с</w:t>
            </w:r>
            <w:r w:rsidRPr="008C17E1">
              <w:rPr>
                <w:rFonts w:eastAsia="Calibri"/>
                <w:sz w:val="22"/>
                <w:szCs w:val="22"/>
              </w:rPr>
              <w:t>та</w:t>
            </w:r>
            <w:r w:rsidRPr="008C17E1">
              <w:rPr>
                <w:rFonts w:eastAsia="Calibri"/>
                <w:spacing w:val="-20"/>
                <w:sz w:val="22"/>
                <w:szCs w:val="22"/>
              </w:rPr>
              <w:t>н</w:t>
            </w:r>
            <w:r w:rsidRPr="008C17E1">
              <w:rPr>
                <w:rFonts w:eastAsia="Calibri"/>
                <w:sz w:val="22"/>
                <w:szCs w:val="22"/>
              </w:rPr>
              <w:t>ия/убывания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 xml:space="preserve">Единица измерения </w:t>
            </w:r>
          </w:p>
          <w:p w:rsidR="00ED34B3" w:rsidRPr="008C17E1" w:rsidRDefault="00ED34B3">
            <w:pPr>
              <w:widowControl w:val="0"/>
              <w:jc w:val="center"/>
              <w:rPr>
                <w:rFonts w:eastAsia="Calibri"/>
                <w:sz w:val="22"/>
                <w:szCs w:val="22"/>
              </w:rPr>
            </w:pPr>
            <w:r w:rsidRPr="008C17E1">
              <w:rPr>
                <w:rFonts w:eastAsia="Calibri"/>
                <w:sz w:val="22"/>
                <w:szCs w:val="22"/>
              </w:rPr>
              <w:t>(по ОКЕИ)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Вид показателя</w:t>
            </w:r>
          </w:p>
        </w:tc>
        <w:tc>
          <w:tcPr>
            <w:tcW w:w="1418" w:type="dxa"/>
            <w:gridSpan w:val="2"/>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Базовое значение показателя</w:t>
            </w:r>
          </w:p>
        </w:tc>
        <w:tc>
          <w:tcPr>
            <w:tcW w:w="3827" w:type="dxa"/>
            <w:gridSpan w:val="5"/>
            <w:tcBorders>
              <w:top w:val="single" w:sz="4" w:space="0" w:color="auto"/>
              <w:left w:val="single" w:sz="4" w:space="0" w:color="auto"/>
              <w:bottom w:val="single" w:sz="4" w:space="0" w:color="auto"/>
              <w:right w:val="single" w:sz="4" w:space="0" w:color="auto"/>
            </w:tcBorders>
          </w:tcPr>
          <w:p w:rsidR="00ED34B3" w:rsidRPr="008C17E1" w:rsidRDefault="00ED34B3">
            <w:pPr>
              <w:widowControl w:val="0"/>
              <w:jc w:val="center"/>
              <w:rPr>
                <w:rFonts w:eastAsia="Calibri"/>
                <w:sz w:val="22"/>
                <w:szCs w:val="22"/>
              </w:rPr>
            </w:pPr>
            <w:r w:rsidRPr="008C17E1">
              <w:rPr>
                <w:rFonts w:eastAsia="Calibri"/>
                <w:sz w:val="22"/>
                <w:szCs w:val="22"/>
              </w:rPr>
              <w:t>Значения показателя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Документ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Ответственный за достижение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Связь с национальными целями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Информационная система</w:t>
            </w:r>
          </w:p>
        </w:tc>
      </w:tr>
      <w:tr w:rsidR="00ED34B3" w:rsidRPr="008C17E1" w:rsidTr="00ED34B3">
        <w:tc>
          <w:tcPr>
            <w:tcW w:w="535"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Значе</w:t>
            </w:r>
          </w:p>
          <w:p w:rsidR="00ED34B3" w:rsidRPr="008C17E1" w:rsidRDefault="00ED34B3">
            <w:pPr>
              <w:widowControl w:val="0"/>
              <w:jc w:val="center"/>
              <w:rPr>
                <w:rFonts w:eastAsia="Calibri"/>
                <w:sz w:val="22"/>
                <w:szCs w:val="22"/>
              </w:rPr>
            </w:pPr>
            <w:r w:rsidRPr="008C17E1">
              <w:rPr>
                <w:rFonts w:eastAsia="Calibri"/>
                <w:sz w:val="22"/>
                <w:szCs w:val="22"/>
              </w:rPr>
              <w:t>ние</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год</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2025 год</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2026 год</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2027 год</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pPr>
              <w:ind w:left="-111"/>
              <w:jc w:val="center"/>
              <w:rPr>
                <w:rFonts w:eastAsia="Calibri"/>
                <w:sz w:val="22"/>
                <w:szCs w:val="22"/>
              </w:rPr>
            </w:pPr>
            <w:r w:rsidRPr="008C17E1">
              <w:rPr>
                <w:rFonts w:eastAsia="Calibri"/>
                <w:sz w:val="22"/>
                <w:szCs w:val="22"/>
              </w:rPr>
              <w:t>2028</w:t>
            </w:r>
          </w:p>
          <w:p w:rsidR="00ED34B3" w:rsidRPr="008C17E1" w:rsidRDefault="00ED34B3">
            <w:pPr>
              <w:ind w:left="-111"/>
              <w:jc w:val="center"/>
              <w:rPr>
                <w:rFonts w:eastAsia="Calibri"/>
                <w:sz w:val="22"/>
                <w:szCs w:val="22"/>
              </w:rPr>
            </w:pPr>
            <w:r w:rsidRPr="008C17E1">
              <w:rPr>
                <w:rFonts w:eastAsia="Calibri"/>
                <w:sz w:val="22"/>
                <w:szCs w:val="22"/>
              </w:rPr>
              <w:t>год</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ind w:left="-111"/>
              <w:jc w:val="center"/>
              <w:rPr>
                <w:rFonts w:eastAsia="Calibri"/>
                <w:sz w:val="22"/>
                <w:szCs w:val="22"/>
              </w:rPr>
            </w:pPr>
            <w:r w:rsidRPr="008C17E1">
              <w:rPr>
                <w:rFonts w:eastAsia="Calibri"/>
                <w:sz w:val="22"/>
                <w:szCs w:val="22"/>
              </w:rPr>
              <w:t>2030 год (справочно)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D34B3" w:rsidRPr="008C17E1" w:rsidRDefault="00ED34B3">
            <w:pPr>
              <w:rPr>
                <w:rFonts w:eastAsia="Calibri"/>
                <w:sz w:val="22"/>
                <w:szCs w:val="22"/>
              </w:rPr>
            </w:pPr>
          </w:p>
        </w:tc>
      </w:tr>
      <w:tr w:rsidR="00ED34B3" w:rsidRPr="008C17E1" w:rsidTr="00ED34B3">
        <w:tc>
          <w:tcPr>
            <w:tcW w:w="535"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5</w:t>
            </w:r>
          </w:p>
        </w:tc>
        <w:tc>
          <w:tcPr>
            <w:tcW w:w="850"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7</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8</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9</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11</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pPr>
              <w:widowControl w:val="0"/>
              <w:jc w:val="center"/>
              <w:rPr>
                <w:rFonts w:eastAsia="Calibri"/>
                <w:sz w:val="22"/>
                <w:szCs w:val="22"/>
              </w:rPr>
            </w:pPr>
            <w:r w:rsidRPr="008C17E1">
              <w:rPr>
                <w:rFonts w:eastAsia="Calibri"/>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ED34B3">
            <w:pPr>
              <w:widowControl w:val="0"/>
              <w:jc w:val="center"/>
              <w:rPr>
                <w:rFonts w:eastAsia="Calibri"/>
                <w:sz w:val="22"/>
                <w:szCs w:val="22"/>
              </w:rPr>
            </w:pPr>
            <w:r w:rsidRPr="008C17E1">
              <w:rPr>
                <w:rFonts w:eastAsia="Calibri"/>
                <w:sz w:val="22"/>
                <w:szCs w:val="22"/>
              </w:rPr>
              <w:t>13</w:t>
            </w:r>
          </w:p>
        </w:tc>
        <w:tc>
          <w:tcPr>
            <w:tcW w:w="155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ED34B3">
            <w:pPr>
              <w:widowControl w:val="0"/>
              <w:jc w:val="center"/>
              <w:rPr>
                <w:rFonts w:eastAsia="Calibri"/>
                <w:sz w:val="22"/>
                <w:szCs w:val="22"/>
              </w:rPr>
            </w:pPr>
            <w:r w:rsidRPr="008C17E1">
              <w:rPr>
                <w:rFonts w:eastAsia="Calibri"/>
                <w:sz w:val="22"/>
                <w:szCs w:val="22"/>
              </w:rPr>
              <w:t>14</w:t>
            </w:r>
          </w:p>
        </w:tc>
        <w:tc>
          <w:tcPr>
            <w:tcW w:w="1276" w:type="dxa"/>
            <w:tcBorders>
              <w:top w:val="single" w:sz="4" w:space="0" w:color="auto"/>
              <w:left w:val="single" w:sz="4" w:space="0" w:color="auto"/>
              <w:bottom w:val="single" w:sz="4" w:space="0" w:color="auto"/>
              <w:right w:val="single" w:sz="4" w:space="0" w:color="auto"/>
            </w:tcBorders>
            <w:hideMark/>
          </w:tcPr>
          <w:p w:rsidR="00ED34B3" w:rsidRPr="008C17E1" w:rsidRDefault="00ED34B3" w:rsidP="00ED34B3">
            <w:pPr>
              <w:widowControl w:val="0"/>
              <w:jc w:val="center"/>
              <w:rPr>
                <w:rFonts w:eastAsia="Calibri"/>
                <w:sz w:val="22"/>
                <w:szCs w:val="22"/>
              </w:rPr>
            </w:pPr>
            <w:r w:rsidRPr="008C17E1">
              <w:rPr>
                <w:rFonts w:eastAsia="Calibri"/>
                <w:sz w:val="22"/>
                <w:szCs w:val="22"/>
              </w:rPr>
              <w:t>15</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rsidP="00ED34B3">
            <w:pPr>
              <w:widowControl w:val="0"/>
              <w:jc w:val="center"/>
              <w:rPr>
                <w:rFonts w:eastAsia="Calibri"/>
                <w:sz w:val="22"/>
                <w:szCs w:val="22"/>
              </w:rPr>
            </w:pPr>
            <w:r w:rsidRPr="008C17E1">
              <w:rPr>
                <w:rFonts w:eastAsia="Calibri"/>
                <w:sz w:val="22"/>
                <w:szCs w:val="22"/>
              </w:rPr>
              <w:t>16</w:t>
            </w:r>
          </w:p>
        </w:tc>
        <w:tc>
          <w:tcPr>
            <w:tcW w:w="1418"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jc w:val="center"/>
              <w:rPr>
                <w:rFonts w:eastAsia="Calibri"/>
                <w:sz w:val="22"/>
                <w:szCs w:val="22"/>
              </w:rPr>
            </w:pPr>
            <w:r w:rsidRPr="008C17E1">
              <w:rPr>
                <w:rFonts w:eastAsia="Calibri"/>
                <w:sz w:val="22"/>
                <w:szCs w:val="22"/>
              </w:rPr>
              <w:t>16</w:t>
            </w:r>
          </w:p>
        </w:tc>
      </w:tr>
      <w:tr w:rsidR="00ED34B3" w:rsidRPr="008C17E1" w:rsidTr="00ED34B3">
        <w:tc>
          <w:tcPr>
            <w:tcW w:w="15848" w:type="dxa"/>
            <w:gridSpan w:val="17"/>
            <w:tcBorders>
              <w:top w:val="single" w:sz="4" w:space="0" w:color="auto"/>
              <w:left w:val="single" w:sz="4" w:space="0" w:color="auto"/>
              <w:bottom w:val="single" w:sz="4" w:space="0" w:color="auto"/>
              <w:right w:val="single" w:sz="4" w:space="0" w:color="auto"/>
            </w:tcBorders>
          </w:tcPr>
          <w:p w:rsidR="00ED34B3" w:rsidRPr="008C17E1" w:rsidRDefault="00ED34B3" w:rsidP="007D76A1">
            <w:pPr>
              <w:widowControl w:val="0"/>
              <w:spacing w:line="228" w:lineRule="auto"/>
              <w:jc w:val="center"/>
              <w:rPr>
                <w:sz w:val="22"/>
                <w:szCs w:val="22"/>
              </w:rPr>
            </w:pPr>
            <w:r w:rsidRPr="008C17E1">
              <w:rPr>
                <w:sz w:val="22"/>
                <w:szCs w:val="22"/>
              </w:rPr>
              <w:t>1. Цель муниципальной программы «</w:t>
            </w:r>
            <w:r w:rsidRPr="008C17E1">
              <w:rPr>
                <w:color w:val="000000"/>
                <w:sz w:val="22"/>
                <w:szCs w:val="22"/>
              </w:rPr>
              <w:t>повышение эффективности исполнения муниципальными служащими своих должностных обязанностей</w:t>
            </w:r>
            <w:r w:rsidRPr="008C17E1">
              <w:rPr>
                <w:sz w:val="22"/>
                <w:szCs w:val="22"/>
              </w:rPr>
              <w:t>»</w:t>
            </w:r>
          </w:p>
        </w:tc>
      </w:tr>
      <w:tr w:rsidR="00ED34B3" w:rsidRPr="008C17E1" w:rsidTr="00ED34B3">
        <w:tc>
          <w:tcPr>
            <w:tcW w:w="535"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1.1</w:t>
            </w:r>
          </w:p>
        </w:tc>
        <w:tc>
          <w:tcPr>
            <w:tcW w:w="142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D56D92">
            <w:pPr>
              <w:pStyle w:val="af2"/>
              <w:ind w:left="-47"/>
              <w:rPr>
                <w:rFonts w:ascii="Times New Roman" w:hAnsi="Times New Roman"/>
                <w:highlight w:val="yellow"/>
              </w:rPr>
            </w:pPr>
            <w:r w:rsidRPr="008C17E1">
              <w:rPr>
                <w:rFonts w:ascii="Times New Roman" w:hAnsi="Times New Roman"/>
                <w:color w:val="000000"/>
              </w:rPr>
              <w:t>Доля муниципальных служащих, получивших дополнительное профессиональное образование</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МП</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143F73">
            <w:pPr>
              <w:pStyle w:val="af2"/>
              <w:ind w:left="0"/>
              <w:rPr>
                <w:rFonts w:ascii="Times New Roman" w:hAnsi="Times New Roman"/>
              </w:rPr>
            </w:pPr>
            <w:r w:rsidRPr="008C17E1">
              <w:rPr>
                <w:rFonts w:ascii="Times New Roman" w:hAnsi="Times New Roman"/>
              </w:rPr>
              <w:t>66,6</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2024</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rFonts w:eastAsia="Calibri"/>
                <w:sz w:val="22"/>
                <w:szCs w:val="22"/>
              </w:rPr>
            </w:pPr>
            <w:r w:rsidRPr="008C17E1">
              <w:rPr>
                <w:rFonts w:eastAsia="Calibri"/>
                <w:sz w:val="22"/>
                <w:szCs w:val="22"/>
              </w:rPr>
              <w:t>70,0</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rFonts w:eastAsia="Calibri"/>
                <w:sz w:val="22"/>
                <w:szCs w:val="22"/>
              </w:rPr>
            </w:pPr>
            <w:r w:rsidRPr="008C17E1">
              <w:rPr>
                <w:rFonts w:eastAsia="Calibri"/>
                <w:sz w:val="22"/>
                <w:szCs w:val="22"/>
              </w:rPr>
              <w:t>75,0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rFonts w:eastAsia="Calibri"/>
                <w:sz w:val="22"/>
                <w:szCs w:val="22"/>
              </w:rPr>
            </w:pPr>
            <w:r w:rsidRPr="008C17E1">
              <w:rPr>
                <w:rFonts w:eastAsia="Calibri"/>
                <w:sz w:val="22"/>
                <w:szCs w:val="22"/>
              </w:rPr>
              <w:t>80,0</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pPr>
              <w:pStyle w:val="af2"/>
              <w:ind w:left="0"/>
              <w:rPr>
                <w:rFonts w:ascii="Times New Roman" w:hAnsi="Times New Roman"/>
              </w:rPr>
            </w:pPr>
            <w:r w:rsidRPr="008C17E1">
              <w:rPr>
                <w:rFonts w:ascii="Times New Roman" w:hAnsi="Times New Roman"/>
              </w:rPr>
              <w:t>84,0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90,0</w:t>
            </w:r>
          </w:p>
        </w:tc>
        <w:tc>
          <w:tcPr>
            <w:tcW w:w="155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8C17E1">
            <w:pPr>
              <w:pStyle w:val="afa"/>
              <w:rPr>
                <w:sz w:val="22"/>
                <w:szCs w:val="22"/>
              </w:rPr>
            </w:pPr>
            <w:r w:rsidRPr="008C17E1">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276"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jc w:val="both"/>
              <w:rPr>
                <w:rFonts w:ascii="Times New Roman" w:hAnsi="Times New Roman"/>
              </w:rPr>
            </w:pPr>
            <w:r w:rsidRPr="008C17E1">
              <w:rPr>
                <w:rFonts w:ascii="Times New Roman" w:hAnsi="Times New Roman"/>
              </w:rPr>
              <w:t>Администрации Пухляковского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hideMark/>
          </w:tcPr>
          <w:p w:rsidR="00ED34B3" w:rsidRPr="008C17E1" w:rsidRDefault="00ED34B3">
            <w:pPr>
              <w:widowControl w:val="0"/>
              <w:rPr>
                <w:rFonts w:eastAsia="Calibri"/>
                <w:sz w:val="22"/>
                <w:szCs w:val="22"/>
              </w:rPr>
            </w:pPr>
            <w:r w:rsidRPr="008C17E1">
              <w:rPr>
                <w:rFonts w:eastAsia="Calibri"/>
                <w:sz w:val="22"/>
                <w:szCs w:val="22"/>
              </w:rPr>
              <w:t>информационная система отсутствует</w:t>
            </w:r>
          </w:p>
        </w:tc>
      </w:tr>
      <w:tr w:rsidR="00ED34B3" w:rsidRPr="008C17E1" w:rsidTr="00ED34B3">
        <w:tc>
          <w:tcPr>
            <w:tcW w:w="15848" w:type="dxa"/>
            <w:gridSpan w:val="17"/>
            <w:tcBorders>
              <w:top w:val="single" w:sz="4" w:space="0" w:color="auto"/>
              <w:left w:val="single" w:sz="4" w:space="0" w:color="auto"/>
              <w:bottom w:val="single" w:sz="4" w:space="0" w:color="auto"/>
              <w:right w:val="single" w:sz="4" w:space="0" w:color="auto"/>
            </w:tcBorders>
          </w:tcPr>
          <w:p w:rsidR="00ED34B3" w:rsidRPr="008C17E1" w:rsidRDefault="00ED34B3" w:rsidP="00FC3CBA">
            <w:pPr>
              <w:pStyle w:val="afa"/>
              <w:ind w:firstLine="709"/>
              <w:rPr>
                <w:sz w:val="22"/>
                <w:szCs w:val="22"/>
              </w:rPr>
            </w:pPr>
            <w:r w:rsidRPr="008C17E1">
              <w:rPr>
                <w:rFonts w:eastAsia="Calibri"/>
                <w:sz w:val="22"/>
                <w:szCs w:val="22"/>
              </w:rPr>
              <w:lastRenderedPageBreak/>
              <w:t>2. Целью муниципальной программы «</w:t>
            </w:r>
            <w:r w:rsidRPr="008C17E1">
              <w:rPr>
                <w:color w:val="000000"/>
                <w:sz w:val="22"/>
                <w:szCs w:val="22"/>
              </w:rPr>
              <w:t>совершенствование и повышение качества муниципального управления</w:t>
            </w:r>
            <w:r w:rsidRPr="008C17E1">
              <w:rPr>
                <w:kern w:val="2"/>
                <w:sz w:val="22"/>
                <w:szCs w:val="22"/>
              </w:rPr>
              <w:t xml:space="preserve">» </w:t>
            </w:r>
          </w:p>
          <w:p w:rsidR="00ED34B3" w:rsidRPr="008C17E1" w:rsidRDefault="00ED34B3" w:rsidP="00EB00A2">
            <w:pPr>
              <w:widowControl w:val="0"/>
              <w:rPr>
                <w:rFonts w:eastAsia="Calibri"/>
                <w:sz w:val="22"/>
                <w:szCs w:val="22"/>
              </w:rPr>
            </w:pPr>
          </w:p>
        </w:tc>
      </w:tr>
      <w:tr w:rsidR="00ED34B3" w:rsidRPr="008C17E1" w:rsidTr="00ED34B3">
        <w:tc>
          <w:tcPr>
            <w:tcW w:w="535"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2.1</w:t>
            </w:r>
          </w:p>
        </w:tc>
        <w:tc>
          <w:tcPr>
            <w:tcW w:w="142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07538C">
            <w:pPr>
              <w:pStyle w:val="af2"/>
              <w:ind w:left="-47"/>
              <w:rPr>
                <w:rFonts w:ascii="Times New Roman" w:hAnsi="Times New Roman"/>
                <w:highlight w:val="yellow"/>
              </w:rPr>
            </w:pPr>
            <w:r w:rsidRPr="008C17E1">
              <w:rPr>
                <w:rFonts w:ascii="Times New Roman" w:hAnsi="Times New Roman"/>
                <w:color w:val="000000"/>
              </w:rPr>
              <w:t xml:space="preserve">Доля муниципальных служащих, имеющих высшее профессиональное образование </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возрастиние</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66,0</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2024</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70,0</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75,0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80,0</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pPr>
              <w:rPr>
                <w:sz w:val="22"/>
                <w:szCs w:val="22"/>
              </w:rPr>
            </w:pPr>
            <w:r w:rsidRPr="008C17E1">
              <w:rPr>
                <w:sz w:val="22"/>
                <w:szCs w:val="22"/>
              </w:rPr>
              <w:t>84,0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90,0</w:t>
            </w:r>
          </w:p>
        </w:tc>
        <w:tc>
          <w:tcPr>
            <w:tcW w:w="155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276"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Администрации Пухляковского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информационная система отсутствует</w:t>
            </w:r>
          </w:p>
        </w:tc>
      </w:tr>
      <w:tr w:rsidR="00ED34B3" w:rsidRPr="008C17E1" w:rsidTr="00ED34B3">
        <w:tc>
          <w:tcPr>
            <w:tcW w:w="15848" w:type="dxa"/>
            <w:gridSpan w:val="17"/>
            <w:tcBorders>
              <w:top w:val="single" w:sz="4" w:space="0" w:color="auto"/>
              <w:left w:val="single" w:sz="4" w:space="0" w:color="auto"/>
              <w:bottom w:val="single" w:sz="4" w:space="0" w:color="auto"/>
              <w:right w:val="single" w:sz="4" w:space="0" w:color="auto"/>
            </w:tcBorders>
          </w:tcPr>
          <w:p w:rsidR="00ED34B3" w:rsidRPr="008C17E1" w:rsidRDefault="00ED34B3" w:rsidP="008B4417">
            <w:pPr>
              <w:ind w:firstLine="709"/>
              <w:jc w:val="both"/>
              <w:rPr>
                <w:rFonts w:eastAsia="Calibri"/>
                <w:sz w:val="22"/>
                <w:szCs w:val="22"/>
              </w:rPr>
            </w:pPr>
            <w:r w:rsidRPr="008C17E1">
              <w:rPr>
                <w:rFonts w:eastAsia="Calibri"/>
                <w:sz w:val="22"/>
                <w:szCs w:val="22"/>
              </w:rPr>
              <w:t>3. Цель муниципальной программы «</w:t>
            </w:r>
            <w:r w:rsidRPr="008C17E1">
              <w:rPr>
                <w:sz w:val="22"/>
                <w:szCs w:val="22"/>
              </w:rPr>
              <w:t>создания и использования информационных и телекоммуникационных технологий в деятельности органов муниципальной власти поселения, обеспечение защиты информации»</w:t>
            </w:r>
          </w:p>
        </w:tc>
      </w:tr>
      <w:tr w:rsidR="00ED34B3" w:rsidRPr="008C17E1" w:rsidTr="00ED34B3">
        <w:tc>
          <w:tcPr>
            <w:tcW w:w="535" w:type="dxa"/>
            <w:tcBorders>
              <w:top w:val="single" w:sz="4" w:space="0" w:color="auto"/>
              <w:left w:val="single" w:sz="4" w:space="0" w:color="auto"/>
              <w:bottom w:val="single" w:sz="4" w:space="0" w:color="auto"/>
              <w:right w:val="single" w:sz="4" w:space="0" w:color="auto"/>
            </w:tcBorders>
            <w:hideMark/>
          </w:tcPr>
          <w:p w:rsidR="00ED34B3" w:rsidRPr="008C17E1" w:rsidRDefault="00ED34B3">
            <w:pPr>
              <w:pStyle w:val="af2"/>
              <w:ind w:left="0"/>
              <w:rPr>
                <w:rFonts w:ascii="Times New Roman" w:hAnsi="Times New Roman"/>
              </w:rPr>
            </w:pPr>
            <w:r w:rsidRPr="008C17E1">
              <w:rPr>
                <w:rFonts w:ascii="Times New Roman" w:hAnsi="Times New Roman"/>
              </w:rPr>
              <w:t>3.1</w:t>
            </w:r>
          </w:p>
        </w:tc>
        <w:tc>
          <w:tcPr>
            <w:tcW w:w="142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D05723">
            <w:pPr>
              <w:pStyle w:val="af2"/>
              <w:ind w:left="-47"/>
              <w:rPr>
                <w:rFonts w:ascii="Times New Roman" w:hAnsi="Times New Roman"/>
              </w:rPr>
            </w:pPr>
            <w:r w:rsidRPr="008C17E1">
              <w:rPr>
                <w:rFonts w:ascii="Times New Roman" w:hAnsi="Times New Roman"/>
              </w:rPr>
              <w:t xml:space="preserve">Количество должностных лиц, имеющих ключ усиленной </w:t>
            </w:r>
            <w:r w:rsidRPr="008C17E1">
              <w:rPr>
                <w:rFonts w:ascii="Times New Roman" w:hAnsi="Times New Roman"/>
              </w:rPr>
              <w:lastRenderedPageBreak/>
              <w:t>квалифицированной электронной подписи</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lastRenderedPageBreak/>
              <w:t>МП</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66,6</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2024</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rsidP="00143F73">
            <w:pPr>
              <w:rPr>
                <w:sz w:val="22"/>
                <w:szCs w:val="22"/>
              </w:rPr>
            </w:pPr>
            <w:r w:rsidRPr="008C17E1">
              <w:rPr>
                <w:sz w:val="22"/>
                <w:szCs w:val="22"/>
              </w:rPr>
              <w:t>70,0</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75,0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80,0</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pPr>
              <w:rPr>
                <w:sz w:val="22"/>
                <w:szCs w:val="22"/>
              </w:rPr>
            </w:pPr>
            <w:r w:rsidRPr="008C17E1">
              <w:rPr>
                <w:sz w:val="22"/>
                <w:szCs w:val="22"/>
              </w:rPr>
              <w:t>84,0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90,0</w:t>
            </w:r>
          </w:p>
        </w:tc>
        <w:tc>
          <w:tcPr>
            <w:tcW w:w="155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8C17E1">
            <w:pPr>
              <w:rPr>
                <w:sz w:val="22"/>
                <w:szCs w:val="22"/>
              </w:rPr>
            </w:pPr>
            <w:r w:rsidRPr="008C17E1">
              <w:rPr>
                <w:sz w:val="22"/>
                <w:szCs w:val="22"/>
              </w:rPr>
              <w:t xml:space="preserve">Стратегией социально-экономичес-кого развития Усть-Донецкого района  на период до </w:t>
            </w:r>
            <w:r w:rsidRPr="008C17E1">
              <w:rPr>
                <w:sz w:val="22"/>
                <w:szCs w:val="22"/>
              </w:rPr>
              <w:lastRenderedPageBreak/>
              <w:t>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276"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lastRenderedPageBreak/>
              <w:t>Администрации Пухляковского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ED34B3" w:rsidRPr="008C17E1" w:rsidRDefault="00ED34B3">
            <w:pPr>
              <w:rPr>
                <w:sz w:val="22"/>
                <w:szCs w:val="22"/>
              </w:rPr>
            </w:pPr>
            <w:r w:rsidRPr="008C17E1">
              <w:rPr>
                <w:sz w:val="22"/>
                <w:szCs w:val="22"/>
              </w:rPr>
              <w:t>информационная система отсутствует</w:t>
            </w:r>
          </w:p>
        </w:tc>
      </w:tr>
      <w:tr w:rsidR="00ED34B3" w:rsidRPr="008C17E1" w:rsidTr="00ED34B3">
        <w:tc>
          <w:tcPr>
            <w:tcW w:w="15848" w:type="dxa"/>
            <w:gridSpan w:val="17"/>
            <w:tcBorders>
              <w:top w:val="single" w:sz="4" w:space="0" w:color="auto"/>
              <w:left w:val="single" w:sz="4" w:space="0" w:color="auto"/>
              <w:bottom w:val="single" w:sz="4" w:space="0" w:color="auto"/>
              <w:right w:val="single" w:sz="4" w:space="0" w:color="auto"/>
            </w:tcBorders>
          </w:tcPr>
          <w:p w:rsidR="00ED34B3" w:rsidRPr="008C17E1" w:rsidRDefault="00ED34B3" w:rsidP="0035408A">
            <w:pPr>
              <w:ind w:firstLine="709"/>
              <w:jc w:val="both"/>
              <w:rPr>
                <w:rFonts w:eastAsia="Calibri"/>
                <w:sz w:val="22"/>
                <w:szCs w:val="22"/>
              </w:rPr>
            </w:pPr>
            <w:r w:rsidRPr="008C17E1">
              <w:rPr>
                <w:rFonts w:eastAsia="Calibri"/>
                <w:sz w:val="22"/>
                <w:szCs w:val="22"/>
              </w:rPr>
              <w:lastRenderedPageBreak/>
              <w:t>4. Цель муниципальной программы «</w:t>
            </w:r>
            <w:r w:rsidRPr="008C17E1">
              <w:rPr>
                <w:sz w:val="22"/>
                <w:szCs w:val="22"/>
              </w:rPr>
              <w:t>повышение уровня жизни граждан - получателей мер социальной поддержки</w:t>
            </w:r>
            <w:r w:rsidRPr="008C17E1">
              <w:rPr>
                <w:rFonts w:eastAsia="Calibri"/>
                <w:sz w:val="22"/>
                <w:szCs w:val="22"/>
              </w:rPr>
              <w:t>»</w:t>
            </w:r>
          </w:p>
        </w:tc>
      </w:tr>
      <w:tr w:rsidR="00ED34B3" w:rsidRPr="008C17E1" w:rsidTr="00ED34B3">
        <w:tc>
          <w:tcPr>
            <w:tcW w:w="535"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pStyle w:val="af2"/>
              <w:ind w:left="-47"/>
              <w:rPr>
                <w:rFonts w:ascii="Times New Roman" w:hAnsi="Times New Roman"/>
              </w:rPr>
            </w:pPr>
            <w:r w:rsidRPr="008C17E1">
              <w:rPr>
                <w:rFonts w:ascii="Times New Roman" w:hAnsi="Times New Roman"/>
              </w:rPr>
              <w:t>4.1</w:t>
            </w:r>
          </w:p>
        </w:tc>
        <w:tc>
          <w:tcPr>
            <w:tcW w:w="1421" w:type="dxa"/>
            <w:tcBorders>
              <w:top w:val="single" w:sz="4" w:space="0" w:color="auto"/>
              <w:left w:val="single" w:sz="4" w:space="0" w:color="auto"/>
              <w:bottom w:val="single" w:sz="4" w:space="0" w:color="auto"/>
              <w:right w:val="single" w:sz="4" w:space="0" w:color="auto"/>
            </w:tcBorders>
          </w:tcPr>
          <w:p w:rsidR="00ED34B3" w:rsidRPr="008C17E1" w:rsidRDefault="00ED34B3" w:rsidP="00822EFA">
            <w:pPr>
              <w:pStyle w:val="af2"/>
              <w:ind w:left="-47"/>
              <w:rPr>
                <w:rFonts w:ascii="Times New Roman" w:hAnsi="Times New Roman"/>
              </w:rPr>
            </w:pPr>
            <w:r w:rsidRPr="008C17E1">
              <w:rPr>
                <w:rFonts w:ascii="Times New Roman" w:hAnsi="Times New Roman"/>
              </w:rPr>
              <w:t>Количество лиц, получающих государственную пенсию за выслугу лет</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процентов</w:t>
            </w:r>
          </w:p>
        </w:tc>
        <w:tc>
          <w:tcPr>
            <w:tcW w:w="850"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статистический</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143F73">
            <w:pPr>
              <w:rPr>
                <w:sz w:val="22"/>
                <w:szCs w:val="22"/>
              </w:rPr>
            </w:pPr>
            <w:r w:rsidRPr="008C17E1">
              <w:rPr>
                <w:sz w:val="22"/>
                <w:szCs w:val="22"/>
              </w:rPr>
              <w:t>66,6</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2024</w:t>
            </w:r>
          </w:p>
        </w:tc>
        <w:tc>
          <w:tcPr>
            <w:tcW w:w="708"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70,0</w:t>
            </w:r>
          </w:p>
        </w:tc>
        <w:tc>
          <w:tcPr>
            <w:tcW w:w="70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80,0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90,0</w:t>
            </w:r>
          </w:p>
        </w:tc>
        <w:tc>
          <w:tcPr>
            <w:tcW w:w="708" w:type="dxa"/>
            <w:tcBorders>
              <w:top w:val="single" w:sz="4" w:space="0" w:color="auto"/>
              <w:left w:val="single" w:sz="4" w:space="0" w:color="auto"/>
              <w:bottom w:val="single" w:sz="4" w:space="0" w:color="auto"/>
              <w:right w:val="single" w:sz="4" w:space="0" w:color="auto"/>
            </w:tcBorders>
          </w:tcPr>
          <w:p w:rsidR="00ED34B3" w:rsidRPr="008C17E1" w:rsidRDefault="00ED34B3" w:rsidP="00B46CE7">
            <w:pPr>
              <w:rPr>
                <w:sz w:val="22"/>
                <w:szCs w:val="22"/>
              </w:rPr>
            </w:pPr>
            <w:r w:rsidRPr="008C17E1">
              <w:rPr>
                <w:sz w:val="22"/>
                <w:szCs w:val="22"/>
              </w:rPr>
              <w:t>92,0</w:t>
            </w:r>
          </w:p>
        </w:tc>
        <w:tc>
          <w:tcPr>
            <w:tcW w:w="851"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100</w:t>
            </w:r>
          </w:p>
        </w:tc>
        <w:tc>
          <w:tcPr>
            <w:tcW w:w="1559" w:type="dxa"/>
            <w:tcBorders>
              <w:top w:val="single" w:sz="4" w:space="0" w:color="auto"/>
              <w:left w:val="single" w:sz="4" w:space="0" w:color="auto"/>
              <w:bottom w:val="single" w:sz="4" w:space="0" w:color="auto"/>
              <w:right w:val="single" w:sz="4" w:space="0" w:color="auto"/>
            </w:tcBorders>
            <w:hideMark/>
          </w:tcPr>
          <w:p w:rsidR="00ED34B3" w:rsidRPr="008C17E1" w:rsidRDefault="00ED34B3" w:rsidP="008C17E1">
            <w:pPr>
              <w:rPr>
                <w:sz w:val="22"/>
                <w:szCs w:val="22"/>
              </w:rPr>
            </w:pPr>
            <w:r w:rsidRPr="008C17E1">
              <w:rPr>
                <w:sz w:val="22"/>
                <w:szCs w:val="22"/>
              </w:rPr>
              <w:t xml:space="preserve">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w:t>
            </w:r>
            <w:r w:rsidRPr="008C17E1">
              <w:rPr>
                <w:sz w:val="22"/>
                <w:szCs w:val="22"/>
              </w:rPr>
              <w:lastRenderedPageBreak/>
              <w:t>утверждении Стратегии социально-экономического развития Усть-Донецкого района на период до 2030 года»</w:t>
            </w:r>
          </w:p>
        </w:tc>
        <w:tc>
          <w:tcPr>
            <w:tcW w:w="1276"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lastRenderedPageBreak/>
              <w:t>Администрации Пухляковского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ED34B3" w:rsidRPr="008C17E1" w:rsidRDefault="00ED34B3" w:rsidP="00B46CE7">
            <w:pPr>
              <w:rPr>
                <w:sz w:val="22"/>
                <w:szCs w:val="22"/>
              </w:rPr>
            </w:pPr>
            <w:r w:rsidRPr="008C17E1">
              <w:rPr>
                <w:sz w:val="22"/>
                <w:szCs w:val="22"/>
              </w:rPr>
              <w:t>информационная система отсутствует</w:t>
            </w:r>
          </w:p>
        </w:tc>
      </w:tr>
    </w:tbl>
    <w:p w:rsidR="00745C02" w:rsidRDefault="00745C02" w:rsidP="00745C02">
      <w:pPr>
        <w:ind w:firstLine="709"/>
        <w:jc w:val="both"/>
        <w:rPr>
          <w:sz w:val="24"/>
          <w:szCs w:val="24"/>
        </w:rPr>
      </w:pPr>
      <w:r>
        <w:rPr>
          <w:sz w:val="24"/>
          <w:szCs w:val="24"/>
        </w:rPr>
        <w:lastRenderedPageBreak/>
        <w:t xml:space="preserve">Примечание. Используемые сокращения: </w:t>
      </w:r>
    </w:p>
    <w:p w:rsidR="00745C02" w:rsidRDefault="00745C02" w:rsidP="00745C02">
      <w:pPr>
        <w:ind w:firstLine="709"/>
        <w:jc w:val="both"/>
        <w:rPr>
          <w:sz w:val="24"/>
          <w:szCs w:val="24"/>
        </w:rPr>
      </w:pPr>
      <w:r>
        <w:rPr>
          <w:sz w:val="24"/>
          <w:szCs w:val="24"/>
        </w:rPr>
        <w:t xml:space="preserve">МП – муниципальная программа; </w:t>
      </w:r>
    </w:p>
    <w:p w:rsidR="004822DD" w:rsidRDefault="004822DD" w:rsidP="00745C02">
      <w:pPr>
        <w:ind w:firstLine="709"/>
        <w:jc w:val="both"/>
        <w:rPr>
          <w:sz w:val="24"/>
          <w:szCs w:val="24"/>
        </w:rPr>
      </w:pPr>
    </w:p>
    <w:p w:rsidR="00745C02" w:rsidRDefault="00745C02" w:rsidP="00745C02">
      <w:pPr>
        <w:widowControl w:val="0"/>
        <w:spacing w:line="264" w:lineRule="auto"/>
        <w:jc w:val="center"/>
        <w:outlineLvl w:val="2"/>
        <w:rPr>
          <w:sz w:val="28"/>
        </w:rPr>
      </w:pPr>
      <w:r>
        <w:rPr>
          <w:sz w:val="24"/>
          <w:szCs w:val="24"/>
        </w:rPr>
        <w:t xml:space="preserve">                         1.1. План достижения показателей муниципальной программы в 2025 году</w:t>
      </w: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1"/>
        <w:gridCol w:w="2975"/>
        <w:gridCol w:w="1418"/>
        <w:gridCol w:w="30"/>
        <w:gridCol w:w="962"/>
        <w:gridCol w:w="38"/>
        <w:gridCol w:w="763"/>
        <w:gridCol w:w="50"/>
        <w:gridCol w:w="708"/>
        <w:gridCol w:w="6"/>
        <w:gridCol w:w="703"/>
        <w:gridCol w:w="62"/>
        <w:gridCol w:w="764"/>
        <w:gridCol w:w="25"/>
        <w:gridCol w:w="708"/>
        <w:gridCol w:w="32"/>
        <w:gridCol w:w="677"/>
        <w:gridCol w:w="87"/>
        <w:gridCol w:w="765"/>
        <w:gridCol w:w="708"/>
        <w:gridCol w:w="56"/>
        <w:gridCol w:w="765"/>
        <w:gridCol w:w="30"/>
        <w:gridCol w:w="709"/>
        <w:gridCol w:w="25"/>
        <w:gridCol w:w="686"/>
        <w:gridCol w:w="79"/>
        <w:gridCol w:w="1054"/>
      </w:tblGrid>
      <w:tr w:rsidR="00745C02" w:rsidTr="004822DD">
        <w:trPr>
          <w:trHeight w:val="287"/>
        </w:trPr>
        <w:tc>
          <w:tcPr>
            <w:tcW w:w="481"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 п/п</w:t>
            </w:r>
          </w:p>
        </w:tc>
        <w:tc>
          <w:tcPr>
            <w:tcW w:w="2975"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Наименование показателя</w:t>
            </w:r>
          </w:p>
          <w:p w:rsidR="00745C02" w:rsidRDefault="00745C02">
            <w:pPr>
              <w:widowControl w:val="0"/>
              <w:spacing w:line="264" w:lineRule="auto"/>
              <w:jc w:val="center"/>
              <w:rPr>
                <w:sz w:val="24"/>
              </w:rPr>
            </w:pPr>
            <w:r>
              <w:rPr>
                <w:sz w:val="24"/>
              </w:rPr>
              <w:t>муниципальной программы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Уровень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Единица измерения</w:t>
            </w:r>
          </w:p>
          <w:p w:rsidR="00745C02" w:rsidRDefault="00745C02">
            <w:pPr>
              <w:widowControl w:val="0"/>
              <w:spacing w:line="264" w:lineRule="auto"/>
              <w:jc w:val="center"/>
              <w:rPr>
                <w:sz w:val="24"/>
              </w:rPr>
            </w:pPr>
            <w:r>
              <w:rPr>
                <w:sz w:val="24"/>
              </w:rPr>
              <w:t>(по ОКЕИ)</w:t>
            </w:r>
          </w:p>
        </w:tc>
        <w:tc>
          <w:tcPr>
            <w:tcW w:w="8367" w:type="dxa"/>
            <w:gridSpan w:val="21"/>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Плановые значения по месяцам</w:t>
            </w:r>
          </w:p>
        </w:tc>
        <w:tc>
          <w:tcPr>
            <w:tcW w:w="1133" w:type="dxa"/>
            <w:gridSpan w:val="2"/>
            <w:tcBorders>
              <w:top w:val="single" w:sz="4" w:space="0" w:color="000000"/>
              <w:left w:val="single" w:sz="4" w:space="0" w:color="000000"/>
              <w:bottom w:val="nil"/>
              <w:right w:val="single" w:sz="4" w:space="0" w:color="000000"/>
            </w:tcBorders>
            <w:hideMark/>
          </w:tcPr>
          <w:p w:rsidR="00745C02" w:rsidRDefault="00745C02">
            <w:pPr>
              <w:widowControl w:val="0"/>
              <w:spacing w:line="264" w:lineRule="auto"/>
              <w:jc w:val="center"/>
              <w:rPr>
                <w:sz w:val="24"/>
              </w:rPr>
            </w:pPr>
            <w:r>
              <w:rPr>
                <w:sz w:val="24"/>
              </w:rPr>
              <w:t>На конец</w:t>
            </w:r>
          </w:p>
          <w:p w:rsidR="00745C02" w:rsidRDefault="00745C02" w:rsidP="00B10E6D">
            <w:pPr>
              <w:widowControl w:val="0"/>
              <w:spacing w:line="264" w:lineRule="auto"/>
              <w:jc w:val="center"/>
              <w:rPr>
                <w:sz w:val="24"/>
              </w:rPr>
            </w:pPr>
            <w:r>
              <w:rPr>
                <w:sz w:val="24"/>
              </w:rPr>
              <w:t>202</w:t>
            </w:r>
            <w:r w:rsidR="00B10E6D">
              <w:rPr>
                <w:sz w:val="24"/>
              </w:rPr>
              <w:t>4</w:t>
            </w:r>
            <w:r>
              <w:rPr>
                <w:sz w:val="24"/>
              </w:rPr>
              <w:t xml:space="preserve"> года</w:t>
            </w:r>
          </w:p>
        </w:tc>
      </w:tr>
      <w:tr w:rsidR="004822DD" w:rsidTr="004822DD">
        <w:trPr>
          <w:trHeight w:val="597"/>
        </w:trPr>
        <w:tc>
          <w:tcPr>
            <w:tcW w:w="481" w:type="dxa"/>
            <w:vMerge/>
            <w:tcBorders>
              <w:top w:val="single" w:sz="4" w:space="0" w:color="000000"/>
              <w:left w:val="single" w:sz="4" w:space="0" w:color="000000"/>
              <w:bottom w:val="single" w:sz="4" w:space="0" w:color="000000"/>
              <w:right w:val="single" w:sz="4" w:space="0" w:color="000000"/>
            </w:tcBorders>
            <w:vAlign w:val="center"/>
            <w:hideMark/>
          </w:tcPr>
          <w:p w:rsidR="004822DD" w:rsidRDefault="004822DD">
            <w:pPr>
              <w:rPr>
                <w:sz w:val="24"/>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rsidR="004822DD" w:rsidRDefault="004822DD">
            <w:pPr>
              <w:rPr>
                <w:sz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822DD" w:rsidRDefault="004822DD">
            <w:pPr>
              <w:rPr>
                <w:sz w:val="24"/>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4822DD" w:rsidRDefault="004822DD">
            <w:pPr>
              <w:rPr>
                <w:sz w:val="24"/>
              </w:rPr>
            </w:pPr>
          </w:p>
        </w:tc>
        <w:tc>
          <w:tcPr>
            <w:tcW w:w="851" w:type="dxa"/>
            <w:gridSpan w:val="3"/>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январь</w:t>
            </w:r>
          </w:p>
        </w:tc>
        <w:tc>
          <w:tcPr>
            <w:tcW w:w="708" w:type="dxa"/>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февраль</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март</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апрель</w:t>
            </w:r>
          </w:p>
        </w:tc>
        <w:tc>
          <w:tcPr>
            <w:tcW w:w="708" w:type="dxa"/>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май</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июнь</w:t>
            </w:r>
          </w:p>
        </w:tc>
        <w:tc>
          <w:tcPr>
            <w:tcW w:w="852" w:type="dxa"/>
            <w:gridSpan w:val="2"/>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июль</w:t>
            </w:r>
          </w:p>
        </w:tc>
        <w:tc>
          <w:tcPr>
            <w:tcW w:w="708" w:type="dxa"/>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август</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hideMark/>
          </w:tcPr>
          <w:p w:rsidR="004822DD" w:rsidRDefault="004822DD">
            <w:pPr>
              <w:widowControl w:val="0"/>
              <w:spacing w:line="264" w:lineRule="auto"/>
              <w:jc w:val="center"/>
              <w:rPr>
                <w:sz w:val="24"/>
              </w:rPr>
            </w:pPr>
            <w:r>
              <w:rPr>
                <w:sz w:val="24"/>
              </w:rPr>
              <w:t>октябрь</w:t>
            </w:r>
          </w:p>
        </w:tc>
        <w:tc>
          <w:tcPr>
            <w:tcW w:w="711" w:type="dxa"/>
            <w:gridSpan w:val="2"/>
            <w:tcBorders>
              <w:top w:val="single" w:sz="4" w:space="0" w:color="000000"/>
              <w:left w:val="single" w:sz="4" w:space="0" w:color="000000"/>
              <w:bottom w:val="single" w:sz="4" w:space="0" w:color="000000"/>
              <w:right w:val="single" w:sz="4" w:space="0" w:color="000000"/>
            </w:tcBorders>
            <w:hideMark/>
          </w:tcPr>
          <w:p w:rsidR="004822DD" w:rsidRDefault="004822DD">
            <w:r>
              <w:rPr>
                <w:sz w:val="24"/>
              </w:rPr>
              <w:t>ноябрь</w:t>
            </w:r>
          </w:p>
        </w:tc>
        <w:tc>
          <w:tcPr>
            <w:tcW w:w="1133" w:type="dxa"/>
            <w:gridSpan w:val="2"/>
            <w:tcBorders>
              <w:top w:val="nil"/>
              <w:left w:val="single" w:sz="4" w:space="0" w:color="000000"/>
              <w:bottom w:val="single" w:sz="4" w:space="0" w:color="auto"/>
              <w:right w:val="single" w:sz="4" w:space="0" w:color="auto"/>
            </w:tcBorders>
          </w:tcPr>
          <w:p w:rsidR="004822DD" w:rsidRDefault="004822DD"/>
        </w:tc>
      </w:tr>
      <w:tr w:rsidR="00745C02" w:rsidTr="004822DD">
        <w:trPr>
          <w:trHeight w:val="222"/>
          <w:tblHeader/>
        </w:trPr>
        <w:tc>
          <w:tcPr>
            <w:tcW w:w="48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w:t>
            </w:r>
          </w:p>
        </w:tc>
        <w:tc>
          <w:tcPr>
            <w:tcW w:w="2975"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2</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3</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4</w:t>
            </w:r>
          </w:p>
        </w:tc>
        <w:tc>
          <w:tcPr>
            <w:tcW w:w="763"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5</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6</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7</w:t>
            </w:r>
          </w:p>
        </w:tc>
        <w:tc>
          <w:tcPr>
            <w:tcW w:w="76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8</w:t>
            </w:r>
          </w:p>
        </w:tc>
        <w:tc>
          <w:tcPr>
            <w:tcW w:w="765"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9</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10</w:t>
            </w:r>
          </w:p>
        </w:tc>
        <w:tc>
          <w:tcPr>
            <w:tcW w:w="765"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12</w:t>
            </w:r>
          </w:p>
        </w:tc>
        <w:tc>
          <w:tcPr>
            <w:tcW w:w="765"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13</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14</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15</w:t>
            </w:r>
          </w:p>
        </w:tc>
        <w:tc>
          <w:tcPr>
            <w:tcW w:w="105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16</w:t>
            </w:r>
          </w:p>
        </w:tc>
      </w:tr>
      <w:tr w:rsidR="00745C02" w:rsidTr="004822DD">
        <w:trPr>
          <w:trHeight w:val="270"/>
        </w:trPr>
        <w:tc>
          <w:tcPr>
            <w:tcW w:w="15366" w:type="dxa"/>
            <w:gridSpan w:val="28"/>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1. Цель муниципальной программы «</w:t>
            </w:r>
            <w:r w:rsidR="00D05723" w:rsidRPr="00CF5896">
              <w:rPr>
                <w:color w:val="000000"/>
                <w:sz w:val="24"/>
                <w:szCs w:val="24"/>
              </w:rPr>
              <w:t>повышение эффективности исполнения муниципальными служащими своих должностных обязанностей</w:t>
            </w:r>
            <w:r>
              <w:rPr>
                <w:sz w:val="24"/>
                <w:szCs w:val="24"/>
              </w:rPr>
              <w:t>»</w:t>
            </w:r>
          </w:p>
        </w:tc>
      </w:tr>
      <w:tr w:rsidR="00745C02" w:rsidTr="004822DD">
        <w:trPr>
          <w:trHeight w:val="446"/>
        </w:trPr>
        <w:tc>
          <w:tcPr>
            <w:tcW w:w="481"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2975" w:type="dxa"/>
            <w:tcBorders>
              <w:top w:val="single" w:sz="4" w:space="0" w:color="000000"/>
              <w:left w:val="single" w:sz="4" w:space="0" w:color="000000"/>
              <w:bottom w:val="single" w:sz="4" w:space="0" w:color="000000"/>
              <w:right w:val="single" w:sz="4" w:space="0" w:color="000000"/>
            </w:tcBorders>
            <w:hideMark/>
          </w:tcPr>
          <w:p w:rsidR="00745C02" w:rsidRDefault="00D05723" w:rsidP="00D56D92">
            <w:pPr>
              <w:widowControl w:val="0"/>
              <w:spacing w:line="264" w:lineRule="auto"/>
              <w:rPr>
                <w:sz w:val="24"/>
              </w:rPr>
            </w:pPr>
            <w:r w:rsidRPr="00162A70">
              <w:rPr>
                <w:color w:val="000000"/>
                <w:sz w:val="24"/>
                <w:szCs w:val="24"/>
              </w:rPr>
              <w:t>Доля муниципальных служащих, получивших дополнительное профессиональное образование</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ГП</w:t>
            </w:r>
          </w:p>
          <w:p w:rsidR="00745C02" w:rsidRDefault="00745C02">
            <w:pPr>
              <w:widowControl w:val="0"/>
              <w:spacing w:line="264" w:lineRule="auto"/>
              <w:jc w:val="center"/>
              <w:rPr>
                <w:sz w:val="24"/>
                <w:szCs w:val="24"/>
              </w:rPr>
            </w:pPr>
            <w:r>
              <w:rPr>
                <w:sz w:val="24"/>
                <w:szCs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143F73">
            <w:pPr>
              <w:widowControl w:val="0"/>
              <w:spacing w:line="264" w:lineRule="auto"/>
              <w:jc w:val="center"/>
              <w:rPr>
                <w:sz w:val="24"/>
                <w:szCs w:val="24"/>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1054" w:type="dxa"/>
            <w:tcBorders>
              <w:top w:val="single" w:sz="4" w:space="0" w:color="000000"/>
              <w:left w:val="single" w:sz="4" w:space="0" w:color="000000"/>
              <w:bottom w:val="single" w:sz="4" w:space="0" w:color="000000"/>
              <w:right w:val="single" w:sz="4" w:space="0" w:color="000000"/>
            </w:tcBorders>
            <w:hideMark/>
          </w:tcPr>
          <w:p w:rsidR="00745C02" w:rsidRPr="009B1C5D" w:rsidRDefault="00143F73" w:rsidP="00B10E6D">
            <w:pPr>
              <w:widowControl w:val="0"/>
              <w:spacing w:line="264" w:lineRule="auto"/>
              <w:jc w:val="center"/>
              <w:rPr>
                <w:sz w:val="24"/>
              </w:rPr>
            </w:pPr>
            <w:r w:rsidRPr="009B1C5D">
              <w:rPr>
                <w:sz w:val="24"/>
              </w:rPr>
              <w:t>66,</w:t>
            </w:r>
            <w:r w:rsidR="00B10E6D">
              <w:rPr>
                <w:sz w:val="24"/>
              </w:rPr>
              <w:t>6</w:t>
            </w:r>
          </w:p>
        </w:tc>
      </w:tr>
      <w:tr w:rsidR="00745C02" w:rsidTr="004822DD">
        <w:trPr>
          <w:trHeight w:val="527"/>
        </w:trPr>
        <w:tc>
          <w:tcPr>
            <w:tcW w:w="15366" w:type="dxa"/>
            <w:gridSpan w:val="28"/>
            <w:tcBorders>
              <w:top w:val="single" w:sz="4" w:space="0" w:color="000000"/>
              <w:left w:val="single" w:sz="4" w:space="0" w:color="000000"/>
              <w:bottom w:val="single" w:sz="4" w:space="0" w:color="000000"/>
              <w:right w:val="single" w:sz="4" w:space="0" w:color="000000"/>
            </w:tcBorders>
            <w:hideMark/>
          </w:tcPr>
          <w:p w:rsidR="00745C02" w:rsidRPr="009B1C5D" w:rsidRDefault="00745C02" w:rsidP="009030D7">
            <w:pPr>
              <w:widowControl w:val="0"/>
              <w:spacing w:line="264" w:lineRule="auto"/>
              <w:jc w:val="center"/>
              <w:rPr>
                <w:sz w:val="24"/>
                <w:szCs w:val="24"/>
                <w:highlight w:val="yellow"/>
              </w:rPr>
            </w:pPr>
            <w:r w:rsidRPr="009B1C5D">
              <w:rPr>
                <w:sz w:val="24"/>
                <w:szCs w:val="24"/>
              </w:rPr>
              <w:t xml:space="preserve"> 2. Целью муниципальной программы «</w:t>
            </w:r>
            <w:r w:rsidR="00D05723" w:rsidRPr="009B1C5D">
              <w:rPr>
                <w:sz w:val="24"/>
                <w:szCs w:val="24"/>
              </w:rPr>
              <w:t>совершенствование и повышение качества муниципального управления</w:t>
            </w:r>
            <w:r w:rsidRPr="009B1C5D">
              <w:rPr>
                <w:sz w:val="24"/>
                <w:szCs w:val="24"/>
              </w:rPr>
              <w:t>»</w:t>
            </w:r>
          </w:p>
        </w:tc>
      </w:tr>
      <w:tr w:rsidR="00745C02" w:rsidTr="004822DD">
        <w:trPr>
          <w:trHeight w:val="846"/>
        </w:trPr>
        <w:tc>
          <w:tcPr>
            <w:tcW w:w="481"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p w:rsidR="00745C02" w:rsidRDefault="00745C02">
            <w:pPr>
              <w:widowControl w:val="0"/>
              <w:spacing w:line="264" w:lineRule="auto"/>
              <w:rPr>
                <w:sz w:val="24"/>
              </w:rPr>
            </w:pPr>
            <w:r>
              <w:rPr>
                <w:sz w:val="24"/>
              </w:rPr>
              <w:t>2.1</w:t>
            </w:r>
          </w:p>
        </w:tc>
        <w:tc>
          <w:tcPr>
            <w:tcW w:w="2975" w:type="dxa"/>
            <w:tcBorders>
              <w:top w:val="single" w:sz="4" w:space="0" w:color="000000"/>
              <w:left w:val="single" w:sz="4" w:space="0" w:color="auto"/>
              <w:bottom w:val="single" w:sz="4" w:space="0" w:color="000000"/>
              <w:right w:val="single" w:sz="4" w:space="0" w:color="000000"/>
            </w:tcBorders>
            <w:hideMark/>
          </w:tcPr>
          <w:p w:rsidR="00745C02" w:rsidRPr="00D56D92" w:rsidRDefault="00D05723" w:rsidP="00D56D92">
            <w:pPr>
              <w:widowControl w:val="0"/>
              <w:spacing w:line="264" w:lineRule="auto"/>
              <w:rPr>
                <w:sz w:val="24"/>
              </w:rPr>
            </w:pPr>
            <w:r w:rsidRPr="0007538C">
              <w:rPr>
                <w:color w:val="000000"/>
                <w:sz w:val="24"/>
                <w:szCs w:val="22"/>
              </w:rPr>
              <w:t>Доля муниципальных служащих, имеющих высшее профессиональное образование</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28" w:lineRule="auto"/>
              <w:jc w:val="center"/>
              <w:rPr>
                <w:sz w:val="24"/>
              </w:rPr>
            </w:pPr>
            <w:r>
              <w:rPr>
                <w:sz w:val="24"/>
              </w:rPr>
              <w:t>ГП</w:t>
            </w:r>
          </w:p>
          <w:p w:rsidR="00745C02" w:rsidRDefault="00745C02">
            <w:pPr>
              <w:widowControl w:val="0"/>
              <w:spacing w:line="228" w:lineRule="auto"/>
              <w:jc w:val="center"/>
              <w:rPr>
                <w:sz w:val="24"/>
              </w:rPr>
            </w:pPr>
            <w:r>
              <w:rPr>
                <w:sz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3"/>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4"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5" w:type="dxa"/>
            <w:gridSpan w:val="3"/>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3"/>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1054" w:type="dxa"/>
            <w:tcBorders>
              <w:top w:val="single" w:sz="4" w:space="0" w:color="000000"/>
              <w:left w:val="single" w:sz="4" w:space="0" w:color="000000"/>
              <w:bottom w:val="single" w:sz="4" w:space="0" w:color="000000"/>
              <w:right w:val="single" w:sz="4" w:space="0" w:color="000000"/>
            </w:tcBorders>
            <w:hideMark/>
          </w:tcPr>
          <w:p w:rsidR="00745C02" w:rsidRPr="009B1C5D" w:rsidRDefault="00143F73" w:rsidP="00143F73">
            <w:pPr>
              <w:widowControl w:val="0"/>
              <w:spacing w:line="264" w:lineRule="auto"/>
              <w:jc w:val="center"/>
              <w:rPr>
                <w:sz w:val="24"/>
              </w:rPr>
            </w:pPr>
            <w:r w:rsidRPr="009B1C5D">
              <w:rPr>
                <w:sz w:val="24"/>
              </w:rPr>
              <w:t>66,0</w:t>
            </w:r>
          </w:p>
        </w:tc>
      </w:tr>
      <w:tr w:rsidR="00745C02" w:rsidTr="004822DD">
        <w:trPr>
          <w:trHeight w:val="437"/>
        </w:trPr>
        <w:tc>
          <w:tcPr>
            <w:tcW w:w="15366" w:type="dxa"/>
            <w:gridSpan w:val="28"/>
            <w:tcBorders>
              <w:top w:val="single" w:sz="4" w:space="0" w:color="000000"/>
              <w:left w:val="single" w:sz="4" w:space="0" w:color="000000"/>
              <w:bottom w:val="single" w:sz="4" w:space="0" w:color="000000"/>
              <w:right w:val="single" w:sz="4" w:space="0" w:color="000000"/>
            </w:tcBorders>
            <w:hideMark/>
          </w:tcPr>
          <w:p w:rsidR="00745C02" w:rsidRPr="009B1C5D" w:rsidRDefault="00745C02">
            <w:pPr>
              <w:widowControl w:val="0"/>
              <w:spacing w:line="264" w:lineRule="auto"/>
              <w:jc w:val="center"/>
              <w:rPr>
                <w:sz w:val="24"/>
              </w:rPr>
            </w:pPr>
            <w:r w:rsidRPr="009B1C5D">
              <w:rPr>
                <w:sz w:val="24"/>
              </w:rPr>
              <w:t>3. Цель муниципальной программы «</w:t>
            </w:r>
            <w:r w:rsidR="00D05723" w:rsidRPr="009B1C5D">
              <w:rPr>
                <w:sz w:val="24"/>
                <w:szCs w:val="24"/>
              </w:rPr>
              <w:t>создания и использования информационных и телекоммуникационных технологий в деятельности органов муниципальной власти поселения, обеспечение защиты информации</w:t>
            </w:r>
            <w:r w:rsidRPr="009B1C5D">
              <w:rPr>
                <w:sz w:val="24"/>
              </w:rPr>
              <w:t>»</w:t>
            </w:r>
          </w:p>
        </w:tc>
      </w:tr>
      <w:tr w:rsidR="00745C02" w:rsidTr="004822DD">
        <w:trPr>
          <w:trHeight w:val="846"/>
        </w:trPr>
        <w:tc>
          <w:tcPr>
            <w:tcW w:w="481"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tc>
        <w:tc>
          <w:tcPr>
            <w:tcW w:w="2975" w:type="dxa"/>
            <w:tcBorders>
              <w:top w:val="single" w:sz="4" w:space="0" w:color="000000"/>
              <w:left w:val="single" w:sz="4" w:space="0" w:color="auto"/>
              <w:bottom w:val="single" w:sz="4" w:space="0" w:color="000000"/>
              <w:right w:val="single" w:sz="4" w:space="0" w:color="000000"/>
            </w:tcBorders>
            <w:hideMark/>
          </w:tcPr>
          <w:p w:rsidR="00745C02" w:rsidRDefault="008F1DA6" w:rsidP="009E721B">
            <w:pPr>
              <w:widowControl w:val="0"/>
              <w:spacing w:line="264" w:lineRule="auto"/>
              <w:rPr>
                <w:sz w:val="22"/>
                <w:szCs w:val="22"/>
              </w:rPr>
            </w:pPr>
            <w:r w:rsidRPr="00D05723">
              <w:rPr>
                <w:sz w:val="24"/>
                <w:szCs w:val="24"/>
              </w:rPr>
              <w:t>Количество должностных лиц, имеющих ключ усиленной квалифицированной электронной подписи</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r>
              <w:t>ГП</w:t>
            </w:r>
          </w:p>
          <w:p w:rsidR="00745C02" w:rsidRDefault="00745C02">
            <w: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Pr="008F1DA6" w:rsidRDefault="00143F73" w:rsidP="00143F73">
            <w:pPr>
              <w:rPr>
                <w:sz w:val="22"/>
                <w:szCs w:val="22"/>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3"/>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3"/>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3"/>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1054" w:type="dxa"/>
            <w:tcBorders>
              <w:top w:val="single" w:sz="4" w:space="0" w:color="000000"/>
              <w:left w:val="single" w:sz="4" w:space="0" w:color="000000"/>
              <w:bottom w:val="single" w:sz="4" w:space="0" w:color="000000"/>
              <w:right w:val="single" w:sz="4" w:space="0" w:color="000000"/>
            </w:tcBorders>
            <w:hideMark/>
          </w:tcPr>
          <w:p w:rsidR="00745C02" w:rsidRPr="009B1C5D" w:rsidRDefault="00143F73" w:rsidP="00B10E6D">
            <w:pPr>
              <w:rPr>
                <w:sz w:val="24"/>
                <w:szCs w:val="24"/>
              </w:rPr>
            </w:pPr>
            <w:r w:rsidRPr="009B1C5D">
              <w:rPr>
                <w:sz w:val="24"/>
                <w:szCs w:val="24"/>
              </w:rPr>
              <w:t>66,</w:t>
            </w:r>
            <w:r w:rsidR="00B10E6D">
              <w:rPr>
                <w:sz w:val="24"/>
                <w:szCs w:val="24"/>
              </w:rPr>
              <w:t>6</w:t>
            </w:r>
          </w:p>
        </w:tc>
      </w:tr>
      <w:tr w:rsidR="009030D7" w:rsidTr="004822DD">
        <w:trPr>
          <w:trHeight w:val="451"/>
        </w:trPr>
        <w:tc>
          <w:tcPr>
            <w:tcW w:w="15366" w:type="dxa"/>
            <w:gridSpan w:val="28"/>
            <w:tcBorders>
              <w:top w:val="single" w:sz="4" w:space="0" w:color="000000"/>
              <w:left w:val="single" w:sz="4" w:space="0" w:color="000000"/>
              <w:bottom w:val="single" w:sz="4" w:space="0" w:color="000000"/>
              <w:right w:val="single" w:sz="4" w:space="0" w:color="000000"/>
            </w:tcBorders>
          </w:tcPr>
          <w:p w:rsidR="009030D7" w:rsidRPr="009B1C5D" w:rsidRDefault="009030D7" w:rsidP="009030D7">
            <w:pPr>
              <w:rPr>
                <w:sz w:val="24"/>
                <w:szCs w:val="24"/>
              </w:rPr>
            </w:pPr>
            <w:r w:rsidRPr="009B1C5D">
              <w:rPr>
                <w:sz w:val="24"/>
                <w:szCs w:val="24"/>
              </w:rPr>
              <w:t>4. Цель муниципальной программы «</w:t>
            </w:r>
            <w:r w:rsidR="008F1DA6" w:rsidRPr="009B1C5D">
              <w:rPr>
                <w:sz w:val="24"/>
                <w:szCs w:val="24"/>
              </w:rPr>
              <w:t>повышение уровня жизни граждан - получателей мер социальной поддержки</w:t>
            </w:r>
            <w:r w:rsidRPr="009B1C5D">
              <w:rPr>
                <w:sz w:val="24"/>
                <w:szCs w:val="24"/>
              </w:rPr>
              <w:t>»</w:t>
            </w:r>
          </w:p>
        </w:tc>
      </w:tr>
      <w:tr w:rsidR="009030D7" w:rsidTr="004822DD">
        <w:trPr>
          <w:trHeight w:val="846"/>
        </w:trPr>
        <w:tc>
          <w:tcPr>
            <w:tcW w:w="481" w:type="dxa"/>
            <w:tcBorders>
              <w:top w:val="single" w:sz="4" w:space="0" w:color="000000"/>
              <w:left w:val="single" w:sz="4" w:space="0" w:color="000000"/>
              <w:bottom w:val="single" w:sz="4" w:space="0" w:color="000000"/>
              <w:right w:val="single" w:sz="4" w:space="0" w:color="auto"/>
            </w:tcBorders>
          </w:tcPr>
          <w:p w:rsidR="009030D7" w:rsidRDefault="009030D7" w:rsidP="009030D7">
            <w:pPr>
              <w:widowControl w:val="0"/>
              <w:spacing w:line="264" w:lineRule="auto"/>
              <w:jc w:val="center"/>
              <w:rPr>
                <w:sz w:val="24"/>
              </w:rPr>
            </w:pPr>
          </w:p>
        </w:tc>
        <w:tc>
          <w:tcPr>
            <w:tcW w:w="2975" w:type="dxa"/>
            <w:tcBorders>
              <w:top w:val="single" w:sz="4" w:space="0" w:color="000000"/>
              <w:left w:val="single" w:sz="4" w:space="0" w:color="auto"/>
              <w:bottom w:val="single" w:sz="4" w:space="0" w:color="000000"/>
              <w:right w:val="single" w:sz="4" w:space="0" w:color="000000"/>
            </w:tcBorders>
          </w:tcPr>
          <w:p w:rsidR="009030D7" w:rsidRPr="00815F03" w:rsidRDefault="008F1DA6" w:rsidP="00822EFA">
            <w:r w:rsidRPr="008F1DA6">
              <w:rPr>
                <w:kern w:val="2"/>
                <w:sz w:val="24"/>
                <w:szCs w:val="24"/>
              </w:rPr>
              <w:t>Количество лиц, получающих государственную пенсию за выслугу лет</w:t>
            </w:r>
          </w:p>
        </w:tc>
        <w:tc>
          <w:tcPr>
            <w:tcW w:w="1448" w:type="dxa"/>
            <w:gridSpan w:val="2"/>
            <w:tcBorders>
              <w:top w:val="single" w:sz="4" w:space="0" w:color="000000"/>
              <w:left w:val="single" w:sz="4" w:space="0" w:color="000000"/>
              <w:bottom w:val="single" w:sz="4" w:space="0" w:color="000000"/>
              <w:right w:val="single" w:sz="4" w:space="0" w:color="000000"/>
            </w:tcBorders>
          </w:tcPr>
          <w:p w:rsidR="009030D7" w:rsidRDefault="009030D7" w:rsidP="009030D7">
            <w:r w:rsidRPr="008E5ABA">
              <w:t>ГП</w:t>
            </w:r>
          </w:p>
          <w:p w:rsidR="008F1DA6" w:rsidRPr="008E5ABA" w:rsidRDefault="008F1DA6" w:rsidP="009030D7">
            <w:r>
              <w:t>МП</w:t>
            </w:r>
          </w:p>
        </w:tc>
        <w:tc>
          <w:tcPr>
            <w:tcW w:w="1000" w:type="dxa"/>
            <w:gridSpan w:val="2"/>
            <w:tcBorders>
              <w:top w:val="single" w:sz="4" w:space="0" w:color="000000"/>
              <w:left w:val="single" w:sz="4" w:space="0" w:color="000000"/>
              <w:bottom w:val="single" w:sz="4" w:space="0" w:color="000000"/>
              <w:right w:val="single" w:sz="4" w:space="0" w:color="000000"/>
            </w:tcBorders>
          </w:tcPr>
          <w:p w:rsidR="009030D7" w:rsidRPr="008F1DA6" w:rsidRDefault="00143F73" w:rsidP="009030D7">
            <w:pPr>
              <w:rPr>
                <w:sz w:val="22"/>
                <w:szCs w:val="22"/>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4" w:type="dxa"/>
            <w:gridSpan w:val="3"/>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5" w:type="dxa"/>
            <w:gridSpan w:val="2"/>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4" w:type="dxa"/>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5" w:type="dxa"/>
            <w:gridSpan w:val="3"/>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4" w:type="dxa"/>
            <w:gridSpan w:val="2"/>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5" w:type="dxa"/>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4" w:type="dxa"/>
            <w:gridSpan w:val="2"/>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5" w:type="dxa"/>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4" w:type="dxa"/>
            <w:gridSpan w:val="3"/>
            <w:tcBorders>
              <w:top w:val="single" w:sz="4" w:space="0" w:color="000000"/>
              <w:left w:val="single" w:sz="4" w:space="0" w:color="000000"/>
              <w:bottom w:val="single" w:sz="4" w:space="0" w:color="000000"/>
              <w:right w:val="single" w:sz="4" w:space="0" w:color="000000"/>
            </w:tcBorders>
          </w:tcPr>
          <w:p w:rsidR="009030D7" w:rsidRDefault="009030D7" w:rsidP="009030D7"/>
        </w:tc>
        <w:tc>
          <w:tcPr>
            <w:tcW w:w="765" w:type="dxa"/>
            <w:gridSpan w:val="2"/>
            <w:tcBorders>
              <w:top w:val="single" w:sz="4" w:space="0" w:color="000000"/>
              <w:left w:val="single" w:sz="4" w:space="0" w:color="000000"/>
              <w:bottom w:val="single" w:sz="4" w:space="0" w:color="000000"/>
              <w:right w:val="single" w:sz="4" w:space="0" w:color="000000"/>
            </w:tcBorders>
          </w:tcPr>
          <w:p w:rsidR="009030D7" w:rsidRDefault="009030D7" w:rsidP="009030D7"/>
        </w:tc>
        <w:tc>
          <w:tcPr>
            <w:tcW w:w="1054" w:type="dxa"/>
            <w:tcBorders>
              <w:top w:val="single" w:sz="4" w:space="0" w:color="000000"/>
              <w:left w:val="single" w:sz="4" w:space="0" w:color="000000"/>
              <w:bottom w:val="single" w:sz="4" w:space="0" w:color="000000"/>
              <w:right w:val="single" w:sz="4" w:space="0" w:color="000000"/>
            </w:tcBorders>
          </w:tcPr>
          <w:p w:rsidR="009030D7" w:rsidRPr="009B1C5D" w:rsidRDefault="009B1C5D" w:rsidP="009030D7">
            <w:pPr>
              <w:rPr>
                <w:sz w:val="24"/>
                <w:szCs w:val="24"/>
              </w:rPr>
            </w:pPr>
            <w:r w:rsidRPr="009B1C5D">
              <w:rPr>
                <w:sz w:val="24"/>
                <w:szCs w:val="24"/>
              </w:rPr>
              <w:t>66,6</w:t>
            </w:r>
          </w:p>
        </w:tc>
      </w:tr>
    </w:tbl>
    <w:p w:rsidR="001C2E51" w:rsidRPr="001C2E51" w:rsidRDefault="001C2E51" w:rsidP="001C2E51">
      <w:pPr>
        <w:rPr>
          <w:lang w:eastAsia="en-US"/>
        </w:rPr>
      </w:pPr>
    </w:p>
    <w:p w:rsidR="001C2E51" w:rsidRPr="001C2E51" w:rsidRDefault="001C2E51" w:rsidP="001C2E51">
      <w:pPr>
        <w:rPr>
          <w:lang w:eastAsia="en-US"/>
        </w:rPr>
      </w:pPr>
    </w:p>
    <w:p w:rsidR="00ED34B3" w:rsidRDefault="001C2E51" w:rsidP="00ED34B3">
      <w:pPr>
        <w:widowControl w:val="0"/>
        <w:spacing w:line="264" w:lineRule="auto"/>
        <w:jc w:val="center"/>
        <w:outlineLvl w:val="2"/>
        <w:rPr>
          <w:sz w:val="28"/>
        </w:rPr>
      </w:pPr>
      <w:r>
        <w:tab/>
      </w:r>
      <w:r w:rsidR="00ED34B3">
        <w:rPr>
          <w:sz w:val="24"/>
          <w:szCs w:val="24"/>
        </w:rPr>
        <w:t xml:space="preserve">                         1.1. План достижения показателей муниципальной программы в 2026 году</w:t>
      </w: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1"/>
        <w:gridCol w:w="2975"/>
        <w:gridCol w:w="1418"/>
        <w:gridCol w:w="30"/>
        <w:gridCol w:w="962"/>
        <w:gridCol w:w="38"/>
        <w:gridCol w:w="763"/>
        <w:gridCol w:w="50"/>
        <w:gridCol w:w="708"/>
        <w:gridCol w:w="6"/>
        <w:gridCol w:w="703"/>
        <w:gridCol w:w="62"/>
        <w:gridCol w:w="764"/>
        <w:gridCol w:w="25"/>
        <w:gridCol w:w="708"/>
        <w:gridCol w:w="32"/>
        <w:gridCol w:w="677"/>
        <w:gridCol w:w="87"/>
        <w:gridCol w:w="765"/>
        <w:gridCol w:w="708"/>
        <w:gridCol w:w="56"/>
        <w:gridCol w:w="765"/>
        <w:gridCol w:w="30"/>
        <w:gridCol w:w="709"/>
        <w:gridCol w:w="25"/>
        <w:gridCol w:w="686"/>
        <w:gridCol w:w="79"/>
        <w:gridCol w:w="1054"/>
      </w:tblGrid>
      <w:tr w:rsidR="00ED34B3" w:rsidTr="00D82621">
        <w:trPr>
          <w:trHeight w:val="287"/>
        </w:trPr>
        <w:tc>
          <w:tcPr>
            <w:tcW w:w="481" w:type="dxa"/>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 п/п</w:t>
            </w:r>
          </w:p>
        </w:tc>
        <w:tc>
          <w:tcPr>
            <w:tcW w:w="2975" w:type="dxa"/>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Наименование показателя</w:t>
            </w:r>
          </w:p>
          <w:p w:rsidR="00ED34B3" w:rsidRDefault="00ED34B3" w:rsidP="00D82621">
            <w:pPr>
              <w:widowControl w:val="0"/>
              <w:spacing w:line="264" w:lineRule="auto"/>
              <w:jc w:val="center"/>
              <w:rPr>
                <w:sz w:val="24"/>
              </w:rPr>
            </w:pPr>
            <w:r>
              <w:rPr>
                <w:sz w:val="24"/>
              </w:rPr>
              <w:t>муниципальной программы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Уровень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Единица измерения</w:t>
            </w:r>
          </w:p>
          <w:p w:rsidR="00ED34B3" w:rsidRDefault="00ED34B3" w:rsidP="00D82621">
            <w:pPr>
              <w:widowControl w:val="0"/>
              <w:spacing w:line="264" w:lineRule="auto"/>
              <w:jc w:val="center"/>
              <w:rPr>
                <w:sz w:val="24"/>
              </w:rPr>
            </w:pPr>
            <w:r>
              <w:rPr>
                <w:sz w:val="24"/>
              </w:rPr>
              <w:t>(по ОКЕИ)</w:t>
            </w:r>
          </w:p>
        </w:tc>
        <w:tc>
          <w:tcPr>
            <w:tcW w:w="8367" w:type="dxa"/>
            <w:gridSpan w:val="21"/>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Плановые значения по месяцам</w:t>
            </w:r>
          </w:p>
        </w:tc>
        <w:tc>
          <w:tcPr>
            <w:tcW w:w="1133" w:type="dxa"/>
            <w:gridSpan w:val="2"/>
            <w:tcBorders>
              <w:top w:val="single" w:sz="4" w:space="0" w:color="000000"/>
              <w:left w:val="single" w:sz="4" w:space="0" w:color="000000"/>
              <w:bottom w:val="nil"/>
              <w:right w:val="single" w:sz="4" w:space="0" w:color="000000"/>
            </w:tcBorders>
            <w:hideMark/>
          </w:tcPr>
          <w:p w:rsidR="00ED34B3" w:rsidRDefault="00ED34B3" w:rsidP="00D82621">
            <w:pPr>
              <w:widowControl w:val="0"/>
              <w:spacing w:line="264" w:lineRule="auto"/>
              <w:jc w:val="center"/>
              <w:rPr>
                <w:sz w:val="24"/>
              </w:rPr>
            </w:pPr>
            <w:r>
              <w:rPr>
                <w:sz w:val="24"/>
              </w:rPr>
              <w:t>На конец</w:t>
            </w:r>
          </w:p>
          <w:p w:rsidR="00ED34B3" w:rsidRDefault="00ED34B3" w:rsidP="00ED34B3">
            <w:pPr>
              <w:widowControl w:val="0"/>
              <w:spacing w:line="264" w:lineRule="auto"/>
              <w:jc w:val="center"/>
              <w:rPr>
                <w:sz w:val="24"/>
              </w:rPr>
            </w:pPr>
            <w:r>
              <w:rPr>
                <w:sz w:val="24"/>
              </w:rPr>
              <w:t>2025 года</w:t>
            </w:r>
          </w:p>
        </w:tc>
      </w:tr>
      <w:tr w:rsidR="00ED34B3" w:rsidTr="00D82621">
        <w:trPr>
          <w:trHeight w:val="597"/>
        </w:trPr>
        <w:tc>
          <w:tcPr>
            <w:tcW w:w="481" w:type="dxa"/>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D82621">
            <w:pPr>
              <w:rPr>
                <w:sz w:val="24"/>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D82621">
            <w:pPr>
              <w:rPr>
                <w:sz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D82621">
            <w:pPr>
              <w:rPr>
                <w:sz w:val="24"/>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D82621">
            <w:pPr>
              <w:rPr>
                <w:sz w:val="24"/>
              </w:rPr>
            </w:pPr>
          </w:p>
        </w:tc>
        <w:tc>
          <w:tcPr>
            <w:tcW w:w="851"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январь</w:t>
            </w:r>
          </w:p>
        </w:tc>
        <w:tc>
          <w:tcPr>
            <w:tcW w:w="708"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февраль</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март</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апрель</w:t>
            </w:r>
          </w:p>
        </w:tc>
        <w:tc>
          <w:tcPr>
            <w:tcW w:w="708"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май</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июнь</w:t>
            </w:r>
          </w:p>
        </w:tc>
        <w:tc>
          <w:tcPr>
            <w:tcW w:w="852"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июль</w:t>
            </w:r>
          </w:p>
        </w:tc>
        <w:tc>
          <w:tcPr>
            <w:tcW w:w="708"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август</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октябрь</w:t>
            </w:r>
          </w:p>
        </w:tc>
        <w:tc>
          <w:tcPr>
            <w:tcW w:w="711"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r>
              <w:rPr>
                <w:sz w:val="24"/>
              </w:rPr>
              <w:t>ноябрь</w:t>
            </w:r>
          </w:p>
        </w:tc>
        <w:tc>
          <w:tcPr>
            <w:tcW w:w="1133" w:type="dxa"/>
            <w:gridSpan w:val="2"/>
            <w:tcBorders>
              <w:top w:val="nil"/>
              <w:left w:val="single" w:sz="4" w:space="0" w:color="000000"/>
              <w:bottom w:val="single" w:sz="4" w:space="0" w:color="auto"/>
              <w:right w:val="single" w:sz="4" w:space="0" w:color="auto"/>
            </w:tcBorders>
          </w:tcPr>
          <w:p w:rsidR="00ED34B3" w:rsidRDefault="00ED34B3" w:rsidP="00D82621"/>
        </w:tc>
      </w:tr>
      <w:tr w:rsidR="00ED34B3" w:rsidTr="00D82621">
        <w:trPr>
          <w:trHeight w:val="222"/>
          <w:tblHeader/>
        </w:trPr>
        <w:tc>
          <w:tcPr>
            <w:tcW w:w="481"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w:t>
            </w:r>
          </w:p>
        </w:tc>
        <w:tc>
          <w:tcPr>
            <w:tcW w:w="297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2</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3</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4</w:t>
            </w:r>
          </w:p>
        </w:tc>
        <w:tc>
          <w:tcPr>
            <w:tcW w:w="763"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5</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6</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7</w:t>
            </w:r>
          </w:p>
        </w:tc>
        <w:tc>
          <w:tcPr>
            <w:tcW w:w="764"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8</w:t>
            </w:r>
          </w:p>
        </w:tc>
        <w:tc>
          <w:tcPr>
            <w:tcW w:w="765"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9</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10</w:t>
            </w:r>
          </w:p>
        </w:tc>
        <w:tc>
          <w:tcPr>
            <w:tcW w:w="76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11</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12</w:t>
            </w:r>
          </w:p>
        </w:tc>
        <w:tc>
          <w:tcPr>
            <w:tcW w:w="76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13</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14</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15</w:t>
            </w:r>
          </w:p>
        </w:tc>
        <w:tc>
          <w:tcPr>
            <w:tcW w:w="1054"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16</w:t>
            </w:r>
          </w:p>
        </w:tc>
      </w:tr>
      <w:tr w:rsidR="00ED34B3" w:rsidTr="00D82621">
        <w:trPr>
          <w:trHeight w:val="270"/>
        </w:trPr>
        <w:tc>
          <w:tcPr>
            <w:tcW w:w="15366" w:type="dxa"/>
            <w:gridSpan w:val="28"/>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szCs w:val="24"/>
              </w:rPr>
            </w:pPr>
            <w:r>
              <w:rPr>
                <w:sz w:val="24"/>
                <w:szCs w:val="24"/>
              </w:rPr>
              <w:t>1. Цель муниципальной программы «</w:t>
            </w:r>
            <w:r w:rsidRPr="00CF5896">
              <w:rPr>
                <w:color w:val="000000"/>
                <w:sz w:val="24"/>
                <w:szCs w:val="24"/>
              </w:rPr>
              <w:t>повышение эффективности исполнения муниципальными служащими своих должностных обязанностей</w:t>
            </w:r>
            <w:r>
              <w:rPr>
                <w:sz w:val="24"/>
                <w:szCs w:val="24"/>
              </w:rPr>
              <w:t>»</w:t>
            </w:r>
          </w:p>
        </w:tc>
      </w:tr>
      <w:tr w:rsidR="00ED34B3" w:rsidTr="00D82621">
        <w:trPr>
          <w:trHeight w:val="446"/>
        </w:trPr>
        <w:tc>
          <w:tcPr>
            <w:tcW w:w="481"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1.1.</w:t>
            </w:r>
          </w:p>
        </w:tc>
        <w:tc>
          <w:tcPr>
            <w:tcW w:w="297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rPr>
                <w:sz w:val="24"/>
              </w:rPr>
            </w:pPr>
            <w:r w:rsidRPr="00162A70">
              <w:rPr>
                <w:color w:val="000000"/>
                <w:sz w:val="24"/>
                <w:szCs w:val="24"/>
              </w:rPr>
              <w:t>Доля муниципальных служащих, получивших дополнительное профессиональное образование</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szCs w:val="24"/>
              </w:rPr>
            </w:pPr>
            <w:r>
              <w:rPr>
                <w:sz w:val="24"/>
                <w:szCs w:val="24"/>
              </w:rPr>
              <w:t>ГП</w:t>
            </w:r>
          </w:p>
          <w:p w:rsidR="00ED34B3" w:rsidRDefault="00ED34B3" w:rsidP="00D82621">
            <w:pPr>
              <w:widowControl w:val="0"/>
              <w:spacing w:line="264" w:lineRule="auto"/>
              <w:jc w:val="center"/>
              <w:rPr>
                <w:sz w:val="24"/>
                <w:szCs w:val="24"/>
              </w:rPr>
            </w:pPr>
            <w:r>
              <w:rPr>
                <w:sz w:val="24"/>
                <w:szCs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szCs w:val="24"/>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szCs w:val="24"/>
              </w:rPr>
            </w:pPr>
            <w:r>
              <w:rPr>
                <w:sz w:val="24"/>
                <w:szCs w:val="24"/>
              </w:rPr>
              <w:t>−</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4"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5"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5" w:type="dxa"/>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4" w:type="dxa"/>
            <w:gridSpan w:val="3"/>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4"/>
              </w:rPr>
              <w:t>−</w:t>
            </w:r>
          </w:p>
        </w:tc>
        <w:tc>
          <w:tcPr>
            <w:tcW w:w="1054" w:type="dxa"/>
            <w:tcBorders>
              <w:top w:val="single" w:sz="4" w:space="0" w:color="000000"/>
              <w:left w:val="single" w:sz="4" w:space="0" w:color="000000"/>
              <w:bottom w:val="single" w:sz="4" w:space="0" w:color="000000"/>
              <w:right w:val="single" w:sz="4" w:space="0" w:color="000000"/>
            </w:tcBorders>
            <w:hideMark/>
          </w:tcPr>
          <w:p w:rsidR="00ED34B3" w:rsidRPr="009B1C5D" w:rsidRDefault="00ED34B3" w:rsidP="00D82621">
            <w:pPr>
              <w:widowControl w:val="0"/>
              <w:spacing w:line="264" w:lineRule="auto"/>
              <w:jc w:val="center"/>
              <w:rPr>
                <w:sz w:val="24"/>
              </w:rPr>
            </w:pPr>
            <w:r>
              <w:rPr>
                <w:sz w:val="24"/>
              </w:rPr>
              <w:t>70,0</w:t>
            </w:r>
          </w:p>
        </w:tc>
      </w:tr>
      <w:tr w:rsidR="00ED34B3" w:rsidTr="00D82621">
        <w:trPr>
          <w:trHeight w:val="527"/>
        </w:trPr>
        <w:tc>
          <w:tcPr>
            <w:tcW w:w="15366" w:type="dxa"/>
            <w:gridSpan w:val="28"/>
            <w:tcBorders>
              <w:top w:val="single" w:sz="4" w:space="0" w:color="000000"/>
              <w:left w:val="single" w:sz="4" w:space="0" w:color="000000"/>
              <w:bottom w:val="single" w:sz="4" w:space="0" w:color="000000"/>
              <w:right w:val="single" w:sz="4" w:space="0" w:color="000000"/>
            </w:tcBorders>
            <w:hideMark/>
          </w:tcPr>
          <w:p w:rsidR="00ED34B3" w:rsidRPr="009B1C5D" w:rsidRDefault="00ED34B3" w:rsidP="00D82621">
            <w:pPr>
              <w:widowControl w:val="0"/>
              <w:spacing w:line="264" w:lineRule="auto"/>
              <w:jc w:val="center"/>
              <w:rPr>
                <w:sz w:val="24"/>
                <w:szCs w:val="24"/>
                <w:highlight w:val="yellow"/>
              </w:rPr>
            </w:pPr>
            <w:r w:rsidRPr="009B1C5D">
              <w:rPr>
                <w:sz w:val="24"/>
                <w:szCs w:val="24"/>
              </w:rPr>
              <w:t xml:space="preserve"> 2. Целью муниципальной программы «совершенствование и повышение качества муниципального управления»</w:t>
            </w:r>
          </w:p>
        </w:tc>
      </w:tr>
      <w:tr w:rsidR="00ED34B3" w:rsidTr="00D82621">
        <w:trPr>
          <w:trHeight w:val="846"/>
        </w:trPr>
        <w:tc>
          <w:tcPr>
            <w:tcW w:w="481" w:type="dxa"/>
            <w:tcBorders>
              <w:top w:val="single" w:sz="4" w:space="0" w:color="000000"/>
              <w:left w:val="single" w:sz="4" w:space="0" w:color="000000"/>
              <w:bottom w:val="single" w:sz="4" w:space="0" w:color="000000"/>
              <w:right w:val="single" w:sz="4" w:space="0" w:color="auto"/>
            </w:tcBorders>
          </w:tcPr>
          <w:p w:rsidR="00ED34B3" w:rsidRDefault="00ED34B3" w:rsidP="00D82621">
            <w:pPr>
              <w:widowControl w:val="0"/>
              <w:spacing w:line="264" w:lineRule="auto"/>
              <w:jc w:val="center"/>
              <w:rPr>
                <w:sz w:val="24"/>
              </w:rPr>
            </w:pPr>
          </w:p>
          <w:p w:rsidR="00ED34B3" w:rsidRDefault="00ED34B3" w:rsidP="00D82621">
            <w:pPr>
              <w:widowControl w:val="0"/>
              <w:spacing w:line="264" w:lineRule="auto"/>
              <w:rPr>
                <w:sz w:val="24"/>
              </w:rPr>
            </w:pPr>
            <w:r>
              <w:rPr>
                <w:sz w:val="24"/>
              </w:rPr>
              <w:t>2.1</w:t>
            </w:r>
          </w:p>
        </w:tc>
        <w:tc>
          <w:tcPr>
            <w:tcW w:w="2975" w:type="dxa"/>
            <w:tcBorders>
              <w:top w:val="single" w:sz="4" w:space="0" w:color="000000"/>
              <w:left w:val="single" w:sz="4" w:space="0" w:color="auto"/>
              <w:bottom w:val="single" w:sz="4" w:space="0" w:color="000000"/>
              <w:right w:val="single" w:sz="4" w:space="0" w:color="000000"/>
            </w:tcBorders>
            <w:hideMark/>
          </w:tcPr>
          <w:p w:rsidR="00ED34B3" w:rsidRPr="00D56D92" w:rsidRDefault="00ED34B3" w:rsidP="00D82621">
            <w:pPr>
              <w:widowControl w:val="0"/>
              <w:spacing w:line="264" w:lineRule="auto"/>
              <w:rPr>
                <w:sz w:val="24"/>
              </w:rPr>
            </w:pPr>
            <w:r w:rsidRPr="0007538C">
              <w:rPr>
                <w:color w:val="000000"/>
                <w:sz w:val="24"/>
                <w:szCs w:val="22"/>
              </w:rPr>
              <w:t>Доля муниципальных служащих, имеющих высшее профессиональное образование</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28" w:lineRule="auto"/>
              <w:jc w:val="center"/>
              <w:rPr>
                <w:sz w:val="24"/>
              </w:rPr>
            </w:pPr>
            <w:r>
              <w:rPr>
                <w:sz w:val="24"/>
              </w:rPr>
              <w:t>ГП</w:t>
            </w:r>
          </w:p>
          <w:p w:rsidR="00ED34B3" w:rsidRDefault="00ED34B3" w:rsidP="00D82621">
            <w:pPr>
              <w:widowControl w:val="0"/>
              <w:spacing w:line="228" w:lineRule="auto"/>
              <w:jc w:val="center"/>
              <w:rPr>
                <w:sz w:val="24"/>
              </w:rPr>
            </w:pPr>
            <w:r>
              <w:rPr>
                <w:sz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pPr>
              <w:widowControl w:val="0"/>
              <w:spacing w:line="264" w:lineRule="auto"/>
              <w:jc w:val="center"/>
              <w:rPr>
                <w:sz w:val="24"/>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highlight w:val="yellow"/>
              </w:rPr>
            </w:pPr>
          </w:p>
        </w:tc>
        <w:tc>
          <w:tcPr>
            <w:tcW w:w="764" w:type="dxa"/>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highlight w:val="yellow"/>
              </w:rPr>
            </w:pPr>
          </w:p>
        </w:tc>
        <w:tc>
          <w:tcPr>
            <w:tcW w:w="765"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pPr>
              <w:widowControl w:val="0"/>
              <w:spacing w:line="264" w:lineRule="auto"/>
              <w:jc w:val="center"/>
              <w:rPr>
                <w:sz w:val="24"/>
              </w:rPr>
            </w:pPr>
          </w:p>
        </w:tc>
        <w:tc>
          <w:tcPr>
            <w:tcW w:w="1054" w:type="dxa"/>
            <w:tcBorders>
              <w:top w:val="single" w:sz="4" w:space="0" w:color="000000"/>
              <w:left w:val="single" w:sz="4" w:space="0" w:color="000000"/>
              <w:bottom w:val="single" w:sz="4" w:space="0" w:color="000000"/>
              <w:right w:val="single" w:sz="4" w:space="0" w:color="000000"/>
            </w:tcBorders>
            <w:hideMark/>
          </w:tcPr>
          <w:p w:rsidR="00ED34B3" w:rsidRPr="009B1C5D" w:rsidRDefault="00ED34B3" w:rsidP="00D82621">
            <w:pPr>
              <w:widowControl w:val="0"/>
              <w:spacing w:line="264" w:lineRule="auto"/>
              <w:jc w:val="center"/>
              <w:rPr>
                <w:sz w:val="24"/>
              </w:rPr>
            </w:pPr>
            <w:r>
              <w:rPr>
                <w:sz w:val="24"/>
              </w:rPr>
              <w:t>70,0</w:t>
            </w:r>
          </w:p>
        </w:tc>
      </w:tr>
      <w:tr w:rsidR="00ED34B3" w:rsidTr="00D82621">
        <w:trPr>
          <w:trHeight w:val="437"/>
        </w:trPr>
        <w:tc>
          <w:tcPr>
            <w:tcW w:w="15366" w:type="dxa"/>
            <w:gridSpan w:val="28"/>
            <w:tcBorders>
              <w:top w:val="single" w:sz="4" w:space="0" w:color="000000"/>
              <w:left w:val="single" w:sz="4" w:space="0" w:color="000000"/>
              <w:bottom w:val="single" w:sz="4" w:space="0" w:color="000000"/>
              <w:right w:val="single" w:sz="4" w:space="0" w:color="000000"/>
            </w:tcBorders>
            <w:hideMark/>
          </w:tcPr>
          <w:p w:rsidR="00ED34B3" w:rsidRPr="009B1C5D" w:rsidRDefault="00ED34B3" w:rsidP="00D82621">
            <w:pPr>
              <w:widowControl w:val="0"/>
              <w:spacing w:line="264" w:lineRule="auto"/>
              <w:jc w:val="center"/>
              <w:rPr>
                <w:sz w:val="24"/>
              </w:rPr>
            </w:pPr>
            <w:r w:rsidRPr="009B1C5D">
              <w:rPr>
                <w:sz w:val="24"/>
              </w:rPr>
              <w:t>3. Цель муниципальной программы «</w:t>
            </w:r>
            <w:r w:rsidRPr="009B1C5D">
              <w:rPr>
                <w:sz w:val="24"/>
                <w:szCs w:val="24"/>
              </w:rPr>
              <w:t>создания и использования информационных и телекоммуникационных технологий в деятельности органов муниципальной власти поселения, обеспечение защиты информации</w:t>
            </w:r>
            <w:r w:rsidRPr="009B1C5D">
              <w:rPr>
                <w:sz w:val="24"/>
              </w:rPr>
              <w:t>»</w:t>
            </w:r>
          </w:p>
        </w:tc>
      </w:tr>
      <w:tr w:rsidR="00ED34B3" w:rsidTr="00D82621">
        <w:trPr>
          <w:trHeight w:val="846"/>
        </w:trPr>
        <w:tc>
          <w:tcPr>
            <w:tcW w:w="481" w:type="dxa"/>
            <w:tcBorders>
              <w:top w:val="single" w:sz="4" w:space="0" w:color="000000"/>
              <w:left w:val="single" w:sz="4" w:space="0" w:color="000000"/>
              <w:bottom w:val="single" w:sz="4" w:space="0" w:color="000000"/>
              <w:right w:val="single" w:sz="4" w:space="0" w:color="auto"/>
            </w:tcBorders>
          </w:tcPr>
          <w:p w:rsidR="00ED34B3" w:rsidRDefault="00ED34B3" w:rsidP="00D82621">
            <w:pPr>
              <w:widowControl w:val="0"/>
              <w:spacing w:line="264" w:lineRule="auto"/>
              <w:jc w:val="center"/>
              <w:rPr>
                <w:sz w:val="24"/>
              </w:rPr>
            </w:pPr>
          </w:p>
        </w:tc>
        <w:tc>
          <w:tcPr>
            <w:tcW w:w="2975" w:type="dxa"/>
            <w:tcBorders>
              <w:top w:val="single" w:sz="4" w:space="0" w:color="000000"/>
              <w:left w:val="single" w:sz="4" w:space="0" w:color="auto"/>
              <w:bottom w:val="single" w:sz="4" w:space="0" w:color="000000"/>
              <w:right w:val="single" w:sz="4" w:space="0" w:color="000000"/>
            </w:tcBorders>
            <w:hideMark/>
          </w:tcPr>
          <w:p w:rsidR="00ED34B3" w:rsidRDefault="00ED34B3" w:rsidP="00D82621">
            <w:pPr>
              <w:widowControl w:val="0"/>
              <w:spacing w:line="264" w:lineRule="auto"/>
              <w:rPr>
                <w:sz w:val="22"/>
                <w:szCs w:val="22"/>
              </w:rPr>
            </w:pPr>
            <w:r w:rsidRPr="00D05723">
              <w:rPr>
                <w:sz w:val="24"/>
                <w:szCs w:val="24"/>
              </w:rPr>
              <w:t>Количество должностных лиц, имеющих ключ усиленной квалифицированной электронной подписи</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ED34B3" w:rsidRDefault="00ED34B3" w:rsidP="00D82621">
            <w:r>
              <w:t>ГП</w:t>
            </w:r>
          </w:p>
          <w:p w:rsidR="00ED34B3" w:rsidRDefault="00ED34B3" w:rsidP="00D82621">
            <w: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ED34B3" w:rsidRPr="008F1DA6" w:rsidRDefault="00ED34B3" w:rsidP="00D82621">
            <w:pPr>
              <w:rPr>
                <w:sz w:val="22"/>
                <w:szCs w:val="22"/>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1054" w:type="dxa"/>
            <w:tcBorders>
              <w:top w:val="single" w:sz="4" w:space="0" w:color="000000"/>
              <w:left w:val="single" w:sz="4" w:space="0" w:color="000000"/>
              <w:bottom w:val="single" w:sz="4" w:space="0" w:color="000000"/>
              <w:right w:val="single" w:sz="4" w:space="0" w:color="000000"/>
            </w:tcBorders>
            <w:hideMark/>
          </w:tcPr>
          <w:p w:rsidR="00ED34B3" w:rsidRPr="009B1C5D" w:rsidRDefault="00ED34B3" w:rsidP="00D82621">
            <w:pPr>
              <w:rPr>
                <w:sz w:val="24"/>
                <w:szCs w:val="24"/>
              </w:rPr>
            </w:pPr>
            <w:r>
              <w:rPr>
                <w:sz w:val="24"/>
                <w:szCs w:val="24"/>
              </w:rPr>
              <w:t>70,0</w:t>
            </w:r>
          </w:p>
        </w:tc>
      </w:tr>
      <w:tr w:rsidR="00ED34B3" w:rsidTr="00D82621">
        <w:trPr>
          <w:trHeight w:val="451"/>
        </w:trPr>
        <w:tc>
          <w:tcPr>
            <w:tcW w:w="15366" w:type="dxa"/>
            <w:gridSpan w:val="28"/>
            <w:tcBorders>
              <w:top w:val="single" w:sz="4" w:space="0" w:color="000000"/>
              <w:left w:val="single" w:sz="4" w:space="0" w:color="000000"/>
              <w:bottom w:val="single" w:sz="4" w:space="0" w:color="000000"/>
              <w:right w:val="single" w:sz="4" w:space="0" w:color="000000"/>
            </w:tcBorders>
          </w:tcPr>
          <w:p w:rsidR="00ED34B3" w:rsidRPr="009B1C5D" w:rsidRDefault="00ED34B3" w:rsidP="00D82621">
            <w:pPr>
              <w:rPr>
                <w:sz w:val="24"/>
                <w:szCs w:val="24"/>
              </w:rPr>
            </w:pPr>
            <w:r w:rsidRPr="009B1C5D">
              <w:rPr>
                <w:sz w:val="24"/>
                <w:szCs w:val="24"/>
              </w:rPr>
              <w:t>4. Цель муниципальной программы «повышение уровня жизни граждан - получателей мер социальной поддержки»</w:t>
            </w:r>
          </w:p>
        </w:tc>
      </w:tr>
      <w:tr w:rsidR="00ED34B3" w:rsidTr="00D82621">
        <w:trPr>
          <w:trHeight w:val="846"/>
        </w:trPr>
        <w:tc>
          <w:tcPr>
            <w:tcW w:w="481" w:type="dxa"/>
            <w:tcBorders>
              <w:top w:val="single" w:sz="4" w:space="0" w:color="000000"/>
              <w:left w:val="single" w:sz="4" w:space="0" w:color="000000"/>
              <w:bottom w:val="single" w:sz="4" w:space="0" w:color="000000"/>
              <w:right w:val="single" w:sz="4" w:space="0" w:color="auto"/>
            </w:tcBorders>
          </w:tcPr>
          <w:p w:rsidR="00ED34B3" w:rsidRDefault="00ED34B3" w:rsidP="00D82621">
            <w:pPr>
              <w:widowControl w:val="0"/>
              <w:spacing w:line="264" w:lineRule="auto"/>
              <w:jc w:val="center"/>
              <w:rPr>
                <w:sz w:val="24"/>
              </w:rPr>
            </w:pPr>
          </w:p>
        </w:tc>
        <w:tc>
          <w:tcPr>
            <w:tcW w:w="2975" w:type="dxa"/>
            <w:tcBorders>
              <w:top w:val="single" w:sz="4" w:space="0" w:color="000000"/>
              <w:left w:val="single" w:sz="4" w:space="0" w:color="auto"/>
              <w:bottom w:val="single" w:sz="4" w:space="0" w:color="000000"/>
              <w:right w:val="single" w:sz="4" w:space="0" w:color="000000"/>
            </w:tcBorders>
          </w:tcPr>
          <w:p w:rsidR="00ED34B3" w:rsidRPr="00815F03" w:rsidRDefault="00ED34B3" w:rsidP="00D82621">
            <w:r w:rsidRPr="008F1DA6">
              <w:rPr>
                <w:kern w:val="2"/>
                <w:sz w:val="24"/>
                <w:szCs w:val="24"/>
              </w:rPr>
              <w:t>Количество лиц, получающих государственную пенсию за выслугу лет</w:t>
            </w:r>
          </w:p>
        </w:tc>
        <w:tc>
          <w:tcPr>
            <w:tcW w:w="1448"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r w:rsidRPr="008E5ABA">
              <w:t>ГП</w:t>
            </w:r>
          </w:p>
          <w:p w:rsidR="00ED34B3" w:rsidRPr="008E5ABA" w:rsidRDefault="00ED34B3" w:rsidP="00D82621">
            <w:r>
              <w:t>МП</w:t>
            </w:r>
          </w:p>
        </w:tc>
        <w:tc>
          <w:tcPr>
            <w:tcW w:w="1000" w:type="dxa"/>
            <w:gridSpan w:val="2"/>
            <w:tcBorders>
              <w:top w:val="single" w:sz="4" w:space="0" w:color="000000"/>
              <w:left w:val="single" w:sz="4" w:space="0" w:color="000000"/>
              <w:bottom w:val="single" w:sz="4" w:space="0" w:color="000000"/>
              <w:right w:val="single" w:sz="4" w:space="0" w:color="000000"/>
            </w:tcBorders>
          </w:tcPr>
          <w:p w:rsidR="00ED34B3" w:rsidRPr="008F1DA6" w:rsidRDefault="00ED34B3" w:rsidP="00D82621">
            <w:pPr>
              <w:rPr>
                <w:sz w:val="22"/>
                <w:szCs w:val="22"/>
              </w:rPr>
            </w:pPr>
            <w:r>
              <w:rPr>
                <w:sz w:val="22"/>
                <w:szCs w:val="22"/>
              </w:rPr>
              <w:t>процентов</w:t>
            </w:r>
          </w:p>
        </w:tc>
        <w:tc>
          <w:tcPr>
            <w:tcW w:w="763"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4" w:type="dxa"/>
            <w:gridSpan w:val="3"/>
            <w:tcBorders>
              <w:top w:val="single" w:sz="4" w:space="0" w:color="000000"/>
              <w:left w:val="single" w:sz="4" w:space="0" w:color="000000"/>
              <w:bottom w:val="single" w:sz="4" w:space="0" w:color="000000"/>
              <w:right w:val="single" w:sz="4" w:space="0" w:color="000000"/>
            </w:tcBorders>
          </w:tcPr>
          <w:p w:rsidR="00ED34B3" w:rsidRDefault="00ED34B3" w:rsidP="00D82621"/>
        </w:tc>
        <w:tc>
          <w:tcPr>
            <w:tcW w:w="765" w:type="dxa"/>
            <w:gridSpan w:val="2"/>
            <w:tcBorders>
              <w:top w:val="single" w:sz="4" w:space="0" w:color="000000"/>
              <w:left w:val="single" w:sz="4" w:space="0" w:color="000000"/>
              <w:bottom w:val="single" w:sz="4" w:space="0" w:color="000000"/>
              <w:right w:val="single" w:sz="4" w:space="0" w:color="000000"/>
            </w:tcBorders>
          </w:tcPr>
          <w:p w:rsidR="00ED34B3" w:rsidRDefault="00ED34B3" w:rsidP="00D82621"/>
        </w:tc>
        <w:tc>
          <w:tcPr>
            <w:tcW w:w="1054" w:type="dxa"/>
            <w:tcBorders>
              <w:top w:val="single" w:sz="4" w:space="0" w:color="000000"/>
              <w:left w:val="single" w:sz="4" w:space="0" w:color="000000"/>
              <w:bottom w:val="single" w:sz="4" w:space="0" w:color="000000"/>
              <w:right w:val="single" w:sz="4" w:space="0" w:color="000000"/>
            </w:tcBorders>
          </w:tcPr>
          <w:p w:rsidR="00ED34B3" w:rsidRPr="009B1C5D" w:rsidRDefault="00ED34B3" w:rsidP="00D82621">
            <w:pPr>
              <w:rPr>
                <w:sz w:val="24"/>
                <w:szCs w:val="24"/>
              </w:rPr>
            </w:pPr>
            <w:r>
              <w:rPr>
                <w:sz w:val="24"/>
                <w:szCs w:val="24"/>
              </w:rPr>
              <w:t>70,0</w:t>
            </w:r>
          </w:p>
        </w:tc>
      </w:tr>
    </w:tbl>
    <w:p w:rsidR="00ED34B3" w:rsidRDefault="00ED34B3" w:rsidP="001C2E51">
      <w:pPr>
        <w:pStyle w:val="af2"/>
        <w:tabs>
          <w:tab w:val="left" w:pos="5175"/>
        </w:tabs>
        <w:ind w:left="851"/>
      </w:pPr>
    </w:p>
    <w:p w:rsidR="00745C02" w:rsidRPr="00F45DDE" w:rsidRDefault="001C2E51" w:rsidP="00ED34B3">
      <w:pPr>
        <w:pStyle w:val="af2"/>
        <w:tabs>
          <w:tab w:val="left" w:pos="5175"/>
        </w:tabs>
        <w:ind w:left="851"/>
        <w:jc w:val="center"/>
        <w:rPr>
          <w:rFonts w:ascii="Times New Roman" w:hAnsi="Times New Roman"/>
          <w:sz w:val="24"/>
          <w:szCs w:val="24"/>
        </w:rPr>
      </w:pPr>
      <w:r w:rsidRPr="008C17E1">
        <w:rPr>
          <w:rFonts w:ascii="Times New Roman" w:hAnsi="Times New Roman"/>
          <w:sz w:val="24"/>
          <w:szCs w:val="24"/>
        </w:rPr>
        <w:t>2</w:t>
      </w:r>
      <w:r w:rsidR="00745C02" w:rsidRPr="008C17E1">
        <w:rPr>
          <w:rFonts w:ascii="Times New Roman" w:hAnsi="Times New Roman"/>
          <w:sz w:val="24"/>
          <w:szCs w:val="24"/>
        </w:rPr>
        <w:t>. Перечень</w:t>
      </w:r>
      <w:r w:rsidR="00745C02" w:rsidRPr="00F45DDE">
        <w:rPr>
          <w:rFonts w:ascii="Times New Roman" w:hAnsi="Times New Roman"/>
          <w:sz w:val="24"/>
          <w:szCs w:val="24"/>
        </w:rPr>
        <w:t xml:space="preserve"> структурных элементов муниципальной программы</w:t>
      </w:r>
    </w:p>
    <w:tbl>
      <w:tblPr>
        <w:tblW w:w="511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35"/>
        <w:gridCol w:w="105"/>
        <w:gridCol w:w="4401"/>
        <w:gridCol w:w="6901"/>
        <w:gridCol w:w="40"/>
        <w:gridCol w:w="3392"/>
      </w:tblGrid>
      <w:tr w:rsidR="00745C02" w:rsidRPr="004822DD" w:rsidTr="004822D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4822DD" w:rsidRDefault="00745C02">
            <w:pPr>
              <w:widowControl w:val="0"/>
              <w:jc w:val="center"/>
              <w:outlineLvl w:val="2"/>
              <w:rPr>
                <w:sz w:val="23"/>
                <w:szCs w:val="23"/>
              </w:rPr>
            </w:pPr>
            <w:r w:rsidRPr="004822DD">
              <w:rPr>
                <w:sz w:val="23"/>
                <w:szCs w:val="23"/>
              </w:rPr>
              <w:t xml:space="preserve">№ </w:t>
            </w:r>
          </w:p>
          <w:p w:rsidR="00745C02" w:rsidRPr="004822DD" w:rsidRDefault="00745C02">
            <w:pPr>
              <w:widowControl w:val="0"/>
              <w:jc w:val="center"/>
              <w:outlineLvl w:val="2"/>
              <w:rPr>
                <w:sz w:val="23"/>
                <w:szCs w:val="23"/>
              </w:rPr>
            </w:pPr>
            <w:r w:rsidRPr="004822DD">
              <w:rPr>
                <w:sz w:val="23"/>
                <w:szCs w:val="23"/>
              </w:rPr>
              <w:t>п/п</w:t>
            </w:r>
          </w:p>
        </w:tc>
        <w:tc>
          <w:tcPr>
            <w:tcW w:w="145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4822DD" w:rsidRDefault="00745C02">
            <w:pPr>
              <w:widowControl w:val="0"/>
              <w:jc w:val="center"/>
              <w:outlineLvl w:val="2"/>
              <w:rPr>
                <w:sz w:val="23"/>
                <w:szCs w:val="23"/>
              </w:rPr>
            </w:pPr>
            <w:r w:rsidRPr="004822DD">
              <w:rPr>
                <w:sz w:val="23"/>
                <w:szCs w:val="23"/>
              </w:rPr>
              <w:t xml:space="preserve">Задача структурного элемента </w:t>
            </w:r>
          </w:p>
        </w:tc>
        <w:tc>
          <w:tcPr>
            <w:tcW w:w="2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4822DD" w:rsidRDefault="00745C02">
            <w:pPr>
              <w:widowControl w:val="0"/>
              <w:jc w:val="center"/>
              <w:outlineLvl w:val="2"/>
              <w:rPr>
                <w:sz w:val="23"/>
                <w:szCs w:val="23"/>
              </w:rPr>
            </w:pPr>
            <w:r w:rsidRPr="004822DD">
              <w:rPr>
                <w:sz w:val="23"/>
                <w:szCs w:val="23"/>
              </w:rPr>
              <w:t xml:space="preserve">Краткое описание ожидаемых эффектов от реализации задачи структурного элемента </w:t>
            </w:r>
          </w:p>
        </w:tc>
        <w:tc>
          <w:tcPr>
            <w:tcW w:w="110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4822DD" w:rsidRDefault="00745C02">
            <w:pPr>
              <w:widowControl w:val="0"/>
              <w:jc w:val="center"/>
              <w:outlineLvl w:val="2"/>
              <w:rPr>
                <w:sz w:val="23"/>
                <w:szCs w:val="23"/>
              </w:rPr>
            </w:pPr>
            <w:r w:rsidRPr="004822DD">
              <w:rPr>
                <w:sz w:val="23"/>
                <w:szCs w:val="23"/>
              </w:rPr>
              <w:t xml:space="preserve">Связь с показателями </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39" w:type="pct"/>
            <w:gridSpan w:val="2"/>
            <w:tcBorders>
              <w:top w:val="single" w:sz="4" w:space="0" w:color="auto"/>
              <w:left w:val="single" w:sz="4" w:space="0" w:color="auto"/>
              <w:bottom w:val="single" w:sz="4" w:space="0" w:color="auto"/>
              <w:right w:val="single" w:sz="4" w:space="0" w:color="auto"/>
            </w:tcBorders>
            <w:hideMark/>
          </w:tcPr>
          <w:p w:rsidR="00745C02" w:rsidRPr="004822DD" w:rsidRDefault="00745C02">
            <w:pPr>
              <w:widowControl w:val="0"/>
              <w:jc w:val="center"/>
              <w:outlineLvl w:val="2"/>
              <w:rPr>
                <w:rFonts w:eastAsia="Calibri"/>
                <w:sz w:val="23"/>
                <w:szCs w:val="23"/>
              </w:rPr>
            </w:pPr>
            <w:r w:rsidRPr="004822DD">
              <w:rPr>
                <w:rFonts w:eastAsia="Calibri"/>
                <w:sz w:val="23"/>
                <w:szCs w:val="23"/>
              </w:rPr>
              <w:t>1</w:t>
            </w:r>
          </w:p>
        </w:tc>
        <w:tc>
          <w:tcPr>
            <w:tcW w:w="1422" w:type="pct"/>
            <w:tcBorders>
              <w:top w:val="single" w:sz="4" w:space="0" w:color="auto"/>
              <w:left w:val="single" w:sz="4" w:space="0" w:color="auto"/>
              <w:bottom w:val="single" w:sz="4" w:space="0" w:color="auto"/>
              <w:right w:val="single" w:sz="4" w:space="0" w:color="auto"/>
            </w:tcBorders>
            <w:hideMark/>
          </w:tcPr>
          <w:p w:rsidR="00745C02" w:rsidRPr="004822DD" w:rsidRDefault="00745C02">
            <w:pPr>
              <w:widowControl w:val="0"/>
              <w:jc w:val="center"/>
              <w:outlineLvl w:val="2"/>
              <w:rPr>
                <w:rFonts w:eastAsia="Calibri"/>
                <w:sz w:val="23"/>
                <w:szCs w:val="23"/>
              </w:rPr>
            </w:pPr>
            <w:r w:rsidRPr="004822DD">
              <w:rPr>
                <w:rFonts w:eastAsia="Calibri"/>
                <w:sz w:val="23"/>
                <w:szCs w:val="23"/>
              </w:rPr>
              <w:t>2</w:t>
            </w:r>
          </w:p>
        </w:tc>
        <w:tc>
          <w:tcPr>
            <w:tcW w:w="2243" w:type="pct"/>
            <w:gridSpan w:val="2"/>
            <w:tcBorders>
              <w:top w:val="single" w:sz="4" w:space="0" w:color="auto"/>
              <w:left w:val="single" w:sz="4" w:space="0" w:color="auto"/>
              <w:bottom w:val="single" w:sz="4" w:space="0" w:color="auto"/>
              <w:right w:val="single" w:sz="4" w:space="0" w:color="auto"/>
            </w:tcBorders>
            <w:hideMark/>
          </w:tcPr>
          <w:p w:rsidR="00745C02" w:rsidRPr="004822DD" w:rsidRDefault="00745C02">
            <w:pPr>
              <w:widowControl w:val="0"/>
              <w:jc w:val="center"/>
              <w:outlineLvl w:val="2"/>
              <w:rPr>
                <w:rFonts w:eastAsia="Calibri"/>
                <w:sz w:val="23"/>
                <w:szCs w:val="23"/>
              </w:rPr>
            </w:pPr>
            <w:r w:rsidRPr="004822DD">
              <w:rPr>
                <w:rFonts w:eastAsia="Calibri"/>
                <w:sz w:val="23"/>
                <w:szCs w:val="23"/>
              </w:rPr>
              <w:t>3</w:t>
            </w:r>
          </w:p>
        </w:tc>
        <w:tc>
          <w:tcPr>
            <w:tcW w:w="1096" w:type="pct"/>
            <w:tcBorders>
              <w:top w:val="single" w:sz="4" w:space="0" w:color="auto"/>
              <w:left w:val="single" w:sz="4" w:space="0" w:color="auto"/>
              <w:bottom w:val="single" w:sz="4" w:space="0" w:color="auto"/>
              <w:right w:val="single" w:sz="4" w:space="0" w:color="auto"/>
            </w:tcBorders>
            <w:hideMark/>
          </w:tcPr>
          <w:p w:rsidR="00745C02" w:rsidRPr="004822DD" w:rsidRDefault="00745C02">
            <w:pPr>
              <w:widowControl w:val="0"/>
              <w:jc w:val="center"/>
              <w:outlineLvl w:val="2"/>
              <w:rPr>
                <w:rFonts w:eastAsia="Calibri"/>
                <w:sz w:val="23"/>
                <w:szCs w:val="23"/>
              </w:rPr>
            </w:pPr>
            <w:r w:rsidRPr="004822DD">
              <w:rPr>
                <w:rFonts w:eastAsia="Calibri"/>
                <w:sz w:val="23"/>
                <w:szCs w:val="23"/>
              </w:rPr>
              <w:t>4</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2"/>
        </w:trPr>
        <w:tc>
          <w:tcPr>
            <w:tcW w:w="5000" w:type="pct"/>
            <w:gridSpan w:val="6"/>
            <w:tcBorders>
              <w:top w:val="single" w:sz="4" w:space="0" w:color="auto"/>
              <w:left w:val="single" w:sz="4" w:space="0" w:color="auto"/>
              <w:bottom w:val="single" w:sz="4" w:space="0" w:color="auto"/>
              <w:right w:val="single" w:sz="4" w:space="0" w:color="auto"/>
            </w:tcBorders>
            <w:hideMark/>
          </w:tcPr>
          <w:p w:rsidR="00745C02" w:rsidRPr="004822DD" w:rsidRDefault="00745C02">
            <w:pPr>
              <w:jc w:val="center"/>
              <w:rPr>
                <w:rFonts w:eastAsia="Calibri"/>
                <w:sz w:val="23"/>
                <w:szCs w:val="23"/>
              </w:rPr>
            </w:pPr>
            <w:r w:rsidRPr="004822DD">
              <w:rPr>
                <w:rFonts w:eastAsia="Calibri"/>
                <w:sz w:val="23"/>
                <w:szCs w:val="23"/>
              </w:rPr>
              <w:t>1. Комплексы процессных мероприятий</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66"/>
        </w:trPr>
        <w:tc>
          <w:tcPr>
            <w:tcW w:w="5000" w:type="pct"/>
            <w:gridSpan w:val="6"/>
            <w:tcBorders>
              <w:top w:val="single" w:sz="4" w:space="0" w:color="auto"/>
              <w:left w:val="single" w:sz="4" w:space="0" w:color="auto"/>
              <w:bottom w:val="single" w:sz="4" w:space="0" w:color="auto"/>
              <w:right w:val="single" w:sz="4" w:space="0" w:color="auto"/>
            </w:tcBorders>
          </w:tcPr>
          <w:p w:rsidR="00822EFA" w:rsidRPr="004822DD" w:rsidRDefault="00745C02" w:rsidP="00956C0D">
            <w:pPr>
              <w:widowControl w:val="0"/>
              <w:spacing w:line="216" w:lineRule="auto"/>
              <w:outlineLvl w:val="2"/>
              <w:rPr>
                <w:rFonts w:eastAsia="Calibri"/>
                <w:sz w:val="23"/>
                <w:szCs w:val="23"/>
              </w:rPr>
            </w:pPr>
            <w:r w:rsidRPr="004822DD">
              <w:rPr>
                <w:rFonts w:eastAsia="Calibri"/>
                <w:sz w:val="23"/>
                <w:szCs w:val="23"/>
              </w:rPr>
              <w:t>Комплекс процессных мероприятий «</w:t>
            </w:r>
            <w:r w:rsidR="008F1DA6" w:rsidRPr="004822DD">
              <w:rPr>
                <w:sz w:val="23"/>
                <w:szCs w:val="23"/>
              </w:rPr>
              <w:t>Развитие муниципального управления и муниципальной службы в Пухляковском сельском поселении, дополнительное профессиональное образование лиц, занятых в системе местного самоуправления</w:t>
            </w:r>
            <w:r w:rsidR="00822EFA" w:rsidRPr="004822DD">
              <w:rPr>
                <w:bCs/>
                <w:kern w:val="2"/>
                <w:sz w:val="23"/>
                <w:szCs w:val="23"/>
              </w:rPr>
              <w:t>»</w:t>
            </w:r>
          </w:p>
          <w:p w:rsidR="00745C02" w:rsidRPr="004822DD" w:rsidRDefault="00745C02" w:rsidP="008F1DA6">
            <w:pPr>
              <w:widowControl w:val="0"/>
              <w:spacing w:line="216" w:lineRule="auto"/>
              <w:outlineLvl w:val="2"/>
              <w:rPr>
                <w:iCs/>
                <w:sz w:val="23"/>
                <w:szCs w:val="23"/>
              </w:rPr>
            </w:pPr>
            <w:r w:rsidRPr="004822DD">
              <w:rPr>
                <w:rFonts w:eastAsia="Calibri"/>
                <w:sz w:val="23"/>
                <w:szCs w:val="23"/>
              </w:rPr>
              <w:t xml:space="preserve">Ответственный за реализацию: </w:t>
            </w:r>
            <w:r w:rsidR="008F1DA6" w:rsidRPr="004822DD">
              <w:rPr>
                <w:rFonts w:eastAsia="Calibri"/>
                <w:sz w:val="23"/>
                <w:szCs w:val="23"/>
              </w:rPr>
              <w:t>главный бухгалтер</w:t>
            </w:r>
            <w:r w:rsidR="00D56D92" w:rsidRPr="004822DD">
              <w:rPr>
                <w:rFonts w:eastAsia="Calibri"/>
                <w:sz w:val="23"/>
                <w:szCs w:val="23"/>
              </w:rPr>
              <w:t xml:space="preserve"> </w:t>
            </w:r>
            <w:r w:rsidR="00D56D92" w:rsidRPr="004822DD">
              <w:rPr>
                <w:sz w:val="23"/>
                <w:szCs w:val="23"/>
              </w:rPr>
              <w:t>Администрация</w:t>
            </w:r>
            <w:r w:rsidRPr="004822DD">
              <w:rPr>
                <w:iCs/>
                <w:sz w:val="23"/>
                <w:szCs w:val="23"/>
              </w:rPr>
              <w:t xml:space="preserve"> Пухляковского сельского поселения </w:t>
            </w:r>
          </w:p>
          <w:p w:rsidR="00745C02" w:rsidRPr="004822DD" w:rsidRDefault="00745C02">
            <w:pPr>
              <w:widowControl w:val="0"/>
              <w:spacing w:line="216" w:lineRule="auto"/>
              <w:outlineLvl w:val="2"/>
              <w:rPr>
                <w:rFonts w:eastAsia="Calibri"/>
                <w:sz w:val="23"/>
                <w:szCs w:val="23"/>
                <w:highlight w:val="green"/>
              </w:rPr>
            </w:pPr>
            <w:r w:rsidRPr="004822DD">
              <w:rPr>
                <w:rFonts w:eastAsia="Calibri"/>
                <w:sz w:val="23"/>
                <w:szCs w:val="23"/>
              </w:rPr>
              <w:t>Срок реализации: 2025 – 2030 годы.</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39" w:type="pct"/>
            <w:gridSpan w:val="2"/>
            <w:tcBorders>
              <w:top w:val="single" w:sz="4" w:space="0" w:color="auto"/>
              <w:left w:val="single" w:sz="4" w:space="0" w:color="auto"/>
              <w:bottom w:val="single" w:sz="4" w:space="0" w:color="auto"/>
              <w:right w:val="single" w:sz="4" w:space="0" w:color="auto"/>
            </w:tcBorders>
            <w:hideMark/>
          </w:tcPr>
          <w:p w:rsidR="00745C02" w:rsidRPr="004822DD" w:rsidRDefault="00745C02" w:rsidP="00241240">
            <w:pPr>
              <w:widowControl w:val="0"/>
              <w:spacing w:line="216" w:lineRule="auto"/>
              <w:jc w:val="center"/>
              <w:outlineLvl w:val="2"/>
              <w:rPr>
                <w:rFonts w:eastAsia="Calibri"/>
                <w:sz w:val="23"/>
                <w:szCs w:val="23"/>
              </w:rPr>
            </w:pPr>
            <w:r w:rsidRPr="004822DD">
              <w:rPr>
                <w:rFonts w:eastAsia="Calibri"/>
                <w:sz w:val="23"/>
                <w:szCs w:val="23"/>
              </w:rPr>
              <w:t>1.1.</w:t>
            </w:r>
            <w:r w:rsidR="00523BED" w:rsidRPr="004822DD">
              <w:rPr>
                <w:rFonts w:eastAsia="Calibri"/>
                <w:sz w:val="23"/>
                <w:szCs w:val="23"/>
              </w:rPr>
              <w:t>1</w:t>
            </w:r>
          </w:p>
        </w:tc>
        <w:tc>
          <w:tcPr>
            <w:tcW w:w="1422" w:type="pct"/>
            <w:tcBorders>
              <w:top w:val="single" w:sz="4" w:space="0" w:color="auto"/>
              <w:left w:val="single" w:sz="4" w:space="0" w:color="auto"/>
              <w:bottom w:val="single" w:sz="4" w:space="0" w:color="auto"/>
              <w:right w:val="single" w:sz="4" w:space="0" w:color="auto"/>
            </w:tcBorders>
            <w:hideMark/>
          </w:tcPr>
          <w:p w:rsidR="00745C02" w:rsidRPr="004822DD" w:rsidRDefault="00956C0D" w:rsidP="00956C0D">
            <w:pPr>
              <w:widowControl w:val="0"/>
              <w:spacing w:line="216" w:lineRule="auto"/>
              <w:outlineLvl w:val="2"/>
              <w:rPr>
                <w:rFonts w:eastAsia="Calibri"/>
                <w:sz w:val="23"/>
                <w:szCs w:val="23"/>
                <w:highlight w:val="yellow"/>
              </w:rPr>
            </w:pPr>
            <w:r w:rsidRPr="004822DD">
              <w:rPr>
                <w:kern w:val="2"/>
                <w:sz w:val="23"/>
                <w:szCs w:val="23"/>
                <w:lang w:eastAsia="en-US"/>
              </w:rPr>
              <w:t>сформирован качественный, профессиональный состав муниципальной службы Пухляковского сельского поселения</w:t>
            </w:r>
          </w:p>
        </w:tc>
        <w:tc>
          <w:tcPr>
            <w:tcW w:w="2243" w:type="pct"/>
            <w:gridSpan w:val="2"/>
            <w:tcBorders>
              <w:top w:val="single" w:sz="4" w:space="0" w:color="auto"/>
              <w:left w:val="single" w:sz="4" w:space="0" w:color="auto"/>
              <w:bottom w:val="single" w:sz="4" w:space="0" w:color="auto"/>
              <w:right w:val="single" w:sz="4" w:space="0" w:color="auto"/>
            </w:tcBorders>
            <w:hideMark/>
          </w:tcPr>
          <w:p w:rsidR="00745C02" w:rsidRPr="004822DD" w:rsidRDefault="00E129D6" w:rsidP="00E129D6">
            <w:pPr>
              <w:widowControl w:val="0"/>
              <w:outlineLvl w:val="2"/>
              <w:rPr>
                <w:rFonts w:eastAsia="Calibri"/>
                <w:color w:val="FF0000"/>
                <w:sz w:val="23"/>
                <w:szCs w:val="23"/>
                <w:highlight w:val="yellow"/>
              </w:rPr>
            </w:pPr>
            <w:r w:rsidRPr="004822DD">
              <w:rPr>
                <w:rStyle w:val="17"/>
                <w:sz w:val="23"/>
                <w:szCs w:val="23"/>
              </w:rPr>
              <w:t>повышение уровня профессионального развития муниципальных служащих и иных лиц, занятых в системе местного самоуправления</w:t>
            </w:r>
          </w:p>
        </w:tc>
        <w:tc>
          <w:tcPr>
            <w:tcW w:w="1096" w:type="pct"/>
            <w:tcBorders>
              <w:top w:val="single" w:sz="4" w:space="0" w:color="auto"/>
              <w:left w:val="single" w:sz="4" w:space="0" w:color="auto"/>
              <w:bottom w:val="single" w:sz="4" w:space="0" w:color="auto"/>
              <w:right w:val="single" w:sz="4" w:space="0" w:color="auto"/>
            </w:tcBorders>
            <w:hideMark/>
          </w:tcPr>
          <w:p w:rsidR="00745C02" w:rsidRPr="004822DD" w:rsidRDefault="00956C0D">
            <w:pPr>
              <w:spacing w:line="216" w:lineRule="auto"/>
              <w:rPr>
                <w:rFonts w:eastAsia="Calibri"/>
                <w:sz w:val="23"/>
                <w:szCs w:val="23"/>
                <w:highlight w:val="yellow"/>
              </w:rPr>
            </w:pPr>
            <w:r w:rsidRPr="004822DD">
              <w:rPr>
                <w:color w:val="000000"/>
                <w:sz w:val="23"/>
                <w:szCs w:val="23"/>
              </w:rPr>
              <w:t>Доля муниципальных служащих, получивших дополнительное профессиональное образование</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6"/>
            <w:tcBorders>
              <w:top w:val="single" w:sz="4" w:space="0" w:color="auto"/>
              <w:left w:val="single" w:sz="4" w:space="0" w:color="auto"/>
              <w:bottom w:val="single" w:sz="4" w:space="0" w:color="auto"/>
              <w:right w:val="single" w:sz="4" w:space="0" w:color="auto"/>
            </w:tcBorders>
          </w:tcPr>
          <w:p w:rsidR="00745C02" w:rsidRPr="004822DD" w:rsidRDefault="00745C02" w:rsidP="00C74DD2">
            <w:pPr>
              <w:rPr>
                <w:rFonts w:eastAsia="Calibri"/>
                <w:sz w:val="23"/>
                <w:szCs w:val="23"/>
              </w:rPr>
            </w:pPr>
            <w:r w:rsidRPr="004822DD">
              <w:rPr>
                <w:rFonts w:eastAsia="Calibri"/>
                <w:sz w:val="23"/>
                <w:szCs w:val="23"/>
              </w:rPr>
              <w:t>2.1. Комплекс процессных мероприятий «</w:t>
            </w:r>
            <w:r w:rsidR="00894E54" w:rsidRPr="004822DD">
              <w:rPr>
                <w:color w:val="000000"/>
                <w:sz w:val="23"/>
                <w:szCs w:val="23"/>
              </w:rPr>
              <w:t>Развитие муниципального управления и муниципальной службы Пухляковского сельского поселения</w:t>
            </w:r>
            <w:r w:rsidRPr="004822DD">
              <w:rPr>
                <w:rFonts w:eastAsia="Calibri"/>
                <w:sz w:val="23"/>
                <w:szCs w:val="23"/>
              </w:rPr>
              <w:t>»</w:t>
            </w:r>
          </w:p>
          <w:p w:rsidR="00745C02" w:rsidRPr="004822DD" w:rsidRDefault="00D56D92">
            <w:pPr>
              <w:rPr>
                <w:rFonts w:eastAsia="Calibri"/>
                <w:sz w:val="23"/>
                <w:szCs w:val="23"/>
              </w:rPr>
            </w:pPr>
            <w:r w:rsidRPr="004822DD">
              <w:rPr>
                <w:rFonts w:eastAsia="Calibri"/>
                <w:sz w:val="23"/>
                <w:szCs w:val="23"/>
              </w:rPr>
              <w:t xml:space="preserve">Ответственный за реализацию: </w:t>
            </w:r>
            <w:r w:rsidR="00956C0D" w:rsidRPr="004822DD">
              <w:rPr>
                <w:rFonts w:eastAsia="Calibri"/>
                <w:sz w:val="23"/>
                <w:szCs w:val="23"/>
              </w:rPr>
              <w:t xml:space="preserve">главный бухгалтер </w:t>
            </w:r>
            <w:r w:rsidRPr="004822DD">
              <w:rPr>
                <w:rFonts w:eastAsia="Calibri"/>
                <w:sz w:val="23"/>
                <w:szCs w:val="23"/>
              </w:rPr>
              <w:t>Администрация Пухляковского сельского поселения</w:t>
            </w:r>
          </w:p>
          <w:p w:rsidR="00745C02" w:rsidRPr="004822DD" w:rsidRDefault="00745C02">
            <w:pPr>
              <w:rPr>
                <w:rFonts w:eastAsia="Calibri"/>
                <w:color w:val="FF0000"/>
                <w:sz w:val="23"/>
                <w:szCs w:val="23"/>
              </w:rPr>
            </w:pPr>
            <w:r w:rsidRPr="004822DD">
              <w:rPr>
                <w:rFonts w:eastAsia="Calibri"/>
                <w:sz w:val="23"/>
                <w:szCs w:val="23"/>
              </w:rPr>
              <w:t>Срок реализации: 2025 – 2030 годы.</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39" w:type="pct"/>
            <w:gridSpan w:val="2"/>
            <w:tcBorders>
              <w:top w:val="single" w:sz="4" w:space="0" w:color="auto"/>
              <w:left w:val="single" w:sz="4" w:space="0" w:color="auto"/>
              <w:bottom w:val="single" w:sz="4" w:space="0" w:color="auto"/>
              <w:right w:val="single" w:sz="4" w:space="0" w:color="auto"/>
            </w:tcBorders>
            <w:hideMark/>
          </w:tcPr>
          <w:p w:rsidR="00745C02" w:rsidRPr="004822DD" w:rsidRDefault="00745C02" w:rsidP="00241240">
            <w:pPr>
              <w:jc w:val="center"/>
              <w:rPr>
                <w:rFonts w:eastAsia="Calibri"/>
                <w:sz w:val="23"/>
                <w:szCs w:val="23"/>
              </w:rPr>
            </w:pPr>
            <w:r w:rsidRPr="004822DD">
              <w:rPr>
                <w:rFonts w:eastAsia="Calibri"/>
                <w:sz w:val="23"/>
                <w:szCs w:val="23"/>
              </w:rPr>
              <w:t>2.1.</w:t>
            </w:r>
            <w:r w:rsidR="00523BED" w:rsidRPr="004822DD">
              <w:rPr>
                <w:rFonts w:eastAsia="Calibri"/>
                <w:sz w:val="23"/>
                <w:szCs w:val="23"/>
              </w:rPr>
              <w:t>1</w:t>
            </w:r>
          </w:p>
        </w:tc>
        <w:tc>
          <w:tcPr>
            <w:tcW w:w="1422" w:type="pct"/>
            <w:tcBorders>
              <w:top w:val="single" w:sz="4" w:space="0" w:color="auto"/>
              <w:left w:val="single" w:sz="4" w:space="0" w:color="auto"/>
              <w:bottom w:val="single" w:sz="4" w:space="0" w:color="auto"/>
              <w:right w:val="single" w:sz="4" w:space="0" w:color="auto"/>
            </w:tcBorders>
            <w:hideMark/>
          </w:tcPr>
          <w:p w:rsidR="00745C02" w:rsidRPr="004822DD" w:rsidRDefault="00E129D6" w:rsidP="00E129D6">
            <w:pPr>
              <w:rPr>
                <w:rFonts w:eastAsia="Calibri"/>
                <w:sz w:val="23"/>
                <w:szCs w:val="23"/>
                <w:highlight w:val="yellow"/>
              </w:rPr>
            </w:pPr>
            <w:r w:rsidRPr="004822DD">
              <w:rPr>
                <w:kern w:val="2"/>
                <w:sz w:val="23"/>
                <w:szCs w:val="23"/>
              </w:rPr>
              <w:t xml:space="preserve">Повышена эффективная </w:t>
            </w:r>
            <w:r w:rsidR="00C74DD2" w:rsidRPr="004822DD">
              <w:rPr>
                <w:kern w:val="2"/>
                <w:sz w:val="23"/>
                <w:szCs w:val="23"/>
              </w:rPr>
              <w:t xml:space="preserve"> деятельности органов местного самоуправления в Пухляковском сельском поселении</w:t>
            </w:r>
          </w:p>
        </w:tc>
        <w:tc>
          <w:tcPr>
            <w:tcW w:w="2243" w:type="pct"/>
            <w:gridSpan w:val="2"/>
            <w:tcBorders>
              <w:top w:val="single" w:sz="4" w:space="0" w:color="auto"/>
              <w:left w:val="single" w:sz="4" w:space="0" w:color="auto"/>
              <w:bottom w:val="single" w:sz="4" w:space="0" w:color="auto"/>
              <w:right w:val="single" w:sz="4" w:space="0" w:color="auto"/>
            </w:tcBorders>
            <w:hideMark/>
          </w:tcPr>
          <w:p w:rsidR="00E129D6" w:rsidRPr="004822DD" w:rsidRDefault="00E129D6" w:rsidP="00E129D6">
            <w:pPr>
              <w:widowControl w:val="0"/>
              <w:outlineLvl w:val="2"/>
              <w:rPr>
                <w:sz w:val="23"/>
                <w:szCs w:val="23"/>
              </w:rPr>
            </w:pPr>
            <w:r w:rsidRPr="004822DD">
              <w:rPr>
                <w:sz w:val="23"/>
                <w:szCs w:val="23"/>
              </w:rPr>
              <w:t>формирование качественного профессионального управленческого состава местных администраций;</w:t>
            </w:r>
          </w:p>
          <w:p w:rsidR="00745C02" w:rsidRPr="004822DD" w:rsidRDefault="00745C02" w:rsidP="005B4446">
            <w:pPr>
              <w:widowControl w:val="0"/>
              <w:outlineLvl w:val="2"/>
              <w:rPr>
                <w:rFonts w:eastAsia="Calibri"/>
                <w:color w:val="FF0000"/>
                <w:sz w:val="23"/>
                <w:szCs w:val="23"/>
                <w:highlight w:val="yellow"/>
              </w:rPr>
            </w:pPr>
          </w:p>
        </w:tc>
        <w:tc>
          <w:tcPr>
            <w:tcW w:w="1096" w:type="pct"/>
            <w:tcBorders>
              <w:top w:val="single" w:sz="4" w:space="0" w:color="auto"/>
              <w:left w:val="single" w:sz="4" w:space="0" w:color="auto"/>
              <w:bottom w:val="single" w:sz="4" w:space="0" w:color="auto"/>
              <w:right w:val="single" w:sz="4" w:space="0" w:color="auto"/>
            </w:tcBorders>
            <w:hideMark/>
          </w:tcPr>
          <w:p w:rsidR="00745C02" w:rsidRPr="004822DD" w:rsidRDefault="00C74DD2">
            <w:pPr>
              <w:rPr>
                <w:rFonts w:eastAsia="Calibri"/>
                <w:sz w:val="23"/>
                <w:szCs w:val="23"/>
                <w:highlight w:val="yellow"/>
              </w:rPr>
            </w:pPr>
            <w:r w:rsidRPr="004822DD">
              <w:rPr>
                <w:color w:val="000000"/>
                <w:sz w:val="23"/>
                <w:szCs w:val="23"/>
              </w:rPr>
              <w:t>Доля муниципальных служащих, имеющих высшее профессиональное образование</w:t>
            </w:r>
          </w:p>
        </w:tc>
      </w:tr>
      <w:tr w:rsidR="00745C0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6"/>
            <w:tcBorders>
              <w:top w:val="single" w:sz="4" w:space="0" w:color="auto"/>
              <w:left w:val="single" w:sz="4" w:space="0" w:color="auto"/>
              <w:bottom w:val="single" w:sz="4" w:space="0" w:color="auto"/>
              <w:right w:val="single" w:sz="4" w:space="0" w:color="auto"/>
            </w:tcBorders>
          </w:tcPr>
          <w:p w:rsidR="00745C02" w:rsidRPr="004822DD" w:rsidRDefault="00745C02" w:rsidP="00956C0D">
            <w:pPr>
              <w:rPr>
                <w:rFonts w:eastAsia="Calibri"/>
                <w:sz w:val="23"/>
                <w:szCs w:val="23"/>
              </w:rPr>
            </w:pPr>
            <w:r w:rsidRPr="004822DD">
              <w:rPr>
                <w:rFonts w:eastAsia="Calibri"/>
                <w:sz w:val="23"/>
                <w:szCs w:val="23"/>
              </w:rPr>
              <w:t>3.1. Комплекс процессных мероприятий «</w:t>
            </w:r>
            <w:r w:rsidR="00956C0D" w:rsidRPr="004822DD">
              <w:rPr>
                <w:sz w:val="23"/>
                <w:szCs w:val="23"/>
              </w:rPr>
              <w:t>Развитие информационных технологий</w:t>
            </w:r>
            <w:r w:rsidRPr="004822DD">
              <w:rPr>
                <w:rFonts w:eastAsia="Calibri"/>
                <w:sz w:val="23"/>
                <w:szCs w:val="23"/>
              </w:rPr>
              <w:t>»</w:t>
            </w:r>
          </w:p>
          <w:p w:rsidR="00745C02" w:rsidRPr="004822DD" w:rsidRDefault="00D56D92">
            <w:pPr>
              <w:jc w:val="both"/>
              <w:rPr>
                <w:rFonts w:eastAsia="Calibri"/>
                <w:sz w:val="23"/>
                <w:szCs w:val="23"/>
              </w:rPr>
            </w:pPr>
            <w:r w:rsidRPr="004822DD">
              <w:rPr>
                <w:rFonts w:eastAsia="Calibri"/>
                <w:sz w:val="23"/>
                <w:szCs w:val="23"/>
              </w:rPr>
              <w:t xml:space="preserve">Ответственный за реализацию: </w:t>
            </w:r>
            <w:r w:rsidR="00956C0D" w:rsidRPr="004822DD">
              <w:rPr>
                <w:rFonts w:eastAsia="Calibri"/>
                <w:sz w:val="23"/>
                <w:szCs w:val="23"/>
              </w:rPr>
              <w:t xml:space="preserve">главный бухгалтер </w:t>
            </w:r>
            <w:r w:rsidRPr="004822DD">
              <w:rPr>
                <w:rFonts w:eastAsia="Calibri"/>
                <w:sz w:val="23"/>
                <w:szCs w:val="23"/>
              </w:rPr>
              <w:t>Администрация Пухляковского сельского поселения</w:t>
            </w:r>
          </w:p>
          <w:p w:rsidR="00745C02" w:rsidRPr="004822DD" w:rsidRDefault="00745C02">
            <w:pPr>
              <w:jc w:val="both"/>
              <w:rPr>
                <w:rFonts w:eastAsia="Calibri"/>
                <w:color w:val="FF0000"/>
                <w:sz w:val="23"/>
                <w:szCs w:val="23"/>
              </w:rPr>
            </w:pPr>
            <w:r w:rsidRPr="004822DD">
              <w:rPr>
                <w:rFonts w:eastAsia="Calibri"/>
                <w:sz w:val="23"/>
                <w:szCs w:val="23"/>
              </w:rPr>
              <w:t>Срок реализации: 2025 – 2030 годы.</w:t>
            </w:r>
          </w:p>
        </w:tc>
      </w:tr>
      <w:tr w:rsidR="00523BED"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39" w:type="pct"/>
            <w:gridSpan w:val="2"/>
            <w:tcBorders>
              <w:top w:val="single" w:sz="4" w:space="0" w:color="auto"/>
              <w:left w:val="single" w:sz="4" w:space="0" w:color="auto"/>
              <w:bottom w:val="single" w:sz="4" w:space="0" w:color="auto"/>
              <w:right w:val="single" w:sz="4" w:space="0" w:color="auto"/>
            </w:tcBorders>
            <w:hideMark/>
          </w:tcPr>
          <w:p w:rsidR="00523BED" w:rsidRPr="004822DD" w:rsidRDefault="00523BED" w:rsidP="00523BED">
            <w:pPr>
              <w:jc w:val="center"/>
              <w:rPr>
                <w:rFonts w:eastAsia="Calibri"/>
                <w:sz w:val="23"/>
                <w:szCs w:val="23"/>
              </w:rPr>
            </w:pPr>
            <w:r w:rsidRPr="004822DD">
              <w:rPr>
                <w:rFonts w:eastAsia="Calibri"/>
                <w:sz w:val="23"/>
                <w:szCs w:val="23"/>
              </w:rPr>
              <w:lastRenderedPageBreak/>
              <w:t>3.1.1</w:t>
            </w:r>
          </w:p>
        </w:tc>
        <w:tc>
          <w:tcPr>
            <w:tcW w:w="1422" w:type="pct"/>
            <w:tcBorders>
              <w:top w:val="single" w:sz="4" w:space="0" w:color="auto"/>
              <w:left w:val="single" w:sz="4" w:space="0" w:color="auto"/>
              <w:bottom w:val="single" w:sz="4" w:space="0" w:color="auto"/>
              <w:right w:val="single" w:sz="4" w:space="0" w:color="auto"/>
            </w:tcBorders>
            <w:hideMark/>
          </w:tcPr>
          <w:p w:rsidR="00523BED" w:rsidRPr="004822DD" w:rsidRDefault="001C2246" w:rsidP="00E129D6">
            <w:pPr>
              <w:rPr>
                <w:sz w:val="23"/>
                <w:szCs w:val="23"/>
                <w:highlight w:val="yellow"/>
              </w:rPr>
            </w:pPr>
            <w:r w:rsidRPr="004822DD">
              <w:rPr>
                <w:color w:val="000000"/>
                <w:sz w:val="23"/>
                <w:szCs w:val="23"/>
              </w:rPr>
              <w:t>развит</w:t>
            </w:r>
            <w:r w:rsidR="00E129D6" w:rsidRPr="004822DD">
              <w:rPr>
                <w:color w:val="000000"/>
                <w:sz w:val="23"/>
                <w:szCs w:val="23"/>
              </w:rPr>
              <w:t>о</w:t>
            </w:r>
            <w:r w:rsidRPr="004822DD">
              <w:rPr>
                <w:sz w:val="23"/>
                <w:szCs w:val="23"/>
              </w:rPr>
              <w:t xml:space="preserve"> и обеспечен</w:t>
            </w:r>
            <w:r w:rsidR="00E129D6" w:rsidRPr="004822DD">
              <w:rPr>
                <w:sz w:val="23"/>
                <w:szCs w:val="23"/>
              </w:rPr>
              <w:t>о</w:t>
            </w:r>
            <w:r w:rsidRPr="004822DD">
              <w:rPr>
                <w:sz w:val="23"/>
                <w:szCs w:val="23"/>
              </w:rPr>
              <w:t xml:space="preserve"> функционирования современной информационной и телекоммуникационной инфраструктуры</w:t>
            </w:r>
          </w:p>
        </w:tc>
        <w:tc>
          <w:tcPr>
            <w:tcW w:w="2243" w:type="pct"/>
            <w:gridSpan w:val="2"/>
            <w:tcBorders>
              <w:top w:val="single" w:sz="4" w:space="0" w:color="auto"/>
              <w:left w:val="single" w:sz="4" w:space="0" w:color="auto"/>
              <w:bottom w:val="single" w:sz="4" w:space="0" w:color="auto"/>
              <w:right w:val="single" w:sz="4" w:space="0" w:color="auto"/>
            </w:tcBorders>
            <w:hideMark/>
          </w:tcPr>
          <w:p w:rsidR="00523BED" w:rsidRPr="004822DD" w:rsidRDefault="00E129D6" w:rsidP="00523BED">
            <w:pPr>
              <w:rPr>
                <w:sz w:val="23"/>
                <w:szCs w:val="23"/>
                <w:highlight w:val="yellow"/>
              </w:rPr>
            </w:pPr>
            <w:r w:rsidRPr="004822DD">
              <w:rPr>
                <w:sz w:val="23"/>
                <w:szCs w:val="23"/>
              </w:rPr>
              <w:t>применение органов местного самоуправления современных технологий</w:t>
            </w:r>
          </w:p>
        </w:tc>
        <w:tc>
          <w:tcPr>
            <w:tcW w:w="1096" w:type="pct"/>
            <w:tcBorders>
              <w:top w:val="single" w:sz="4" w:space="0" w:color="auto"/>
              <w:left w:val="single" w:sz="4" w:space="0" w:color="auto"/>
              <w:bottom w:val="single" w:sz="4" w:space="0" w:color="auto"/>
              <w:right w:val="single" w:sz="4" w:space="0" w:color="auto"/>
            </w:tcBorders>
            <w:hideMark/>
          </w:tcPr>
          <w:p w:rsidR="00523BED" w:rsidRPr="004822DD" w:rsidRDefault="001C2246" w:rsidP="00523BED">
            <w:pPr>
              <w:rPr>
                <w:sz w:val="23"/>
                <w:szCs w:val="23"/>
                <w:highlight w:val="yellow"/>
              </w:rPr>
            </w:pPr>
            <w:r w:rsidRPr="004822DD">
              <w:rPr>
                <w:sz w:val="23"/>
                <w:szCs w:val="23"/>
              </w:rPr>
              <w:t>Количество должностных лиц, имеющих ключ усиленной квалифицированной электронной подписи</w:t>
            </w:r>
          </w:p>
        </w:tc>
      </w:tr>
      <w:tr w:rsidR="00D56D9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6"/>
            <w:tcBorders>
              <w:top w:val="single" w:sz="4" w:space="0" w:color="auto"/>
              <w:left w:val="single" w:sz="4" w:space="0" w:color="auto"/>
              <w:bottom w:val="single" w:sz="4" w:space="0" w:color="auto"/>
              <w:right w:val="single" w:sz="4" w:space="0" w:color="auto"/>
            </w:tcBorders>
          </w:tcPr>
          <w:p w:rsidR="00D56D92" w:rsidRPr="004822DD" w:rsidRDefault="00D56D92" w:rsidP="00D56D92">
            <w:pPr>
              <w:rPr>
                <w:rFonts w:eastAsia="Calibri"/>
                <w:sz w:val="23"/>
                <w:szCs w:val="23"/>
              </w:rPr>
            </w:pPr>
            <w:r w:rsidRPr="004822DD">
              <w:rPr>
                <w:rFonts w:eastAsia="Calibri"/>
                <w:sz w:val="23"/>
                <w:szCs w:val="23"/>
              </w:rPr>
              <w:t>4.1. Комплекс процессных мероприятий «</w:t>
            </w:r>
            <w:r w:rsidR="00956C0D" w:rsidRPr="004822DD">
              <w:rPr>
                <w:rFonts w:eastAsia="Calibri"/>
                <w:kern w:val="2"/>
                <w:sz w:val="23"/>
                <w:szCs w:val="23"/>
                <w:lang w:eastAsia="en-US"/>
              </w:rPr>
              <w:t>Социальная поддержка отдельных категорий граждан»</w:t>
            </w:r>
          </w:p>
          <w:p w:rsidR="00D56D92" w:rsidRPr="004822DD" w:rsidRDefault="00D56D92" w:rsidP="00D56D92">
            <w:pPr>
              <w:rPr>
                <w:rFonts w:eastAsia="Calibri"/>
                <w:sz w:val="23"/>
                <w:szCs w:val="23"/>
              </w:rPr>
            </w:pPr>
            <w:r w:rsidRPr="004822DD">
              <w:rPr>
                <w:rFonts w:eastAsia="Calibri"/>
                <w:sz w:val="23"/>
                <w:szCs w:val="23"/>
              </w:rPr>
              <w:t xml:space="preserve">Ответственный за </w:t>
            </w:r>
            <w:r w:rsidR="00394982" w:rsidRPr="004822DD">
              <w:rPr>
                <w:rFonts w:eastAsia="Calibri"/>
                <w:sz w:val="23"/>
                <w:szCs w:val="23"/>
              </w:rPr>
              <w:t xml:space="preserve">реализацию: </w:t>
            </w:r>
            <w:r w:rsidR="00956C0D" w:rsidRPr="004822DD">
              <w:rPr>
                <w:rFonts w:eastAsia="Calibri"/>
                <w:sz w:val="23"/>
                <w:szCs w:val="23"/>
              </w:rPr>
              <w:t xml:space="preserve">главный бухгалтер </w:t>
            </w:r>
            <w:r w:rsidRPr="004822DD">
              <w:rPr>
                <w:rFonts w:eastAsia="Calibri"/>
                <w:sz w:val="23"/>
                <w:szCs w:val="23"/>
              </w:rPr>
              <w:t>Администрация Пухляковского сельского поселения</w:t>
            </w:r>
          </w:p>
          <w:p w:rsidR="00D56D92" w:rsidRPr="004822DD" w:rsidRDefault="00D56D92" w:rsidP="00D56D92">
            <w:pPr>
              <w:rPr>
                <w:rFonts w:eastAsia="Calibri"/>
                <w:color w:val="FF0000"/>
                <w:sz w:val="23"/>
                <w:szCs w:val="23"/>
              </w:rPr>
            </w:pPr>
            <w:r w:rsidRPr="004822DD">
              <w:rPr>
                <w:rFonts w:eastAsia="Calibri"/>
                <w:sz w:val="23"/>
                <w:szCs w:val="23"/>
              </w:rPr>
              <w:t>Срок реализации: 2025 – 2030 годы.</w:t>
            </w:r>
          </w:p>
        </w:tc>
      </w:tr>
      <w:tr w:rsidR="00D56D92" w:rsidRPr="004822DD" w:rsidTr="0048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39" w:type="pct"/>
            <w:gridSpan w:val="2"/>
            <w:tcBorders>
              <w:top w:val="single" w:sz="4" w:space="0" w:color="auto"/>
              <w:left w:val="single" w:sz="4" w:space="0" w:color="auto"/>
              <w:bottom w:val="single" w:sz="4" w:space="0" w:color="auto"/>
              <w:right w:val="single" w:sz="4" w:space="0" w:color="auto"/>
            </w:tcBorders>
          </w:tcPr>
          <w:p w:rsidR="00D56D92" w:rsidRPr="004822DD" w:rsidRDefault="00D56D92" w:rsidP="00241240">
            <w:pPr>
              <w:rPr>
                <w:sz w:val="23"/>
                <w:szCs w:val="23"/>
              </w:rPr>
            </w:pPr>
            <w:r w:rsidRPr="004822DD">
              <w:rPr>
                <w:sz w:val="23"/>
                <w:szCs w:val="23"/>
              </w:rPr>
              <w:t>4.1.</w:t>
            </w:r>
            <w:r w:rsidR="00523BED" w:rsidRPr="004822DD">
              <w:rPr>
                <w:sz w:val="23"/>
                <w:szCs w:val="23"/>
              </w:rPr>
              <w:t>1</w:t>
            </w:r>
          </w:p>
        </w:tc>
        <w:tc>
          <w:tcPr>
            <w:tcW w:w="1422" w:type="pct"/>
            <w:tcBorders>
              <w:top w:val="single" w:sz="4" w:space="0" w:color="auto"/>
              <w:left w:val="single" w:sz="4" w:space="0" w:color="auto"/>
              <w:bottom w:val="single" w:sz="4" w:space="0" w:color="auto"/>
              <w:right w:val="single" w:sz="4" w:space="0" w:color="auto"/>
            </w:tcBorders>
          </w:tcPr>
          <w:p w:rsidR="00D56D92" w:rsidRPr="004822DD" w:rsidRDefault="001C2246" w:rsidP="00E129D6">
            <w:pPr>
              <w:rPr>
                <w:color w:val="FF0000"/>
                <w:sz w:val="23"/>
                <w:szCs w:val="23"/>
                <w:highlight w:val="yellow"/>
              </w:rPr>
            </w:pPr>
            <w:r w:rsidRPr="004822DD">
              <w:rPr>
                <w:sz w:val="23"/>
                <w:szCs w:val="23"/>
              </w:rPr>
              <w:t>выполнен</w:t>
            </w:r>
            <w:r w:rsidR="00E129D6" w:rsidRPr="004822DD">
              <w:rPr>
                <w:sz w:val="23"/>
                <w:szCs w:val="23"/>
              </w:rPr>
              <w:t>ы</w:t>
            </w:r>
            <w:r w:rsidRPr="004822DD">
              <w:rPr>
                <w:sz w:val="23"/>
                <w:szCs w:val="23"/>
              </w:rPr>
              <w:t xml:space="preserve"> социальны</w:t>
            </w:r>
            <w:r w:rsidR="00E129D6" w:rsidRPr="004822DD">
              <w:rPr>
                <w:sz w:val="23"/>
                <w:szCs w:val="23"/>
              </w:rPr>
              <w:t>е</w:t>
            </w:r>
            <w:r w:rsidRPr="004822DD">
              <w:rPr>
                <w:sz w:val="23"/>
                <w:szCs w:val="23"/>
              </w:rPr>
              <w:t xml:space="preserve"> гаранти</w:t>
            </w:r>
            <w:r w:rsidR="00E129D6" w:rsidRPr="004822DD">
              <w:rPr>
                <w:sz w:val="23"/>
                <w:szCs w:val="23"/>
              </w:rPr>
              <w:t>и</w:t>
            </w:r>
            <w:r w:rsidRPr="004822DD">
              <w:rPr>
                <w:sz w:val="23"/>
                <w:szCs w:val="23"/>
              </w:rPr>
              <w:t>, предусмотренны</w:t>
            </w:r>
            <w:r w:rsidR="00E129D6" w:rsidRPr="004822DD">
              <w:rPr>
                <w:sz w:val="23"/>
                <w:szCs w:val="23"/>
              </w:rPr>
              <w:t>е</w:t>
            </w:r>
            <w:r w:rsidRPr="004822DD">
              <w:rPr>
                <w:sz w:val="23"/>
                <w:szCs w:val="23"/>
              </w:rPr>
              <w:t xml:space="preserve"> действующим законодательством для муниципальных служащих</w:t>
            </w:r>
            <w:r w:rsidRPr="004822DD">
              <w:rPr>
                <w:color w:val="FF0000"/>
                <w:sz w:val="23"/>
                <w:szCs w:val="23"/>
                <w:highlight w:val="yellow"/>
              </w:rPr>
              <w:t xml:space="preserve"> </w:t>
            </w:r>
          </w:p>
        </w:tc>
        <w:tc>
          <w:tcPr>
            <w:tcW w:w="2243" w:type="pct"/>
            <w:gridSpan w:val="2"/>
            <w:tcBorders>
              <w:top w:val="single" w:sz="4" w:space="0" w:color="auto"/>
              <w:left w:val="single" w:sz="4" w:space="0" w:color="auto"/>
              <w:bottom w:val="single" w:sz="4" w:space="0" w:color="auto"/>
              <w:right w:val="single" w:sz="4" w:space="0" w:color="auto"/>
            </w:tcBorders>
          </w:tcPr>
          <w:p w:rsidR="00D56D92" w:rsidRPr="004822DD" w:rsidRDefault="00E129D6" w:rsidP="00E129D6">
            <w:pPr>
              <w:widowControl w:val="0"/>
              <w:outlineLvl w:val="2"/>
              <w:rPr>
                <w:color w:val="FF0000"/>
                <w:sz w:val="23"/>
                <w:szCs w:val="23"/>
                <w:highlight w:val="yellow"/>
              </w:rPr>
            </w:pPr>
            <w:r w:rsidRPr="004822DD">
              <w:rPr>
                <w:sz w:val="23"/>
                <w:szCs w:val="23"/>
              </w:rPr>
              <w:t>выполнение в полном объеме социальных обязательств Администрации Пухляковского сельского поселения перед населением, усиление социальной поддержки отдельных категорий граждан</w:t>
            </w:r>
          </w:p>
        </w:tc>
        <w:tc>
          <w:tcPr>
            <w:tcW w:w="1096" w:type="pct"/>
            <w:tcBorders>
              <w:top w:val="single" w:sz="4" w:space="0" w:color="auto"/>
              <w:left w:val="single" w:sz="4" w:space="0" w:color="auto"/>
              <w:bottom w:val="single" w:sz="4" w:space="0" w:color="auto"/>
              <w:right w:val="single" w:sz="4" w:space="0" w:color="auto"/>
            </w:tcBorders>
          </w:tcPr>
          <w:p w:rsidR="00D56D92" w:rsidRPr="004822DD" w:rsidRDefault="001C2246" w:rsidP="00D56D92">
            <w:pPr>
              <w:rPr>
                <w:sz w:val="23"/>
                <w:szCs w:val="23"/>
                <w:highlight w:val="yellow"/>
              </w:rPr>
            </w:pPr>
            <w:r w:rsidRPr="004822DD">
              <w:rPr>
                <w:kern w:val="2"/>
                <w:sz w:val="23"/>
                <w:szCs w:val="23"/>
              </w:rPr>
              <w:t>Количество лиц, получающих государственную пенсию за выслугу лет</w:t>
            </w:r>
          </w:p>
        </w:tc>
      </w:tr>
    </w:tbl>
    <w:p w:rsidR="00817791" w:rsidRDefault="00817791" w:rsidP="00745C02">
      <w:pPr>
        <w:widowControl w:val="0"/>
        <w:spacing w:line="228" w:lineRule="auto"/>
        <w:jc w:val="center"/>
        <w:outlineLvl w:val="2"/>
        <w:rPr>
          <w:sz w:val="28"/>
        </w:rPr>
      </w:pPr>
    </w:p>
    <w:p w:rsidR="00745C02" w:rsidRPr="004822DD" w:rsidRDefault="00745C02" w:rsidP="00745C02">
      <w:pPr>
        <w:widowControl w:val="0"/>
        <w:spacing w:line="228" w:lineRule="auto"/>
        <w:jc w:val="center"/>
        <w:outlineLvl w:val="2"/>
        <w:rPr>
          <w:sz w:val="24"/>
          <w:szCs w:val="24"/>
        </w:rPr>
      </w:pPr>
      <w:r w:rsidRPr="004822DD">
        <w:rPr>
          <w:sz w:val="24"/>
          <w:szCs w:val="24"/>
        </w:rPr>
        <w:t xml:space="preserve">4. Параметры финансового обеспечения муниципальной программы </w:t>
      </w:r>
    </w:p>
    <w:p w:rsidR="00745C02" w:rsidRPr="004822DD" w:rsidRDefault="00745C02" w:rsidP="00745C02">
      <w:pPr>
        <w:widowControl w:val="0"/>
        <w:spacing w:line="228" w:lineRule="auto"/>
        <w:jc w:val="center"/>
        <w:outlineLvl w:val="2"/>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25"/>
        <w:gridCol w:w="94"/>
        <w:gridCol w:w="6562"/>
        <w:gridCol w:w="1516"/>
        <w:gridCol w:w="1591"/>
        <w:gridCol w:w="39"/>
        <w:gridCol w:w="1522"/>
        <w:gridCol w:w="1640"/>
        <w:gridCol w:w="1637"/>
      </w:tblGrid>
      <w:tr w:rsidR="00ED34B3" w:rsidTr="006A7726">
        <w:tc>
          <w:tcPr>
            <w:tcW w:w="205" w:type="pct"/>
            <w:gridSpan w:val="2"/>
            <w:vMerge w:val="restar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 п/п</w:t>
            </w:r>
          </w:p>
        </w:tc>
        <w:tc>
          <w:tcPr>
            <w:tcW w:w="2169" w:type="pct"/>
            <w:vMerge w:val="restart"/>
            <w:tcBorders>
              <w:top w:val="single" w:sz="4" w:space="0" w:color="auto"/>
              <w:left w:val="single" w:sz="4" w:space="0" w:color="000000"/>
              <w:bottom w:val="single" w:sz="4" w:space="0" w:color="000000"/>
              <w:right w:val="single" w:sz="4" w:space="0" w:color="000000"/>
            </w:tcBorders>
            <w:hideMark/>
          </w:tcPr>
          <w:p w:rsidR="00ED34B3" w:rsidRDefault="00ED34B3">
            <w:pPr>
              <w:spacing w:line="228" w:lineRule="auto"/>
              <w:jc w:val="center"/>
              <w:rPr>
                <w:sz w:val="24"/>
                <w:szCs w:val="18"/>
              </w:rPr>
            </w:pPr>
            <w:r>
              <w:rPr>
                <w:sz w:val="24"/>
                <w:szCs w:val="18"/>
              </w:rPr>
              <w:t xml:space="preserve">Наименование муниципальной программы, </w:t>
            </w:r>
          </w:p>
          <w:p w:rsidR="00ED34B3" w:rsidRDefault="00ED34B3">
            <w:pPr>
              <w:spacing w:line="228" w:lineRule="auto"/>
              <w:jc w:val="center"/>
              <w:rPr>
                <w:sz w:val="24"/>
                <w:szCs w:val="18"/>
              </w:rPr>
            </w:pPr>
            <w:r>
              <w:rPr>
                <w:sz w:val="24"/>
                <w:szCs w:val="18"/>
              </w:rPr>
              <w:t>структурного элемента, источник финансового обеспечения</w:t>
            </w:r>
          </w:p>
        </w:tc>
        <w:tc>
          <w:tcPr>
            <w:tcW w:w="2626" w:type="pct"/>
            <w:gridSpan w:val="6"/>
            <w:tcBorders>
              <w:top w:val="single" w:sz="4" w:space="0" w:color="000000"/>
              <w:left w:val="single" w:sz="4" w:space="0" w:color="000000"/>
              <w:bottom w:val="single" w:sz="4" w:space="0" w:color="000000"/>
              <w:right w:val="single" w:sz="4" w:space="0" w:color="000000"/>
            </w:tcBorders>
          </w:tcPr>
          <w:p w:rsidR="00ED34B3" w:rsidRDefault="00ED34B3">
            <w:pPr>
              <w:widowControl w:val="0"/>
              <w:spacing w:line="228" w:lineRule="auto"/>
              <w:jc w:val="center"/>
              <w:outlineLvl w:val="2"/>
              <w:rPr>
                <w:sz w:val="24"/>
                <w:szCs w:val="18"/>
              </w:rPr>
            </w:pPr>
            <w:r>
              <w:rPr>
                <w:sz w:val="24"/>
                <w:szCs w:val="18"/>
              </w:rPr>
              <w:t>Объем расходов по годам реализации (тыс. рублей)</w:t>
            </w:r>
          </w:p>
        </w:tc>
      </w:tr>
      <w:tr w:rsidR="00ED34B3" w:rsidTr="006A7726">
        <w:trPr>
          <w:trHeight w:val="70"/>
        </w:trPr>
        <w:tc>
          <w:tcPr>
            <w:tcW w:w="205" w:type="pct"/>
            <w:gridSpan w:val="2"/>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169" w:type="pct"/>
            <w:vMerge/>
            <w:tcBorders>
              <w:top w:val="single" w:sz="4" w:space="0" w:color="auto"/>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501"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2025</w:t>
            </w:r>
          </w:p>
        </w:tc>
        <w:tc>
          <w:tcPr>
            <w:tcW w:w="539" w:type="pct"/>
            <w:gridSpan w:val="2"/>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 xml:space="preserve">2026 </w:t>
            </w:r>
          </w:p>
        </w:tc>
        <w:tc>
          <w:tcPr>
            <w:tcW w:w="503" w:type="pct"/>
            <w:tcBorders>
              <w:top w:val="single" w:sz="4" w:space="0" w:color="000000"/>
              <w:left w:val="single" w:sz="4" w:space="0" w:color="000000"/>
              <w:bottom w:val="single" w:sz="4" w:space="0" w:color="000000"/>
              <w:right w:val="single" w:sz="4" w:space="0" w:color="000000"/>
            </w:tcBorders>
            <w:hideMark/>
          </w:tcPr>
          <w:p w:rsidR="00ED34B3" w:rsidRDefault="00ED34B3">
            <w:pPr>
              <w:spacing w:line="228" w:lineRule="auto"/>
              <w:jc w:val="center"/>
              <w:rPr>
                <w:sz w:val="24"/>
                <w:szCs w:val="18"/>
              </w:rPr>
            </w:pPr>
            <w:r>
              <w:rPr>
                <w:sz w:val="24"/>
                <w:szCs w:val="18"/>
              </w:rPr>
              <w:t xml:space="preserve">2027 </w:t>
            </w:r>
          </w:p>
        </w:tc>
        <w:tc>
          <w:tcPr>
            <w:tcW w:w="542" w:type="pct"/>
            <w:tcBorders>
              <w:top w:val="single" w:sz="4" w:space="0" w:color="000000"/>
              <w:left w:val="single" w:sz="4" w:space="0" w:color="000000"/>
              <w:bottom w:val="single" w:sz="4" w:space="0" w:color="000000"/>
              <w:right w:val="single" w:sz="4" w:space="0" w:color="000000"/>
            </w:tcBorders>
          </w:tcPr>
          <w:p w:rsidR="00ED34B3" w:rsidRDefault="00ED34B3">
            <w:pPr>
              <w:widowControl w:val="0"/>
              <w:spacing w:line="228" w:lineRule="auto"/>
              <w:jc w:val="center"/>
              <w:outlineLvl w:val="2"/>
              <w:rPr>
                <w:sz w:val="24"/>
                <w:szCs w:val="18"/>
              </w:rPr>
            </w:pPr>
            <w:r>
              <w:rPr>
                <w:sz w:val="24"/>
                <w:szCs w:val="18"/>
              </w:rPr>
              <w:t>2028</w:t>
            </w:r>
          </w:p>
        </w:tc>
        <w:tc>
          <w:tcPr>
            <w:tcW w:w="541"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Всего</w:t>
            </w:r>
          </w:p>
        </w:tc>
      </w:tr>
      <w:tr w:rsidR="00ED34B3" w:rsidTr="006A7726">
        <w:trPr>
          <w:tblHeader/>
        </w:trPr>
        <w:tc>
          <w:tcPr>
            <w:tcW w:w="174"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1</w:t>
            </w: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2</w:t>
            </w:r>
          </w:p>
        </w:tc>
        <w:tc>
          <w:tcPr>
            <w:tcW w:w="501"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3</w:t>
            </w:r>
          </w:p>
        </w:tc>
        <w:tc>
          <w:tcPr>
            <w:tcW w:w="526"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4</w:t>
            </w:r>
          </w:p>
        </w:tc>
        <w:tc>
          <w:tcPr>
            <w:tcW w:w="516" w:type="pct"/>
            <w:gridSpan w:val="2"/>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5</w:t>
            </w:r>
          </w:p>
        </w:tc>
        <w:tc>
          <w:tcPr>
            <w:tcW w:w="542" w:type="pct"/>
            <w:tcBorders>
              <w:top w:val="single" w:sz="4" w:space="0" w:color="000000"/>
              <w:left w:val="single" w:sz="4" w:space="0" w:color="000000"/>
              <w:bottom w:val="single" w:sz="4" w:space="0" w:color="000000"/>
              <w:right w:val="single" w:sz="4" w:space="0" w:color="000000"/>
            </w:tcBorders>
          </w:tcPr>
          <w:p w:rsidR="00ED34B3" w:rsidRDefault="00ED34B3">
            <w:pPr>
              <w:widowControl w:val="0"/>
              <w:spacing w:line="228" w:lineRule="auto"/>
              <w:jc w:val="center"/>
              <w:outlineLvl w:val="2"/>
              <w:rPr>
                <w:sz w:val="24"/>
                <w:szCs w:val="18"/>
              </w:rPr>
            </w:pPr>
            <w:r>
              <w:rPr>
                <w:sz w:val="24"/>
                <w:szCs w:val="18"/>
              </w:rPr>
              <w:t>6</w:t>
            </w:r>
          </w:p>
        </w:tc>
        <w:tc>
          <w:tcPr>
            <w:tcW w:w="541" w:type="pct"/>
            <w:tcBorders>
              <w:top w:val="single" w:sz="4" w:space="0" w:color="000000"/>
              <w:left w:val="single" w:sz="4" w:space="0" w:color="000000"/>
              <w:bottom w:val="single" w:sz="4" w:space="0" w:color="000000"/>
              <w:right w:val="single" w:sz="4" w:space="0" w:color="000000"/>
            </w:tcBorders>
            <w:hideMark/>
          </w:tcPr>
          <w:p w:rsidR="00ED34B3" w:rsidRDefault="00ED34B3">
            <w:pPr>
              <w:widowControl w:val="0"/>
              <w:spacing w:line="228" w:lineRule="auto"/>
              <w:jc w:val="center"/>
              <w:outlineLvl w:val="2"/>
              <w:rPr>
                <w:sz w:val="24"/>
                <w:szCs w:val="18"/>
              </w:rPr>
            </w:pPr>
            <w:r>
              <w:rPr>
                <w:sz w:val="24"/>
                <w:szCs w:val="18"/>
              </w:rPr>
              <w:t>7</w:t>
            </w:r>
          </w:p>
        </w:tc>
      </w:tr>
      <w:tr w:rsidR="00ED34B3" w:rsidTr="006A7726">
        <w:tc>
          <w:tcPr>
            <w:tcW w:w="174" w:type="pct"/>
            <w:vMerge w:val="restart"/>
            <w:tcBorders>
              <w:top w:val="single" w:sz="4" w:space="0" w:color="000000"/>
              <w:left w:val="single" w:sz="4" w:space="0" w:color="000000"/>
              <w:bottom w:val="single" w:sz="4" w:space="0" w:color="auto"/>
              <w:right w:val="single" w:sz="4" w:space="0" w:color="000000"/>
            </w:tcBorders>
            <w:hideMark/>
          </w:tcPr>
          <w:p w:rsidR="00ED34B3" w:rsidRDefault="00ED34B3">
            <w:pPr>
              <w:spacing w:line="228" w:lineRule="auto"/>
              <w:jc w:val="center"/>
              <w:rPr>
                <w:sz w:val="24"/>
                <w:szCs w:val="18"/>
              </w:rPr>
            </w:pPr>
            <w:r>
              <w:rPr>
                <w:sz w:val="24"/>
                <w:szCs w:val="18"/>
              </w:rPr>
              <w:t>1.</w:t>
            </w:r>
          </w:p>
        </w:tc>
        <w:tc>
          <w:tcPr>
            <w:tcW w:w="2200" w:type="pct"/>
            <w:gridSpan w:val="2"/>
            <w:tcBorders>
              <w:top w:val="single" w:sz="4" w:space="0" w:color="000000"/>
              <w:left w:val="single" w:sz="4" w:space="0" w:color="000000"/>
              <w:bottom w:val="single" w:sz="4" w:space="0" w:color="auto"/>
              <w:right w:val="single" w:sz="4" w:space="0" w:color="000000"/>
            </w:tcBorders>
            <w:hideMark/>
          </w:tcPr>
          <w:p w:rsidR="00ED34B3" w:rsidRPr="006524CA" w:rsidRDefault="00ED34B3" w:rsidP="00EB00A2">
            <w:pPr>
              <w:rPr>
                <w:b/>
                <w:sz w:val="24"/>
                <w:szCs w:val="24"/>
                <w:highlight w:val="yellow"/>
              </w:rPr>
            </w:pPr>
            <w:r w:rsidRPr="006524CA">
              <w:rPr>
                <w:b/>
                <w:sz w:val="24"/>
                <w:szCs w:val="24"/>
              </w:rPr>
              <w:t>Муниципальная программа Пухляковского сельского поселения «</w:t>
            </w:r>
            <w:r w:rsidRPr="006524CA">
              <w:rPr>
                <w:b/>
                <w:kern w:val="1"/>
                <w:sz w:val="24"/>
                <w:szCs w:val="24"/>
              </w:rPr>
              <w:t>Муниципальная политика</w:t>
            </w:r>
            <w:r w:rsidRPr="006524CA">
              <w:rPr>
                <w:b/>
                <w:sz w:val="24"/>
                <w:szCs w:val="24"/>
              </w:rPr>
              <w:t>» (всего), в том числе:</w:t>
            </w:r>
          </w:p>
        </w:tc>
        <w:tc>
          <w:tcPr>
            <w:tcW w:w="501" w:type="pct"/>
            <w:tcBorders>
              <w:top w:val="single" w:sz="4" w:space="0" w:color="000000"/>
              <w:left w:val="single" w:sz="4" w:space="0" w:color="000000"/>
              <w:bottom w:val="single" w:sz="4" w:space="0" w:color="000000"/>
              <w:right w:val="single" w:sz="4" w:space="0" w:color="000000"/>
            </w:tcBorders>
            <w:hideMark/>
          </w:tcPr>
          <w:p w:rsidR="00ED34B3" w:rsidRPr="00731DCA" w:rsidRDefault="00ED34B3" w:rsidP="002D4AA7">
            <w:pPr>
              <w:spacing w:line="228" w:lineRule="auto"/>
              <w:jc w:val="center"/>
              <w:rPr>
                <w:b/>
                <w:sz w:val="24"/>
                <w:szCs w:val="18"/>
              </w:rPr>
            </w:pPr>
            <w:r w:rsidRPr="00731DCA">
              <w:rPr>
                <w:b/>
                <w:sz w:val="24"/>
                <w:szCs w:val="18"/>
              </w:rPr>
              <w:t>9</w:t>
            </w:r>
            <w:r w:rsidR="002D4AA7" w:rsidRPr="00731DCA">
              <w:rPr>
                <w:b/>
                <w:sz w:val="24"/>
                <w:szCs w:val="18"/>
              </w:rPr>
              <w:t> </w:t>
            </w:r>
            <w:r w:rsidRPr="00731DCA">
              <w:rPr>
                <w:b/>
                <w:sz w:val="24"/>
                <w:szCs w:val="18"/>
              </w:rPr>
              <w:t>6</w:t>
            </w:r>
            <w:r w:rsidR="002D4AA7" w:rsidRPr="00731DCA">
              <w:rPr>
                <w:b/>
                <w:sz w:val="24"/>
                <w:szCs w:val="18"/>
              </w:rPr>
              <w:t>95,3</w:t>
            </w:r>
          </w:p>
        </w:tc>
        <w:tc>
          <w:tcPr>
            <w:tcW w:w="526" w:type="pct"/>
            <w:tcBorders>
              <w:top w:val="single" w:sz="4" w:space="0" w:color="000000"/>
              <w:left w:val="nil"/>
              <w:bottom w:val="single" w:sz="4" w:space="0" w:color="000000"/>
              <w:right w:val="single" w:sz="4" w:space="0" w:color="000000"/>
            </w:tcBorders>
            <w:hideMark/>
          </w:tcPr>
          <w:p w:rsidR="00ED34B3" w:rsidRPr="006A7726" w:rsidRDefault="006A7726" w:rsidP="00181F86">
            <w:pPr>
              <w:spacing w:line="228" w:lineRule="auto"/>
              <w:jc w:val="center"/>
              <w:rPr>
                <w:b/>
                <w:sz w:val="24"/>
                <w:szCs w:val="18"/>
              </w:rPr>
            </w:pPr>
            <w:r w:rsidRPr="006A7726">
              <w:rPr>
                <w:b/>
                <w:sz w:val="24"/>
                <w:szCs w:val="18"/>
              </w:rPr>
              <w:t>1</w:t>
            </w:r>
            <w:r w:rsidR="00181F86">
              <w:rPr>
                <w:b/>
                <w:sz w:val="24"/>
                <w:szCs w:val="18"/>
              </w:rPr>
              <w:t>1 </w:t>
            </w:r>
            <w:r w:rsidR="002D4AA7">
              <w:rPr>
                <w:b/>
                <w:sz w:val="24"/>
                <w:szCs w:val="18"/>
              </w:rPr>
              <w:t>7</w:t>
            </w:r>
            <w:r w:rsidR="00181F86">
              <w:rPr>
                <w:b/>
                <w:sz w:val="24"/>
                <w:szCs w:val="18"/>
              </w:rPr>
              <w:t>10,3</w:t>
            </w:r>
          </w:p>
        </w:tc>
        <w:tc>
          <w:tcPr>
            <w:tcW w:w="516" w:type="pct"/>
            <w:gridSpan w:val="2"/>
            <w:tcBorders>
              <w:top w:val="single" w:sz="4" w:space="0" w:color="000000"/>
              <w:left w:val="nil"/>
              <w:bottom w:val="single" w:sz="4" w:space="0" w:color="000000"/>
              <w:right w:val="single" w:sz="4" w:space="0" w:color="000000"/>
            </w:tcBorders>
            <w:hideMark/>
          </w:tcPr>
          <w:p w:rsidR="00ED34B3" w:rsidRPr="006A7726" w:rsidRDefault="006A7726" w:rsidP="005953B9">
            <w:pPr>
              <w:spacing w:line="228" w:lineRule="auto"/>
              <w:jc w:val="center"/>
              <w:rPr>
                <w:b/>
                <w:sz w:val="24"/>
                <w:szCs w:val="18"/>
              </w:rPr>
            </w:pPr>
            <w:r w:rsidRPr="006A7726">
              <w:rPr>
                <w:b/>
                <w:sz w:val="24"/>
                <w:szCs w:val="18"/>
              </w:rPr>
              <w:t>7</w:t>
            </w:r>
            <w:r w:rsidR="005953B9">
              <w:rPr>
                <w:b/>
                <w:sz w:val="24"/>
                <w:szCs w:val="18"/>
              </w:rPr>
              <w:t> 406,3</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5953B9" w:rsidP="005953B9">
            <w:pPr>
              <w:spacing w:line="228" w:lineRule="auto"/>
              <w:jc w:val="center"/>
              <w:rPr>
                <w:b/>
                <w:sz w:val="24"/>
                <w:szCs w:val="18"/>
              </w:rPr>
            </w:pPr>
            <w:r>
              <w:rPr>
                <w:b/>
                <w:sz w:val="24"/>
                <w:szCs w:val="18"/>
              </w:rPr>
              <w:t>7 091,1</w:t>
            </w:r>
          </w:p>
        </w:tc>
        <w:tc>
          <w:tcPr>
            <w:tcW w:w="541" w:type="pct"/>
            <w:tcBorders>
              <w:top w:val="single" w:sz="4" w:space="0" w:color="000000"/>
              <w:left w:val="single" w:sz="4" w:space="0" w:color="000000"/>
              <w:bottom w:val="single" w:sz="4" w:space="0" w:color="000000"/>
              <w:right w:val="single" w:sz="4" w:space="0" w:color="000000"/>
            </w:tcBorders>
            <w:hideMark/>
          </w:tcPr>
          <w:p w:rsidR="00ED34B3" w:rsidRPr="006A7726" w:rsidRDefault="006A7726" w:rsidP="00181F86">
            <w:pPr>
              <w:spacing w:line="228" w:lineRule="auto"/>
              <w:jc w:val="center"/>
              <w:rPr>
                <w:b/>
                <w:sz w:val="24"/>
                <w:szCs w:val="18"/>
              </w:rPr>
            </w:pPr>
            <w:r w:rsidRPr="006A7726">
              <w:rPr>
                <w:b/>
                <w:sz w:val="24"/>
                <w:szCs w:val="18"/>
              </w:rPr>
              <w:t>3</w:t>
            </w:r>
            <w:r w:rsidR="00181F86">
              <w:rPr>
                <w:b/>
                <w:sz w:val="24"/>
                <w:szCs w:val="18"/>
              </w:rPr>
              <w:t>5 </w:t>
            </w:r>
            <w:r w:rsidR="005953B9">
              <w:rPr>
                <w:b/>
                <w:sz w:val="24"/>
                <w:szCs w:val="18"/>
              </w:rPr>
              <w:t>9</w:t>
            </w:r>
            <w:r w:rsidR="00181F86">
              <w:rPr>
                <w:b/>
                <w:sz w:val="24"/>
                <w:szCs w:val="18"/>
              </w:rPr>
              <w:t>03,0</w:t>
            </w: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pPr>
              <w:rPr>
                <w:sz w:val="24"/>
                <w:szCs w:val="18"/>
              </w:rPr>
            </w:pPr>
          </w:p>
        </w:tc>
        <w:tc>
          <w:tcPr>
            <w:tcW w:w="2200" w:type="pct"/>
            <w:gridSpan w:val="2"/>
            <w:tcBorders>
              <w:top w:val="single" w:sz="4" w:space="0" w:color="auto"/>
              <w:left w:val="single" w:sz="4" w:space="0" w:color="000000"/>
              <w:bottom w:val="single" w:sz="4" w:space="0" w:color="000000"/>
              <w:right w:val="single" w:sz="4" w:space="0" w:color="000000"/>
            </w:tcBorders>
            <w:hideMark/>
          </w:tcPr>
          <w:p w:rsidR="00ED34B3" w:rsidRPr="00874B2D" w:rsidRDefault="00ED34B3">
            <w:pPr>
              <w:spacing w:line="228" w:lineRule="auto"/>
              <w:jc w:val="both"/>
              <w:rPr>
                <w:sz w:val="24"/>
                <w:szCs w:val="18"/>
              </w:rPr>
            </w:pPr>
            <w:r w:rsidRPr="00874B2D">
              <w:rPr>
                <w:sz w:val="24"/>
                <w:szCs w:val="18"/>
              </w:rPr>
              <w:t>Бюджет Пухляковского сельского поселения (всего)</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2" w:type="pct"/>
            <w:tcBorders>
              <w:top w:val="single" w:sz="4" w:space="0" w:color="000000"/>
              <w:left w:val="single" w:sz="4" w:space="0" w:color="000000"/>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spacing w:line="228" w:lineRule="auto"/>
              <w:jc w:val="both"/>
              <w:rPr>
                <w:sz w:val="24"/>
                <w:szCs w:val="18"/>
              </w:rPr>
            </w:pPr>
            <w:r w:rsidRPr="00874B2D">
              <w:rPr>
                <w:sz w:val="24"/>
                <w:szCs w:val="18"/>
              </w:rPr>
              <w:t>безвозмездные поступления в бюджет Пухляковского сельского поселения, в том числе за счет средств:</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2" w:type="pct"/>
            <w:tcBorders>
              <w:top w:val="single" w:sz="4" w:space="0" w:color="000000"/>
              <w:left w:val="single" w:sz="4" w:space="0" w:color="000000"/>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rsidP="00845932">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845932">
            <w:pPr>
              <w:spacing w:line="228" w:lineRule="auto"/>
              <w:jc w:val="both"/>
              <w:rPr>
                <w:sz w:val="24"/>
                <w:szCs w:val="18"/>
              </w:rPr>
            </w:pPr>
            <w:r w:rsidRPr="00874B2D">
              <w:rPr>
                <w:sz w:val="24"/>
                <w:szCs w:val="18"/>
              </w:rPr>
              <w:t>федерального бюджета</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rsidP="00C340EC">
            <w:pPr>
              <w:spacing w:line="228" w:lineRule="auto"/>
              <w:jc w:val="center"/>
              <w:rPr>
                <w:sz w:val="24"/>
                <w:szCs w:val="18"/>
              </w:rPr>
            </w:pPr>
            <w:r w:rsidRPr="00731DCA">
              <w:rPr>
                <w:sz w:val="24"/>
                <w:szCs w:val="18"/>
              </w:rPr>
              <w:t>165,4</w:t>
            </w:r>
          </w:p>
        </w:tc>
        <w:tc>
          <w:tcPr>
            <w:tcW w:w="526" w:type="pct"/>
            <w:tcBorders>
              <w:top w:val="single" w:sz="4" w:space="0" w:color="000000"/>
              <w:left w:val="single" w:sz="4" w:space="0" w:color="000000"/>
              <w:bottom w:val="single" w:sz="4" w:space="0" w:color="000000"/>
              <w:right w:val="single" w:sz="4" w:space="0" w:color="000000"/>
            </w:tcBorders>
          </w:tcPr>
          <w:p w:rsidR="00ED34B3" w:rsidRPr="006A7726" w:rsidRDefault="005953B9" w:rsidP="00845932">
            <w:pPr>
              <w:spacing w:line="228" w:lineRule="auto"/>
              <w:jc w:val="center"/>
              <w:rPr>
                <w:sz w:val="24"/>
                <w:szCs w:val="18"/>
              </w:rPr>
            </w:pPr>
            <w:r>
              <w:rPr>
                <w:sz w:val="24"/>
                <w:szCs w:val="18"/>
              </w:rPr>
              <w:t>243,0</w:t>
            </w:r>
          </w:p>
        </w:tc>
        <w:tc>
          <w:tcPr>
            <w:tcW w:w="516" w:type="pct"/>
            <w:gridSpan w:val="2"/>
            <w:tcBorders>
              <w:top w:val="single" w:sz="4" w:space="0" w:color="000000"/>
              <w:left w:val="single" w:sz="4" w:space="0" w:color="000000"/>
              <w:bottom w:val="single" w:sz="4" w:space="0" w:color="000000"/>
              <w:right w:val="single" w:sz="4" w:space="0" w:color="000000"/>
            </w:tcBorders>
          </w:tcPr>
          <w:p w:rsidR="00ED34B3" w:rsidRPr="006A7726" w:rsidRDefault="005953B9" w:rsidP="00845932">
            <w:pPr>
              <w:spacing w:line="228" w:lineRule="auto"/>
              <w:jc w:val="center"/>
              <w:rPr>
                <w:sz w:val="24"/>
                <w:szCs w:val="18"/>
              </w:rPr>
            </w:pPr>
            <w:r>
              <w:rPr>
                <w:sz w:val="24"/>
                <w:szCs w:val="18"/>
              </w:rPr>
              <w:t>269,9</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5953B9" w:rsidP="00917B2D">
            <w:pPr>
              <w:spacing w:line="228" w:lineRule="auto"/>
              <w:jc w:val="center"/>
              <w:rPr>
                <w:sz w:val="24"/>
                <w:szCs w:val="18"/>
              </w:rPr>
            </w:pPr>
            <w:r>
              <w:rPr>
                <w:sz w:val="24"/>
                <w:szCs w:val="18"/>
              </w:rPr>
              <w:t>341,8</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5953B9" w:rsidP="005953B9">
            <w:pPr>
              <w:spacing w:line="228" w:lineRule="auto"/>
              <w:jc w:val="center"/>
              <w:rPr>
                <w:sz w:val="24"/>
                <w:szCs w:val="18"/>
              </w:rPr>
            </w:pPr>
            <w:r>
              <w:rPr>
                <w:sz w:val="24"/>
                <w:szCs w:val="18"/>
              </w:rPr>
              <w:t>1 020,1</w:t>
            </w: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rsidP="00845932">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845932">
            <w:pPr>
              <w:spacing w:line="228" w:lineRule="auto"/>
              <w:jc w:val="both"/>
              <w:rPr>
                <w:sz w:val="24"/>
                <w:szCs w:val="18"/>
              </w:rPr>
            </w:pPr>
            <w:r w:rsidRPr="00874B2D">
              <w:rPr>
                <w:sz w:val="24"/>
                <w:szCs w:val="18"/>
              </w:rPr>
              <w:t>областного бюджета</w:t>
            </w:r>
          </w:p>
        </w:tc>
        <w:tc>
          <w:tcPr>
            <w:tcW w:w="501" w:type="pct"/>
            <w:tcBorders>
              <w:top w:val="single" w:sz="4" w:space="0" w:color="000000"/>
              <w:left w:val="single" w:sz="4" w:space="0" w:color="auto"/>
              <w:bottom w:val="single" w:sz="4" w:space="0" w:color="auto"/>
              <w:right w:val="single" w:sz="4" w:space="0" w:color="000000"/>
            </w:tcBorders>
          </w:tcPr>
          <w:p w:rsidR="00ED34B3" w:rsidRPr="00731DCA" w:rsidRDefault="00ED34B3" w:rsidP="00845932">
            <w:pPr>
              <w:spacing w:line="228" w:lineRule="auto"/>
              <w:jc w:val="center"/>
              <w:rPr>
                <w:sz w:val="24"/>
                <w:szCs w:val="18"/>
              </w:rPr>
            </w:pPr>
            <w:r w:rsidRPr="00731DCA">
              <w:rPr>
                <w:sz w:val="24"/>
                <w:szCs w:val="18"/>
              </w:rPr>
              <w:t>0,2</w:t>
            </w:r>
          </w:p>
        </w:tc>
        <w:tc>
          <w:tcPr>
            <w:tcW w:w="526" w:type="pct"/>
            <w:tcBorders>
              <w:top w:val="single" w:sz="4" w:space="0" w:color="000000"/>
              <w:left w:val="nil"/>
              <w:bottom w:val="single" w:sz="4" w:space="0" w:color="000000"/>
              <w:right w:val="single" w:sz="4" w:space="0" w:color="000000"/>
            </w:tcBorders>
          </w:tcPr>
          <w:p w:rsidR="00ED34B3" w:rsidRPr="006A7726" w:rsidRDefault="00ED34B3" w:rsidP="00845932">
            <w:pPr>
              <w:spacing w:line="228" w:lineRule="auto"/>
              <w:jc w:val="center"/>
              <w:rPr>
                <w:sz w:val="24"/>
                <w:szCs w:val="18"/>
              </w:rPr>
            </w:pPr>
            <w:r w:rsidRPr="006A7726">
              <w:rPr>
                <w:sz w:val="24"/>
                <w:szCs w:val="18"/>
              </w:rPr>
              <w:t>0,2</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rsidP="00845932">
            <w:pPr>
              <w:spacing w:line="228" w:lineRule="auto"/>
              <w:jc w:val="center"/>
              <w:rPr>
                <w:sz w:val="24"/>
                <w:szCs w:val="18"/>
              </w:rPr>
            </w:pPr>
            <w:r w:rsidRPr="006A7726">
              <w:rPr>
                <w:sz w:val="24"/>
                <w:szCs w:val="18"/>
              </w:rPr>
              <w:t>0,2</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rsidP="00845932">
            <w:pPr>
              <w:jc w:val="center"/>
              <w:rPr>
                <w:sz w:val="24"/>
                <w:szCs w:val="18"/>
              </w:rPr>
            </w:pPr>
            <w:r w:rsidRPr="006A7726">
              <w:rPr>
                <w:sz w:val="24"/>
                <w:szCs w:val="18"/>
              </w:rPr>
              <w:t>0,2</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rsidP="006A7726">
            <w:pPr>
              <w:jc w:val="center"/>
              <w:rPr>
                <w:sz w:val="24"/>
                <w:szCs w:val="18"/>
              </w:rPr>
            </w:pPr>
            <w:r w:rsidRPr="006A7726">
              <w:rPr>
                <w:sz w:val="24"/>
                <w:szCs w:val="18"/>
              </w:rPr>
              <w:t>0,</w:t>
            </w:r>
            <w:r w:rsidR="006A7726" w:rsidRPr="006A7726">
              <w:rPr>
                <w:sz w:val="24"/>
                <w:szCs w:val="18"/>
              </w:rPr>
              <w:t>8</w:t>
            </w: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spacing w:line="228" w:lineRule="auto"/>
              <w:jc w:val="both"/>
              <w:rPr>
                <w:sz w:val="24"/>
                <w:szCs w:val="18"/>
              </w:rPr>
            </w:pPr>
            <w:r w:rsidRPr="00874B2D">
              <w:rPr>
                <w:sz w:val="24"/>
                <w:szCs w:val="18"/>
              </w:rPr>
              <w:t>местный бюджет</w:t>
            </w:r>
          </w:p>
        </w:tc>
        <w:tc>
          <w:tcPr>
            <w:tcW w:w="501" w:type="pct"/>
            <w:tcBorders>
              <w:top w:val="single" w:sz="4" w:space="0" w:color="auto"/>
              <w:left w:val="single" w:sz="4" w:space="0" w:color="000000"/>
              <w:bottom w:val="single" w:sz="4" w:space="0" w:color="000000"/>
              <w:right w:val="single" w:sz="4" w:space="0" w:color="000000"/>
            </w:tcBorders>
          </w:tcPr>
          <w:p w:rsidR="00ED34B3" w:rsidRPr="00731DCA" w:rsidRDefault="00ED34B3" w:rsidP="002D4AA7">
            <w:pPr>
              <w:spacing w:line="228" w:lineRule="auto"/>
              <w:jc w:val="center"/>
              <w:rPr>
                <w:sz w:val="24"/>
                <w:szCs w:val="18"/>
              </w:rPr>
            </w:pPr>
            <w:r w:rsidRPr="00731DCA">
              <w:rPr>
                <w:sz w:val="24"/>
                <w:szCs w:val="18"/>
              </w:rPr>
              <w:t>9</w:t>
            </w:r>
            <w:r w:rsidR="002D4AA7" w:rsidRPr="00731DCA">
              <w:rPr>
                <w:sz w:val="24"/>
                <w:szCs w:val="18"/>
              </w:rPr>
              <w:t> 529,7</w:t>
            </w:r>
          </w:p>
        </w:tc>
        <w:tc>
          <w:tcPr>
            <w:tcW w:w="526" w:type="pct"/>
            <w:tcBorders>
              <w:top w:val="single" w:sz="4" w:space="0" w:color="000000"/>
              <w:left w:val="nil"/>
              <w:bottom w:val="single" w:sz="4" w:space="0" w:color="000000"/>
              <w:right w:val="single" w:sz="4" w:space="0" w:color="000000"/>
            </w:tcBorders>
          </w:tcPr>
          <w:p w:rsidR="00ED34B3" w:rsidRPr="006A7726" w:rsidRDefault="006A7726" w:rsidP="00181F86">
            <w:pPr>
              <w:spacing w:line="228" w:lineRule="auto"/>
              <w:jc w:val="center"/>
              <w:rPr>
                <w:sz w:val="24"/>
                <w:szCs w:val="18"/>
              </w:rPr>
            </w:pPr>
            <w:r w:rsidRPr="006A7726">
              <w:rPr>
                <w:sz w:val="24"/>
                <w:szCs w:val="18"/>
              </w:rPr>
              <w:t>1</w:t>
            </w:r>
            <w:r w:rsidR="00181F86">
              <w:rPr>
                <w:sz w:val="24"/>
                <w:szCs w:val="18"/>
              </w:rPr>
              <w:t>1 467,1</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6A7726" w:rsidP="006A7726">
            <w:pPr>
              <w:spacing w:line="228" w:lineRule="auto"/>
              <w:jc w:val="center"/>
              <w:rPr>
                <w:sz w:val="24"/>
                <w:szCs w:val="18"/>
              </w:rPr>
            </w:pPr>
            <w:r w:rsidRPr="006A7726">
              <w:rPr>
                <w:sz w:val="24"/>
                <w:szCs w:val="18"/>
              </w:rPr>
              <w:t>7 136,2</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spacing w:line="228" w:lineRule="auto"/>
              <w:jc w:val="center"/>
              <w:rPr>
                <w:sz w:val="24"/>
                <w:szCs w:val="18"/>
              </w:rPr>
            </w:pPr>
            <w:r w:rsidRPr="006A7726">
              <w:rPr>
                <w:sz w:val="24"/>
                <w:szCs w:val="18"/>
              </w:rPr>
              <w:t>6 749,1</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6A7726" w:rsidP="00181F86">
            <w:pPr>
              <w:spacing w:line="228" w:lineRule="auto"/>
              <w:jc w:val="center"/>
              <w:rPr>
                <w:sz w:val="24"/>
                <w:szCs w:val="18"/>
              </w:rPr>
            </w:pPr>
            <w:r w:rsidRPr="006A7726">
              <w:rPr>
                <w:sz w:val="24"/>
                <w:szCs w:val="18"/>
              </w:rPr>
              <w:t>3</w:t>
            </w:r>
            <w:r w:rsidR="00181F86">
              <w:rPr>
                <w:sz w:val="24"/>
                <w:szCs w:val="18"/>
              </w:rPr>
              <w:t>4 882,1</w:t>
            </w:r>
          </w:p>
        </w:tc>
      </w:tr>
      <w:tr w:rsidR="00ED34B3" w:rsidTr="006A7726">
        <w:tc>
          <w:tcPr>
            <w:tcW w:w="174" w:type="pct"/>
            <w:vMerge/>
            <w:tcBorders>
              <w:top w:val="single" w:sz="4" w:space="0" w:color="000000"/>
              <w:left w:val="single" w:sz="4" w:space="0" w:color="000000"/>
              <w:bottom w:val="single" w:sz="4" w:space="0" w:color="auto"/>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spacing w:line="228" w:lineRule="auto"/>
              <w:jc w:val="both"/>
              <w:rPr>
                <w:sz w:val="24"/>
                <w:szCs w:val="18"/>
              </w:rPr>
            </w:pPr>
            <w:r w:rsidRPr="00874B2D">
              <w:rPr>
                <w:sz w:val="24"/>
                <w:szCs w:val="18"/>
              </w:rPr>
              <w:t>внебюджетные источники</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2" w:type="pct"/>
            <w:tcBorders>
              <w:top w:val="single" w:sz="4" w:space="0" w:color="000000"/>
              <w:left w:val="single" w:sz="4" w:space="0" w:color="000000"/>
              <w:bottom w:val="single" w:sz="4" w:space="0" w:color="auto"/>
              <w:right w:val="single" w:sz="4" w:space="0" w:color="000000"/>
            </w:tcBorders>
          </w:tcPr>
          <w:p w:rsidR="00ED34B3" w:rsidRPr="00ED34B3" w:rsidRDefault="00ED34B3">
            <w:pPr>
              <w:spacing w:line="228" w:lineRule="auto"/>
              <w:jc w:val="center"/>
              <w:rPr>
                <w:color w:val="FF0000"/>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7668AF">
            <w:pPr>
              <w:spacing w:line="228" w:lineRule="auto"/>
              <w:jc w:val="center"/>
              <w:rPr>
                <w:sz w:val="24"/>
                <w:szCs w:val="18"/>
              </w:rPr>
            </w:pPr>
            <w:r>
              <w:rPr>
                <w:sz w:val="24"/>
                <w:szCs w:val="18"/>
              </w:rPr>
              <w:t>2.</w:t>
            </w: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6524CA" w:rsidRDefault="00ED34B3" w:rsidP="007668AF">
            <w:pPr>
              <w:widowControl w:val="0"/>
              <w:spacing w:line="228" w:lineRule="auto"/>
              <w:jc w:val="both"/>
              <w:outlineLvl w:val="2"/>
              <w:rPr>
                <w:b/>
                <w:sz w:val="24"/>
                <w:szCs w:val="18"/>
              </w:rPr>
            </w:pPr>
            <w:r w:rsidRPr="006524CA">
              <w:rPr>
                <w:b/>
                <w:sz w:val="24"/>
                <w:szCs w:val="18"/>
              </w:rPr>
              <w:t>Комплекс процессных мероприятий «Развитие муниципального управления и муниципальной службы в Пухляковском сельском поселении, дополнительное профессиональное образование лиц, занятых в системе местного самоуправления», в том числе:</w:t>
            </w:r>
          </w:p>
        </w:tc>
        <w:tc>
          <w:tcPr>
            <w:tcW w:w="501" w:type="pct"/>
            <w:tcBorders>
              <w:top w:val="nil"/>
              <w:left w:val="single" w:sz="4" w:space="0" w:color="auto"/>
              <w:bottom w:val="single" w:sz="4" w:space="0" w:color="000000"/>
              <w:right w:val="single" w:sz="4" w:space="0" w:color="000000"/>
            </w:tcBorders>
            <w:hideMark/>
          </w:tcPr>
          <w:p w:rsidR="00ED34B3" w:rsidRPr="00731DCA" w:rsidRDefault="00ED34B3" w:rsidP="007668AF">
            <w:pPr>
              <w:spacing w:line="228" w:lineRule="auto"/>
              <w:jc w:val="center"/>
              <w:rPr>
                <w:b/>
                <w:sz w:val="24"/>
                <w:szCs w:val="18"/>
              </w:rPr>
            </w:pPr>
            <w:r w:rsidRPr="00731DCA">
              <w:rPr>
                <w:b/>
                <w:sz w:val="24"/>
                <w:szCs w:val="18"/>
              </w:rPr>
              <w:t>0,0</w:t>
            </w:r>
          </w:p>
        </w:tc>
        <w:tc>
          <w:tcPr>
            <w:tcW w:w="526" w:type="pct"/>
            <w:tcBorders>
              <w:top w:val="nil"/>
              <w:left w:val="nil"/>
              <w:bottom w:val="single" w:sz="4" w:space="0" w:color="000000"/>
              <w:right w:val="single" w:sz="4" w:space="0" w:color="000000"/>
            </w:tcBorders>
            <w:hideMark/>
          </w:tcPr>
          <w:p w:rsidR="00ED34B3" w:rsidRPr="006A7726" w:rsidRDefault="006A7726" w:rsidP="006A7726">
            <w:pPr>
              <w:spacing w:line="228" w:lineRule="auto"/>
              <w:jc w:val="center"/>
              <w:rPr>
                <w:b/>
                <w:sz w:val="24"/>
                <w:szCs w:val="18"/>
              </w:rPr>
            </w:pPr>
            <w:r w:rsidRPr="006A7726">
              <w:rPr>
                <w:b/>
                <w:sz w:val="24"/>
                <w:szCs w:val="18"/>
              </w:rPr>
              <w:t>1</w:t>
            </w:r>
            <w:r w:rsidR="00181F86">
              <w:rPr>
                <w:b/>
                <w:sz w:val="24"/>
                <w:szCs w:val="18"/>
              </w:rPr>
              <w:t>6</w:t>
            </w:r>
            <w:r w:rsidR="00ED34B3" w:rsidRPr="006A7726">
              <w:rPr>
                <w:b/>
                <w:sz w:val="24"/>
                <w:szCs w:val="18"/>
              </w:rPr>
              <w:t>,0</w:t>
            </w:r>
          </w:p>
        </w:tc>
        <w:tc>
          <w:tcPr>
            <w:tcW w:w="516" w:type="pct"/>
            <w:gridSpan w:val="2"/>
            <w:tcBorders>
              <w:top w:val="nil"/>
              <w:left w:val="nil"/>
              <w:bottom w:val="single" w:sz="4" w:space="0" w:color="000000"/>
              <w:right w:val="single" w:sz="4" w:space="0" w:color="auto"/>
            </w:tcBorders>
            <w:hideMark/>
          </w:tcPr>
          <w:p w:rsidR="00ED34B3" w:rsidRPr="006A7726" w:rsidRDefault="00ED34B3" w:rsidP="007668AF">
            <w:pPr>
              <w:spacing w:line="228" w:lineRule="auto"/>
              <w:jc w:val="center"/>
              <w:rPr>
                <w:b/>
                <w:sz w:val="24"/>
                <w:szCs w:val="18"/>
              </w:rPr>
            </w:pPr>
            <w:r w:rsidRPr="006A7726">
              <w:rPr>
                <w:b/>
                <w:sz w:val="24"/>
                <w:szCs w:val="18"/>
              </w:rPr>
              <w:t>0,0</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rsidP="007668AF">
            <w:pPr>
              <w:spacing w:line="228" w:lineRule="auto"/>
              <w:jc w:val="center"/>
              <w:rPr>
                <w:b/>
                <w:sz w:val="24"/>
                <w:szCs w:val="18"/>
              </w:rPr>
            </w:pPr>
            <w:r w:rsidRPr="006A7726">
              <w:rPr>
                <w:b/>
                <w:sz w:val="24"/>
                <w:szCs w:val="18"/>
              </w:rPr>
              <w:t>0,0</w:t>
            </w:r>
          </w:p>
        </w:tc>
        <w:tc>
          <w:tcPr>
            <w:tcW w:w="541" w:type="pct"/>
            <w:tcBorders>
              <w:top w:val="nil"/>
              <w:left w:val="single" w:sz="4" w:space="0" w:color="auto"/>
              <w:bottom w:val="single" w:sz="4" w:space="0" w:color="000000"/>
              <w:right w:val="single" w:sz="4" w:space="0" w:color="000000"/>
            </w:tcBorders>
            <w:hideMark/>
          </w:tcPr>
          <w:p w:rsidR="00ED34B3" w:rsidRPr="006A7726" w:rsidRDefault="00ED34B3" w:rsidP="003B388A">
            <w:pPr>
              <w:spacing w:line="228" w:lineRule="auto"/>
              <w:jc w:val="center"/>
              <w:rPr>
                <w:b/>
                <w:sz w:val="24"/>
                <w:szCs w:val="18"/>
              </w:rPr>
            </w:pPr>
            <w:r w:rsidRPr="006A7726">
              <w:rPr>
                <w:b/>
                <w:sz w:val="24"/>
                <w:szCs w:val="18"/>
              </w:rPr>
              <w:t>1</w:t>
            </w:r>
            <w:r w:rsidR="00181F86">
              <w:rPr>
                <w:b/>
                <w:sz w:val="24"/>
                <w:szCs w:val="18"/>
              </w:rPr>
              <w:t>6</w:t>
            </w:r>
            <w:r w:rsidRPr="006A7726">
              <w:rPr>
                <w:b/>
                <w:sz w:val="24"/>
                <w:szCs w:val="18"/>
              </w:rPr>
              <w:t>,0</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7668AF">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7668AF">
            <w:pPr>
              <w:spacing w:line="228" w:lineRule="auto"/>
              <w:jc w:val="both"/>
              <w:rPr>
                <w:sz w:val="24"/>
                <w:szCs w:val="18"/>
              </w:rPr>
            </w:pPr>
            <w:r w:rsidRPr="00874B2D">
              <w:rPr>
                <w:sz w:val="24"/>
                <w:szCs w:val="18"/>
              </w:rPr>
              <w:t>Бюджет Пухляковского сельского поселения (всего)</w:t>
            </w:r>
          </w:p>
        </w:tc>
        <w:tc>
          <w:tcPr>
            <w:tcW w:w="501" w:type="pct"/>
            <w:tcBorders>
              <w:top w:val="nil"/>
              <w:left w:val="single" w:sz="4" w:space="0" w:color="auto"/>
              <w:bottom w:val="single" w:sz="4" w:space="0" w:color="000000"/>
              <w:right w:val="single" w:sz="4" w:space="0" w:color="000000"/>
            </w:tcBorders>
            <w:hideMark/>
          </w:tcPr>
          <w:p w:rsidR="00ED34B3" w:rsidRPr="00731DCA" w:rsidRDefault="00ED34B3" w:rsidP="007668AF">
            <w:pPr>
              <w:spacing w:line="228" w:lineRule="auto"/>
              <w:jc w:val="center"/>
              <w:rPr>
                <w:sz w:val="24"/>
                <w:szCs w:val="18"/>
              </w:rPr>
            </w:pPr>
            <w:r w:rsidRPr="00731DCA">
              <w:rPr>
                <w:sz w:val="24"/>
                <w:szCs w:val="18"/>
              </w:rPr>
              <w:t>0,0</w:t>
            </w:r>
          </w:p>
        </w:tc>
        <w:tc>
          <w:tcPr>
            <w:tcW w:w="526" w:type="pct"/>
            <w:tcBorders>
              <w:top w:val="nil"/>
              <w:left w:val="nil"/>
              <w:bottom w:val="single" w:sz="4" w:space="0" w:color="000000"/>
              <w:right w:val="single" w:sz="4" w:space="0" w:color="000000"/>
            </w:tcBorders>
            <w:hideMark/>
          </w:tcPr>
          <w:p w:rsidR="00ED34B3" w:rsidRPr="006A7726" w:rsidRDefault="006A7726" w:rsidP="006A7726">
            <w:pPr>
              <w:spacing w:line="228" w:lineRule="auto"/>
              <w:jc w:val="center"/>
              <w:rPr>
                <w:sz w:val="24"/>
                <w:szCs w:val="18"/>
              </w:rPr>
            </w:pPr>
            <w:r w:rsidRPr="006A7726">
              <w:rPr>
                <w:sz w:val="24"/>
                <w:szCs w:val="18"/>
              </w:rPr>
              <w:t>1</w:t>
            </w:r>
            <w:r w:rsidR="00181F86">
              <w:rPr>
                <w:sz w:val="24"/>
                <w:szCs w:val="18"/>
              </w:rPr>
              <w:t>6</w:t>
            </w:r>
            <w:r w:rsidR="00ED34B3" w:rsidRPr="006A7726">
              <w:rPr>
                <w:sz w:val="24"/>
                <w:szCs w:val="18"/>
              </w:rPr>
              <w:t>,0</w:t>
            </w:r>
          </w:p>
        </w:tc>
        <w:tc>
          <w:tcPr>
            <w:tcW w:w="516" w:type="pct"/>
            <w:gridSpan w:val="2"/>
            <w:tcBorders>
              <w:top w:val="nil"/>
              <w:left w:val="nil"/>
              <w:bottom w:val="single" w:sz="4" w:space="0" w:color="000000"/>
              <w:right w:val="single" w:sz="4" w:space="0" w:color="auto"/>
            </w:tcBorders>
            <w:hideMark/>
          </w:tcPr>
          <w:p w:rsidR="00ED34B3" w:rsidRPr="006A7726" w:rsidRDefault="00ED34B3" w:rsidP="007668AF">
            <w:pPr>
              <w:spacing w:line="228" w:lineRule="auto"/>
              <w:jc w:val="center"/>
              <w:rPr>
                <w:sz w:val="24"/>
                <w:szCs w:val="18"/>
              </w:rPr>
            </w:pPr>
            <w:r w:rsidRPr="006A7726">
              <w:rPr>
                <w:sz w:val="24"/>
                <w:szCs w:val="18"/>
              </w:rPr>
              <w:t>0,0</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rsidP="007668AF">
            <w:pPr>
              <w:spacing w:line="228" w:lineRule="auto"/>
              <w:jc w:val="center"/>
              <w:rPr>
                <w:sz w:val="24"/>
                <w:szCs w:val="18"/>
              </w:rPr>
            </w:pPr>
            <w:r w:rsidRPr="006A7726">
              <w:rPr>
                <w:sz w:val="24"/>
                <w:szCs w:val="18"/>
              </w:rPr>
              <w:t>0,0</w:t>
            </w:r>
          </w:p>
        </w:tc>
        <w:tc>
          <w:tcPr>
            <w:tcW w:w="541" w:type="pct"/>
            <w:tcBorders>
              <w:top w:val="nil"/>
              <w:left w:val="single" w:sz="4" w:space="0" w:color="auto"/>
              <w:bottom w:val="single" w:sz="4" w:space="0" w:color="000000"/>
              <w:right w:val="single" w:sz="4" w:space="0" w:color="000000"/>
            </w:tcBorders>
            <w:hideMark/>
          </w:tcPr>
          <w:p w:rsidR="00ED34B3" w:rsidRPr="006A7726" w:rsidRDefault="00ED34B3" w:rsidP="003B388A">
            <w:pPr>
              <w:spacing w:line="228" w:lineRule="auto"/>
              <w:jc w:val="center"/>
              <w:rPr>
                <w:sz w:val="24"/>
                <w:szCs w:val="18"/>
              </w:rPr>
            </w:pPr>
            <w:r w:rsidRPr="006A7726">
              <w:rPr>
                <w:sz w:val="24"/>
                <w:szCs w:val="18"/>
              </w:rPr>
              <w:t>1</w:t>
            </w:r>
            <w:r w:rsidR="00181F86">
              <w:rPr>
                <w:sz w:val="24"/>
                <w:szCs w:val="18"/>
              </w:rPr>
              <w:t>6</w:t>
            </w:r>
            <w:r w:rsidRPr="006A7726">
              <w:rPr>
                <w:sz w:val="24"/>
                <w:szCs w:val="18"/>
              </w:rPr>
              <w:t>,0</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501" w:type="pct"/>
            <w:tcBorders>
              <w:top w:val="nil"/>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nil"/>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nil"/>
              <w:left w:val="nil"/>
              <w:bottom w:val="single" w:sz="4" w:space="0" w:color="000000"/>
              <w:right w:val="single" w:sz="4" w:space="0" w:color="auto"/>
            </w:tcBorders>
          </w:tcPr>
          <w:p w:rsidR="00ED34B3" w:rsidRPr="00ED34B3" w:rsidRDefault="00ED34B3">
            <w:pPr>
              <w:spacing w:line="228" w:lineRule="auto"/>
              <w:jc w:val="center"/>
              <w:rPr>
                <w:color w:val="FF0000"/>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ED34B3" w:rsidRDefault="00ED34B3">
            <w:pPr>
              <w:spacing w:line="228" w:lineRule="auto"/>
              <w:jc w:val="center"/>
              <w:rPr>
                <w:color w:val="FF0000"/>
                <w:sz w:val="24"/>
                <w:szCs w:val="18"/>
              </w:rPr>
            </w:pPr>
          </w:p>
        </w:tc>
        <w:tc>
          <w:tcPr>
            <w:tcW w:w="541" w:type="pct"/>
            <w:tcBorders>
              <w:top w:val="nil"/>
              <w:left w:val="single" w:sz="4" w:space="0" w:color="auto"/>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auto"/>
              <w:right w:val="single" w:sz="4" w:space="0" w:color="000000"/>
            </w:tcBorders>
            <w:hideMark/>
          </w:tcPr>
          <w:p w:rsidR="00ED34B3" w:rsidRPr="00874B2D" w:rsidRDefault="00ED34B3">
            <w:pPr>
              <w:rPr>
                <w:sz w:val="24"/>
                <w:szCs w:val="24"/>
              </w:rPr>
            </w:pPr>
            <w:r w:rsidRPr="00874B2D">
              <w:rPr>
                <w:sz w:val="24"/>
                <w:szCs w:val="24"/>
              </w:rPr>
              <w:t>федерального бюджета</w:t>
            </w:r>
          </w:p>
        </w:tc>
        <w:tc>
          <w:tcPr>
            <w:tcW w:w="501" w:type="pct"/>
            <w:tcBorders>
              <w:top w:val="nil"/>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nil"/>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nil"/>
              <w:left w:val="nil"/>
              <w:bottom w:val="single" w:sz="4" w:space="0" w:color="000000"/>
              <w:right w:val="single" w:sz="4" w:space="0" w:color="auto"/>
            </w:tcBorders>
          </w:tcPr>
          <w:p w:rsidR="00ED34B3" w:rsidRPr="00ED34B3" w:rsidRDefault="00ED34B3">
            <w:pPr>
              <w:spacing w:line="228" w:lineRule="auto"/>
              <w:jc w:val="center"/>
              <w:rPr>
                <w:color w:val="FF0000"/>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ED34B3" w:rsidRDefault="00ED34B3">
            <w:pPr>
              <w:spacing w:line="228" w:lineRule="auto"/>
              <w:jc w:val="center"/>
              <w:rPr>
                <w:color w:val="FF0000"/>
                <w:sz w:val="24"/>
                <w:szCs w:val="18"/>
              </w:rPr>
            </w:pPr>
          </w:p>
        </w:tc>
        <w:tc>
          <w:tcPr>
            <w:tcW w:w="541" w:type="pct"/>
            <w:tcBorders>
              <w:top w:val="nil"/>
              <w:left w:val="single" w:sz="4" w:space="0" w:color="auto"/>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auto"/>
              <w:right w:val="single" w:sz="4" w:space="0" w:color="000000"/>
            </w:tcBorders>
            <w:hideMark/>
          </w:tcPr>
          <w:p w:rsidR="00ED34B3" w:rsidRPr="00874B2D" w:rsidRDefault="00ED34B3">
            <w:pPr>
              <w:rPr>
                <w:sz w:val="24"/>
                <w:szCs w:val="24"/>
              </w:rPr>
            </w:pPr>
            <w:r w:rsidRPr="00874B2D">
              <w:rPr>
                <w:sz w:val="24"/>
                <w:szCs w:val="24"/>
              </w:rPr>
              <w:t>областного бюджета</w:t>
            </w:r>
          </w:p>
        </w:tc>
        <w:tc>
          <w:tcPr>
            <w:tcW w:w="501" w:type="pct"/>
            <w:tcBorders>
              <w:top w:val="nil"/>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nil"/>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nil"/>
              <w:left w:val="nil"/>
              <w:bottom w:val="single" w:sz="4" w:space="0" w:color="000000"/>
              <w:right w:val="single" w:sz="4" w:space="0" w:color="auto"/>
            </w:tcBorders>
          </w:tcPr>
          <w:p w:rsidR="00ED34B3" w:rsidRPr="00ED34B3" w:rsidRDefault="00ED34B3">
            <w:pPr>
              <w:spacing w:line="228" w:lineRule="auto"/>
              <w:jc w:val="center"/>
              <w:rPr>
                <w:color w:val="FF0000"/>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ED34B3" w:rsidRDefault="00ED34B3">
            <w:pPr>
              <w:spacing w:line="228" w:lineRule="auto"/>
              <w:jc w:val="center"/>
              <w:rPr>
                <w:color w:val="FF0000"/>
                <w:sz w:val="24"/>
                <w:szCs w:val="18"/>
              </w:rPr>
            </w:pPr>
          </w:p>
        </w:tc>
        <w:tc>
          <w:tcPr>
            <w:tcW w:w="541" w:type="pct"/>
            <w:tcBorders>
              <w:top w:val="nil"/>
              <w:left w:val="single" w:sz="4" w:space="0" w:color="auto"/>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местный бюджет</w:t>
            </w:r>
          </w:p>
        </w:tc>
        <w:tc>
          <w:tcPr>
            <w:tcW w:w="501" w:type="pct"/>
            <w:tcBorders>
              <w:top w:val="nil"/>
              <w:left w:val="single" w:sz="4" w:space="0" w:color="auto"/>
              <w:bottom w:val="single" w:sz="4" w:space="0" w:color="000000"/>
              <w:right w:val="single" w:sz="4" w:space="0" w:color="000000"/>
            </w:tcBorders>
          </w:tcPr>
          <w:p w:rsidR="00ED34B3" w:rsidRPr="00731DCA" w:rsidRDefault="00ED34B3">
            <w:pPr>
              <w:spacing w:line="228" w:lineRule="auto"/>
              <w:jc w:val="center"/>
              <w:rPr>
                <w:sz w:val="24"/>
                <w:szCs w:val="18"/>
              </w:rPr>
            </w:pPr>
            <w:r w:rsidRPr="00731DCA">
              <w:rPr>
                <w:sz w:val="24"/>
                <w:szCs w:val="18"/>
              </w:rPr>
              <w:t>0,0</w:t>
            </w:r>
          </w:p>
        </w:tc>
        <w:tc>
          <w:tcPr>
            <w:tcW w:w="526" w:type="pct"/>
            <w:tcBorders>
              <w:top w:val="nil"/>
              <w:left w:val="nil"/>
              <w:bottom w:val="single" w:sz="4" w:space="0" w:color="000000"/>
              <w:right w:val="single" w:sz="4" w:space="0" w:color="000000"/>
            </w:tcBorders>
          </w:tcPr>
          <w:p w:rsidR="00ED34B3" w:rsidRPr="006A7726" w:rsidRDefault="006A7726" w:rsidP="006A7726">
            <w:pPr>
              <w:spacing w:line="228" w:lineRule="auto"/>
              <w:jc w:val="center"/>
              <w:rPr>
                <w:sz w:val="24"/>
                <w:szCs w:val="18"/>
              </w:rPr>
            </w:pPr>
            <w:r w:rsidRPr="006A7726">
              <w:rPr>
                <w:sz w:val="24"/>
                <w:szCs w:val="18"/>
              </w:rPr>
              <w:t>1</w:t>
            </w:r>
            <w:r w:rsidR="00181F86">
              <w:rPr>
                <w:sz w:val="24"/>
                <w:szCs w:val="18"/>
              </w:rPr>
              <w:t>6</w:t>
            </w:r>
            <w:r w:rsidR="00ED34B3" w:rsidRPr="006A7726">
              <w:rPr>
                <w:sz w:val="24"/>
                <w:szCs w:val="18"/>
              </w:rPr>
              <w:t>,0</w:t>
            </w:r>
          </w:p>
        </w:tc>
        <w:tc>
          <w:tcPr>
            <w:tcW w:w="516" w:type="pct"/>
            <w:gridSpan w:val="2"/>
            <w:tcBorders>
              <w:top w:val="nil"/>
              <w:left w:val="nil"/>
              <w:bottom w:val="single" w:sz="4" w:space="0" w:color="000000"/>
              <w:right w:val="single" w:sz="4" w:space="0" w:color="auto"/>
            </w:tcBorders>
          </w:tcPr>
          <w:p w:rsidR="00ED34B3" w:rsidRPr="006A7726" w:rsidRDefault="00ED34B3">
            <w:pPr>
              <w:spacing w:line="228" w:lineRule="auto"/>
              <w:jc w:val="center"/>
              <w:rPr>
                <w:sz w:val="24"/>
                <w:szCs w:val="18"/>
              </w:rPr>
            </w:pPr>
            <w:r w:rsidRPr="006A7726">
              <w:rPr>
                <w:sz w:val="24"/>
                <w:szCs w:val="18"/>
              </w:rPr>
              <w:t>0,0</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pPr>
              <w:spacing w:line="228" w:lineRule="auto"/>
              <w:jc w:val="center"/>
              <w:rPr>
                <w:sz w:val="24"/>
                <w:szCs w:val="18"/>
              </w:rPr>
            </w:pPr>
            <w:r w:rsidRPr="006A7726">
              <w:rPr>
                <w:sz w:val="24"/>
                <w:szCs w:val="18"/>
              </w:rPr>
              <w:t>0,0</w:t>
            </w:r>
          </w:p>
        </w:tc>
        <w:tc>
          <w:tcPr>
            <w:tcW w:w="541" w:type="pct"/>
            <w:tcBorders>
              <w:top w:val="nil"/>
              <w:left w:val="single" w:sz="4" w:space="0" w:color="auto"/>
              <w:bottom w:val="single" w:sz="4" w:space="0" w:color="000000"/>
              <w:right w:val="single" w:sz="4" w:space="0" w:color="000000"/>
            </w:tcBorders>
          </w:tcPr>
          <w:p w:rsidR="00ED34B3" w:rsidRPr="006A7726" w:rsidRDefault="00ED34B3" w:rsidP="003B388A">
            <w:pPr>
              <w:spacing w:line="228" w:lineRule="auto"/>
              <w:jc w:val="center"/>
              <w:rPr>
                <w:sz w:val="24"/>
                <w:szCs w:val="18"/>
              </w:rPr>
            </w:pPr>
            <w:r w:rsidRPr="006A7726">
              <w:rPr>
                <w:sz w:val="24"/>
                <w:szCs w:val="18"/>
              </w:rPr>
              <w:t>1</w:t>
            </w:r>
            <w:r w:rsidR="00181F86">
              <w:rPr>
                <w:sz w:val="24"/>
                <w:szCs w:val="18"/>
              </w:rPr>
              <w:t>6</w:t>
            </w:r>
            <w:r w:rsidRPr="006A7726">
              <w:rPr>
                <w:sz w:val="24"/>
                <w:szCs w:val="18"/>
              </w:rPr>
              <w:t>,0</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внебюджетные источники</w:t>
            </w:r>
          </w:p>
        </w:tc>
        <w:tc>
          <w:tcPr>
            <w:tcW w:w="501" w:type="pct"/>
            <w:tcBorders>
              <w:top w:val="nil"/>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nil"/>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nil"/>
              <w:left w:val="nil"/>
              <w:bottom w:val="single" w:sz="4" w:space="0" w:color="000000"/>
              <w:right w:val="single" w:sz="4" w:space="0" w:color="auto"/>
            </w:tcBorders>
          </w:tcPr>
          <w:p w:rsidR="00ED34B3" w:rsidRPr="00ED34B3" w:rsidRDefault="00ED34B3">
            <w:pPr>
              <w:spacing w:line="228" w:lineRule="auto"/>
              <w:jc w:val="center"/>
              <w:rPr>
                <w:color w:val="FF0000"/>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ED34B3" w:rsidRDefault="00ED34B3">
            <w:pPr>
              <w:spacing w:line="228" w:lineRule="auto"/>
              <w:jc w:val="center"/>
              <w:rPr>
                <w:color w:val="FF0000"/>
                <w:sz w:val="24"/>
                <w:szCs w:val="18"/>
              </w:rPr>
            </w:pPr>
          </w:p>
        </w:tc>
        <w:tc>
          <w:tcPr>
            <w:tcW w:w="541" w:type="pct"/>
            <w:tcBorders>
              <w:top w:val="nil"/>
              <w:left w:val="single" w:sz="4" w:space="0" w:color="auto"/>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r>
      <w:tr w:rsidR="00ED34B3" w:rsidTr="006A7726">
        <w:tc>
          <w:tcPr>
            <w:tcW w:w="174" w:type="pct"/>
            <w:vMerge w:val="restart"/>
            <w:tcBorders>
              <w:top w:val="single" w:sz="4" w:space="0" w:color="000000"/>
              <w:left w:val="single" w:sz="4" w:space="0" w:color="000000"/>
              <w:bottom w:val="single" w:sz="4" w:space="0" w:color="000000"/>
              <w:right w:val="single" w:sz="4" w:space="0" w:color="000000"/>
            </w:tcBorders>
            <w:hideMark/>
          </w:tcPr>
          <w:p w:rsidR="00ED34B3" w:rsidRDefault="00ED34B3" w:rsidP="00845932">
            <w:pPr>
              <w:spacing w:line="228" w:lineRule="auto"/>
              <w:jc w:val="center"/>
              <w:rPr>
                <w:sz w:val="24"/>
                <w:szCs w:val="18"/>
              </w:rPr>
            </w:pPr>
            <w:r>
              <w:rPr>
                <w:sz w:val="24"/>
                <w:szCs w:val="18"/>
              </w:rPr>
              <w:t>3.</w:t>
            </w: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6524CA" w:rsidRDefault="00ED34B3" w:rsidP="00845932">
            <w:pPr>
              <w:jc w:val="both"/>
              <w:rPr>
                <w:b/>
                <w:sz w:val="24"/>
                <w:szCs w:val="18"/>
              </w:rPr>
            </w:pPr>
            <w:r w:rsidRPr="006524CA">
              <w:rPr>
                <w:b/>
                <w:sz w:val="24"/>
                <w:szCs w:val="18"/>
              </w:rPr>
              <w:t>Комплекс процессных мероприятий «</w:t>
            </w:r>
            <w:r w:rsidRPr="00894E54">
              <w:rPr>
                <w:b/>
                <w:sz w:val="24"/>
                <w:szCs w:val="18"/>
              </w:rPr>
              <w:t>Развитие муниципального управления и муниципальной службы Пухляковского сельского поселения</w:t>
            </w:r>
            <w:r w:rsidRPr="006524CA">
              <w:rPr>
                <w:b/>
                <w:sz w:val="24"/>
                <w:szCs w:val="18"/>
              </w:rPr>
              <w:t>», в том числе:</w:t>
            </w:r>
          </w:p>
        </w:tc>
        <w:tc>
          <w:tcPr>
            <w:tcW w:w="501" w:type="pct"/>
            <w:tcBorders>
              <w:top w:val="single" w:sz="4" w:space="0" w:color="000000"/>
              <w:left w:val="single" w:sz="4" w:space="0" w:color="000000"/>
              <w:bottom w:val="single" w:sz="4" w:space="0" w:color="000000"/>
              <w:right w:val="single" w:sz="4" w:space="0" w:color="000000"/>
            </w:tcBorders>
            <w:hideMark/>
          </w:tcPr>
          <w:p w:rsidR="00ED34B3" w:rsidRPr="00731DCA" w:rsidRDefault="00ED34B3" w:rsidP="00731DCA">
            <w:pPr>
              <w:spacing w:line="228" w:lineRule="auto"/>
              <w:jc w:val="center"/>
              <w:rPr>
                <w:sz w:val="24"/>
                <w:szCs w:val="18"/>
              </w:rPr>
            </w:pPr>
            <w:r w:rsidRPr="00731DCA">
              <w:rPr>
                <w:sz w:val="24"/>
                <w:szCs w:val="18"/>
              </w:rPr>
              <w:t>9</w:t>
            </w:r>
            <w:r w:rsidR="00731DCA" w:rsidRPr="00731DCA">
              <w:rPr>
                <w:sz w:val="24"/>
                <w:szCs w:val="18"/>
              </w:rPr>
              <w:t> 265,9</w:t>
            </w:r>
          </w:p>
        </w:tc>
        <w:tc>
          <w:tcPr>
            <w:tcW w:w="526" w:type="pct"/>
            <w:tcBorders>
              <w:top w:val="single" w:sz="4" w:space="0" w:color="000000"/>
              <w:left w:val="single" w:sz="4" w:space="0" w:color="000000"/>
              <w:bottom w:val="single" w:sz="4" w:space="0" w:color="000000"/>
              <w:right w:val="single" w:sz="4" w:space="0" w:color="000000"/>
            </w:tcBorders>
            <w:hideMark/>
          </w:tcPr>
          <w:p w:rsidR="00ED34B3" w:rsidRPr="006A7726" w:rsidRDefault="006A7726" w:rsidP="00181F86">
            <w:pPr>
              <w:spacing w:line="228" w:lineRule="auto"/>
              <w:jc w:val="center"/>
              <w:rPr>
                <w:sz w:val="24"/>
                <w:szCs w:val="18"/>
              </w:rPr>
            </w:pPr>
            <w:r w:rsidRPr="006A7726">
              <w:rPr>
                <w:sz w:val="24"/>
                <w:szCs w:val="18"/>
              </w:rPr>
              <w:t>1</w:t>
            </w:r>
            <w:r w:rsidR="00181F86">
              <w:rPr>
                <w:sz w:val="24"/>
                <w:szCs w:val="18"/>
              </w:rPr>
              <w:t>1 241,0</w:t>
            </w:r>
          </w:p>
        </w:tc>
        <w:tc>
          <w:tcPr>
            <w:tcW w:w="516" w:type="pct"/>
            <w:gridSpan w:val="2"/>
            <w:tcBorders>
              <w:top w:val="single" w:sz="4" w:space="0" w:color="000000"/>
              <w:left w:val="single" w:sz="4" w:space="0" w:color="000000"/>
              <w:bottom w:val="single" w:sz="4" w:space="0" w:color="000000"/>
              <w:right w:val="single" w:sz="4" w:space="0" w:color="auto"/>
            </w:tcBorders>
            <w:hideMark/>
          </w:tcPr>
          <w:p w:rsidR="00ED34B3" w:rsidRPr="006A7726" w:rsidRDefault="006A7726" w:rsidP="005953B9">
            <w:pPr>
              <w:spacing w:line="228" w:lineRule="auto"/>
              <w:jc w:val="center"/>
              <w:rPr>
                <w:sz w:val="24"/>
                <w:szCs w:val="18"/>
              </w:rPr>
            </w:pPr>
            <w:r w:rsidRPr="006A7726">
              <w:rPr>
                <w:sz w:val="24"/>
                <w:szCs w:val="18"/>
              </w:rPr>
              <w:t>7</w:t>
            </w:r>
            <w:r w:rsidR="005953B9">
              <w:rPr>
                <w:sz w:val="24"/>
                <w:szCs w:val="18"/>
              </w:rPr>
              <w:t> 206,3</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5953B9" w:rsidP="005953B9">
            <w:pPr>
              <w:spacing w:line="228" w:lineRule="auto"/>
              <w:jc w:val="center"/>
              <w:rPr>
                <w:sz w:val="24"/>
                <w:szCs w:val="18"/>
              </w:rPr>
            </w:pPr>
            <w:r>
              <w:rPr>
                <w:sz w:val="24"/>
                <w:szCs w:val="18"/>
              </w:rPr>
              <w:t>7 091,1</w:t>
            </w:r>
          </w:p>
        </w:tc>
        <w:tc>
          <w:tcPr>
            <w:tcW w:w="541" w:type="pct"/>
            <w:tcBorders>
              <w:top w:val="single" w:sz="4" w:space="0" w:color="000000"/>
              <w:left w:val="single" w:sz="4" w:space="0" w:color="auto"/>
              <w:bottom w:val="single" w:sz="4" w:space="0" w:color="000000"/>
              <w:right w:val="single" w:sz="4" w:space="0" w:color="000000"/>
            </w:tcBorders>
            <w:hideMark/>
          </w:tcPr>
          <w:p w:rsidR="00ED34B3" w:rsidRPr="006A7726" w:rsidRDefault="006A7726" w:rsidP="00181F86">
            <w:pPr>
              <w:spacing w:line="228" w:lineRule="auto"/>
              <w:jc w:val="center"/>
              <w:rPr>
                <w:sz w:val="24"/>
                <w:szCs w:val="18"/>
              </w:rPr>
            </w:pPr>
            <w:r w:rsidRPr="006A7726">
              <w:rPr>
                <w:sz w:val="24"/>
                <w:szCs w:val="18"/>
              </w:rPr>
              <w:t>3</w:t>
            </w:r>
            <w:r w:rsidR="00181F86">
              <w:rPr>
                <w:sz w:val="24"/>
                <w:szCs w:val="18"/>
              </w:rPr>
              <w:t>4 804,3</w:t>
            </w:r>
          </w:p>
        </w:tc>
      </w:tr>
      <w:tr w:rsidR="006A7726"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6A7726" w:rsidRDefault="006A7726" w:rsidP="006A7726">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6A7726" w:rsidRPr="00874B2D" w:rsidRDefault="006A7726" w:rsidP="006A7726">
            <w:pPr>
              <w:spacing w:line="228" w:lineRule="auto"/>
              <w:jc w:val="both"/>
              <w:rPr>
                <w:sz w:val="24"/>
                <w:szCs w:val="18"/>
              </w:rPr>
            </w:pPr>
            <w:r w:rsidRPr="00874B2D">
              <w:rPr>
                <w:sz w:val="24"/>
                <w:szCs w:val="18"/>
              </w:rPr>
              <w:t>Бюджет Пухляковского сельского поселения (всего)</w:t>
            </w:r>
          </w:p>
        </w:tc>
        <w:tc>
          <w:tcPr>
            <w:tcW w:w="501" w:type="pct"/>
            <w:tcBorders>
              <w:top w:val="single" w:sz="4" w:space="0" w:color="000000"/>
              <w:left w:val="single" w:sz="4" w:space="0" w:color="000000"/>
              <w:bottom w:val="single" w:sz="4" w:space="0" w:color="000000"/>
              <w:right w:val="single" w:sz="4" w:space="0" w:color="000000"/>
            </w:tcBorders>
            <w:hideMark/>
          </w:tcPr>
          <w:p w:rsidR="006A7726" w:rsidRPr="00731DCA" w:rsidRDefault="006A7726" w:rsidP="00731DCA">
            <w:pPr>
              <w:spacing w:line="228" w:lineRule="auto"/>
              <w:jc w:val="center"/>
              <w:rPr>
                <w:sz w:val="24"/>
                <w:szCs w:val="18"/>
              </w:rPr>
            </w:pPr>
            <w:r w:rsidRPr="00731DCA">
              <w:rPr>
                <w:sz w:val="24"/>
                <w:szCs w:val="18"/>
              </w:rPr>
              <w:t>9</w:t>
            </w:r>
            <w:r w:rsidR="00731DCA" w:rsidRPr="00731DCA">
              <w:rPr>
                <w:sz w:val="24"/>
                <w:szCs w:val="18"/>
              </w:rPr>
              <w:t> 265,9</w:t>
            </w:r>
          </w:p>
        </w:tc>
        <w:tc>
          <w:tcPr>
            <w:tcW w:w="526" w:type="pct"/>
            <w:tcBorders>
              <w:top w:val="single" w:sz="4" w:space="0" w:color="000000"/>
              <w:left w:val="single" w:sz="4" w:space="0" w:color="000000"/>
              <w:bottom w:val="single" w:sz="4" w:space="0" w:color="000000"/>
              <w:right w:val="single" w:sz="4" w:space="0" w:color="000000"/>
            </w:tcBorders>
            <w:hideMark/>
          </w:tcPr>
          <w:p w:rsidR="006A7726" w:rsidRPr="006A7726" w:rsidRDefault="006A7726" w:rsidP="00181F86">
            <w:pPr>
              <w:spacing w:line="228" w:lineRule="auto"/>
              <w:jc w:val="center"/>
              <w:rPr>
                <w:sz w:val="24"/>
                <w:szCs w:val="18"/>
              </w:rPr>
            </w:pPr>
            <w:r w:rsidRPr="006A7726">
              <w:rPr>
                <w:sz w:val="24"/>
                <w:szCs w:val="18"/>
              </w:rPr>
              <w:t>1</w:t>
            </w:r>
            <w:r w:rsidR="00181F86">
              <w:rPr>
                <w:sz w:val="24"/>
                <w:szCs w:val="18"/>
              </w:rPr>
              <w:t>1 241,0</w:t>
            </w:r>
          </w:p>
        </w:tc>
        <w:tc>
          <w:tcPr>
            <w:tcW w:w="516" w:type="pct"/>
            <w:gridSpan w:val="2"/>
            <w:tcBorders>
              <w:top w:val="single" w:sz="4" w:space="0" w:color="000000"/>
              <w:left w:val="single" w:sz="4" w:space="0" w:color="000000"/>
              <w:bottom w:val="single" w:sz="4" w:space="0" w:color="000000"/>
              <w:right w:val="single" w:sz="4" w:space="0" w:color="auto"/>
            </w:tcBorders>
            <w:hideMark/>
          </w:tcPr>
          <w:p w:rsidR="006A7726" w:rsidRPr="006A7726" w:rsidRDefault="006A7726" w:rsidP="005953B9">
            <w:pPr>
              <w:spacing w:line="228" w:lineRule="auto"/>
              <w:jc w:val="center"/>
              <w:rPr>
                <w:sz w:val="24"/>
                <w:szCs w:val="18"/>
              </w:rPr>
            </w:pPr>
            <w:r w:rsidRPr="006A7726">
              <w:rPr>
                <w:sz w:val="24"/>
                <w:szCs w:val="18"/>
              </w:rPr>
              <w:t>7</w:t>
            </w:r>
            <w:r w:rsidR="005953B9">
              <w:rPr>
                <w:sz w:val="24"/>
                <w:szCs w:val="18"/>
              </w:rPr>
              <w:t> 206,3</w:t>
            </w:r>
          </w:p>
        </w:tc>
        <w:tc>
          <w:tcPr>
            <w:tcW w:w="542" w:type="pct"/>
            <w:tcBorders>
              <w:top w:val="single" w:sz="4" w:space="0" w:color="auto"/>
              <w:left w:val="single" w:sz="4" w:space="0" w:color="auto"/>
              <w:bottom w:val="single" w:sz="4" w:space="0" w:color="auto"/>
              <w:right w:val="single" w:sz="4" w:space="0" w:color="auto"/>
            </w:tcBorders>
          </w:tcPr>
          <w:p w:rsidR="006A7726" w:rsidRPr="006A7726" w:rsidRDefault="005953B9" w:rsidP="005953B9">
            <w:pPr>
              <w:spacing w:line="228" w:lineRule="auto"/>
              <w:jc w:val="center"/>
              <w:rPr>
                <w:sz w:val="24"/>
                <w:szCs w:val="18"/>
              </w:rPr>
            </w:pPr>
            <w:r>
              <w:rPr>
                <w:sz w:val="24"/>
                <w:szCs w:val="18"/>
              </w:rPr>
              <w:t>7 091,1</w:t>
            </w:r>
          </w:p>
        </w:tc>
        <w:tc>
          <w:tcPr>
            <w:tcW w:w="541" w:type="pct"/>
            <w:tcBorders>
              <w:top w:val="single" w:sz="4" w:space="0" w:color="000000"/>
              <w:left w:val="single" w:sz="4" w:space="0" w:color="auto"/>
              <w:bottom w:val="single" w:sz="4" w:space="0" w:color="000000"/>
              <w:right w:val="single" w:sz="4" w:space="0" w:color="000000"/>
            </w:tcBorders>
            <w:hideMark/>
          </w:tcPr>
          <w:p w:rsidR="006A7726" w:rsidRPr="006A7726" w:rsidRDefault="006A7726" w:rsidP="00181F86">
            <w:pPr>
              <w:spacing w:line="228" w:lineRule="auto"/>
              <w:jc w:val="center"/>
              <w:rPr>
                <w:sz w:val="24"/>
                <w:szCs w:val="18"/>
              </w:rPr>
            </w:pPr>
            <w:r w:rsidRPr="006A7726">
              <w:rPr>
                <w:sz w:val="24"/>
                <w:szCs w:val="18"/>
              </w:rPr>
              <w:t>3</w:t>
            </w:r>
            <w:r w:rsidR="00181F86">
              <w:rPr>
                <w:sz w:val="24"/>
                <w:szCs w:val="18"/>
              </w:rPr>
              <w:t>4 804,3</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16" w:type="pct"/>
            <w:gridSpan w:val="2"/>
            <w:tcBorders>
              <w:top w:val="single" w:sz="4" w:space="0" w:color="000000"/>
              <w:left w:val="nil"/>
              <w:bottom w:val="single" w:sz="4" w:space="0" w:color="000000"/>
              <w:right w:val="single" w:sz="4" w:space="0" w:color="auto"/>
            </w:tcBorders>
          </w:tcPr>
          <w:p w:rsidR="00ED34B3" w:rsidRPr="006A7726" w:rsidRDefault="00ED34B3">
            <w:pPr>
              <w:spacing w:line="228" w:lineRule="auto"/>
              <w:jc w:val="center"/>
              <w:rPr>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ED34B3">
            <w:pPr>
              <w:jc w:val="center"/>
              <w:rPr>
                <w:sz w:val="24"/>
                <w:szCs w:val="18"/>
              </w:rPr>
            </w:pPr>
          </w:p>
        </w:tc>
        <w:tc>
          <w:tcPr>
            <w:tcW w:w="541" w:type="pct"/>
            <w:tcBorders>
              <w:top w:val="single" w:sz="4" w:space="0" w:color="000000"/>
              <w:left w:val="single" w:sz="4" w:space="0" w:color="auto"/>
              <w:bottom w:val="single" w:sz="4" w:space="0" w:color="000000"/>
              <w:right w:val="single" w:sz="4" w:space="0" w:color="000000"/>
            </w:tcBorders>
          </w:tcPr>
          <w:p w:rsidR="00ED34B3" w:rsidRPr="006A7726" w:rsidRDefault="00ED34B3">
            <w:pPr>
              <w:jc w:val="center"/>
              <w:rPr>
                <w:sz w:val="24"/>
                <w:szCs w:val="18"/>
              </w:rPr>
            </w:pP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9C1B6A">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9C1B6A">
            <w:pPr>
              <w:rPr>
                <w:sz w:val="24"/>
                <w:szCs w:val="24"/>
              </w:rPr>
            </w:pPr>
            <w:r w:rsidRPr="00874B2D">
              <w:rPr>
                <w:sz w:val="24"/>
                <w:szCs w:val="24"/>
              </w:rPr>
              <w:t>федерального бюджета</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rsidP="00C340EC">
            <w:pPr>
              <w:spacing w:line="228" w:lineRule="auto"/>
              <w:jc w:val="center"/>
              <w:rPr>
                <w:sz w:val="24"/>
                <w:szCs w:val="18"/>
              </w:rPr>
            </w:pPr>
            <w:r w:rsidRPr="00731DCA">
              <w:rPr>
                <w:sz w:val="24"/>
                <w:szCs w:val="18"/>
              </w:rPr>
              <w:t>165,4</w:t>
            </w:r>
          </w:p>
        </w:tc>
        <w:tc>
          <w:tcPr>
            <w:tcW w:w="526" w:type="pct"/>
            <w:tcBorders>
              <w:top w:val="single" w:sz="4" w:space="0" w:color="000000"/>
              <w:left w:val="single" w:sz="4" w:space="0" w:color="000000"/>
              <w:bottom w:val="single" w:sz="4" w:space="0" w:color="000000"/>
              <w:right w:val="single" w:sz="4" w:space="0" w:color="000000"/>
            </w:tcBorders>
          </w:tcPr>
          <w:p w:rsidR="00ED34B3" w:rsidRPr="006A7726" w:rsidRDefault="005953B9" w:rsidP="009C1B6A">
            <w:pPr>
              <w:spacing w:line="228" w:lineRule="auto"/>
              <w:jc w:val="center"/>
              <w:rPr>
                <w:sz w:val="24"/>
                <w:szCs w:val="18"/>
              </w:rPr>
            </w:pPr>
            <w:r>
              <w:rPr>
                <w:sz w:val="24"/>
                <w:szCs w:val="18"/>
              </w:rPr>
              <w:t>243,0</w:t>
            </w:r>
          </w:p>
        </w:tc>
        <w:tc>
          <w:tcPr>
            <w:tcW w:w="516" w:type="pct"/>
            <w:gridSpan w:val="2"/>
            <w:tcBorders>
              <w:top w:val="single" w:sz="4" w:space="0" w:color="000000"/>
              <w:left w:val="single" w:sz="4" w:space="0" w:color="000000"/>
              <w:bottom w:val="single" w:sz="4" w:space="0" w:color="000000"/>
              <w:right w:val="single" w:sz="4" w:space="0" w:color="auto"/>
            </w:tcBorders>
          </w:tcPr>
          <w:p w:rsidR="00ED34B3" w:rsidRPr="006A7726" w:rsidRDefault="005953B9" w:rsidP="009C1B6A">
            <w:pPr>
              <w:spacing w:line="228" w:lineRule="auto"/>
              <w:jc w:val="center"/>
              <w:rPr>
                <w:sz w:val="24"/>
                <w:szCs w:val="18"/>
              </w:rPr>
            </w:pPr>
            <w:r>
              <w:rPr>
                <w:sz w:val="24"/>
                <w:szCs w:val="18"/>
              </w:rPr>
              <w:t>269,9</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5953B9" w:rsidP="009C1B6A">
            <w:pPr>
              <w:spacing w:line="228" w:lineRule="auto"/>
              <w:jc w:val="center"/>
              <w:rPr>
                <w:sz w:val="24"/>
                <w:szCs w:val="18"/>
              </w:rPr>
            </w:pPr>
            <w:r>
              <w:rPr>
                <w:sz w:val="24"/>
                <w:szCs w:val="18"/>
              </w:rPr>
              <w:t>341,8</w:t>
            </w:r>
          </w:p>
        </w:tc>
        <w:tc>
          <w:tcPr>
            <w:tcW w:w="541" w:type="pct"/>
            <w:tcBorders>
              <w:top w:val="single" w:sz="4" w:space="0" w:color="000000"/>
              <w:left w:val="single" w:sz="4" w:space="0" w:color="auto"/>
              <w:bottom w:val="single" w:sz="4" w:space="0" w:color="000000"/>
              <w:right w:val="single" w:sz="4" w:space="0" w:color="000000"/>
            </w:tcBorders>
          </w:tcPr>
          <w:p w:rsidR="00ED34B3" w:rsidRPr="006A7726" w:rsidRDefault="005953B9" w:rsidP="005953B9">
            <w:pPr>
              <w:spacing w:line="228" w:lineRule="auto"/>
              <w:jc w:val="center"/>
              <w:rPr>
                <w:sz w:val="24"/>
                <w:szCs w:val="18"/>
              </w:rPr>
            </w:pPr>
            <w:r>
              <w:rPr>
                <w:sz w:val="24"/>
                <w:szCs w:val="18"/>
              </w:rPr>
              <w:t>1 020,1</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auto"/>
              <w:right w:val="single" w:sz="4" w:space="0" w:color="000000"/>
            </w:tcBorders>
            <w:hideMark/>
          </w:tcPr>
          <w:p w:rsidR="00ED34B3" w:rsidRPr="00874B2D" w:rsidRDefault="00ED34B3">
            <w:pPr>
              <w:rPr>
                <w:sz w:val="24"/>
                <w:szCs w:val="24"/>
              </w:rPr>
            </w:pPr>
            <w:r w:rsidRPr="00874B2D">
              <w:rPr>
                <w:sz w:val="24"/>
                <w:szCs w:val="24"/>
              </w:rPr>
              <w:t>областного бюджета</w:t>
            </w:r>
          </w:p>
        </w:tc>
        <w:tc>
          <w:tcPr>
            <w:tcW w:w="501" w:type="pct"/>
            <w:tcBorders>
              <w:top w:val="single" w:sz="4" w:space="0" w:color="000000"/>
              <w:left w:val="single" w:sz="4" w:space="0" w:color="auto"/>
              <w:bottom w:val="single" w:sz="4" w:space="0" w:color="auto"/>
              <w:right w:val="single" w:sz="4" w:space="0" w:color="000000"/>
            </w:tcBorders>
          </w:tcPr>
          <w:p w:rsidR="00ED34B3" w:rsidRPr="00731DCA" w:rsidRDefault="00ED34B3">
            <w:pPr>
              <w:spacing w:line="228" w:lineRule="auto"/>
              <w:jc w:val="center"/>
              <w:rPr>
                <w:sz w:val="24"/>
                <w:szCs w:val="18"/>
              </w:rPr>
            </w:pPr>
            <w:r w:rsidRPr="00731DCA">
              <w:rPr>
                <w:sz w:val="24"/>
                <w:szCs w:val="18"/>
              </w:rPr>
              <w:t>0,2</w:t>
            </w:r>
          </w:p>
        </w:tc>
        <w:tc>
          <w:tcPr>
            <w:tcW w:w="526" w:type="pct"/>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r w:rsidRPr="006A7726">
              <w:rPr>
                <w:sz w:val="24"/>
                <w:szCs w:val="18"/>
              </w:rPr>
              <w:t>0,2</w:t>
            </w:r>
          </w:p>
        </w:tc>
        <w:tc>
          <w:tcPr>
            <w:tcW w:w="516" w:type="pct"/>
            <w:gridSpan w:val="2"/>
            <w:tcBorders>
              <w:top w:val="single" w:sz="4" w:space="0" w:color="000000"/>
              <w:left w:val="nil"/>
              <w:bottom w:val="single" w:sz="4" w:space="0" w:color="000000"/>
              <w:right w:val="single" w:sz="4" w:space="0" w:color="auto"/>
            </w:tcBorders>
          </w:tcPr>
          <w:p w:rsidR="00ED34B3" w:rsidRPr="006A7726" w:rsidRDefault="00ED34B3">
            <w:pPr>
              <w:spacing w:line="228" w:lineRule="auto"/>
              <w:jc w:val="center"/>
              <w:rPr>
                <w:sz w:val="24"/>
                <w:szCs w:val="18"/>
              </w:rPr>
            </w:pPr>
            <w:r w:rsidRPr="006A7726">
              <w:rPr>
                <w:sz w:val="24"/>
                <w:szCs w:val="18"/>
              </w:rPr>
              <w:t>0,2</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pPr>
              <w:jc w:val="center"/>
              <w:rPr>
                <w:sz w:val="24"/>
                <w:szCs w:val="18"/>
              </w:rPr>
            </w:pPr>
            <w:r w:rsidRPr="006A7726">
              <w:rPr>
                <w:sz w:val="24"/>
                <w:szCs w:val="18"/>
              </w:rPr>
              <w:t>0,2</w:t>
            </w:r>
          </w:p>
        </w:tc>
        <w:tc>
          <w:tcPr>
            <w:tcW w:w="541" w:type="pct"/>
            <w:tcBorders>
              <w:top w:val="single" w:sz="4" w:space="0" w:color="000000"/>
              <w:left w:val="single" w:sz="4" w:space="0" w:color="auto"/>
              <w:bottom w:val="single" w:sz="4" w:space="0" w:color="000000"/>
              <w:right w:val="single" w:sz="4" w:space="0" w:color="000000"/>
            </w:tcBorders>
          </w:tcPr>
          <w:p w:rsidR="00ED34B3" w:rsidRPr="006A7726" w:rsidRDefault="00ED34B3" w:rsidP="006A7726">
            <w:pPr>
              <w:jc w:val="center"/>
              <w:rPr>
                <w:sz w:val="24"/>
                <w:szCs w:val="18"/>
              </w:rPr>
            </w:pPr>
            <w:r w:rsidRPr="006A7726">
              <w:rPr>
                <w:sz w:val="24"/>
                <w:szCs w:val="18"/>
              </w:rPr>
              <w:t>0,</w:t>
            </w:r>
            <w:r w:rsidR="006A7726" w:rsidRPr="006A7726">
              <w:rPr>
                <w:sz w:val="24"/>
                <w:szCs w:val="18"/>
              </w:rPr>
              <w:t>8</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rsidP="00845932">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845932">
            <w:pPr>
              <w:rPr>
                <w:sz w:val="24"/>
                <w:szCs w:val="24"/>
              </w:rPr>
            </w:pPr>
            <w:r w:rsidRPr="00874B2D">
              <w:rPr>
                <w:sz w:val="24"/>
                <w:szCs w:val="24"/>
              </w:rPr>
              <w:t>местный бюджет</w:t>
            </w:r>
          </w:p>
        </w:tc>
        <w:tc>
          <w:tcPr>
            <w:tcW w:w="501" w:type="pct"/>
            <w:tcBorders>
              <w:top w:val="single" w:sz="4" w:space="0" w:color="000000"/>
              <w:left w:val="single" w:sz="4" w:space="0" w:color="000000"/>
              <w:bottom w:val="single" w:sz="4" w:space="0" w:color="000000"/>
              <w:right w:val="single" w:sz="4" w:space="0" w:color="000000"/>
            </w:tcBorders>
          </w:tcPr>
          <w:p w:rsidR="00ED34B3" w:rsidRPr="00731DCA" w:rsidRDefault="00ED34B3" w:rsidP="00731DCA">
            <w:pPr>
              <w:spacing w:line="228" w:lineRule="auto"/>
              <w:jc w:val="center"/>
              <w:rPr>
                <w:sz w:val="24"/>
                <w:szCs w:val="18"/>
              </w:rPr>
            </w:pPr>
            <w:r w:rsidRPr="00731DCA">
              <w:rPr>
                <w:sz w:val="24"/>
                <w:szCs w:val="18"/>
              </w:rPr>
              <w:t>9</w:t>
            </w:r>
            <w:r w:rsidR="00731DCA" w:rsidRPr="00731DCA">
              <w:rPr>
                <w:sz w:val="24"/>
                <w:szCs w:val="18"/>
              </w:rPr>
              <w:t> 100,3</w:t>
            </w:r>
          </w:p>
        </w:tc>
        <w:tc>
          <w:tcPr>
            <w:tcW w:w="526" w:type="pct"/>
            <w:tcBorders>
              <w:top w:val="single" w:sz="4" w:space="0" w:color="000000"/>
              <w:left w:val="single" w:sz="4" w:space="0" w:color="000000"/>
              <w:bottom w:val="single" w:sz="4" w:space="0" w:color="000000"/>
              <w:right w:val="single" w:sz="4" w:space="0" w:color="000000"/>
            </w:tcBorders>
          </w:tcPr>
          <w:p w:rsidR="00ED34B3" w:rsidRPr="006A7726" w:rsidRDefault="006A7726" w:rsidP="00181F86">
            <w:pPr>
              <w:spacing w:line="228" w:lineRule="auto"/>
              <w:jc w:val="center"/>
              <w:rPr>
                <w:sz w:val="24"/>
                <w:szCs w:val="18"/>
              </w:rPr>
            </w:pPr>
            <w:r w:rsidRPr="006A7726">
              <w:rPr>
                <w:sz w:val="24"/>
                <w:szCs w:val="18"/>
              </w:rPr>
              <w:t>10</w:t>
            </w:r>
            <w:r w:rsidR="00181F86">
              <w:rPr>
                <w:sz w:val="24"/>
                <w:szCs w:val="18"/>
              </w:rPr>
              <w:t> 997,8</w:t>
            </w:r>
          </w:p>
        </w:tc>
        <w:tc>
          <w:tcPr>
            <w:tcW w:w="516" w:type="pct"/>
            <w:gridSpan w:val="2"/>
            <w:tcBorders>
              <w:top w:val="single" w:sz="4" w:space="0" w:color="000000"/>
              <w:left w:val="single" w:sz="4" w:space="0" w:color="000000"/>
              <w:bottom w:val="single" w:sz="4" w:space="0" w:color="000000"/>
              <w:right w:val="single" w:sz="4" w:space="0" w:color="auto"/>
            </w:tcBorders>
          </w:tcPr>
          <w:p w:rsidR="00ED34B3" w:rsidRPr="006A7726" w:rsidRDefault="006A7726" w:rsidP="006A7726">
            <w:pPr>
              <w:spacing w:line="228" w:lineRule="auto"/>
              <w:jc w:val="center"/>
              <w:rPr>
                <w:sz w:val="24"/>
                <w:szCs w:val="18"/>
              </w:rPr>
            </w:pPr>
            <w:r w:rsidRPr="006A7726">
              <w:rPr>
                <w:sz w:val="24"/>
                <w:szCs w:val="18"/>
              </w:rPr>
              <w:t>6 936,2</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rsidP="00AE6545">
            <w:pPr>
              <w:spacing w:line="228" w:lineRule="auto"/>
              <w:jc w:val="center"/>
              <w:rPr>
                <w:sz w:val="24"/>
                <w:szCs w:val="18"/>
              </w:rPr>
            </w:pPr>
            <w:r w:rsidRPr="006A7726">
              <w:rPr>
                <w:sz w:val="24"/>
                <w:szCs w:val="18"/>
              </w:rPr>
              <w:t>6 749,1</w:t>
            </w:r>
          </w:p>
        </w:tc>
        <w:tc>
          <w:tcPr>
            <w:tcW w:w="541" w:type="pct"/>
            <w:tcBorders>
              <w:top w:val="single" w:sz="4" w:space="0" w:color="000000"/>
              <w:left w:val="single" w:sz="4" w:space="0" w:color="auto"/>
              <w:bottom w:val="single" w:sz="4" w:space="0" w:color="000000"/>
              <w:right w:val="single" w:sz="4" w:space="0" w:color="000000"/>
            </w:tcBorders>
          </w:tcPr>
          <w:p w:rsidR="00ED34B3" w:rsidRPr="006A7726" w:rsidRDefault="006A7726" w:rsidP="00181F86">
            <w:pPr>
              <w:spacing w:line="228" w:lineRule="auto"/>
              <w:jc w:val="center"/>
              <w:rPr>
                <w:sz w:val="24"/>
                <w:szCs w:val="18"/>
              </w:rPr>
            </w:pPr>
            <w:r w:rsidRPr="006A7726">
              <w:rPr>
                <w:sz w:val="24"/>
                <w:szCs w:val="18"/>
              </w:rPr>
              <w:t>3</w:t>
            </w:r>
            <w:r w:rsidR="00181F86">
              <w:rPr>
                <w:sz w:val="24"/>
                <w:szCs w:val="18"/>
              </w:rPr>
              <w:t>3 783,4</w:t>
            </w:r>
          </w:p>
        </w:tc>
      </w:tr>
      <w:tr w:rsidR="00ED34B3" w:rsidTr="006A7726">
        <w:tc>
          <w:tcPr>
            <w:tcW w:w="174" w:type="pct"/>
            <w:vMerge/>
            <w:tcBorders>
              <w:top w:val="single" w:sz="4" w:space="0" w:color="000000"/>
              <w:left w:val="single" w:sz="4" w:space="0" w:color="000000"/>
              <w:bottom w:val="single" w:sz="4" w:space="0" w:color="000000"/>
              <w:right w:val="single" w:sz="4" w:space="0" w:color="000000"/>
            </w:tcBorders>
            <w:vAlign w:val="center"/>
            <w:hideMark/>
          </w:tcPr>
          <w:p w:rsidR="00ED34B3" w:rsidRDefault="00ED34B3">
            <w:pPr>
              <w:rPr>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внебюджетные источники</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single" w:sz="4" w:space="0" w:color="000000"/>
              <w:left w:val="nil"/>
              <w:bottom w:val="single" w:sz="4" w:space="0" w:color="000000"/>
              <w:right w:val="single" w:sz="4" w:space="0" w:color="auto"/>
            </w:tcBorders>
          </w:tcPr>
          <w:p w:rsidR="00ED34B3" w:rsidRPr="00ED34B3" w:rsidRDefault="00ED34B3">
            <w:pPr>
              <w:spacing w:line="228" w:lineRule="auto"/>
              <w:jc w:val="center"/>
              <w:rPr>
                <w:color w:val="FF0000"/>
                <w:sz w:val="24"/>
                <w:szCs w:val="18"/>
              </w:rPr>
            </w:pPr>
          </w:p>
        </w:tc>
        <w:tc>
          <w:tcPr>
            <w:tcW w:w="542" w:type="pct"/>
            <w:tcBorders>
              <w:top w:val="single" w:sz="4" w:space="0" w:color="auto"/>
              <w:left w:val="single" w:sz="4" w:space="0" w:color="auto"/>
              <w:bottom w:val="single" w:sz="4" w:space="0" w:color="auto"/>
              <w:right w:val="single" w:sz="4" w:space="0" w:color="auto"/>
            </w:tcBorders>
          </w:tcPr>
          <w:p w:rsidR="00ED34B3" w:rsidRPr="00ED34B3" w:rsidRDefault="00ED34B3">
            <w:pPr>
              <w:jc w:val="center"/>
              <w:rPr>
                <w:color w:val="FF0000"/>
                <w:sz w:val="24"/>
                <w:szCs w:val="18"/>
              </w:rPr>
            </w:pPr>
          </w:p>
        </w:tc>
        <w:tc>
          <w:tcPr>
            <w:tcW w:w="541" w:type="pct"/>
            <w:tcBorders>
              <w:top w:val="single" w:sz="4" w:space="0" w:color="000000"/>
              <w:left w:val="single" w:sz="4" w:space="0" w:color="auto"/>
              <w:bottom w:val="single" w:sz="4" w:space="0" w:color="000000"/>
              <w:right w:val="single" w:sz="4" w:space="0" w:color="000000"/>
            </w:tcBorders>
          </w:tcPr>
          <w:p w:rsidR="00ED34B3" w:rsidRPr="00ED34B3" w:rsidRDefault="00ED34B3">
            <w:pPr>
              <w:jc w:val="center"/>
              <w:rPr>
                <w:color w:val="FF0000"/>
                <w:sz w:val="24"/>
                <w:szCs w:val="18"/>
              </w:rPr>
            </w:pPr>
          </w:p>
        </w:tc>
      </w:tr>
      <w:tr w:rsidR="00ED34B3" w:rsidTr="006A7726">
        <w:tc>
          <w:tcPr>
            <w:tcW w:w="174" w:type="pct"/>
            <w:vMerge w:val="restart"/>
            <w:tcBorders>
              <w:top w:val="single" w:sz="4" w:space="0" w:color="000000"/>
              <w:left w:val="single" w:sz="4" w:space="0" w:color="000000"/>
              <w:right w:val="single" w:sz="4" w:space="0" w:color="000000"/>
            </w:tcBorders>
            <w:hideMark/>
          </w:tcPr>
          <w:p w:rsidR="00ED34B3" w:rsidRDefault="00ED34B3" w:rsidP="00517EB5">
            <w:pPr>
              <w:jc w:val="center"/>
              <w:rPr>
                <w:color w:val="000000"/>
                <w:sz w:val="24"/>
                <w:szCs w:val="18"/>
              </w:rPr>
            </w:pPr>
            <w:r>
              <w:rPr>
                <w:color w:val="000000"/>
                <w:sz w:val="24"/>
                <w:szCs w:val="18"/>
              </w:rPr>
              <w:t>4.</w:t>
            </w: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6524CA" w:rsidRDefault="00ED34B3" w:rsidP="00517EB5">
            <w:pPr>
              <w:spacing w:line="228" w:lineRule="auto"/>
              <w:jc w:val="both"/>
              <w:rPr>
                <w:b/>
                <w:sz w:val="24"/>
                <w:szCs w:val="18"/>
              </w:rPr>
            </w:pPr>
            <w:r w:rsidRPr="006524CA">
              <w:rPr>
                <w:b/>
                <w:sz w:val="24"/>
                <w:szCs w:val="18"/>
              </w:rPr>
              <w:t>Комплекс процессных мероприятий «</w:t>
            </w:r>
            <w:r w:rsidRPr="006524CA">
              <w:rPr>
                <w:b/>
                <w:sz w:val="24"/>
                <w:szCs w:val="24"/>
              </w:rPr>
              <w:t>Развитие информационных технологий</w:t>
            </w:r>
            <w:r w:rsidRPr="006524CA">
              <w:rPr>
                <w:b/>
                <w:sz w:val="24"/>
                <w:szCs w:val="18"/>
              </w:rPr>
              <w:t>», в том числе:</w:t>
            </w:r>
          </w:p>
        </w:tc>
        <w:tc>
          <w:tcPr>
            <w:tcW w:w="501" w:type="pct"/>
            <w:tcBorders>
              <w:top w:val="single" w:sz="4" w:space="0" w:color="000000"/>
              <w:left w:val="single" w:sz="4" w:space="0" w:color="auto"/>
              <w:bottom w:val="single" w:sz="4" w:space="0" w:color="000000"/>
              <w:right w:val="single" w:sz="4" w:space="0" w:color="000000"/>
            </w:tcBorders>
            <w:hideMark/>
          </w:tcPr>
          <w:p w:rsidR="00ED34B3" w:rsidRPr="00731DCA" w:rsidRDefault="00ED34B3" w:rsidP="00731DCA">
            <w:pPr>
              <w:spacing w:line="228" w:lineRule="auto"/>
              <w:jc w:val="center"/>
              <w:rPr>
                <w:b/>
                <w:sz w:val="24"/>
                <w:szCs w:val="18"/>
              </w:rPr>
            </w:pPr>
            <w:r w:rsidRPr="00731DCA">
              <w:rPr>
                <w:b/>
                <w:sz w:val="24"/>
                <w:szCs w:val="18"/>
              </w:rPr>
              <w:t>193,</w:t>
            </w:r>
            <w:r w:rsidR="00731DCA" w:rsidRPr="00731DCA">
              <w:rPr>
                <w:b/>
                <w:sz w:val="24"/>
                <w:szCs w:val="18"/>
              </w:rPr>
              <w:t>6</w:t>
            </w:r>
          </w:p>
        </w:tc>
        <w:tc>
          <w:tcPr>
            <w:tcW w:w="526" w:type="pct"/>
            <w:tcBorders>
              <w:top w:val="single" w:sz="4" w:space="0" w:color="000000"/>
              <w:left w:val="nil"/>
              <w:bottom w:val="single" w:sz="4" w:space="0" w:color="000000"/>
              <w:right w:val="single" w:sz="4" w:space="0" w:color="000000"/>
            </w:tcBorders>
            <w:hideMark/>
          </w:tcPr>
          <w:p w:rsidR="00ED34B3" w:rsidRPr="006A7726" w:rsidRDefault="006A7726" w:rsidP="002D4AA7">
            <w:pPr>
              <w:spacing w:line="228" w:lineRule="auto"/>
              <w:jc w:val="center"/>
              <w:rPr>
                <w:b/>
                <w:sz w:val="24"/>
                <w:szCs w:val="18"/>
              </w:rPr>
            </w:pPr>
            <w:r w:rsidRPr="006A7726">
              <w:rPr>
                <w:b/>
                <w:sz w:val="24"/>
                <w:szCs w:val="18"/>
              </w:rPr>
              <w:t>12</w:t>
            </w:r>
            <w:r w:rsidR="002D4AA7">
              <w:rPr>
                <w:b/>
                <w:sz w:val="24"/>
                <w:szCs w:val="18"/>
              </w:rPr>
              <w:t>9</w:t>
            </w:r>
            <w:r w:rsidRPr="006A7726">
              <w:rPr>
                <w:b/>
                <w:sz w:val="24"/>
                <w:szCs w:val="18"/>
              </w:rPr>
              <w:t>,0</w:t>
            </w:r>
          </w:p>
        </w:tc>
        <w:tc>
          <w:tcPr>
            <w:tcW w:w="516" w:type="pct"/>
            <w:gridSpan w:val="2"/>
            <w:tcBorders>
              <w:top w:val="single" w:sz="4" w:space="0" w:color="000000"/>
              <w:left w:val="nil"/>
              <w:bottom w:val="single" w:sz="4" w:space="0" w:color="000000"/>
              <w:right w:val="single" w:sz="4" w:space="0" w:color="auto"/>
            </w:tcBorders>
            <w:hideMark/>
          </w:tcPr>
          <w:p w:rsidR="00ED34B3" w:rsidRPr="006A7726" w:rsidRDefault="00ED34B3" w:rsidP="00517EB5">
            <w:pPr>
              <w:spacing w:line="228" w:lineRule="auto"/>
              <w:jc w:val="center"/>
              <w:rPr>
                <w:b/>
                <w:sz w:val="24"/>
                <w:szCs w:val="18"/>
              </w:rPr>
            </w:pPr>
            <w:r w:rsidRPr="006A7726">
              <w:rPr>
                <w:b/>
                <w:sz w:val="24"/>
                <w:szCs w:val="18"/>
              </w:rPr>
              <w:t>0,0</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rsidP="00517EB5">
            <w:pPr>
              <w:jc w:val="center"/>
              <w:rPr>
                <w:b/>
                <w:sz w:val="24"/>
                <w:szCs w:val="18"/>
              </w:rPr>
            </w:pPr>
            <w:r w:rsidRPr="006A7726">
              <w:rPr>
                <w:b/>
                <w:sz w:val="24"/>
                <w:szCs w:val="18"/>
              </w:rPr>
              <w:t>0,0</w:t>
            </w:r>
          </w:p>
        </w:tc>
        <w:tc>
          <w:tcPr>
            <w:tcW w:w="541" w:type="pct"/>
            <w:tcBorders>
              <w:top w:val="single" w:sz="4" w:space="0" w:color="000000"/>
              <w:left w:val="single" w:sz="4" w:space="0" w:color="auto"/>
              <w:bottom w:val="single" w:sz="4" w:space="0" w:color="000000"/>
              <w:right w:val="single" w:sz="4" w:space="0" w:color="000000"/>
            </w:tcBorders>
            <w:hideMark/>
          </w:tcPr>
          <w:p w:rsidR="00ED34B3" w:rsidRPr="006A7726" w:rsidRDefault="006A7726" w:rsidP="007D733E">
            <w:pPr>
              <w:jc w:val="center"/>
              <w:rPr>
                <w:b/>
                <w:sz w:val="24"/>
                <w:szCs w:val="18"/>
              </w:rPr>
            </w:pPr>
            <w:r w:rsidRPr="006A7726">
              <w:rPr>
                <w:b/>
                <w:sz w:val="24"/>
                <w:szCs w:val="18"/>
              </w:rPr>
              <w:t>32</w:t>
            </w:r>
            <w:r w:rsidR="007D733E">
              <w:rPr>
                <w:b/>
                <w:sz w:val="24"/>
                <w:szCs w:val="18"/>
              </w:rPr>
              <w:t>2</w:t>
            </w:r>
            <w:r w:rsidRPr="006A7726">
              <w:rPr>
                <w:b/>
                <w:sz w:val="24"/>
                <w:szCs w:val="18"/>
              </w:rPr>
              <w:t>,</w:t>
            </w:r>
            <w:r w:rsidR="00731DCA">
              <w:rPr>
                <w:b/>
                <w:sz w:val="24"/>
                <w:szCs w:val="18"/>
              </w:rPr>
              <w:t>6</w:t>
            </w:r>
          </w:p>
        </w:tc>
      </w:tr>
      <w:tr w:rsidR="00ED34B3" w:rsidTr="006A7726">
        <w:tc>
          <w:tcPr>
            <w:tcW w:w="174" w:type="pct"/>
            <w:vMerge/>
            <w:tcBorders>
              <w:left w:val="single" w:sz="4" w:space="0" w:color="000000"/>
              <w:right w:val="single" w:sz="4" w:space="0" w:color="000000"/>
            </w:tcBorders>
            <w:vAlign w:val="center"/>
            <w:hideMark/>
          </w:tcPr>
          <w:p w:rsidR="00ED34B3" w:rsidRDefault="00ED34B3" w:rsidP="00517EB5">
            <w:pPr>
              <w:rPr>
                <w:color w:val="000000"/>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rsidP="00517EB5">
            <w:pPr>
              <w:spacing w:line="228" w:lineRule="auto"/>
              <w:jc w:val="both"/>
              <w:rPr>
                <w:sz w:val="24"/>
                <w:szCs w:val="18"/>
              </w:rPr>
            </w:pPr>
            <w:r w:rsidRPr="00874B2D">
              <w:rPr>
                <w:sz w:val="24"/>
                <w:szCs w:val="18"/>
              </w:rPr>
              <w:t>Бюджет Пухляковского сельского поселения (всего)</w:t>
            </w:r>
          </w:p>
        </w:tc>
        <w:tc>
          <w:tcPr>
            <w:tcW w:w="501" w:type="pct"/>
            <w:tcBorders>
              <w:top w:val="single" w:sz="4" w:space="0" w:color="000000"/>
              <w:left w:val="single" w:sz="4" w:space="0" w:color="auto"/>
              <w:bottom w:val="single" w:sz="4" w:space="0" w:color="000000"/>
              <w:right w:val="single" w:sz="4" w:space="0" w:color="000000"/>
            </w:tcBorders>
            <w:hideMark/>
          </w:tcPr>
          <w:p w:rsidR="00ED34B3" w:rsidRPr="00731DCA" w:rsidRDefault="00ED34B3" w:rsidP="00731DCA">
            <w:pPr>
              <w:spacing w:line="228" w:lineRule="auto"/>
              <w:jc w:val="center"/>
              <w:rPr>
                <w:sz w:val="24"/>
                <w:szCs w:val="18"/>
              </w:rPr>
            </w:pPr>
            <w:r w:rsidRPr="00731DCA">
              <w:rPr>
                <w:sz w:val="24"/>
                <w:szCs w:val="18"/>
              </w:rPr>
              <w:t>193,</w:t>
            </w:r>
            <w:r w:rsidR="00731DCA" w:rsidRPr="00731DCA">
              <w:rPr>
                <w:sz w:val="24"/>
                <w:szCs w:val="18"/>
              </w:rPr>
              <w:t>6</w:t>
            </w:r>
          </w:p>
        </w:tc>
        <w:tc>
          <w:tcPr>
            <w:tcW w:w="526" w:type="pct"/>
            <w:tcBorders>
              <w:top w:val="single" w:sz="4" w:space="0" w:color="000000"/>
              <w:left w:val="nil"/>
              <w:bottom w:val="single" w:sz="4" w:space="0" w:color="000000"/>
              <w:right w:val="single" w:sz="4" w:space="0" w:color="000000"/>
            </w:tcBorders>
            <w:hideMark/>
          </w:tcPr>
          <w:p w:rsidR="00ED34B3" w:rsidRPr="006A7726" w:rsidRDefault="006A7726" w:rsidP="002D4AA7">
            <w:pPr>
              <w:spacing w:line="228" w:lineRule="auto"/>
              <w:jc w:val="center"/>
              <w:rPr>
                <w:sz w:val="24"/>
                <w:szCs w:val="18"/>
              </w:rPr>
            </w:pPr>
            <w:r w:rsidRPr="006A7726">
              <w:rPr>
                <w:sz w:val="24"/>
                <w:szCs w:val="18"/>
              </w:rPr>
              <w:t>12</w:t>
            </w:r>
            <w:r w:rsidR="002D4AA7">
              <w:rPr>
                <w:sz w:val="24"/>
                <w:szCs w:val="18"/>
              </w:rPr>
              <w:t>9</w:t>
            </w:r>
            <w:r w:rsidR="00ED34B3" w:rsidRPr="006A7726">
              <w:rPr>
                <w:sz w:val="24"/>
                <w:szCs w:val="18"/>
              </w:rPr>
              <w:t>,0</w:t>
            </w:r>
          </w:p>
        </w:tc>
        <w:tc>
          <w:tcPr>
            <w:tcW w:w="516" w:type="pct"/>
            <w:gridSpan w:val="2"/>
            <w:tcBorders>
              <w:top w:val="single" w:sz="4" w:space="0" w:color="000000"/>
              <w:left w:val="nil"/>
              <w:bottom w:val="single" w:sz="4" w:space="0" w:color="000000"/>
              <w:right w:val="single" w:sz="4" w:space="0" w:color="auto"/>
            </w:tcBorders>
            <w:hideMark/>
          </w:tcPr>
          <w:p w:rsidR="00ED34B3" w:rsidRPr="006A7726" w:rsidRDefault="00ED34B3" w:rsidP="00517EB5">
            <w:pPr>
              <w:spacing w:line="228" w:lineRule="auto"/>
              <w:jc w:val="center"/>
              <w:rPr>
                <w:sz w:val="24"/>
                <w:szCs w:val="18"/>
              </w:rPr>
            </w:pPr>
            <w:r w:rsidRPr="006A7726">
              <w:rPr>
                <w:sz w:val="24"/>
                <w:szCs w:val="18"/>
              </w:rPr>
              <w:t>0,0</w:t>
            </w:r>
          </w:p>
        </w:tc>
        <w:tc>
          <w:tcPr>
            <w:tcW w:w="542" w:type="pct"/>
            <w:tcBorders>
              <w:top w:val="single" w:sz="4" w:space="0" w:color="auto"/>
              <w:left w:val="single" w:sz="4" w:space="0" w:color="auto"/>
              <w:bottom w:val="single" w:sz="4" w:space="0" w:color="auto"/>
              <w:right w:val="single" w:sz="4" w:space="0" w:color="auto"/>
            </w:tcBorders>
          </w:tcPr>
          <w:p w:rsidR="00ED34B3" w:rsidRPr="006A7726" w:rsidRDefault="006A7726" w:rsidP="00517EB5">
            <w:pPr>
              <w:jc w:val="center"/>
              <w:rPr>
                <w:sz w:val="24"/>
                <w:szCs w:val="18"/>
              </w:rPr>
            </w:pPr>
            <w:r w:rsidRPr="006A7726">
              <w:rPr>
                <w:sz w:val="24"/>
                <w:szCs w:val="18"/>
              </w:rPr>
              <w:t>0,0</w:t>
            </w:r>
          </w:p>
        </w:tc>
        <w:tc>
          <w:tcPr>
            <w:tcW w:w="541" w:type="pct"/>
            <w:tcBorders>
              <w:top w:val="single" w:sz="4" w:space="0" w:color="000000"/>
              <w:left w:val="single" w:sz="4" w:space="0" w:color="auto"/>
              <w:bottom w:val="single" w:sz="4" w:space="0" w:color="000000"/>
              <w:right w:val="single" w:sz="4" w:space="0" w:color="000000"/>
            </w:tcBorders>
            <w:hideMark/>
          </w:tcPr>
          <w:p w:rsidR="00ED34B3" w:rsidRPr="006A7726" w:rsidRDefault="006A7726" w:rsidP="007D733E">
            <w:pPr>
              <w:jc w:val="center"/>
              <w:rPr>
                <w:sz w:val="24"/>
                <w:szCs w:val="18"/>
              </w:rPr>
            </w:pPr>
            <w:r w:rsidRPr="006A7726">
              <w:rPr>
                <w:sz w:val="24"/>
                <w:szCs w:val="18"/>
              </w:rPr>
              <w:t>32</w:t>
            </w:r>
            <w:r w:rsidR="007D733E">
              <w:rPr>
                <w:sz w:val="24"/>
                <w:szCs w:val="18"/>
              </w:rPr>
              <w:t>2</w:t>
            </w:r>
            <w:r w:rsidRPr="006A7726">
              <w:rPr>
                <w:sz w:val="24"/>
                <w:szCs w:val="18"/>
              </w:rPr>
              <w:t>,</w:t>
            </w:r>
            <w:r w:rsidR="00731DCA">
              <w:rPr>
                <w:sz w:val="24"/>
                <w:szCs w:val="18"/>
              </w:rPr>
              <w:t>6</w:t>
            </w:r>
          </w:p>
        </w:tc>
      </w:tr>
      <w:tr w:rsidR="00ED34B3" w:rsidTr="006A7726">
        <w:tc>
          <w:tcPr>
            <w:tcW w:w="174" w:type="pct"/>
            <w:vMerge/>
            <w:tcBorders>
              <w:left w:val="single" w:sz="4" w:space="0" w:color="000000"/>
              <w:right w:val="single" w:sz="4" w:space="0" w:color="000000"/>
            </w:tcBorders>
            <w:vAlign w:val="center"/>
          </w:tcPr>
          <w:p w:rsidR="00ED34B3" w:rsidRDefault="00ED34B3">
            <w:pPr>
              <w:rPr>
                <w:color w:val="000000"/>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42" w:type="pct"/>
            <w:tcBorders>
              <w:top w:val="single" w:sz="4" w:space="0" w:color="auto"/>
              <w:left w:val="single" w:sz="4" w:space="0" w:color="000000"/>
              <w:bottom w:val="single" w:sz="4" w:space="0" w:color="000000"/>
              <w:right w:val="single" w:sz="4" w:space="0" w:color="000000"/>
            </w:tcBorders>
          </w:tcPr>
          <w:p w:rsidR="00ED34B3" w:rsidRPr="006A7726" w:rsidRDefault="00ED34B3">
            <w:pPr>
              <w:jc w:val="center"/>
              <w:rPr>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pPr>
              <w:jc w:val="center"/>
              <w:rPr>
                <w:sz w:val="24"/>
                <w:szCs w:val="18"/>
              </w:rPr>
            </w:pPr>
          </w:p>
        </w:tc>
      </w:tr>
      <w:tr w:rsidR="00ED34B3" w:rsidTr="006A7726">
        <w:tc>
          <w:tcPr>
            <w:tcW w:w="174" w:type="pct"/>
            <w:vMerge/>
            <w:tcBorders>
              <w:left w:val="single" w:sz="4" w:space="0" w:color="000000"/>
              <w:right w:val="single" w:sz="4" w:space="0" w:color="000000"/>
            </w:tcBorders>
            <w:vAlign w:val="center"/>
            <w:hideMark/>
          </w:tcPr>
          <w:p w:rsidR="00ED34B3" w:rsidRDefault="00ED34B3">
            <w:pPr>
              <w:rPr>
                <w:color w:val="000000"/>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федерального бюджета</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ED34B3">
            <w:pPr>
              <w:jc w:val="center"/>
              <w:rPr>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pPr>
              <w:jc w:val="center"/>
              <w:rPr>
                <w:sz w:val="24"/>
                <w:szCs w:val="18"/>
              </w:rPr>
            </w:pPr>
          </w:p>
        </w:tc>
      </w:tr>
      <w:tr w:rsidR="00ED34B3" w:rsidTr="006A7726">
        <w:tc>
          <w:tcPr>
            <w:tcW w:w="174" w:type="pct"/>
            <w:vMerge/>
            <w:tcBorders>
              <w:left w:val="single" w:sz="4" w:space="0" w:color="000000"/>
              <w:right w:val="single" w:sz="4" w:space="0" w:color="000000"/>
            </w:tcBorders>
            <w:vAlign w:val="center"/>
            <w:hideMark/>
          </w:tcPr>
          <w:p w:rsidR="00ED34B3" w:rsidRDefault="00ED34B3">
            <w:pPr>
              <w:rPr>
                <w:color w:val="000000"/>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областного бюджета</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ED34B3">
            <w:pPr>
              <w:jc w:val="center"/>
              <w:rPr>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pPr>
              <w:jc w:val="center"/>
              <w:rPr>
                <w:sz w:val="24"/>
                <w:szCs w:val="18"/>
              </w:rPr>
            </w:pPr>
          </w:p>
        </w:tc>
      </w:tr>
      <w:tr w:rsidR="00ED34B3" w:rsidTr="006A7726">
        <w:tc>
          <w:tcPr>
            <w:tcW w:w="174" w:type="pct"/>
            <w:vMerge/>
            <w:tcBorders>
              <w:left w:val="single" w:sz="4" w:space="0" w:color="000000"/>
              <w:right w:val="single" w:sz="4" w:space="0" w:color="000000"/>
            </w:tcBorders>
            <w:vAlign w:val="center"/>
            <w:hideMark/>
          </w:tcPr>
          <w:p w:rsidR="00ED34B3" w:rsidRDefault="00ED34B3">
            <w:pPr>
              <w:rPr>
                <w:color w:val="000000"/>
                <w:sz w:val="24"/>
                <w:szCs w:val="18"/>
              </w:rPr>
            </w:pPr>
          </w:p>
        </w:tc>
        <w:tc>
          <w:tcPr>
            <w:tcW w:w="2200" w:type="pct"/>
            <w:gridSpan w:val="2"/>
            <w:tcBorders>
              <w:top w:val="single" w:sz="4" w:space="0" w:color="000000"/>
              <w:left w:val="single" w:sz="4" w:space="0" w:color="000000"/>
              <w:bottom w:val="single" w:sz="4" w:space="0" w:color="000000"/>
              <w:right w:val="single" w:sz="4" w:space="0" w:color="000000"/>
            </w:tcBorders>
            <w:hideMark/>
          </w:tcPr>
          <w:p w:rsidR="00ED34B3" w:rsidRPr="00874B2D" w:rsidRDefault="00ED34B3">
            <w:pPr>
              <w:rPr>
                <w:sz w:val="24"/>
                <w:szCs w:val="24"/>
              </w:rPr>
            </w:pPr>
            <w:r w:rsidRPr="00874B2D">
              <w:rPr>
                <w:sz w:val="24"/>
                <w:szCs w:val="24"/>
              </w:rPr>
              <w:t>местный бюджет</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731DCA">
            <w:pPr>
              <w:spacing w:line="228" w:lineRule="auto"/>
              <w:jc w:val="center"/>
              <w:rPr>
                <w:sz w:val="24"/>
                <w:szCs w:val="18"/>
              </w:rPr>
            </w:pPr>
            <w:r w:rsidRPr="00731DCA">
              <w:rPr>
                <w:sz w:val="24"/>
                <w:szCs w:val="18"/>
              </w:rPr>
              <w:t>193,</w:t>
            </w:r>
            <w:r w:rsidR="00731DCA" w:rsidRPr="00731DCA">
              <w:rPr>
                <w:sz w:val="24"/>
                <w:szCs w:val="18"/>
              </w:rPr>
              <w:t>6</w:t>
            </w:r>
          </w:p>
        </w:tc>
        <w:tc>
          <w:tcPr>
            <w:tcW w:w="526" w:type="pct"/>
            <w:tcBorders>
              <w:top w:val="single" w:sz="4" w:space="0" w:color="000000"/>
              <w:left w:val="nil"/>
              <w:bottom w:val="single" w:sz="4" w:space="0" w:color="000000"/>
              <w:right w:val="single" w:sz="4" w:space="0" w:color="000000"/>
            </w:tcBorders>
          </w:tcPr>
          <w:p w:rsidR="00ED34B3" w:rsidRPr="006A7726" w:rsidRDefault="006A7726" w:rsidP="002D4AA7">
            <w:pPr>
              <w:spacing w:line="228" w:lineRule="auto"/>
              <w:jc w:val="center"/>
              <w:rPr>
                <w:sz w:val="24"/>
                <w:szCs w:val="18"/>
              </w:rPr>
            </w:pPr>
            <w:r w:rsidRPr="006A7726">
              <w:rPr>
                <w:sz w:val="24"/>
                <w:szCs w:val="18"/>
              </w:rPr>
              <w:t>12</w:t>
            </w:r>
            <w:r w:rsidR="002D4AA7">
              <w:rPr>
                <w:sz w:val="24"/>
                <w:szCs w:val="18"/>
              </w:rPr>
              <w:t>9</w:t>
            </w:r>
            <w:r w:rsidRPr="006A7726">
              <w:rPr>
                <w:sz w:val="24"/>
                <w:szCs w:val="18"/>
              </w:rPr>
              <w:t>,0</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pPr>
              <w:spacing w:line="228" w:lineRule="auto"/>
              <w:jc w:val="center"/>
              <w:rPr>
                <w:sz w:val="24"/>
                <w:szCs w:val="18"/>
              </w:rPr>
            </w:pPr>
            <w:r w:rsidRPr="006A7726">
              <w:rPr>
                <w:sz w:val="24"/>
                <w:szCs w:val="18"/>
              </w:rPr>
              <w:t>0,0</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pPr>
              <w:jc w:val="center"/>
              <w:rPr>
                <w:sz w:val="24"/>
                <w:szCs w:val="18"/>
              </w:rPr>
            </w:pPr>
            <w:r w:rsidRPr="006A7726">
              <w:rPr>
                <w:sz w:val="24"/>
                <w:szCs w:val="18"/>
              </w:rPr>
              <w:t>0,0</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6A7726" w:rsidP="007D733E">
            <w:pPr>
              <w:jc w:val="center"/>
              <w:rPr>
                <w:sz w:val="24"/>
                <w:szCs w:val="18"/>
              </w:rPr>
            </w:pPr>
            <w:r w:rsidRPr="006A7726">
              <w:rPr>
                <w:sz w:val="24"/>
                <w:szCs w:val="18"/>
              </w:rPr>
              <w:t>32</w:t>
            </w:r>
            <w:r w:rsidR="007D733E">
              <w:rPr>
                <w:sz w:val="24"/>
                <w:szCs w:val="18"/>
              </w:rPr>
              <w:t>2</w:t>
            </w:r>
            <w:r w:rsidRPr="006A7726">
              <w:rPr>
                <w:sz w:val="24"/>
                <w:szCs w:val="18"/>
              </w:rPr>
              <w:t>,</w:t>
            </w:r>
            <w:r w:rsidR="00731DCA">
              <w:rPr>
                <w:sz w:val="24"/>
                <w:szCs w:val="18"/>
              </w:rPr>
              <w:t>6</w:t>
            </w:r>
          </w:p>
        </w:tc>
      </w:tr>
      <w:tr w:rsidR="00ED34B3" w:rsidTr="006A7726">
        <w:tc>
          <w:tcPr>
            <w:tcW w:w="174" w:type="pct"/>
            <w:vMerge/>
            <w:tcBorders>
              <w:left w:val="single" w:sz="4" w:space="0" w:color="000000"/>
              <w:bottom w:val="single" w:sz="4" w:space="0" w:color="auto"/>
              <w:right w:val="single" w:sz="4" w:space="0" w:color="000000"/>
            </w:tcBorders>
            <w:vAlign w:val="center"/>
            <w:hideMark/>
          </w:tcPr>
          <w:p w:rsidR="00ED34B3" w:rsidRDefault="00ED34B3">
            <w:pPr>
              <w:rPr>
                <w:color w:val="000000"/>
                <w:sz w:val="24"/>
                <w:szCs w:val="18"/>
              </w:rPr>
            </w:pPr>
          </w:p>
        </w:tc>
        <w:tc>
          <w:tcPr>
            <w:tcW w:w="2200" w:type="pct"/>
            <w:gridSpan w:val="2"/>
            <w:tcBorders>
              <w:top w:val="single" w:sz="4" w:space="0" w:color="000000"/>
              <w:left w:val="single" w:sz="4" w:space="0" w:color="000000"/>
              <w:bottom w:val="single" w:sz="4" w:space="0" w:color="auto"/>
              <w:right w:val="single" w:sz="4" w:space="0" w:color="000000"/>
            </w:tcBorders>
            <w:hideMark/>
          </w:tcPr>
          <w:p w:rsidR="00ED34B3" w:rsidRPr="00874B2D" w:rsidRDefault="00ED34B3">
            <w:pPr>
              <w:rPr>
                <w:sz w:val="24"/>
                <w:szCs w:val="24"/>
              </w:rPr>
            </w:pPr>
            <w:r w:rsidRPr="00874B2D">
              <w:rPr>
                <w:sz w:val="24"/>
                <w:szCs w:val="24"/>
              </w:rPr>
              <w:t>внебюджетные источники</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pPr>
              <w:spacing w:line="228" w:lineRule="auto"/>
              <w:jc w:val="center"/>
              <w:rPr>
                <w:color w:val="FF0000"/>
                <w:sz w:val="24"/>
                <w:szCs w:val="18"/>
              </w:rPr>
            </w:pPr>
          </w:p>
        </w:tc>
        <w:tc>
          <w:tcPr>
            <w:tcW w:w="526" w:type="pct"/>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16" w:type="pct"/>
            <w:gridSpan w:val="2"/>
            <w:tcBorders>
              <w:top w:val="single" w:sz="4" w:space="0" w:color="000000"/>
              <w:left w:val="nil"/>
              <w:bottom w:val="single" w:sz="4" w:space="0" w:color="000000"/>
              <w:right w:val="single" w:sz="4" w:space="0" w:color="000000"/>
            </w:tcBorders>
          </w:tcPr>
          <w:p w:rsidR="00ED34B3" w:rsidRPr="00ED34B3" w:rsidRDefault="00ED34B3">
            <w:pPr>
              <w:spacing w:line="228" w:lineRule="auto"/>
              <w:jc w:val="center"/>
              <w:rPr>
                <w:color w:val="FF0000"/>
                <w:sz w:val="24"/>
                <w:szCs w:val="18"/>
              </w:rPr>
            </w:pPr>
          </w:p>
        </w:tc>
        <w:tc>
          <w:tcPr>
            <w:tcW w:w="542" w:type="pct"/>
            <w:tcBorders>
              <w:top w:val="single" w:sz="4" w:space="0" w:color="000000"/>
              <w:left w:val="single" w:sz="4" w:space="0" w:color="000000"/>
              <w:bottom w:val="single" w:sz="4" w:space="0" w:color="000000"/>
              <w:right w:val="single" w:sz="4" w:space="0" w:color="000000"/>
            </w:tcBorders>
          </w:tcPr>
          <w:p w:rsidR="00ED34B3" w:rsidRPr="00ED34B3" w:rsidRDefault="00ED34B3">
            <w:pPr>
              <w:jc w:val="center"/>
              <w:rPr>
                <w:color w:val="FF0000"/>
                <w:sz w:val="24"/>
                <w:szCs w:val="18"/>
              </w:rPr>
            </w:pPr>
          </w:p>
        </w:tc>
        <w:tc>
          <w:tcPr>
            <w:tcW w:w="541" w:type="pct"/>
            <w:tcBorders>
              <w:top w:val="single" w:sz="4" w:space="0" w:color="000000"/>
              <w:left w:val="single" w:sz="4" w:space="0" w:color="000000"/>
              <w:bottom w:val="single" w:sz="4" w:space="0" w:color="000000"/>
              <w:right w:val="single" w:sz="4" w:space="0" w:color="000000"/>
            </w:tcBorders>
          </w:tcPr>
          <w:p w:rsidR="00ED34B3" w:rsidRPr="00ED34B3" w:rsidRDefault="00ED34B3">
            <w:pPr>
              <w:jc w:val="center"/>
              <w:rPr>
                <w:color w:val="FF0000"/>
                <w:sz w:val="24"/>
                <w:szCs w:val="18"/>
              </w:rPr>
            </w:pPr>
          </w:p>
        </w:tc>
      </w:tr>
      <w:tr w:rsidR="00ED34B3" w:rsidTr="006A7726">
        <w:tc>
          <w:tcPr>
            <w:tcW w:w="174" w:type="pct"/>
            <w:tcBorders>
              <w:top w:val="single" w:sz="4" w:space="0" w:color="auto"/>
              <w:left w:val="single" w:sz="4" w:space="0" w:color="000000"/>
              <w:bottom w:val="nil"/>
              <w:right w:val="single" w:sz="4" w:space="0" w:color="000000"/>
            </w:tcBorders>
            <w:vAlign w:val="center"/>
          </w:tcPr>
          <w:p w:rsidR="00ED34B3" w:rsidRPr="00874B2D" w:rsidRDefault="00ED34B3" w:rsidP="0000057E">
            <w:pPr>
              <w:rPr>
                <w:color w:val="000000"/>
                <w:sz w:val="24"/>
                <w:szCs w:val="24"/>
              </w:rPr>
            </w:pPr>
            <w:r w:rsidRPr="00874B2D">
              <w:rPr>
                <w:color w:val="000000"/>
                <w:sz w:val="24"/>
                <w:szCs w:val="24"/>
              </w:rPr>
              <w:t>5.</w:t>
            </w:r>
          </w:p>
        </w:tc>
        <w:tc>
          <w:tcPr>
            <w:tcW w:w="2200" w:type="pct"/>
            <w:gridSpan w:val="2"/>
            <w:tcBorders>
              <w:top w:val="single" w:sz="4" w:space="0" w:color="auto"/>
              <w:left w:val="single" w:sz="4" w:space="0" w:color="000000"/>
              <w:bottom w:val="single" w:sz="4" w:space="0" w:color="000000"/>
              <w:right w:val="single" w:sz="4" w:space="0" w:color="000000"/>
            </w:tcBorders>
          </w:tcPr>
          <w:p w:rsidR="00ED34B3" w:rsidRPr="006524CA" w:rsidRDefault="00ED34B3" w:rsidP="0000057E">
            <w:pPr>
              <w:rPr>
                <w:b/>
                <w:sz w:val="24"/>
                <w:szCs w:val="24"/>
              </w:rPr>
            </w:pPr>
            <w:r w:rsidRPr="006524CA">
              <w:rPr>
                <w:b/>
                <w:sz w:val="24"/>
                <w:szCs w:val="24"/>
              </w:rPr>
              <w:t>Комплекс процессных мероприятий «Социальная поддержка отдельных категорий граждан», в том числе:</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AE6545">
            <w:pPr>
              <w:jc w:val="center"/>
              <w:rPr>
                <w:b/>
                <w:sz w:val="24"/>
                <w:szCs w:val="24"/>
              </w:rPr>
            </w:pPr>
            <w:r w:rsidRPr="00731DCA">
              <w:rPr>
                <w:b/>
                <w:sz w:val="24"/>
                <w:szCs w:val="24"/>
              </w:rPr>
              <w:t>235,8</w:t>
            </w:r>
          </w:p>
        </w:tc>
        <w:tc>
          <w:tcPr>
            <w:tcW w:w="526" w:type="pct"/>
            <w:tcBorders>
              <w:top w:val="single" w:sz="4" w:space="0" w:color="000000"/>
              <w:left w:val="nil"/>
              <w:bottom w:val="single" w:sz="4" w:space="0" w:color="000000"/>
              <w:right w:val="single" w:sz="4" w:space="0" w:color="000000"/>
            </w:tcBorders>
          </w:tcPr>
          <w:p w:rsidR="00ED34B3" w:rsidRPr="006A7726" w:rsidRDefault="006A7726" w:rsidP="0000057E">
            <w:pPr>
              <w:jc w:val="center"/>
              <w:rPr>
                <w:b/>
                <w:sz w:val="24"/>
                <w:szCs w:val="24"/>
              </w:rPr>
            </w:pPr>
            <w:r w:rsidRPr="006A7726">
              <w:rPr>
                <w:b/>
                <w:sz w:val="24"/>
                <w:szCs w:val="24"/>
              </w:rPr>
              <w:t>249,3</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6A7726" w:rsidP="0000057E">
            <w:pPr>
              <w:jc w:val="center"/>
              <w:rPr>
                <w:b/>
                <w:sz w:val="24"/>
                <w:szCs w:val="24"/>
              </w:rPr>
            </w:pPr>
            <w:r w:rsidRPr="006A7726">
              <w:rPr>
                <w:b/>
                <w:sz w:val="24"/>
                <w:szCs w:val="24"/>
              </w:rPr>
              <w:t>20</w:t>
            </w:r>
            <w:r w:rsidR="00ED34B3" w:rsidRPr="006A7726">
              <w:rPr>
                <w:b/>
                <w:sz w:val="24"/>
                <w:szCs w:val="24"/>
              </w:rPr>
              <w:t>0,0</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b/>
                <w:sz w:val="24"/>
                <w:szCs w:val="24"/>
              </w:rPr>
            </w:pPr>
            <w:r w:rsidRPr="006A7726">
              <w:rPr>
                <w:b/>
                <w:sz w:val="24"/>
                <w:szCs w:val="24"/>
              </w:rPr>
              <w:t>0,0</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b/>
                <w:sz w:val="24"/>
                <w:szCs w:val="24"/>
              </w:rPr>
            </w:pPr>
            <w:r w:rsidRPr="006A7726">
              <w:rPr>
                <w:b/>
                <w:sz w:val="24"/>
                <w:szCs w:val="24"/>
              </w:rPr>
              <w:t>685,1</w:t>
            </w:r>
          </w:p>
        </w:tc>
      </w:tr>
      <w:tr w:rsidR="00ED34B3" w:rsidTr="006A7726">
        <w:tc>
          <w:tcPr>
            <w:tcW w:w="174" w:type="pct"/>
            <w:tcBorders>
              <w:top w:val="nil"/>
              <w:left w:val="single" w:sz="4" w:space="0" w:color="000000"/>
              <w:bottom w:val="nil"/>
              <w:right w:val="single" w:sz="4" w:space="0" w:color="000000"/>
            </w:tcBorders>
            <w:vAlign w:val="center"/>
          </w:tcPr>
          <w:p w:rsidR="00ED34B3" w:rsidRPr="00874B2D" w:rsidRDefault="00ED34B3" w:rsidP="0000057E">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00057E">
            <w:pPr>
              <w:rPr>
                <w:sz w:val="24"/>
                <w:szCs w:val="24"/>
              </w:rPr>
            </w:pPr>
            <w:r w:rsidRPr="00874B2D">
              <w:rPr>
                <w:sz w:val="24"/>
                <w:szCs w:val="24"/>
              </w:rPr>
              <w:t>Бюджет Пухляковского сельского поселения (всего)</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AE6545">
            <w:pPr>
              <w:jc w:val="center"/>
              <w:rPr>
                <w:sz w:val="24"/>
                <w:szCs w:val="24"/>
              </w:rPr>
            </w:pPr>
            <w:r w:rsidRPr="00731DCA">
              <w:rPr>
                <w:sz w:val="24"/>
                <w:szCs w:val="24"/>
              </w:rPr>
              <w:t>235,8</w:t>
            </w:r>
          </w:p>
        </w:tc>
        <w:tc>
          <w:tcPr>
            <w:tcW w:w="526" w:type="pct"/>
            <w:tcBorders>
              <w:top w:val="single" w:sz="4" w:space="0" w:color="000000"/>
              <w:left w:val="nil"/>
              <w:bottom w:val="single" w:sz="4" w:space="0" w:color="000000"/>
              <w:right w:val="single" w:sz="4" w:space="0" w:color="000000"/>
            </w:tcBorders>
          </w:tcPr>
          <w:p w:rsidR="00ED34B3" w:rsidRPr="006A7726" w:rsidRDefault="006A7726" w:rsidP="006A7726">
            <w:pPr>
              <w:jc w:val="center"/>
              <w:rPr>
                <w:sz w:val="24"/>
                <w:szCs w:val="24"/>
              </w:rPr>
            </w:pPr>
            <w:r w:rsidRPr="006A7726">
              <w:rPr>
                <w:sz w:val="24"/>
                <w:szCs w:val="24"/>
              </w:rPr>
              <w:t>249,3</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6A7726" w:rsidP="0000057E">
            <w:pPr>
              <w:jc w:val="center"/>
              <w:rPr>
                <w:sz w:val="24"/>
                <w:szCs w:val="24"/>
              </w:rPr>
            </w:pPr>
            <w:r w:rsidRPr="006A7726">
              <w:rPr>
                <w:sz w:val="24"/>
                <w:szCs w:val="24"/>
              </w:rPr>
              <w:t>20</w:t>
            </w:r>
            <w:r w:rsidR="00ED34B3" w:rsidRPr="006A7726">
              <w:rPr>
                <w:sz w:val="24"/>
                <w:szCs w:val="24"/>
              </w:rPr>
              <w:t>0,0</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sz w:val="24"/>
                <w:szCs w:val="24"/>
              </w:rPr>
            </w:pPr>
            <w:r w:rsidRPr="006A7726">
              <w:rPr>
                <w:sz w:val="24"/>
                <w:szCs w:val="24"/>
              </w:rPr>
              <w:t>0,0</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sz w:val="24"/>
                <w:szCs w:val="24"/>
              </w:rPr>
            </w:pPr>
            <w:r w:rsidRPr="006A7726">
              <w:rPr>
                <w:sz w:val="24"/>
                <w:szCs w:val="24"/>
              </w:rPr>
              <w:t>685,1</w:t>
            </w:r>
          </w:p>
        </w:tc>
      </w:tr>
      <w:tr w:rsidR="00ED34B3" w:rsidTr="006A7726">
        <w:tc>
          <w:tcPr>
            <w:tcW w:w="174" w:type="pct"/>
            <w:tcBorders>
              <w:top w:val="nil"/>
              <w:left w:val="single" w:sz="4" w:space="0" w:color="000000"/>
              <w:bottom w:val="nil"/>
              <w:right w:val="single" w:sz="4" w:space="0" w:color="000000"/>
            </w:tcBorders>
            <w:vAlign w:val="center"/>
          </w:tcPr>
          <w:p w:rsidR="00ED34B3" w:rsidRPr="00874B2D" w:rsidRDefault="00ED34B3" w:rsidP="00874B2D">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874B2D">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874B2D">
            <w:pPr>
              <w:rPr>
                <w:sz w:val="24"/>
                <w:szCs w:val="24"/>
              </w:rPr>
            </w:pPr>
          </w:p>
        </w:tc>
        <w:tc>
          <w:tcPr>
            <w:tcW w:w="526" w:type="pct"/>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r>
      <w:tr w:rsidR="00ED34B3" w:rsidTr="006A7726">
        <w:tc>
          <w:tcPr>
            <w:tcW w:w="174" w:type="pct"/>
            <w:tcBorders>
              <w:top w:val="nil"/>
              <w:left w:val="single" w:sz="4" w:space="0" w:color="000000"/>
              <w:bottom w:val="nil"/>
              <w:right w:val="single" w:sz="4" w:space="0" w:color="000000"/>
            </w:tcBorders>
            <w:vAlign w:val="center"/>
          </w:tcPr>
          <w:p w:rsidR="00ED34B3" w:rsidRPr="00874B2D" w:rsidRDefault="00ED34B3" w:rsidP="00874B2D">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874B2D">
            <w:pPr>
              <w:rPr>
                <w:sz w:val="24"/>
                <w:szCs w:val="24"/>
              </w:rPr>
            </w:pPr>
            <w:r w:rsidRPr="00874B2D">
              <w:rPr>
                <w:sz w:val="24"/>
                <w:szCs w:val="24"/>
              </w:rPr>
              <w:t>федерального бюджета</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874B2D">
            <w:pPr>
              <w:rPr>
                <w:sz w:val="24"/>
                <w:szCs w:val="24"/>
              </w:rPr>
            </w:pPr>
          </w:p>
        </w:tc>
        <w:tc>
          <w:tcPr>
            <w:tcW w:w="526" w:type="pct"/>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r>
      <w:tr w:rsidR="00ED34B3" w:rsidTr="006A7726">
        <w:tc>
          <w:tcPr>
            <w:tcW w:w="174" w:type="pct"/>
            <w:tcBorders>
              <w:top w:val="nil"/>
              <w:left w:val="single" w:sz="4" w:space="0" w:color="000000"/>
              <w:bottom w:val="nil"/>
              <w:right w:val="single" w:sz="4" w:space="0" w:color="000000"/>
            </w:tcBorders>
            <w:vAlign w:val="center"/>
          </w:tcPr>
          <w:p w:rsidR="00ED34B3" w:rsidRPr="00874B2D" w:rsidRDefault="00ED34B3" w:rsidP="00874B2D">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874B2D">
            <w:pPr>
              <w:rPr>
                <w:sz w:val="24"/>
                <w:szCs w:val="24"/>
              </w:rPr>
            </w:pPr>
            <w:r w:rsidRPr="00874B2D">
              <w:rPr>
                <w:sz w:val="24"/>
                <w:szCs w:val="24"/>
              </w:rPr>
              <w:t>областного бюджета</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874B2D">
            <w:pPr>
              <w:rPr>
                <w:sz w:val="24"/>
                <w:szCs w:val="24"/>
              </w:rPr>
            </w:pPr>
          </w:p>
        </w:tc>
        <w:tc>
          <w:tcPr>
            <w:tcW w:w="526" w:type="pct"/>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16" w:type="pct"/>
            <w:gridSpan w:val="2"/>
            <w:tcBorders>
              <w:top w:val="single" w:sz="4" w:space="0" w:color="000000"/>
              <w:left w:val="nil"/>
              <w:bottom w:val="single" w:sz="4" w:space="0" w:color="000000"/>
              <w:right w:val="single" w:sz="4" w:space="0" w:color="000000"/>
            </w:tcBorders>
          </w:tcPr>
          <w:p w:rsidR="00ED34B3" w:rsidRPr="006A7726" w:rsidRDefault="00ED34B3" w:rsidP="00874B2D">
            <w:pPr>
              <w:rPr>
                <w:sz w:val="24"/>
                <w:szCs w:val="24"/>
              </w:rPr>
            </w:pP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ED34B3" w:rsidP="00874B2D">
            <w:pPr>
              <w:rPr>
                <w:sz w:val="24"/>
                <w:szCs w:val="24"/>
              </w:rPr>
            </w:pPr>
          </w:p>
        </w:tc>
      </w:tr>
      <w:tr w:rsidR="00ED34B3" w:rsidTr="006A7726">
        <w:tc>
          <w:tcPr>
            <w:tcW w:w="174" w:type="pct"/>
            <w:tcBorders>
              <w:top w:val="nil"/>
              <w:left w:val="single" w:sz="4" w:space="0" w:color="000000"/>
              <w:bottom w:val="nil"/>
              <w:right w:val="single" w:sz="4" w:space="0" w:color="000000"/>
            </w:tcBorders>
            <w:vAlign w:val="center"/>
          </w:tcPr>
          <w:p w:rsidR="00ED34B3" w:rsidRPr="00874B2D" w:rsidRDefault="00ED34B3" w:rsidP="00874B2D">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874B2D">
            <w:pPr>
              <w:rPr>
                <w:sz w:val="24"/>
                <w:szCs w:val="24"/>
              </w:rPr>
            </w:pPr>
            <w:r w:rsidRPr="00874B2D">
              <w:rPr>
                <w:sz w:val="24"/>
                <w:szCs w:val="24"/>
              </w:rPr>
              <w:t>местный бюджет</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AE6545">
            <w:pPr>
              <w:jc w:val="center"/>
              <w:rPr>
                <w:sz w:val="24"/>
                <w:szCs w:val="24"/>
              </w:rPr>
            </w:pPr>
            <w:r w:rsidRPr="00731DCA">
              <w:rPr>
                <w:sz w:val="24"/>
                <w:szCs w:val="24"/>
              </w:rPr>
              <w:t>235,8</w:t>
            </w:r>
          </w:p>
        </w:tc>
        <w:tc>
          <w:tcPr>
            <w:tcW w:w="526" w:type="pct"/>
            <w:tcBorders>
              <w:top w:val="single" w:sz="4" w:space="0" w:color="000000"/>
              <w:left w:val="nil"/>
              <w:bottom w:val="single" w:sz="4" w:space="0" w:color="000000"/>
              <w:right w:val="single" w:sz="4" w:space="0" w:color="000000"/>
            </w:tcBorders>
          </w:tcPr>
          <w:p w:rsidR="00ED34B3" w:rsidRPr="006A7726" w:rsidRDefault="006A7726" w:rsidP="006A7726">
            <w:pPr>
              <w:jc w:val="center"/>
              <w:rPr>
                <w:sz w:val="24"/>
                <w:szCs w:val="24"/>
              </w:rPr>
            </w:pPr>
            <w:r w:rsidRPr="006A7726">
              <w:rPr>
                <w:sz w:val="24"/>
                <w:szCs w:val="24"/>
              </w:rPr>
              <w:t>249,3</w:t>
            </w:r>
          </w:p>
        </w:tc>
        <w:tc>
          <w:tcPr>
            <w:tcW w:w="516" w:type="pct"/>
            <w:gridSpan w:val="2"/>
            <w:tcBorders>
              <w:top w:val="single" w:sz="4" w:space="0" w:color="000000"/>
              <w:left w:val="nil"/>
              <w:bottom w:val="single" w:sz="4" w:space="0" w:color="000000"/>
              <w:right w:val="single" w:sz="4" w:space="0" w:color="000000"/>
            </w:tcBorders>
          </w:tcPr>
          <w:p w:rsidR="00ED34B3" w:rsidRPr="006A7726" w:rsidRDefault="006A7726" w:rsidP="0000057E">
            <w:pPr>
              <w:jc w:val="center"/>
              <w:rPr>
                <w:sz w:val="24"/>
                <w:szCs w:val="24"/>
              </w:rPr>
            </w:pPr>
            <w:r w:rsidRPr="006A7726">
              <w:rPr>
                <w:sz w:val="24"/>
                <w:szCs w:val="24"/>
              </w:rPr>
              <w:t>20</w:t>
            </w:r>
            <w:r w:rsidR="00ED34B3" w:rsidRPr="006A7726">
              <w:rPr>
                <w:sz w:val="24"/>
                <w:szCs w:val="24"/>
              </w:rPr>
              <w:t>0,0</w:t>
            </w:r>
          </w:p>
        </w:tc>
        <w:tc>
          <w:tcPr>
            <w:tcW w:w="542"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sz w:val="24"/>
                <w:szCs w:val="24"/>
              </w:rPr>
            </w:pPr>
            <w:r w:rsidRPr="006A7726">
              <w:rPr>
                <w:sz w:val="24"/>
                <w:szCs w:val="24"/>
              </w:rPr>
              <w:t>0,0</w:t>
            </w:r>
          </w:p>
        </w:tc>
        <w:tc>
          <w:tcPr>
            <w:tcW w:w="541" w:type="pct"/>
            <w:tcBorders>
              <w:top w:val="single" w:sz="4" w:space="0" w:color="000000"/>
              <w:left w:val="single" w:sz="4" w:space="0" w:color="000000"/>
              <w:bottom w:val="single" w:sz="4" w:space="0" w:color="000000"/>
              <w:right w:val="single" w:sz="4" w:space="0" w:color="000000"/>
            </w:tcBorders>
          </w:tcPr>
          <w:p w:rsidR="00ED34B3" w:rsidRPr="006A7726" w:rsidRDefault="006A7726" w:rsidP="00AE6545">
            <w:pPr>
              <w:jc w:val="center"/>
              <w:rPr>
                <w:sz w:val="24"/>
                <w:szCs w:val="24"/>
              </w:rPr>
            </w:pPr>
            <w:r w:rsidRPr="006A7726">
              <w:rPr>
                <w:sz w:val="24"/>
                <w:szCs w:val="24"/>
              </w:rPr>
              <w:t>685,1</w:t>
            </w:r>
          </w:p>
        </w:tc>
      </w:tr>
      <w:tr w:rsidR="00ED34B3" w:rsidTr="006A7726">
        <w:tc>
          <w:tcPr>
            <w:tcW w:w="174" w:type="pct"/>
            <w:tcBorders>
              <w:top w:val="nil"/>
              <w:left w:val="single" w:sz="4" w:space="0" w:color="000000"/>
              <w:bottom w:val="single" w:sz="4" w:space="0" w:color="000000"/>
              <w:right w:val="single" w:sz="4" w:space="0" w:color="000000"/>
            </w:tcBorders>
            <w:vAlign w:val="center"/>
          </w:tcPr>
          <w:p w:rsidR="00ED34B3" w:rsidRPr="00874B2D" w:rsidRDefault="00ED34B3" w:rsidP="00874B2D">
            <w:pPr>
              <w:rPr>
                <w:color w:val="000000"/>
                <w:sz w:val="24"/>
                <w:szCs w:val="24"/>
              </w:rPr>
            </w:pPr>
          </w:p>
        </w:tc>
        <w:tc>
          <w:tcPr>
            <w:tcW w:w="2200" w:type="pct"/>
            <w:gridSpan w:val="2"/>
            <w:tcBorders>
              <w:top w:val="single" w:sz="4" w:space="0" w:color="000000"/>
              <w:left w:val="single" w:sz="4" w:space="0" w:color="000000"/>
              <w:bottom w:val="single" w:sz="4" w:space="0" w:color="000000"/>
              <w:right w:val="single" w:sz="4" w:space="0" w:color="000000"/>
            </w:tcBorders>
          </w:tcPr>
          <w:p w:rsidR="00ED34B3" w:rsidRPr="00874B2D" w:rsidRDefault="00ED34B3" w:rsidP="00874B2D">
            <w:pPr>
              <w:rPr>
                <w:sz w:val="24"/>
                <w:szCs w:val="24"/>
              </w:rPr>
            </w:pPr>
            <w:r w:rsidRPr="00874B2D">
              <w:rPr>
                <w:sz w:val="24"/>
                <w:szCs w:val="24"/>
              </w:rPr>
              <w:t>внебюджетные источники</w:t>
            </w:r>
          </w:p>
        </w:tc>
        <w:tc>
          <w:tcPr>
            <w:tcW w:w="501" w:type="pct"/>
            <w:tcBorders>
              <w:top w:val="single" w:sz="4" w:space="0" w:color="000000"/>
              <w:left w:val="single" w:sz="4" w:space="0" w:color="auto"/>
              <w:bottom w:val="single" w:sz="4" w:space="0" w:color="000000"/>
              <w:right w:val="single" w:sz="4" w:space="0" w:color="000000"/>
            </w:tcBorders>
          </w:tcPr>
          <w:p w:rsidR="00ED34B3" w:rsidRPr="00731DCA" w:rsidRDefault="00ED34B3" w:rsidP="00874B2D">
            <w:pPr>
              <w:rPr>
                <w:sz w:val="24"/>
                <w:szCs w:val="24"/>
              </w:rPr>
            </w:pPr>
          </w:p>
        </w:tc>
        <w:tc>
          <w:tcPr>
            <w:tcW w:w="526" w:type="pct"/>
            <w:tcBorders>
              <w:top w:val="single" w:sz="4" w:space="0" w:color="000000"/>
              <w:left w:val="nil"/>
              <w:bottom w:val="single" w:sz="4" w:space="0" w:color="000000"/>
              <w:right w:val="single" w:sz="4" w:space="0" w:color="000000"/>
            </w:tcBorders>
          </w:tcPr>
          <w:p w:rsidR="00ED34B3" w:rsidRPr="00ED34B3" w:rsidRDefault="00ED34B3" w:rsidP="00874B2D">
            <w:pPr>
              <w:rPr>
                <w:color w:val="FF0000"/>
                <w:sz w:val="24"/>
                <w:szCs w:val="24"/>
              </w:rPr>
            </w:pPr>
          </w:p>
        </w:tc>
        <w:tc>
          <w:tcPr>
            <w:tcW w:w="516" w:type="pct"/>
            <w:gridSpan w:val="2"/>
            <w:tcBorders>
              <w:top w:val="single" w:sz="4" w:space="0" w:color="000000"/>
              <w:left w:val="nil"/>
              <w:bottom w:val="single" w:sz="4" w:space="0" w:color="000000"/>
              <w:right w:val="single" w:sz="4" w:space="0" w:color="000000"/>
            </w:tcBorders>
          </w:tcPr>
          <w:p w:rsidR="00ED34B3" w:rsidRPr="00ED34B3" w:rsidRDefault="00ED34B3" w:rsidP="00874B2D">
            <w:pPr>
              <w:rPr>
                <w:color w:val="FF0000"/>
                <w:sz w:val="24"/>
                <w:szCs w:val="24"/>
              </w:rPr>
            </w:pPr>
          </w:p>
        </w:tc>
        <w:tc>
          <w:tcPr>
            <w:tcW w:w="542" w:type="pct"/>
            <w:tcBorders>
              <w:top w:val="single" w:sz="4" w:space="0" w:color="000000"/>
              <w:left w:val="single" w:sz="4" w:space="0" w:color="000000"/>
              <w:bottom w:val="single" w:sz="4" w:space="0" w:color="000000"/>
              <w:right w:val="single" w:sz="4" w:space="0" w:color="000000"/>
            </w:tcBorders>
          </w:tcPr>
          <w:p w:rsidR="00ED34B3" w:rsidRPr="00ED34B3" w:rsidRDefault="00ED34B3" w:rsidP="00874B2D">
            <w:pPr>
              <w:rPr>
                <w:color w:val="FF0000"/>
                <w:sz w:val="24"/>
                <w:szCs w:val="24"/>
              </w:rPr>
            </w:pPr>
          </w:p>
        </w:tc>
        <w:tc>
          <w:tcPr>
            <w:tcW w:w="541" w:type="pct"/>
            <w:tcBorders>
              <w:top w:val="single" w:sz="4" w:space="0" w:color="000000"/>
              <w:left w:val="single" w:sz="4" w:space="0" w:color="000000"/>
              <w:bottom w:val="single" w:sz="4" w:space="0" w:color="000000"/>
              <w:right w:val="single" w:sz="4" w:space="0" w:color="000000"/>
            </w:tcBorders>
          </w:tcPr>
          <w:p w:rsidR="00ED34B3" w:rsidRPr="00ED34B3" w:rsidRDefault="00ED34B3" w:rsidP="00874B2D">
            <w:pPr>
              <w:rPr>
                <w:color w:val="FF0000"/>
                <w:sz w:val="24"/>
                <w:szCs w:val="24"/>
              </w:rPr>
            </w:pPr>
          </w:p>
        </w:tc>
      </w:tr>
    </w:tbl>
    <w:p w:rsidR="00745C02" w:rsidRPr="00BE0855" w:rsidRDefault="00704DF2" w:rsidP="00745C02">
      <w:pPr>
        <w:widowControl w:val="0"/>
        <w:jc w:val="center"/>
        <w:outlineLvl w:val="2"/>
        <w:rPr>
          <w:sz w:val="24"/>
          <w:szCs w:val="24"/>
        </w:rPr>
      </w:pPr>
      <w:r>
        <w:rPr>
          <w:sz w:val="24"/>
          <w:szCs w:val="24"/>
          <w:lang w:val="en-US"/>
        </w:rPr>
        <w:lastRenderedPageBreak/>
        <w:t>I</w:t>
      </w:r>
      <w:r w:rsidR="00745C02" w:rsidRPr="00BE0855">
        <w:rPr>
          <w:sz w:val="24"/>
          <w:szCs w:val="24"/>
          <w:lang w:val="en-US"/>
        </w:rPr>
        <w:t>II</w:t>
      </w:r>
      <w:r w:rsidR="00745C02" w:rsidRPr="00BE0855">
        <w:rPr>
          <w:sz w:val="24"/>
          <w:szCs w:val="24"/>
        </w:rPr>
        <w:t xml:space="preserve"> ПАСПОРТ</w:t>
      </w:r>
    </w:p>
    <w:p w:rsidR="00745C02" w:rsidRPr="00BE0855" w:rsidRDefault="00745C02" w:rsidP="00745C02">
      <w:pPr>
        <w:widowControl w:val="0"/>
        <w:jc w:val="center"/>
        <w:outlineLvl w:val="2"/>
        <w:rPr>
          <w:i/>
          <w:sz w:val="24"/>
          <w:szCs w:val="24"/>
        </w:rPr>
      </w:pPr>
      <w:r w:rsidRPr="00BE0855">
        <w:rPr>
          <w:sz w:val="24"/>
          <w:szCs w:val="24"/>
        </w:rPr>
        <w:t>комплекса процессных мероприятий «</w:t>
      </w:r>
      <w:r w:rsidR="00770522" w:rsidRPr="00770522">
        <w:rPr>
          <w:color w:val="000000"/>
          <w:sz w:val="24"/>
          <w:szCs w:val="24"/>
        </w:rPr>
        <w:t>Развитие муниципального управления и муниципальной службы в Пухляковском сельском поселении, дополнительное профессиональное образование лиц, занятых в системе местного самоуправления</w:t>
      </w:r>
      <w:r w:rsidRPr="00BE0855">
        <w:rPr>
          <w:sz w:val="24"/>
          <w:szCs w:val="24"/>
        </w:rPr>
        <w:t>»</w:t>
      </w:r>
    </w:p>
    <w:p w:rsidR="00745C02" w:rsidRPr="00BE0855" w:rsidRDefault="00745C02" w:rsidP="00745C02">
      <w:pPr>
        <w:widowControl w:val="0"/>
        <w:jc w:val="center"/>
        <w:outlineLvl w:val="2"/>
        <w:rPr>
          <w:i/>
          <w:sz w:val="24"/>
          <w:szCs w:val="24"/>
        </w:rPr>
      </w:pPr>
    </w:p>
    <w:p w:rsidR="00745C02" w:rsidRPr="00BE0855" w:rsidRDefault="00745C02" w:rsidP="00745C02">
      <w:pPr>
        <w:widowControl w:val="0"/>
        <w:numPr>
          <w:ilvl w:val="0"/>
          <w:numId w:val="30"/>
        </w:numPr>
        <w:jc w:val="center"/>
        <w:outlineLvl w:val="2"/>
        <w:rPr>
          <w:sz w:val="24"/>
          <w:szCs w:val="24"/>
        </w:rPr>
      </w:pPr>
      <w:r w:rsidRPr="00BE0855">
        <w:rPr>
          <w:sz w:val="24"/>
          <w:szCs w:val="24"/>
        </w:rPr>
        <w:t xml:space="preserve">Основные положения </w:t>
      </w:r>
    </w:p>
    <w:tbl>
      <w:tblPr>
        <w:tblW w:w="15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501"/>
      </w:tblGrid>
      <w:tr w:rsidR="00745C02" w:rsidRPr="00BE0855" w:rsidTr="00EA4CBA">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Ответственный за разработку и реализацию комплекса процессных мероприятий</w:t>
            </w:r>
          </w:p>
        </w:tc>
        <w:tc>
          <w:tcPr>
            <w:tcW w:w="9501"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Администрация Пухляковского сельского поселения</w:t>
            </w:r>
          </w:p>
          <w:p w:rsidR="00745C02" w:rsidRPr="00BE0855" w:rsidRDefault="00745C02">
            <w:pPr>
              <w:widowControl w:val="0"/>
              <w:rPr>
                <w:i/>
                <w:sz w:val="24"/>
                <w:szCs w:val="24"/>
              </w:rPr>
            </w:pPr>
            <w:r w:rsidRPr="00BE0855">
              <w:rPr>
                <w:sz w:val="24"/>
                <w:szCs w:val="24"/>
              </w:rPr>
              <w:t xml:space="preserve"> </w:t>
            </w:r>
          </w:p>
        </w:tc>
      </w:tr>
      <w:tr w:rsidR="00745C02" w:rsidTr="00EA4CBA">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rPr>
                <w:sz w:val="24"/>
                <w:szCs w:val="24"/>
              </w:rPr>
            </w:pPr>
            <w:r w:rsidRPr="00BE0855">
              <w:rPr>
                <w:sz w:val="24"/>
                <w:szCs w:val="24"/>
              </w:rPr>
              <w:t>Связь с муниципальной программой Пухляковского сельского поселения</w:t>
            </w:r>
          </w:p>
        </w:tc>
        <w:tc>
          <w:tcPr>
            <w:tcW w:w="9501" w:type="dxa"/>
            <w:tcBorders>
              <w:top w:val="single" w:sz="4" w:space="0" w:color="000000"/>
              <w:left w:val="single" w:sz="4" w:space="0" w:color="000000"/>
              <w:bottom w:val="single" w:sz="4" w:space="0" w:color="000000"/>
              <w:right w:val="single" w:sz="4" w:space="0" w:color="000000"/>
            </w:tcBorders>
          </w:tcPr>
          <w:p w:rsidR="00745C02" w:rsidRDefault="00745C02">
            <w:pPr>
              <w:rPr>
                <w:sz w:val="24"/>
                <w:szCs w:val="24"/>
              </w:rPr>
            </w:pPr>
            <w:r w:rsidRPr="00BE0855">
              <w:rPr>
                <w:sz w:val="24"/>
                <w:szCs w:val="24"/>
              </w:rPr>
              <w:t>Администрация Пухляковского сельского поселения</w:t>
            </w:r>
          </w:p>
          <w:p w:rsidR="00745C02" w:rsidRDefault="00745C02">
            <w:pPr>
              <w:rPr>
                <w:sz w:val="24"/>
                <w:szCs w:val="24"/>
              </w:rPr>
            </w:pPr>
          </w:p>
        </w:tc>
      </w:tr>
    </w:tbl>
    <w:p w:rsidR="004822DD" w:rsidRDefault="004822DD" w:rsidP="00745C02">
      <w:pPr>
        <w:widowControl w:val="0"/>
        <w:jc w:val="center"/>
        <w:outlineLvl w:val="2"/>
        <w:rPr>
          <w:sz w:val="24"/>
          <w:szCs w:val="24"/>
        </w:rPr>
      </w:pPr>
    </w:p>
    <w:p w:rsidR="00745C02" w:rsidRDefault="00745C02" w:rsidP="00745C02">
      <w:pPr>
        <w:widowControl w:val="0"/>
        <w:jc w:val="center"/>
        <w:outlineLvl w:val="2"/>
        <w:rPr>
          <w:sz w:val="24"/>
          <w:szCs w:val="24"/>
        </w:rPr>
      </w:pPr>
      <w:r>
        <w:rPr>
          <w:sz w:val="24"/>
          <w:szCs w:val="24"/>
        </w:rPr>
        <w:t>2. Показатели комплекса процессных мероприятий</w:t>
      </w:r>
    </w:p>
    <w:p w:rsidR="00745C02" w:rsidRDefault="00745C02" w:rsidP="00745C02">
      <w:pPr>
        <w:widowControl w:val="0"/>
        <w:jc w:val="center"/>
        <w:outlineLvl w:val="2"/>
        <w:rPr>
          <w:sz w:val="10"/>
          <w:highlight w:val="yellow"/>
        </w:rPr>
      </w:pP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355"/>
        <w:gridCol w:w="1134"/>
        <w:gridCol w:w="993"/>
        <w:gridCol w:w="1275"/>
        <w:gridCol w:w="993"/>
        <w:gridCol w:w="708"/>
        <w:gridCol w:w="709"/>
        <w:gridCol w:w="851"/>
        <w:gridCol w:w="850"/>
        <w:gridCol w:w="851"/>
        <w:gridCol w:w="992"/>
        <w:gridCol w:w="1559"/>
        <w:gridCol w:w="1418"/>
      </w:tblGrid>
      <w:tr w:rsidR="00EA4CBA" w:rsidTr="00EA4CBA">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w:t>
            </w:r>
            <w:r>
              <w:rPr>
                <w:sz w:val="24"/>
              </w:rPr>
              <w:br/>
              <w:t>п/п</w:t>
            </w:r>
          </w:p>
        </w:tc>
        <w:tc>
          <w:tcPr>
            <w:tcW w:w="2355"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Признак возрастания/</w:t>
            </w:r>
            <w:r>
              <w:rPr>
                <w:spacing w:val="-20"/>
                <w:sz w:val="24"/>
              </w:rPr>
              <w:t>убы</w:t>
            </w:r>
            <w:r>
              <w:rPr>
                <w:sz w:val="24"/>
              </w:rPr>
              <w:t>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Уро</w:t>
            </w:r>
            <w:r>
              <w:rPr>
                <w:spacing w:val="-20"/>
                <w:sz w:val="24"/>
              </w:rPr>
              <w:t>в</w:t>
            </w:r>
            <w:r>
              <w:rPr>
                <w:sz w:val="24"/>
              </w:rPr>
              <w:t>е</w:t>
            </w:r>
            <w:r>
              <w:rPr>
                <w:spacing w:val="-20"/>
                <w:sz w:val="24"/>
              </w:rPr>
              <w:t xml:space="preserve">нь </w:t>
            </w:r>
            <w:r>
              <w:rPr>
                <w:sz w:val="24"/>
              </w:rPr>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Единица и</w:t>
            </w:r>
            <w:r>
              <w:rPr>
                <w:spacing w:val="-20"/>
                <w:sz w:val="24"/>
              </w:rPr>
              <w:t>зм</w:t>
            </w:r>
            <w:r>
              <w:rPr>
                <w:sz w:val="24"/>
              </w:rPr>
              <w:t>ере</w:t>
            </w:r>
            <w:r>
              <w:rPr>
                <w:spacing w:val="-20"/>
                <w:sz w:val="24"/>
              </w:rPr>
              <w:t>ния (по ОКЕИ)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Базовое значение показателя</w:t>
            </w:r>
          </w:p>
        </w:tc>
        <w:tc>
          <w:tcPr>
            <w:tcW w:w="4253" w:type="dxa"/>
            <w:gridSpan w:val="5"/>
            <w:tcBorders>
              <w:top w:val="single" w:sz="4" w:space="0" w:color="000000"/>
              <w:left w:val="single" w:sz="4" w:space="0" w:color="000000"/>
              <w:bottom w:val="single" w:sz="4" w:space="0" w:color="000000"/>
              <w:right w:val="single" w:sz="4" w:space="0" w:color="000000"/>
            </w:tcBorders>
          </w:tcPr>
          <w:p w:rsidR="00EA4CBA" w:rsidRDefault="00EA4CBA">
            <w:pPr>
              <w:widowControl w:val="0"/>
              <w:jc w:val="center"/>
              <w:rPr>
                <w:sz w:val="24"/>
              </w:rPr>
            </w:pPr>
            <w:r>
              <w:rPr>
                <w:sz w:val="24"/>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Ответственный 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pacing w:val="-20"/>
                <w:sz w:val="24"/>
              </w:rPr>
              <w:t>Инф</w:t>
            </w:r>
            <w:r>
              <w:rPr>
                <w:sz w:val="24"/>
              </w:rPr>
              <w:t>о</w:t>
            </w:r>
            <w:r>
              <w:rPr>
                <w:spacing w:val="-20"/>
                <w:sz w:val="24"/>
              </w:rPr>
              <w:t>рм</w:t>
            </w:r>
            <w:r>
              <w:rPr>
                <w:sz w:val="24"/>
              </w:rPr>
              <w:t>ационная система</w:t>
            </w:r>
          </w:p>
        </w:tc>
      </w:tr>
      <w:tr w:rsidR="00EA4CBA" w:rsidTr="00EA4CBA">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2355"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993"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значение</w:t>
            </w:r>
          </w:p>
        </w:tc>
        <w:tc>
          <w:tcPr>
            <w:tcW w:w="708"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год</w:t>
            </w:r>
          </w:p>
        </w:tc>
        <w:tc>
          <w:tcPr>
            <w:tcW w:w="709"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2026 год</w:t>
            </w:r>
          </w:p>
        </w:tc>
        <w:tc>
          <w:tcPr>
            <w:tcW w:w="850"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2027 год</w:t>
            </w:r>
          </w:p>
        </w:tc>
        <w:tc>
          <w:tcPr>
            <w:tcW w:w="851" w:type="dxa"/>
            <w:tcBorders>
              <w:top w:val="single" w:sz="4" w:space="0" w:color="000000"/>
              <w:left w:val="single" w:sz="4" w:space="0" w:color="000000"/>
              <w:bottom w:val="single" w:sz="4" w:space="0" w:color="000000"/>
              <w:right w:val="single" w:sz="4" w:space="0" w:color="000000"/>
            </w:tcBorders>
          </w:tcPr>
          <w:p w:rsidR="00EA4CBA" w:rsidRDefault="00EA4CBA">
            <w:pPr>
              <w:jc w:val="center"/>
              <w:rPr>
                <w:sz w:val="24"/>
              </w:rPr>
            </w:pPr>
            <w:r>
              <w:rPr>
                <w:sz w:val="24"/>
              </w:rPr>
              <w:t>2028 год</w:t>
            </w:r>
          </w:p>
        </w:tc>
        <w:tc>
          <w:tcPr>
            <w:tcW w:w="992"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2030 год</w:t>
            </w:r>
          </w:p>
          <w:p w:rsidR="00EA4CBA" w:rsidRDefault="00EA4CBA">
            <w:pPr>
              <w:jc w:val="center"/>
              <w:rPr>
                <w:sz w:val="24"/>
              </w:rPr>
            </w:pPr>
            <w:r>
              <w:rPr>
                <w:sz w:val="24"/>
              </w:rPr>
              <w:t>(</w:t>
            </w:r>
            <w:r>
              <w:rPr>
                <w:spacing w:val="-20"/>
                <w:sz w:val="24"/>
              </w:rPr>
              <w:t>сп</w:t>
            </w:r>
            <w:r>
              <w:rPr>
                <w:sz w:val="24"/>
              </w:rPr>
              <w:t>равочно)</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A4CBA" w:rsidRDefault="00EA4CBA">
            <w:pPr>
              <w:rPr>
                <w:sz w:val="24"/>
              </w:rPr>
            </w:pPr>
          </w:p>
        </w:tc>
      </w:tr>
      <w:tr w:rsidR="00EA4CBA" w:rsidTr="00EA4CBA">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1</w:t>
            </w:r>
          </w:p>
        </w:tc>
        <w:tc>
          <w:tcPr>
            <w:tcW w:w="2355"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3</w:t>
            </w:r>
          </w:p>
        </w:tc>
        <w:tc>
          <w:tcPr>
            <w:tcW w:w="993"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5</w:t>
            </w:r>
          </w:p>
        </w:tc>
        <w:tc>
          <w:tcPr>
            <w:tcW w:w="993"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hideMark/>
          </w:tcPr>
          <w:p w:rsidR="00EA4CBA" w:rsidRDefault="00EA4CBA">
            <w:pPr>
              <w:widowControl w:val="0"/>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Pr>
          <w:p w:rsidR="00EA4CBA" w:rsidRDefault="00EA4CBA">
            <w:pPr>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11</w:t>
            </w:r>
          </w:p>
        </w:tc>
        <w:tc>
          <w:tcPr>
            <w:tcW w:w="1559"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12</w:t>
            </w:r>
          </w:p>
        </w:tc>
        <w:tc>
          <w:tcPr>
            <w:tcW w:w="1418" w:type="dxa"/>
            <w:tcBorders>
              <w:top w:val="single" w:sz="4" w:space="0" w:color="000000"/>
              <w:left w:val="single" w:sz="4" w:space="0" w:color="000000"/>
              <w:bottom w:val="single" w:sz="4" w:space="0" w:color="000000"/>
              <w:right w:val="single" w:sz="4" w:space="0" w:color="000000"/>
            </w:tcBorders>
            <w:hideMark/>
          </w:tcPr>
          <w:p w:rsidR="00EA4CBA" w:rsidRDefault="00EA4CBA">
            <w:pPr>
              <w:jc w:val="center"/>
              <w:rPr>
                <w:sz w:val="24"/>
              </w:rPr>
            </w:pPr>
            <w:r>
              <w:rPr>
                <w:sz w:val="24"/>
              </w:rPr>
              <w:t>13</w:t>
            </w:r>
          </w:p>
        </w:tc>
      </w:tr>
      <w:tr w:rsidR="00EA4CBA" w:rsidRPr="000412A7" w:rsidTr="00EA4CBA">
        <w:trPr>
          <w:trHeight w:val="20"/>
        </w:trPr>
        <w:tc>
          <w:tcPr>
            <w:tcW w:w="15243" w:type="dxa"/>
            <w:gridSpan w:val="14"/>
            <w:tcBorders>
              <w:top w:val="single" w:sz="4" w:space="0" w:color="000000"/>
              <w:left w:val="single" w:sz="4" w:space="0" w:color="000000"/>
              <w:bottom w:val="single" w:sz="4" w:space="0" w:color="000000"/>
              <w:right w:val="single" w:sz="4" w:space="0" w:color="000000"/>
            </w:tcBorders>
          </w:tcPr>
          <w:p w:rsidR="00EA4CBA" w:rsidRPr="000412A7" w:rsidRDefault="00EA4CBA" w:rsidP="009958DB">
            <w:pPr>
              <w:widowControl w:val="0"/>
              <w:jc w:val="center"/>
              <w:rPr>
                <w:i/>
                <w:sz w:val="24"/>
                <w:szCs w:val="24"/>
                <w:highlight w:val="yellow"/>
              </w:rPr>
            </w:pPr>
            <w:r w:rsidRPr="009B725D">
              <w:rPr>
                <w:sz w:val="24"/>
                <w:szCs w:val="24"/>
              </w:rPr>
              <w:t>1. Задача комплекса процессных мероприятий «формирования качественного, профессионального состава муниципальной службы Пухляковского сельского поселения».</w:t>
            </w:r>
          </w:p>
        </w:tc>
      </w:tr>
      <w:tr w:rsidR="00EA4CBA" w:rsidRPr="000412A7" w:rsidTr="00EA4CBA">
        <w:trPr>
          <w:trHeight w:val="286"/>
        </w:trPr>
        <w:tc>
          <w:tcPr>
            <w:tcW w:w="555"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1.1.</w:t>
            </w:r>
          </w:p>
        </w:tc>
        <w:tc>
          <w:tcPr>
            <w:tcW w:w="2355"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rPr>
                <w:sz w:val="24"/>
              </w:rPr>
            </w:pPr>
            <w:r w:rsidRPr="009B725D">
              <w:rPr>
                <w:color w:val="000000"/>
                <w:sz w:val="24"/>
                <w:szCs w:val="24"/>
              </w:rPr>
              <w:t>Доля муниципальных служащих, получивших дополнительное профессиональное образование</w:t>
            </w:r>
          </w:p>
        </w:tc>
        <w:tc>
          <w:tcPr>
            <w:tcW w:w="1134"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возраста-ние</w:t>
            </w:r>
          </w:p>
        </w:tc>
        <w:tc>
          <w:tcPr>
            <w:tcW w:w="993"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МП</w:t>
            </w:r>
          </w:p>
        </w:tc>
        <w:tc>
          <w:tcPr>
            <w:tcW w:w="1275"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процентов</w:t>
            </w:r>
          </w:p>
        </w:tc>
        <w:tc>
          <w:tcPr>
            <w:tcW w:w="993" w:type="dxa"/>
            <w:tcBorders>
              <w:top w:val="single" w:sz="4" w:space="0" w:color="auto"/>
              <w:left w:val="single" w:sz="4" w:space="0" w:color="auto"/>
              <w:bottom w:val="single" w:sz="4" w:space="0" w:color="auto"/>
              <w:right w:val="single" w:sz="4" w:space="0" w:color="auto"/>
            </w:tcBorders>
          </w:tcPr>
          <w:p w:rsidR="00EA4CBA" w:rsidRPr="00143F73" w:rsidRDefault="00EA4CBA" w:rsidP="003A59A6">
            <w:pPr>
              <w:pStyle w:val="af2"/>
              <w:ind w:left="0"/>
              <w:jc w:val="center"/>
              <w:rPr>
                <w:rFonts w:ascii="Times New Roman" w:hAnsi="Times New Roman"/>
                <w:sz w:val="24"/>
                <w:szCs w:val="24"/>
              </w:rPr>
            </w:pPr>
            <w:r w:rsidRPr="00143F73">
              <w:rPr>
                <w:rFonts w:ascii="Times New Roman" w:hAnsi="Times New Roman"/>
                <w:sz w:val="24"/>
                <w:szCs w:val="24"/>
              </w:rPr>
              <w:t>66,6</w:t>
            </w:r>
          </w:p>
        </w:tc>
        <w:tc>
          <w:tcPr>
            <w:tcW w:w="708" w:type="dxa"/>
            <w:tcBorders>
              <w:top w:val="single" w:sz="4" w:space="0" w:color="auto"/>
              <w:left w:val="single" w:sz="4" w:space="0" w:color="auto"/>
              <w:bottom w:val="single" w:sz="4" w:space="0" w:color="auto"/>
              <w:right w:val="single" w:sz="4" w:space="0" w:color="auto"/>
            </w:tcBorders>
            <w:hideMark/>
          </w:tcPr>
          <w:p w:rsidR="00EA4CBA" w:rsidRPr="00143F73" w:rsidRDefault="00EA4CBA" w:rsidP="003A59A6">
            <w:pPr>
              <w:pStyle w:val="af2"/>
              <w:ind w:left="0"/>
              <w:jc w:val="center"/>
              <w:rPr>
                <w:rFonts w:ascii="Times New Roman" w:hAnsi="Times New Roman"/>
                <w:sz w:val="24"/>
                <w:szCs w:val="24"/>
              </w:rPr>
            </w:pPr>
            <w:r w:rsidRPr="00143F73">
              <w:rPr>
                <w:rFonts w:ascii="Times New Roman" w:hAnsi="Times New Roman"/>
                <w:sz w:val="24"/>
                <w:szCs w:val="24"/>
              </w:rPr>
              <w:t>2024</w:t>
            </w:r>
          </w:p>
        </w:tc>
        <w:tc>
          <w:tcPr>
            <w:tcW w:w="709" w:type="dxa"/>
            <w:tcBorders>
              <w:top w:val="single" w:sz="4" w:space="0" w:color="auto"/>
              <w:left w:val="single" w:sz="4" w:space="0" w:color="auto"/>
              <w:bottom w:val="single" w:sz="4" w:space="0" w:color="auto"/>
              <w:right w:val="single" w:sz="4" w:space="0" w:color="auto"/>
            </w:tcBorders>
            <w:hideMark/>
          </w:tcPr>
          <w:p w:rsidR="00EA4CBA" w:rsidRPr="00143F73" w:rsidRDefault="00EA4CBA" w:rsidP="003A59A6">
            <w:pPr>
              <w:jc w:val="center"/>
              <w:rPr>
                <w:rFonts w:eastAsia="Calibri"/>
                <w:sz w:val="24"/>
                <w:szCs w:val="24"/>
              </w:rPr>
            </w:pPr>
            <w:r w:rsidRPr="00143F73">
              <w:rPr>
                <w:rFonts w:eastAsia="Calibri"/>
                <w:sz w:val="24"/>
                <w:szCs w:val="24"/>
              </w:rPr>
              <w:t>70,0</w:t>
            </w:r>
          </w:p>
        </w:tc>
        <w:tc>
          <w:tcPr>
            <w:tcW w:w="851" w:type="dxa"/>
            <w:tcBorders>
              <w:top w:val="single" w:sz="4" w:space="0" w:color="auto"/>
              <w:left w:val="single" w:sz="4" w:space="0" w:color="auto"/>
              <w:bottom w:val="single" w:sz="4" w:space="0" w:color="auto"/>
              <w:right w:val="single" w:sz="4" w:space="0" w:color="auto"/>
            </w:tcBorders>
            <w:hideMark/>
          </w:tcPr>
          <w:p w:rsidR="00EA4CBA" w:rsidRPr="00143F73" w:rsidRDefault="00EA4CBA" w:rsidP="003A59A6">
            <w:pPr>
              <w:jc w:val="center"/>
              <w:rPr>
                <w:rFonts w:eastAsia="Calibri"/>
                <w:sz w:val="24"/>
                <w:szCs w:val="24"/>
              </w:rPr>
            </w:pPr>
            <w:r w:rsidRPr="00143F73">
              <w:rPr>
                <w:rFonts w:eastAsia="Calibri"/>
                <w:sz w:val="24"/>
                <w:szCs w:val="24"/>
              </w:rPr>
              <w:t>75,0</w:t>
            </w:r>
          </w:p>
        </w:tc>
        <w:tc>
          <w:tcPr>
            <w:tcW w:w="850" w:type="dxa"/>
            <w:tcBorders>
              <w:top w:val="single" w:sz="4" w:space="0" w:color="auto"/>
              <w:left w:val="single" w:sz="4" w:space="0" w:color="auto"/>
              <w:bottom w:val="single" w:sz="4" w:space="0" w:color="auto"/>
              <w:right w:val="single" w:sz="4" w:space="0" w:color="auto"/>
            </w:tcBorders>
            <w:hideMark/>
          </w:tcPr>
          <w:p w:rsidR="00EA4CBA" w:rsidRPr="00143F73" w:rsidRDefault="00EA4CBA" w:rsidP="003A59A6">
            <w:pPr>
              <w:jc w:val="center"/>
              <w:rPr>
                <w:rFonts w:eastAsia="Calibri"/>
                <w:sz w:val="24"/>
                <w:szCs w:val="24"/>
              </w:rPr>
            </w:pPr>
            <w:r w:rsidRPr="00143F73">
              <w:rPr>
                <w:rFonts w:eastAsia="Calibri"/>
                <w:sz w:val="24"/>
                <w:szCs w:val="24"/>
              </w:rPr>
              <w:t>80,0</w:t>
            </w:r>
          </w:p>
        </w:tc>
        <w:tc>
          <w:tcPr>
            <w:tcW w:w="851" w:type="dxa"/>
            <w:tcBorders>
              <w:top w:val="single" w:sz="4" w:space="0" w:color="auto"/>
              <w:left w:val="single" w:sz="4" w:space="0" w:color="auto"/>
              <w:bottom w:val="single" w:sz="4" w:space="0" w:color="auto"/>
              <w:right w:val="single" w:sz="4" w:space="0" w:color="auto"/>
            </w:tcBorders>
          </w:tcPr>
          <w:p w:rsidR="00EA4CBA" w:rsidRPr="00143F73" w:rsidRDefault="00EA4CBA" w:rsidP="003A59A6">
            <w:pPr>
              <w:pStyle w:val="af2"/>
              <w:ind w:left="0"/>
              <w:jc w:val="center"/>
              <w:rPr>
                <w:rFonts w:ascii="Times New Roman" w:hAnsi="Times New Roman"/>
                <w:sz w:val="24"/>
                <w:szCs w:val="24"/>
              </w:rPr>
            </w:pPr>
            <w:r>
              <w:rPr>
                <w:rFonts w:ascii="Times New Roman" w:hAnsi="Times New Roman"/>
                <w:sz w:val="24"/>
                <w:szCs w:val="24"/>
              </w:rPr>
              <w:t>83,0</w:t>
            </w:r>
          </w:p>
        </w:tc>
        <w:tc>
          <w:tcPr>
            <w:tcW w:w="992" w:type="dxa"/>
            <w:tcBorders>
              <w:top w:val="single" w:sz="4" w:space="0" w:color="auto"/>
              <w:left w:val="single" w:sz="4" w:space="0" w:color="auto"/>
              <w:bottom w:val="single" w:sz="4" w:space="0" w:color="auto"/>
              <w:right w:val="single" w:sz="4" w:space="0" w:color="auto"/>
            </w:tcBorders>
            <w:hideMark/>
          </w:tcPr>
          <w:p w:rsidR="00EA4CBA" w:rsidRPr="00143F73" w:rsidRDefault="00EA4CBA" w:rsidP="003A59A6">
            <w:pPr>
              <w:pStyle w:val="af2"/>
              <w:ind w:left="0"/>
              <w:jc w:val="center"/>
              <w:rPr>
                <w:rFonts w:ascii="Times New Roman" w:hAnsi="Times New Roman"/>
                <w:sz w:val="24"/>
                <w:szCs w:val="24"/>
              </w:rPr>
            </w:pPr>
            <w:r w:rsidRPr="00143F73">
              <w:rPr>
                <w:rFonts w:ascii="Times New Roman" w:hAnsi="Times New Roman"/>
                <w:sz w:val="24"/>
                <w:szCs w:val="24"/>
              </w:rPr>
              <w:t>90,0</w:t>
            </w:r>
          </w:p>
        </w:tc>
        <w:tc>
          <w:tcPr>
            <w:tcW w:w="1559"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 xml:space="preserve">Администрация Пухляковского сельского поселения </w:t>
            </w:r>
          </w:p>
        </w:tc>
        <w:tc>
          <w:tcPr>
            <w:tcW w:w="1418" w:type="dxa"/>
            <w:tcBorders>
              <w:top w:val="single" w:sz="4" w:space="0" w:color="000000"/>
              <w:left w:val="single" w:sz="4" w:space="0" w:color="000000"/>
              <w:bottom w:val="single" w:sz="4" w:space="0" w:color="auto"/>
              <w:right w:val="single" w:sz="4" w:space="0" w:color="000000"/>
            </w:tcBorders>
            <w:hideMark/>
          </w:tcPr>
          <w:p w:rsidR="00EA4CBA" w:rsidRPr="009B725D" w:rsidRDefault="00EA4CBA" w:rsidP="003A59A6">
            <w:pPr>
              <w:widowControl w:val="0"/>
              <w:jc w:val="center"/>
              <w:rPr>
                <w:sz w:val="24"/>
              </w:rPr>
            </w:pPr>
            <w:r w:rsidRPr="009B725D">
              <w:rPr>
                <w:sz w:val="24"/>
              </w:rPr>
              <w:t>–</w:t>
            </w:r>
          </w:p>
        </w:tc>
      </w:tr>
    </w:tbl>
    <w:p w:rsidR="00BE0855" w:rsidRPr="000412A7" w:rsidRDefault="00BE0855" w:rsidP="00BE0855">
      <w:pPr>
        <w:rPr>
          <w:highlight w:val="yellow"/>
          <w:lang w:eastAsia="en-US"/>
        </w:rPr>
      </w:pPr>
    </w:p>
    <w:p w:rsidR="00745C02" w:rsidRPr="0047123E" w:rsidRDefault="00745C02" w:rsidP="00EA4CBA">
      <w:pPr>
        <w:pStyle w:val="af2"/>
        <w:tabs>
          <w:tab w:val="left" w:pos="4260"/>
        </w:tabs>
        <w:ind w:left="851"/>
        <w:jc w:val="center"/>
      </w:pPr>
      <w:r w:rsidRPr="0047123E">
        <w:rPr>
          <w:rFonts w:ascii="Times New Roman" w:hAnsi="Times New Roman"/>
          <w:sz w:val="24"/>
          <w:szCs w:val="24"/>
        </w:rPr>
        <w:t>3</w:t>
      </w:r>
      <w:r w:rsidRPr="0047123E">
        <w:rPr>
          <w:rStyle w:val="afb"/>
          <w:rFonts w:ascii="Times New Roman" w:hAnsi="Times New Roman"/>
        </w:rPr>
        <w:t>. Перечень мероприятий (результатов) комплекса процессных мероприятий</w:t>
      </w:r>
    </w:p>
    <w:tbl>
      <w:tblPr>
        <w:tblW w:w="484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23"/>
        <w:gridCol w:w="3221"/>
        <w:gridCol w:w="2094"/>
        <w:gridCol w:w="2235"/>
        <w:gridCol w:w="977"/>
        <w:gridCol w:w="977"/>
        <w:gridCol w:w="836"/>
        <w:gridCol w:w="698"/>
        <w:gridCol w:w="698"/>
        <w:gridCol w:w="698"/>
        <w:gridCol w:w="695"/>
        <w:gridCol w:w="986"/>
      </w:tblGrid>
      <w:tr w:rsidR="00EA4CBA" w:rsidRPr="0047123E" w:rsidTr="00EA4CBA">
        <w:trPr>
          <w:trHeight w:val="473"/>
        </w:trPr>
        <w:tc>
          <w:tcPr>
            <w:tcW w:w="180" w:type="pct"/>
            <w:vMerge w:val="restar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 п/п</w:t>
            </w:r>
          </w:p>
        </w:tc>
        <w:tc>
          <w:tcPr>
            <w:tcW w:w="1106" w:type="pct"/>
            <w:gridSpan w:val="2"/>
            <w:vMerge w:val="restar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Наименование мероприятия (результата)</w:t>
            </w:r>
          </w:p>
        </w:tc>
        <w:tc>
          <w:tcPr>
            <w:tcW w:w="714" w:type="pct"/>
            <w:vMerge w:val="restar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Тип мероприятия (результата)</w:t>
            </w:r>
          </w:p>
        </w:tc>
        <w:tc>
          <w:tcPr>
            <w:tcW w:w="762" w:type="pct"/>
            <w:vMerge w:val="restar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Характеристика</w:t>
            </w:r>
          </w:p>
        </w:tc>
        <w:tc>
          <w:tcPr>
            <w:tcW w:w="333" w:type="pct"/>
            <w:vMerge w:val="restar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 xml:space="preserve">Единица измерения </w:t>
            </w:r>
            <w:r w:rsidRPr="0047123E">
              <w:rPr>
                <w:sz w:val="24"/>
              </w:rPr>
              <w:br/>
            </w:r>
            <w:r w:rsidRPr="0047123E">
              <w:rPr>
                <w:sz w:val="24"/>
              </w:rPr>
              <w:lastRenderedPageBreak/>
              <w:t>(по ОКЕИ)</w:t>
            </w:r>
          </w:p>
        </w:tc>
        <w:tc>
          <w:tcPr>
            <w:tcW w:w="618" w:type="pct"/>
            <w:gridSpan w:val="2"/>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lastRenderedPageBreak/>
              <w:t>Базовое значение</w:t>
            </w:r>
          </w:p>
        </w:tc>
        <w:tc>
          <w:tcPr>
            <w:tcW w:w="1288" w:type="pct"/>
            <w:gridSpan w:val="5"/>
            <w:tcBorders>
              <w:top w:val="single" w:sz="4" w:space="0" w:color="000000"/>
              <w:left w:val="single" w:sz="4" w:space="0" w:color="000000"/>
              <w:bottom w:val="single" w:sz="4" w:space="0" w:color="000000"/>
              <w:right w:val="single" w:sz="4" w:space="0" w:color="000000"/>
            </w:tcBorders>
          </w:tcPr>
          <w:p w:rsidR="00EA4CBA" w:rsidRPr="0047123E" w:rsidRDefault="00EA4CBA">
            <w:pPr>
              <w:widowControl w:val="0"/>
              <w:jc w:val="center"/>
              <w:outlineLvl w:val="2"/>
              <w:rPr>
                <w:sz w:val="24"/>
              </w:rPr>
            </w:pPr>
            <w:r w:rsidRPr="0047123E">
              <w:rPr>
                <w:sz w:val="24"/>
              </w:rPr>
              <w:t>Значение результата по годам реализации</w:t>
            </w:r>
          </w:p>
        </w:tc>
      </w:tr>
      <w:tr w:rsidR="00EA4CBA" w:rsidRPr="0047123E" w:rsidTr="00EA4CBA">
        <w:trPr>
          <w:trHeight w:val="229"/>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EA4CBA" w:rsidRPr="0047123E" w:rsidRDefault="00EA4CBA">
            <w:pPr>
              <w:rPr>
                <w:sz w:val="24"/>
              </w:rPr>
            </w:pPr>
          </w:p>
        </w:tc>
        <w:tc>
          <w:tcPr>
            <w:tcW w:w="1106"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47123E" w:rsidRDefault="00EA4CBA">
            <w:pPr>
              <w:rPr>
                <w:sz w:val="24"/>
              </w:rPr>
            </w:pPr>
          </w:p>
        </w:tc>
        <w:tc>
          <w:tcPr>
            <w:tcW w:w="714" w:type="pct"/>
            <w:vMerge/>
            <w:tcBorders>
              <w:top w:val="single" w:sz="4" w:space="0" w:color="000000"/>
              <w:left w:val="single" w:sz="4" w:space="0" w:color="000000"/>
              <w:bottom w:val="single" w:sz="4" w:space="0" w:color="000000"/>
              <w:right w:val="single" w:sz="4" w:space="0" w:color="000000"/>
            </w:tcBorders>
            <w:vAlign w:val="center"/>
            <w:hideMark/>
          </w:tcPr>
          <w:p w:rsidR="00EA4CBA" w:rsidRPr="0047123E" w:rsidRDefault="00EA4CBA">
            <w:pPr>
              <w:rPr>
                <w:sz w:val="24"/>
              </w:rPr>
            </w:pPr>
          </w:p>
        </w:tc>
        <w:tc>
          <w:tcPr>
            <w:tcW w:w="762" w:type="pct"/>
            <w:vMerge/>
            <w:tcBorders>
              <w:top w:val="single" w:sz="4" w:space="0" w:color="000000"/>
              <w:left w:val="single" w:sz="4" w:space="0" w:color="000000"/>
              <w:bottom w:val="single" w:sz="4" w:space="0" w:color="000000"/>
              <w:right w:val="single" w:sz="4" w:space="0" w:color="000000"/>
            </w:tcBorders>
            <w:vAlign w:val="center"/>
            <w:hideMark/>
          </w:tcPr>
          <w:p w:rsidR="00EA4CBA" w:rsidRPr="0047123E" w:rsidRDefault="00EA4CBA">
            <w:pPr>
              <w:rPr>
                <w:sz w:val="24"/>
              </w:rPr>
            </w:pPr>
          </w:p>
        </w:tc>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EA4CBA" w:rsidRPr="0047123E" w:rsidRDefault="00EA4CBA">
            <w:pPr>
              <w:rPr>
                <w:sz w:val="24"/>
              </w:rPr>
            </w:pPr>
          </w:p>
        </w:tc>
        <w:tc>
          <w:tcPr>
            <w:tcW w:w="333"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значение</w:t>
            </w:r>
          </w:p>
        </w:tc>
        <w:tc>
          <w:tcPr>
            <w:tcW w:w="285"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год</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2025</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2026</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2027</w:t>
            </w:r>
          </w:p>
        </w:tc>
        <w:tc>
          <w:tcPr>
            <w:tcW w:w="237" w:type="pct"/>
            <w:tcBorders>
              <w:top w:val="single" w:sz="4" w:space="0" w:color="000000"/>
              <w:left w:val="single" w:sz="4" w:space="0" w:color="000000"/>
              <w:bottom w:val="single" w:sz="4" w:space="0" w:color="000000"/>
              <w:right w:val="single" w:sz="4" w:space="0" w:color="000000"/>
            </w:tcBorders>
          </w:tcPr>
          <w:p w:rsidR="00EA4CBA" w:rsidRPr="0047123E" w:rsidRDefault="00EA4CBA">
            <w:pPr>
              <w:widowControl w:val="0"/>
              <w:jc w:val="center"/>
              <w:outlineLvl w:val="2"/>
              <w:rPr>
                <w:sz w:val="24"/>
              </w:rPr>
            </w:pPr>
            <w:r>
              <w:rPr>
                <w:sz w:val="24"/>
              </w:rPr>
              <w:t>2028</w:t>
            </w:r>
          </w:p>
        </w:tc>
        <w:tc>
          <w:tcPr>
            <w:tcW w:w="336"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2030</w:t>
            </w:r>
          </w:p>
        </w:tc>
      </w:tr>
      <w:tr w:rsidR="00EA4CBA" w:rsidRPr="0047123E" w:rsidTr="00EA4CBA">
        <w:trPr>
          <w:trHeight w:val="265"/>
        </w:trPr>
        <w:tc>
          <w:tcPr>
            <w:tcW w:w="188" w:type="pct"/>
            <w:gridSpan w:val="2"/>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lastRenderedPageBreak/>
              <w:t>1</w:t>
            </w:r>
          </w:p>
        </w:tc>
        <w:tc>
          <w:tcPr>
            <w:tcW w:w="1097"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2</w:t>
            </w:r>
          </w:p>
        </w:tc>
        <w:tc>
          <w:tcPr>
            <w:tcW w:w="714"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3</w:t>
            </w:r>
          </w:p>
        </w:tc>
        <w:tc>
          <w:tcPr>
            <w:tcW w:w="762"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4</w:t>
            </w:r>
          </w:p>
        </w:tc>
        <w:tc>
          <w:tcPr>
            <w:tcW w:w="333"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5</w:t>
            </w:r>
          </w:p>
        </w:tc>
        <w:tc>
          <w:tcPr>
            <w:tcW w:w="333"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6</w:t>
            </w:r>
          </w:p>
        </w:tc>
        <w:tc>
          <w:tcPr>
            <w:tcW w:w="285"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7</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8</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9</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10</w:t>
            </w:r>
          </w:p>
        </w:tc>
        <w:tc>
          <w:tcPr>
            <w:tcW w:w="237" w:type="pct"/>
            <w:tcBorders>
              <w:top w:val="single" w:sz="4" w:space="0" w:color="000000"/>
              <w:left w:val="single" w:sz="4" w:space="0" w:color="000000"/>
              <w:bottom w:val="single" w:sz="4" w:space="0" w:color="000000"/>
              <w:right w:val="single" w:sz="4" w:space="0" w:color="000000"/>
            </w:tcBorders>
          </w:tcPr>
          <w:p w:rsidR="00EA4CBA" w:rsidRPr="0047123E" w:rsidRDefault="00EA4CBA">
            <w:pPr>
              <w:widowControl w:val="0"/>
              <w:jc w:val="center"/>
              <w:outlineLvl w:val="2"/>
              <w:rPr>
                <w:sz w:val="24"/>
              </w:rPr>
            </w:pPr>
            <w:r>
              <w:rPr>
                <w:sz w:val="24"/>
              </w:rPr>
              <w:t>11</w:t>
            </w:r>
          </w:p>
        </w:tc>
        <w:tc>
          <w:tcPr>
            <w:tcW w:w="336"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jc w:val="center"/>
              <w:outlineLvl w:val="2"/>
              <w:rPr>
                <w:sz w:val="24"/>
              </w:rPr>
            </w:pPr>
            <w:r w:rsidRPr="0047123E">
              <w:rPr>
                <w:sz w:val="24"/>
              </w:rPr>
              <w:t>11</w:t>
            </w:r>
          </w:p>
        </w:tc>
      </w:tr>
      <w:tr w:rsidR="00EA4CBA" w:rsidRPr="0047123E" w:rsidTr="00EA4CBA">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EA4CBA" w:rsidRDefault="00EA4CBA">
            <w:pPr>
              <w:widowControl w:val="0"/>
              <w:tabs>
                <w:tab w:val="left" w:pos="3804"/>
                <w:tab w:val="center" w:pos="10835"/>
              </w:tabs>
              <w:jc w:val="center"/>
              <w:outlineLvl w:val="2"/>
              <w:rPr>
                <w:sz w:val="24"/>
                <w:szCs w:val="24"/>
              </w:rPr>
            </w:pPr>
            <w:r w:rsidRPr="0047123E">
              <w:rPr>
                <w:sz w:val="24"/>
              </w:rPr>
              <w:t>1. Задача комплекса процессных мероприятий «</w:t>
            </w:r>
            <w:r w:rsidRPr="0047123E">
              <w:rPr>
                <w:sz w:val="24"/>
                <w:szCs w:val="24"/>
              </w:rPr>
              <w:t xml:space="preserve">формирования качественного, профессионального </w:t>
            </w:r>
          </w:p>
          <w:p w:rsidR="00EA4CBA" w:rsidRPr="0047123E" w:rsidRDefault="00EA4CBA">
            <w:pPr>
              <w:widowControl w:val="0"/>
              <w:tabs>
                <w:tab w:val="left" w:pos="3804"/>
                <w:tab w:val="center" w:pos="10835"/>
              </w:tabs>
              <w:jc w:val="center"/>
              <w:outlineLvl w:val="2"/>
              <w:rPr>
                <w:sz w:val="24"/>
              </w:rPr>
            </w:pPr>
            <w:r w:rsidRPr="0047123E">
              <w:rPr>
                <w:sz w:val="24"/>
                <w:szCs w:val="24"/>
              </w:rPr>
              <w:t>состава муниципальной службы Пухляковского сельского поселения</w:t>
            </w:r>
            <w:r w:rsidRPr="0047123E">
              <w:rPr>
                <w:sz w:val="24"/>
              </w:rPr>
              <w:t>»</w:t>
            </w:r>
          </w:p>
        </w:tc>
      </w:tr>
      <w:tr w:rsidR="00EA4CBA" w:rsidRPr="000412A7" w:rsidTr="00EA4CBA">
        <w:trPr>
          <w:trHeight w:val="1233"/>
        </w:trPr>
        <w:tc>
          <w:tcPr>
            <w:tcW w:w="188" w:type="pct"/>
            <w:gridSpan w:val="2"/>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1.1.</w:t>
            </w:r>
          </w:p>
        </w:tc>
        <w:tc>
          <w:tcPr>
            <w:tcW w:w="1097"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spacing w:line="216" w:lineRule="auto"/>
              <w:jc w:val="both"/>
              <w:rPr>
                <w:sz w:val="24"/>
                <w:szCs w:val="24"/>
              </w:rPr>
            </w:pPr>
            <w:r w:rsidRPr="0047123E">
              <w:rPr>
                <w:kern w:val="1"/>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714"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Осуществление текущей деятельности</w:t>
            </w:r>
          </w:p>
        </w:tc>
        <w:tc>
          <w:tcPr>
            <w:tcW w:w="762"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spacing w:line="216" w:lineRule="auto"/>
              <w:jc w:val="both"/>
              <w:rPr>
                <w:sz w:val="24"/>
                <w:szCs w:val="24"/>
                <w:highlight w:val="yellow"/>
              </w:rPr>
            </w:pPr>
            <w:r w:rsidRPr="0047123E">
              <w:rPr>
                <w:sz w:val="24"/>
                <w:szCs w:val="24"/>
              </w:rPr>
              <w:t>повышен уровень профессионального развития муниципальных служащих</w:t>
            </w:r>
          </w:p>
        </w:tc>
        <w:tc>
          <w:tcPr>
            <w:tcW w:w="333"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единиц</w:t>
            </w:r>
          </w:p>
        </w:tc>
        <w:tc>
          <w:tcPr>
            <w:tcW w:w="333"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spacing w:line="216" w:lineRule="auto"/>
              <w:jc w:val="center"/>
              <w:rPr>
                <w:sz w:val="24"/>
              </w:rPr>
            </w:pPr>
            <w:r w:rsidRPr="0047123E">
              <w:rPr>
                <w:sz w:val="24"/>
              </w:rPr>
              <w:t>1</w:t>
            </w:r>
          </w:p>
        </w:tc>
        <w:tc>
          <w:tcPr>
            <w:tcW w:w="285"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2024</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1</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1</w:t>
            </w:r>
          </w:p>
        </w:tc>
        <w:tc>
          <w:tcPr>
            <w:tcW w:w="238"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1</w:t>
            </w:r>
          </w:p>
        </w:tc>
        <w:tc>
          <w:tcPr>
            <w:tcW w:w="237" w:type="pct"/>
            <w:tcBorders>
              <w:top w:val="single" w:sz="4" w:space="0" w:color="000000"/>
              <w:left w:val="single" w:sz="4" w:space="0" w:color="000000"/>
              <w:bottom w:val="single" w:sz="4" w:space="0" w:color="000000"/>
              <w:right w:val="single" w:sz="4" w:space="0" w:color="000000"/>
            </w:tcBorders>
          </w:tcPr>
          <w:p w:rsidR="00EA4CBA" w:rsidRPr="0047123E" w:rsidRDefault="00EA4CBA">
            <w:pPr>
              <w:widowControl w:val="0"/>
              <w:spacing w:line="216" w:lineRule="auto"/>
              <w:jc w:val="center"/>
              <w:outlineLvl w:val="2"/>
              <w:rPr>
                <w:sz w:val="24"/>
              </w:rPr>
            </w:pPr>
            <w:r>
              <w:rPr>
                <w:sz w:val="24"/>
              </w:rPr>
              <w:t>1</w:t>
            </w:r>
          </w:p>
        </w:tc>
        <w:tc>
          <w:tcPr>
            <w:tcW w:w="336" w:type="pct"/>
            <w:tcBorders>
              <w:top w:val="single" w:sz="4" w:space="0" w:color="000000"/>
              <w:left w:val="single" w:sz="4" w:space="0" w:color="000000"/>
              <w:bottom w:val="single" w:sz="4" w:space="0" w:color="000000"/>
              <w:right w:val="single" w:sz="4" w:space="0" w:color="000000"/>
            </w:tcBorders>
            <w:hideMark/>
          </w:tcPr>
          <w:p w:rsidR="00EA4CBA" w:rsidRPr="0047123E" w:rsidRDefault="00EA4CBA">
            <w:pPr>
              <w:widowControl w:val="0"/>
              <w:spacing w:line="216" w:lineRule="auto"/>
              <w:jc w:val="center"/>
              <w:outlineLvl w:val="2"/>
              <w:rPr>
                <w:sz w:val="24"/>
              </w:rPr>
            </w:pPr>
            <w:r w:rsidRPr="0047123E">
              <w:rPr>
                <w:sz w:val="24"/>
              </w:rPr>
              <w:t>1</w:t>
            </w:r>
          </w:p>
        </w:tc>
      </w:tr>
    </w:tbl>
    <w:p w:rsidR="00745C02" w:rsidRPr="004822DD" w:rsidRDefault="00745C02" w:rsidP="00745C02">
      <w:pPr>
        <w:widowControl w:val="0"/>
        <w:jc w:val="center"/>
        <w:outlineLvl w:val="2"/>
        <w:rPr>
          <w:sz w:val="24"/>
          <w:szCs w:val="24"/>
        </w:rPr>
      </w:pPr>
      <w:r w:rsidRPr="004822DD">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30"/>
        <w:gridCol w:w="16"/>
        <w:gridCol w:w="6120"/>
        <w:gridCol w:w="3403"/>
        <w:gridCol w:w="24"/>
        <w:gridCol w:w="874"/>
        <w:gridCol w:w="24"/>
        <w:gridCol w:w="1004"/>
        <w:gridCol w:w="24"/>
        <w:gridCol w:w="865"/>
        <w:gridCol w:w="950"/>
        <w:gridCol w:w="1268"/>
        <w:gridCol w:w="24"/>
      </w:tblGrid>
      <w:tr w:rsidR="00EA4CBA" w:rsidRPr="009B725D" w:rsidTr="00EA4CBA">
        <w:trPr>
          <w:trHeight w:val="209"/>
        </w:trPr>
        <w:tc>
          <w:tcPr>
            <w:tcW w:w="175" w:type="pct"/>
            <w:vMerge w:val="restar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 xml:space="preserve">№ </w:t>
            </w:r>
          </w:p>
          <w:p w:rsidR="00EA4CBA" w:rsidRPr="009B725D" w:rsidRDefault="00EA4CBA">
            <w:pPr>
              <w:widowControl w:val="0"/>
              <w:jc w:val="center"/>
              <w:outlineLvl w:val="2"/>
              <w:rPr>
                <w:sz w:val="24"/>
                <w:szCs w:val="18"/>
              </w:rPr>
            </w:pPr>
            <w:r w:rsidRPr="009B725D">
              <w:rPr>
                <w:sz w:val="24"/>
                <w:szCs w:val="18"/>
              </w:rPr>
              <w:t>п/п</w:t>
            </w:r>
          </w:p>
        </w:tc>
        <w:tc>
          <w:tcPr>
            <w:tcW w:w="2028" w:type="pct"/>
            <w:gridSpan w:val="2"/>
            <w:vMerge w:val="restart"/>
            <w:tcBorders>
              <w:top w:val="single" w:sz="4" w:space="0" w:color="000000"/>
              <w:left w:val="single" w:sz="4" w:space="0" w:color="000000"/>
              <w:bottom w:val="single" w:sz="4" w:space="0" w:color="000000"/>
              <w:right w:val="single" w:sz="4" w:space="0" w:color="000000"/>
            </w:tcBorders>
            <w:hideMark/>
          </w:tcPr>
          <w:p w:rsidR="00EA4CBA" w:rsidRPr="009B725D" w:rsidRDefault="00EA4CBA">
            <w:pPr>
              <w:jc w:val="center"/>
              <w:rPr>
                <w:sz w:val="24"/>
                <w:szCs w:val="18"/>
              </w:rPr>
            </w:pPr>
            <w:r w:rsidRPr="009B725D">
              <w:rPr>
                <w:sz w:val="24"/>
                <w:szCs w:val="18"/>
              </w:rPr>
              <w:t xml:space="preserve">Наименование комплекса процессных мероприятий, </w:t>
            </w:r>
          </w:p>
          <w:p w:rsidR="00EA4CBA" w:rsidRPr="009B725D" w:rsidRDefault="00EA4CBA">
            <w:pPr>
              <w:jc w:val="center"/>
              <w:rPr>
                <w:sz w:val="24"/>
                <w:szCs w:val="18"/>
              </w:rPr>
            </w:pPr>
            <w:r w:rsidRPr="009B725D">
              <w:rPr>
                <w:sz w:val="24"/>
                <w:szCs w:val="18"/>
              </w:rPr>
              <w:t xml:space="preserve">мероприятия (результата), источник финансового обеспечения </w:t>
            </w:r>
          </w:p>
        </w:tc>
        <w:tc>
          <w:tcPr>
            <w:tcW w:w="1133" w:type="pct"/>
            <w:gridSpan w:val="2"/>
            <w:vMerge w:val="restar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Код бюджетной классификации расходов</w:t>
            </w:r>
          </w:p>
        </w:tc>
        <w:tc>
          <w:tcPr>
            <w:tcW w:w="1664" w:type="pct"/>
            <w:gridSpan w:val="8"/>
            <w:tcBorders>
              <w:top w:val="single" w:sz="4" w:space="0" w:color="000000"/>
              <w:left w:val="single" w:sz="4" w:space="0" w:color="000000"/>
              <w:bottom w:val="single" w:sz="4" w:space="0" w:color="000000"/>
              <w:right w:val="single" w:sz="4" w:space="0" w:color="000000"/>
            </w:tcBorders>
          </w:tcPr>
          <w:p w:rsidR="00EA4CBA" w:rsidRPr="009B725D" w:rsidRDefault="00EA4CBA">
            <w:pPr>
              <w:widowControl w:val="0"/>
              <w:jc w:val="center"/>
              <w:outlineLvl w:val="2"/>
              <w:rPr>
                <w:sz w:val="24"/>
                <w:szCs w:val="18"/>
              </w:rPr>
            </w:pPr>
            <w:r w:rsidRPr="009B725D">
              <w:rPr>
                <w:sz w:val="24"/>
                <w:szCs w:val="18"/>
              </w:rPr>
              <w:t xml:space="preserve">Объем финансового обеспечения </w:t>
            </w:r>
          </w:p>
          <w:p w:rsidR="00EA4CBA" w:rsidRPr="009B725D" w:rsidRDefault="00EA4CBA">
            <w:pPr>
              <w:widowControl w:val="0"/>
              <w:jc w:val="center"/>
              <w:outlineLvl w:val="2"/>
              <w:rPr>
                <w:sz w:val="24"/>
                <w:szCs w:val="18"/>
              </w:rPr>
            </w:pPr>
            <w:r w:rsidRPr="009B725D">
              <w:rPr>
                <w:sz w:val="24"/>
                <w:szCs w:val="18"/>
              </w:rPr>
              <w:t>по годам реализации (тыс. рублей)</w:t>
            </w:r>
          </w:p>
        </w:tc>
      </w:tr>
      <w:tr w:rsidR="00EA4CBA" w:rsidRPr="009B725D" w:rsidTr="00EA4CBA">
        <w:trPr>
          <w:trHeight w:val="200"/>
        </w:trPr>
        <w:tc>
          <w:tcPr>
            <w:tcW w:w="175" w:type="pct"/>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8"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1133"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2025</w:t>
            </w:r>
          </w:p>
        </w:tc>
        <w:tc>
          <w:tcPr>
            <w:tcW w:w="340"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2026</w:t>
            </w:r>
          </w:p>
        </w:tc>
        <w:tc>
          <w:tcPr>
            <w:tcW w:w="286"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2027</w:t>
            </w:r>
          </w:p>
        </w:tc>
        <w:tc>
          <w:tcPr>
            <w:tcW w:w="314" w:type="pct"/>
            <w:tcBorders>
              <w:top w:val="single" w:sz="4" w:space="0" w:color="000000"/>
              <w:left w:val="single" w:sz="4" w:space="0" w:color="000000"/>
              <w:bottom w:val="single" w:sz="4" w:space="0" w:color="000000"/>
              <w:right w:val="single" w:sz="4" w:space="0" w:color="000000"/>
            </w:tcBorders>
          </w:tcPr>
          <w:p w:rsidR="00EA4CBA" w:rsidRPr="009B725D" w:rsidRDefault="00EA4CBA">
            <w:pPr>
              <w:widowControl w:val="0"/>
              <w:jc w:val="center"/>
              <w:outlineLvl w:val="2"/>
              <w:rPr>
                <w:sz w:val="24"/>
                <w:szCs w:val="18"/>
              </w:rPr>
            </w:pPr>
            <w:r>
              <w:rPr>
                <w:sz w:val="24"/>
                <w:szCs w:val="18"/>
              </w:rPr>
              <w:t>2028</w:t>
            </w:r>
          </w:p>
        </w:tc>
        <w:tc>
          <w:tcPr>
            <w:tcW w:w="427"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jc w:val="center"/>
              <w:outlineLvl w:val="2"/>
              <w:rPr>
                <w:sz w:val="24"/>
                <w:szCs w:val="18"/>
              </w:rPr>
            </w:pPr>
            <w:r w:rsidRPr="009B725D">
              <w:rPr>
                <w:sz w:val="24"/>
                <w:szCs w:val="18"/>
              </w:rPr>
              <w:t>Всего</w:t>
            </w:r>
          </w:p>
        </w:tc>
      </w:tr>
      <w:tr w:rsidR="00EA4CBA" w:rsidRPr="009B725D" w:rsidTr="00EA4CBA">
        <w:trPr>
          <w:gridAfter w:val="1"/>
          <w:wAfter w:w="8" w:type="pct"/>
          <w:trHeight w:val="243"/>
          <w:tblHeader/>
        </w:trPr>
        <w:tc>
          <w:tcPr>
            <w:tcW w:w="180"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1</w:t>
            </w: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2</w:t>
            </w:r>
          </w:p>
        </w:tc>
        <w:tc>
          <w:tcPr>
            <w:tcW w:w="1125"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3</w:t>
            </w:r>
          </w:p>
        </w:tc>
        <w:tc>
          <w:tcPr>
            <w:tcW w:w="297"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4</w:t>
            </w:r>
          </w:p>
        </w:tc>
        <w:tc>
          <w:tcPr>
            <w:tcW w:w="340"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5</w:t>
            </w:r>
          </w:p>
        </w:tc>
        <w:tc>
          <w:tcPr>
            <w:tcW w:w="294"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sidRPr="009B725D">
              <w:rPr>
                <w:sz w:val="24"/>
                <w:szCs w:val="18"/>
              </w:rPr>
              <w:t>6</w:t>
            </w:r>
          </w:p>
        </w:tc>
        <w:tc>
          <w:tcPr>
            <w:tcW w:w="314" w:type="pct"/>
            <w:tcBorders>
              <w:top w:val="single" w:sz="4" w:space="0" w:color="000000"/>
              <w:left w:val="single" w:sz="4" w:space="0" w:color="000000"/>
              <w:bottom w:val="single" w:sz="4" w:space="0" w:color="000000"/>
              <w:right w:val="single" w:sz="4" w:space="0" w:color="000000"/>
            </w:tcBorders>
          </w:tcPr>
          <w:p w:rsidR="00EA4CBA" w:rsidRPr="009B725D" w:rsidRDefault="00EA4CBA">
            <w:pPr>
              <w:widowControl w:val="0"/>
              <w:spacing w:line="228" w:lineRule="auto"/>
              <w:jc w:val="center"/>
              <w:outlineLvl w:val="2"/>
              <w:rPr>
                <w:sz w:val="24"/>
                <w:szCs w:val="18"/>
              </w:rPr>
            </w:pPr>
            <w:r>
              <w:rPr>
                <w:sz w:val="24"/>
                <w:szCs w:val="18"/>
              </w:rPr>
              <w:t>7</w:t>
            </w:r>
          </w:p>
        </w:tc>
        <w:tc>
          <w:tcPr>
            <w:tcW w:w="419"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widowControl w:val="0"/>
              <w:spacing w:line="228" w:lineRule="auto"/>
              <w:jc w:val="center"/>
              <w:outlineLvl w:val="2"/>
              <w:rPr>
                <w:sz w:val="24"/>
                <w:szCs w:val="18"/>
              </w:rPr>
            </w:pPr>
            <w:r>
              <w:rPr>
                <w:sz w:val="24"/>
                <w:szCs w:val="18"/>
              </w:rPr>
              <w:t>8</w:t>
            </w:r>
          </w:p>
        </w:tc>
      </w:tr>
      <w:tr w:rsidR="00EA4CBA" w:rsidRPr="009B725D" w:rsidTr="00EA4CBA">
        <w:trPr>
          <w:gridAfter w:val="1"/>
          <w:wAfter w:w="8" w:type="pct"/>
          <w:trHeight w:val="200"/>
        </w:trPr>
        <w:tc>
          <w:tcPr>
            <w:tcW w:w="180" w:type="pct"/>
            <w:gridSpan w:val="2"/>
            <w:vMerge w:val="restart"/>
            <w:tcBorders>
              <w:top w:val="single" w:sz="4" w:space="0" w:color="000000"/>
              <w:left w:val="single" w:sz="4" w:space="0" w:color="000000"/>
              <w:bottom w:val="single" w:sz="4" w:space="0" w:color="000000"/>
              <w:right w:val="single" w:sz="4" w:space="0" w:color="000000"/>
            </w:tcBorders>
            <w:hideMark/>
          </w:tcPr>
          <w:p w:rsidR="00EA4CBA" w:rsidRPr="009B725D" w:rsidRDefault="00EA4CBA" w:rsidP="006524CA">
            <w:pPr>
              <w:widowControl w:val="0"/>
              <w:spacing w:line="228" w:lineRule="auto"/>
              <w:jc w:val="center"/>
              <w:outlineLvl w:val="2"/>
              <w:rPr>
                <w:sz w:val="24"/>
                <w:szCs w:val="18"/>
              </w:rPr>
            </w:pPr>
            <w:r w:rsidRPr="009B725D">
              <w:rPr>
                <w:sz w:val="24"/>
                <w:szCs w:val="18"/>
              </w:rPr>
              <w:t>1.</w:t>
            </w: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rsidP="006524CA">
            <w:pPr>
              <w:widowControl w:val="0"/>
              <w:spacing w:line="228" w:lineRule="auto"/>
              <w:outlineLvl w:val="2"/>
              <w:rPr>
                <w:sz w:val="24"/>
                <w:szCs w:val="18"/>
              </w:rPr>
            </w:pPr>
            <w:r w:rsidRPr="009B725D">
              <w:rPr>
                <w:sz w:val="24"/>
                <w:szCs w:val="18"/>
              </w:rPr>
              <w:t>Комплекс процессных мероприятий «</w:t>
            </w:r>
            <w:r w:rsidRPr="009B725D">
              <w:rPr>
                <w:color w:val="000000"/>
                <w:sz w:val="24"/>
                <w:szCs w:val="24"/>
              </w:rPr>
              <w:t>Развитие муниципального управления и муниципальной службы в Пухляковском сельском поселении, допол</w:t>
            </w:r>
            <w:r>
              <w:rPr>
                <w:color w:val="000000"/>
                <w:sz w:val="24"/>
                <w:szCs w:val="24"/>
              </w:rPr>
              <w:t>нительное профессиональное образ</w:t>
            </w:r>
            <w:r w:rsidRPr="009B725D">
              <w:rPr>
                <w:color w:val="000000"/>
                <w:sz w:val="24"/>
                <w:szCs w:val="24"/>
              </w:rPr>
              <w:t>ование лиц, занятых в системе местного самоуправления</w:t>
            </w:r>
            <w:r w:rsidRPr="009B725D">
              <w:rPr>
                <w:sz w:val="24"/>
                <w:szCs w:val="18"/>
              </w:rPr>
              <w:t>» (всего), в том числе:</w:t>
            </w:r>
          </w:p>
        </w:tc>
        <w:tc>
          <w:tcPr>
            <w:tcW w:w="1125" w:type="pct"/>
            <w:tcBorders>
              <w:top w:val="single" w:sz="4" w:space="0" w:color="000000"/>
              <w:left w:val="single" w:sz="4" w:space="0" w:color="000000"/>
              <w:bottom w:val="single" w:sz="4" w:space="0" w:color="auto"/>
              <w:right w:val="single" w:sz="4" w:space="0" w:color="000000"/>
            </w:tcBorders>
            <w:vAlign w:val="center"/>
            <w:hideMark/>
          </w:tcPr>
          <w:p w:rsidR="00EA4CBA" w:rsidRPr="006524CA" w:rsidRDefault="00EA4CBA" w:rsidP="006524CA">
            <w:pPr>
              <w:spacing w:line="228" w:lineRule="auto"/>
              <w:jc w:val="center"/>
              <w:rPr>
                <w:sz w:val="24"/>
                <w:szCs w:val="18"/>
              </w:rPr>
            </w:pPr>
            <w:r w:rsidRPr="006524CA">
              <w:rPr>
                <w:sz w:val="24"/>
                <w:szCs w:val="18"/>
              </w:rPr>
              <w:t>Х</w:t>
            </w:r>
          </w:p>
        </w:tc>
        <w:tc>
          <w:tcPr>
            <w:tcW w:w="297"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rsidP="006524CA">
            <w:pPr>
              <w:spacing w:line="228" w:lineRule="auto"/>
              <w:jc w:val="center"/>
              <w:rPr>
                <w:sz w:val="24"/>
                <w:szCs w:val="18"/>
              </w:rPr>
            </w:pPr>
            <w:r>
              <w:rPr>
                <w:sz w:val="24"/>
                <w:szCs w:val="18"/>
              </w:rPr>
              <w:t>0,0</w:t>
            </w:r>
          </w:p>
        </w:tc>
        <w:tc>
          <w:tcPr>
            <w:tcW w:w="340" w:type="pct"/>
            <w:gridSpan w:val="2"/>
            <w:tcBorders>
              <w:top w:val="single" w:sz="4" w:space="0" w:color="000000"/>
              <w:left w:val="single" w:sz="4" w:space="0" w:color="000000"/>
              <w:bottom w:val="single" w:sz="4" w:space="0" w:color="000000"/>
              <w:right w:val="single" w:sz="4" w:space="0" w:color="000000"/>
            </w:tcBorders>
            <w:hideMark/>
          </w:tcPr>
          <w:p w:rsidR="00EA4CBA" w:rsidRPr="002453DE" w:rsidRDefault="006A7726" w:rsidP="006A7726">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c>
          <w:tcPr>
            <w:tcW w:w="294" w:type="pct"/>
            <w:gridSpan w:val="2"/>
            <w:tcBorders>
              <w:top w:val="single" w:sz="4" w:space="0" w:color="000000"/>
              <w:left w:val="single" w:sz="4" w:space="0" w:color="000000"/>
              <w:bottom w:val="single" w:sz="4" w:space="0" w:color="000000"/>
              <w:right w:val="single" w:sz="4" w:space="0" w:color="000000"/>
            </w:tcBorders>
            <w:hideMark/>
          </w:tcPr>
          <w:p w:rsidR="00EA4CBA" w:rsidRPr="002453DE" w:rsidRDefault="00EA4CBA" w:rsidP="006524CA">
            <w:pPr>
              <w:spacing w:line="228" w:lineRule="auto"/>
              <w:jc w:val="center"/>
              <w:rPr>
                <w:sz w:val="24"/>
                <w:szCs w:val="18"/>
              </w:rPr>
            </w:pPr>
            <w:r w:rsidRPr="002453DE">
              <w:rPr>
                <w:sz w:val="24"/>
                <w:szCs w:val="18"/>
              </w:rPr>
              <w:t>0,0</w:t>
            </w: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6A7726" w:rsidP="006524CA">
            <w:pPr>
              <w:spacing w:line="228" w:lineRule="auto"/>
              <w:jc w:val="center"/>
              <w:rPr>
                <w:sz w:val="24"/>
                <w:szCs w:val="18"/>
              </w:rPr>
            </w:pPr>
            <w:r w:rsidRPr="002453DE">
              <w:rPr>
                <w:sz w:val="24"/>
                <w:szCs w:val="18"/>
              </w:rPr>
              <w:t>0,0</w:t>
            </w:r>
          </w:p>
        </w:tc>
        <w:tc>
          <w:tcPr>
            <w:tcW w:w="419" w:type="pct"/>
            <w:tcBorders>
              <w:top w:val="single" w:sz="4" w:space="0" w:color="000000"/>
              <w:left w:val="single" w:sz="4" w:space="0" w:color="000000"/>
              <w:bottom w:val="single" w:sz="4" w:space="0" w:color="000000"/>
              <w:right w:val="single" w:sz="4" w:space="0" w:color="000000"/>
            </w:tcBorders>
            <w:hideMark/>
          </w:tcPr>
          <w:p w:rsidR="00EA4CBA" w:rsidRPr="002453DE" w:rsidRDefault="006A7726" w:rsidP="006A7726">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r>
      <w:tr w:rsidR="00EA4CBA" w:rsidRPr="009B725D" w:rsidTr="00EA4CBA">
        <w:trPr>
          <w:gridAfter w:val="1"/>
          <w:wAfter w:w="8" w:type="pct"/>
          <w:trHeight w:val="200"/>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rsidP="006524C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rsidP="006524CA">
            <w:pPr>
              <w:widowControl w:val="0"/>
              <w:rPr>
                <w:sz w:val="24"/>
                <w:szCs w:val="18"/>
              </w:rPr>
            </w:pPr>
            <w:r w:rsidRPr="009B725D">
              <w:rPr>
                <w:sz w:val="24"/>
                <w:szCs w:val="24"/>
              </w:rPr>
              <w:t>бюджет Пухляковского сельском поселении (всего):</w:t>
            </w:r>
          </w:p>
        </w:tc>
        <w:tc>
          <w:tcPr>
            <w:tcW w:w="1125" w:type="pct"/>
            <w:tcBorders>
              <w:top w:val="single" w:sz="4" w:space="0" w:color="auto"/>
              <w:left w:val="single" w:sz="4" w:space="0" w:color="000000"/>
              <w:bottom w:val="single" w:sz="4" w:space="0" w:color="000000"/>
              <w:right w:val="single" w:sz="4" w:space="0" w:color="000000"/>
            </w:tcBorders>
            <w:vAlign w:val="center"/>
            <w:hideMark/>
          </w:tcPr>
          <w:p w:rsidR="00EA4CBA" w:rsidRPr="009B725D" w:rsidRDefault="00EA4CBA" w:rsidP="006524CA">
            <w:pPr>
              <w:rPr>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hideMark/>
          </w:tcPr>
          <w:p w:rsidR="00EA4CBA" w:rsidRPr="009B725D" w:rsidRDefault="00EA4CBA" w:rsidP="006524CA">
            <w:pPr>
              <w:spacing w:line="228" w:lineRule="auto"/>
              <w:jc w:val="center"/>
              <w:rPr>
                <w:sz w:val="24"/>
                <w:szCs w:val="18"/>
              </w:rPr>
            </w:pPr>
            <w:r>
              <w:rPr>
                <w:sz w:val="24"/>
                <w:szCs w:val="18"/>
              </w:rPr>
              <w:t>0,0</w:t>
            </w:r>
          </w:p>
        </w:tc>
        <w:tc>
          <w:tcPr>
            <w:tcW w:w="340" w:type="pct"/>
            <w:gridSpan w:val="2"/>
            <w:tcBorders>
              <w:top w:val="single" w:sz="4" w:space="0" w:color="000000"/>
              <w:left w:val="single" w:sz="4" w:space="0" w:color="000000"/>
              <w:bottom w:val="single" w:sz="4" w:space="0" w:color="000000"/>
              <w:right w:val="single" w:sz="4" w:space="0" w:color="000000"/>
            </w:tcBorders>
            <w:hideMark/>
          </w:tcPr>
          <w:p w:rsidR="00EA4CBA" w:rsidRPr="002453DE" w:rsidRDefault="006A7726" w:rsidP="006A7726">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c>
          <w:tcPr>
            <w:tcW w:w="294" w:type="pct"/>
            <w:gridSpan w:val="2"/>
            <w:tcBorders>
              <w:top w:val="single" w:sz="4" w:space="0" w:color="000000"/>
              <w:left w:val="single" w:sz="4" w:space="0" w:color="000000"/>
              <w:bottom w:val="single" w:sz="4" w:space="0" w:color="000000"/>
              <w:right w:val="single" w:sz="4" w:space="0" w:color="000000"/>
            </w:tcBorders>
            <w:hideMark/>
          </w:tcPr>
          <w:p w:rsidR="00EA4CBA" w:rsidRPr="002453DE" w:rsidRDefault="00EA4CBA" w:rsidP="006524CA">
            <w:pPr>
              <w:spacing w:line="228" w:lineRule="auto"/>
              <w:jc w:val="center"/>
              <w:rPr>
                <w:sz w:val="24"/>
                <w:szCs w:val="18"/>
              </w:rPr>
            </w:pPr>
            <w:r w:rsidRPr="002453DE">
              <w:rPr>
                <w:sz w:val="24"/>
                <w:szCs w:val="18"/>
              </w:rPr>
              <w:t>0,0</w:t>
            </w: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2453DE" w:rsidP="006524CA">
            <w:pPr>
              <w:spacing w:line="228" w:lineRule="auto"/>
              <w:jc w:val="center"/>
              <w:rPr>
                <w:sz w:val="24"/>
                <w:szCs w:val="18"/>
              </w:rPr>
            </w:pPr>
            <w:r w:rsidRPr="002453DE">
              <w:rPr>
                <w:sz w:val="24"/>
                <w:szCs w:val="18"/>
              </w:rPr>
              <w:t>0,0</w:t>
            </w:r>
          </w:p>
        </w:tc>
        <w:tc>
          <w:tcPr>
            <w:tcW w:w="419" w:type="pct"/>
            <w:tcBorders>
              <w:top w:val="single" w:sz="4" w:space="0" w:color="000000"/>
              <w:left w:val="single" w:sz="4" w:space="0" w:color="000000"/>
              <w:bottom w:val="single" w:sz="4" w:space="0" w:color="000000"/>
              <w:right w:val="single" w:sz="4" w:space="0" w:color="000000"/>
            </w:tcBorders>
            <w:hideMark/>
          </w:tcPr>
          <w:p w:rsidR="00EA4CBA" w:rsidRPr="002453DE" w:rsidRDefault="002453DE" w:rsidP="002453DE">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r>
      <w:tr w:rsidR="00EA4CBA" w:rsidRPr="009B725D" w:rsidTr="00EA4CBA">
        <w:trPr>
          <w:gridAfter w:val="1"/>
          <w:wAfter w:w="8" w:type="pct"/>
          <w:trHeight w:val="200"/>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rPr>
                <w:sz w:val="24"/>
                <w:szCs w:val="24"/>
              </w:rPr>
            </w:pPr>
            <w:r w:rsidRPr="009B725D">
              <w:rPr>
                <w:sz w:val="24"/>
                <w:szCs w:val="24"/>
              </w:rPr>
              <w:t>безвозмездные поступления в бюджет Пухляковского сельского поселения, в том числе за счет средств:</w:t>
            </w:r>
          </w:p>
        </w:tc>
        <w:tc>
          <w:tcPr>
            <w:tcW w:w="1125" w:type="pct"/>
            <w:tcBorders>
              <w:top w:val="single" w:sz="4" w:space="0" w:color="000000"/>
              <w:left w:val="single" w:sz="4" w:space="0" w:color="000000"/>
              <w:bottom w:val="single" w:sz="4" w:space="0" w:color="000000"/>
              <w:right w:val="single" w:sz="4" w:space="0" w:color="000000"/>
            </w:tcBorders>
            <w:vAlign w:val="center"/>
          </w:tcPr>
          <w:p w:rsidR="00EA4CBA" w:rsidRPr="009B725D" w:rsidRDefault="00EA4CBA">
            <w:pPr>
              <w:rPr>
                <w:color w:val="000000"/>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340"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294"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419"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r>
      <w:tr w:rsidR="00EA4CBA" w:rsidRPr="009B725D" w:rsidTr="00EA4CBA">
        <w:trPr>
          <w:gridAfter w:val="1"/>
          <w:wAfter w:w="8" w:type="pct"/>
          <w:trHeight w:val="200"/>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rPr>
                <w:sz w:val="24"/>
                <w:szCs w:val="24"/>
              </w:rPr>
            </w:pPr>
            <w:r w:rsidRPr="009B725D">
              <w:rPr>
                <w:sz w:val="24"/>
                <w:szCs w:val="24"/>
              </w:rPr>
              <w:t>федерального бюджета</w:t>
            </w:r>
          </w:p>
        </w:tc>
        <w:tc>
          <w:tcPr>
            <w:tcW w:w="1125" w:type="pct"/>
            <w:tcBorders>
              <w:top w:val="single" w:sz="4" w:space="0" w:color="000000"/>
              <w:left w:val="single" w:sz="4" w:space="0" w:color="000000"/>
              <w:bottom w:val="single" w:sz="4" w:space="0" w:color="000000"/>
              <w:right w:val="single" w:sz="4" w:space="0" w:color="000000"/>
            </w:tcBorders>
            <w:vAlign w:val="center"/>
          </w:tcPr>
          <w:p w:rsidR="00EA4CBA" w:rsidRPr="009B725D" w:rsidRDefault="00EA4CBA">
            <w:pPr>
              <w:rPr>
                <w:color w:val="000000"/>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340"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294"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419"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r>
      <w:tr w:rsidR="00EA4CBA" w:rsidRPr="009B725D" w:rsidTr="00EA4CBA">
        <w:trPr>
          <w:gridAfter w:val="1"/>
          <w:wAfter w:w="8" w:type="pct"/>
          <w:trHeight w:val="229"/>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rPr>
                <w:sz w:val="24"/>
                <w:szCs w:val="24"/>
              </w:rPr>
            </w:pPr>
            <w:r w:rsidRPr="009B725D">
              <w:rPr>
                <w:sz w:val="24"/>
                <w:szCs w:val="24"/>
              </w:rPr>
              <w:t>областного бюджета</w:t>
            </w:r>
          </w:p>
        </w:tc>
        <w:tc>
          <w:tcPr>
            <w:tcW w:w="1125" w:type="pct"/>
            <w:tcBorders>
              <w:top w:val="single" w:sz="4" w:space="0" w:color="000000"/>
              <w:left w:val="single" w:sz="4" w:space="0" w:color="000000"/>
              <w:bottom w:val="single" w:sz="4" w:space="0" w:color="000000"/>
              <w:right w:val="single" w:sz="4" w:space="0" w:color="000000"/>
            </w:tcBorders>
            <w:vAlign w:val="center"/>
          </w:tcPr>
          <w:p w:rsidR="00EA4CBA" w:rsidRPr="009B725D" w:rsidRDefault="00EA4CBA">
            <w:pPr>
              <w:rPr>
                <w:color w:val="000000"/>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340"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294"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c>
          <w:tcPr>
            <w:tcW w:w="419" w:type="pct"/>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p>
        </w:tc>
      </w:tr>
      <w:tr w:rsidR="00EA4CBA" w:rsidRPr="009B725D" w:rsidTr="00EA4CBA">
        <w:trPr>
          <w:gridAfter w:val="1"/>
          <w:wAfter w:w="8" w:type="pct"/>
          <w:trHeight w:val="200"/>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rPr>
                <w:sz w:val="24"/>
                <w:szCs w:val="24"/>
              </w:rPr>
            </w:pPr>
            <w:r w:rsidRPr="009B725D">
              <w:rPr>
                <w:sz w:val="24"/>
                <w:szCs w:val="24"/>
              </w:rPr>
              <w:t>местный бюджет</w:t>
            </w:r>
          </w:p>
        </w:tc>
        <w:tc>
          <w:tcPr>
            <w:tcW w:w="1125" w:type="pct"/>
            <w:tcBorders>
              <w:top w:val="single" w:sz="4" w:space="0" w:color="000000"/>
              <w:left w:val="single" w:sz="4" w:space="0" w:color="000000"/>
              <w:bottom w:val="single" w:sz="4" w:space="0" w:color="000000"/>
              <w:right w:val="single" w:sz="4" w:space="0" w:color="000000"/>
            </w:tcBorders>
            <w:vAlign w:val="center"/>
          </w:tcPr>
          <w:p w:rsidR="00EA4CBA" w:rsidRPr="009B725D" w:rsidRDefault="00EA4CBA" w:rsidP="00012637">
            <w:pPr>
              <w:rPr>
                <w:color w:val="000000"/>
                <w:sz w:val="24"/>
                <w:szCs w:val="18"/>
              </w:rPr>
            </w:pPr>
            <w:r>
              <w:rPr>
                <w:color w:val="000000"/>
                <w:sz w:val="24"/>
                <w:szCs w:val="18"/>
              </w:rPr>
              <w:t>951 0705 09 4 01 25410 24</w:t>
            </w:r>
            <w:r w:rsidR="00012637">
              <w:rPr>
                <w:color w:val="000000"/>
                <w:sz w:val="24"/>
                <w:szCs w:val="18"/>
              </w:rPr>
              <w:t>0</w:t>
            </w:r>
          </w:p>
        </w:tc>
        <w:tc>
          <w:tcPr>
            <w:tcW w:w="297"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r>
              <w:rPr>
                <w:sz w:val="24"/>
                <w:szCs w:val="18"/>
              </w:rPr>
              <w:t>0,0</w:t>
            </w:r>
          </w:p>
        </w:tc>
        <w:tc>
          <w:tcPr>
            <w:tcW w:w="340" w:type="pct"/>
            <w:gridSpan w:val="2"/>
            <w:tcBorders>
              <w:top w:val="single" w:sz="4" w:space="0" w:color="000000"/>
              <w:left w:val="single" w:sz="4" w:space="0" w:color="000000"/>
              <w:bottom w:val="single" w:sz="4" w:space="0" w:color="000000"/>
              <w:right w:val="single" w:sz="4" w:space="0" w:color="000000"/>
            </w:tcBorders>
          </w:tcPr>
          <w:p w:rsidR="00EA4CBA" w:rsidRPr="002453DE" w:rsidRDefault="002453DE" w:rsidP="002453DE">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c>
          <w:tcPr>
            <w:tcW w:w="294" w:type="pct"/>
            <w:gridSpan w:val="2"/>
            <w:tcBorders>
              <w:top w:val="single" w:sz="4" w:space="0" w:color="000000"/>
              <w:left w:val="single" w:sz="4" w:space="0" w:color="000000"/>
              <w:bottom w:val="single" w:sz="4" w:space="0" w:color="000000"/>
              <w:right w:val="single" w:sz="4" w:space="0" w:color="000000"/>
            </w:tcBorders>
          </w:tcPr>
          <w:p w:rsidR="00EA4CBA" w:rsidRPr="002453DE" w:rsidRDefault="00EA4CBA">
            <w:pPr>
              <w:spacing w:line="228" w:lineRule="auto"/>
              <w:jc w:val="center"/>
              <w:rPr>
                <w:sz w:val="24"/>
                <w:szCs w:val="18"/>
              </w:rPr>
            </w:pPr>
            <w:r w:rsidRPr="002453DE">
              <w:rPr>
                <w:sz w:val="24"/>
                <w:szCs w:val="18"/>
              </w:rPr>
              <w:t>0,0</w:t>
            </w:r>
          </w:p>
        </w:tc>
        <w:tc>
          <w:tcPr>
            <w:tcW w:w="314" w:type="pct"/>
            <w:tcBorders>
              <w:top w:val="single" w:sz="4" w:space="0" w:color="000000"/>
              <w:left w:val="single" w:sz="4" w:space="0" w:color="000000"/>
              <w:bottom w:val="single" w:sz="4" w:space="0" w:color="000000"/>
              <w:right w:val="single" w:sz="4" w:space="0" w:color="000000"/>
            </w:tcBorders>
          </w:tcPr>
          <w:p w:rsidR="00EA4CBA" w:rsidRPr="002453DE" w:rsidRDefault="002453DE">
            <w:pPr>
              <w:spacing w:line="228" w:lineRule="auto"/>
              <w:jc w:val="center"/>
              <w:rPr>
                <w:sz w:val="24"/>
                <w:szCs w:val="18"/>
              </w:rPr>
            </w:pPr>
            <w:r w:rsidRPr="002453DE">
              <w:rPr>
                <w:sz w:val="24"/>
                <w:szCs w:val="18"/>
              </w:rPr>
              <w:t>0,0</w:t>
            </w:r>
          </w:p>
        </w:tc>
        <w:tc>
          <w:tcPr>
            <w:tcW w:w="419" w:type="pct"/>
            <w:tcBorders>
              <w:top w:val="single" w:sz="4" w:space="0" w:color="000000"/>
              <w:left w:val="single" w:sz="4" w:space="0" w:color="000000"/>
              <w:bottom w:val="single" w:sz="4" w:space="0" w:color="000000"/>
              <w:right w:val="single" w:sz="4" w:space="0" w:color="000000"/>
            </w:tcBorders>
          </w:tcPr>
          <w:p w:rsidR="00EA4CBA" w:rsidRPr="002453DE" w:rsidRDefault="002453DE" w:rsidP="002453DE">
            <w:pPr>
              <w:spacing w:line="228" w:lineRule="auto"/>
              <w:jc w:val="center"/>
              <w:rPr>
                <w:sz w:val="24"/>
                <w:szCs w:val="18"/>
              </w:rPr>
            </w:pPr>
            <w:r w:rsidRPr="002453DE">
              <w:rPr>
                <w:sz w:val="24"/>
                <w:szCs w:val="18"/>
              </w:rPr>
              <w:t>1</w:t>
            </w:r>
            <w:r w:rsidR="00181F86">
              <w:rPr>
                <w:sz w:val="24"/>
                <w:szCs w:val="18"/>
              </w:rPr>
              <w:t>6</w:t>
            </w:r>
            <w:r w:rsidR="00EA4CBA" w:rsidRPr="002453DE">
              <w:rPr>
                <w:sz w:val="24"/>
                <w:szCs w:val="18"/>
              </w:rPr>
              <w:t>,0</w:t>
            </w:r>
          </w:p>
        </w:tc>
      </w:tr>
      <w:tr w:rsidR="00EA4CBA" w:rsidRPr="009B725D" w:rsidTr="00EA4CBA">
        <w:trPr>
          <w:gridAfter w:val="1"/>
          <w:wAfter w:w="8" w:type="pct"/>
          <w:trHeight w:val="200"/>
        </w:trPr>
        <w:tc>
          <w:tcPr>
            <w:tcW w:w="180" w:type="pct"/>
            <w:gridSpan w:val="2"/>
            <w:vMerge/>
            <w:tcBorders>
              <w:top w:val="single" w:sz="4" w:space="0" w:color="000000"/>
              <w:left w:val="single" w:sz="4" w:space="0" w:color="000000"/>
              <w:bottom w:val="single" w:sz="4" w:space="0" w:color="000000"/>
              <w:right w:val="single" w:sz="4" w:space="0" w:color="000000"/>
            </w:tcBorders>
            <w:vAlign w:val="center"/>
            <w:hideMark/>
          </w:tcPr>
          <w:p w:rsidR="00EA4CBA" w:rsidRPr="009B725D" w:rsidRDefault="00EA4CBA">
            <w:pPr>
              <w:rPr>
                <w:sz w:val="24"/>
                <w:szCs w:val="18"/>
              </w:rPr>
            </w:pPr>
          </w:p>
        </w:tc>
        <w:tc>
          <w:tcPr>
            <w:tcW w:w="2023" w:type="pct"/>
            <w:tcBorders>
              <w:top w:val="single" w:sz="4" w:space="0" w:color="000000"/>
              <w:left w:val="single" w:sz="4" w:space="0" w:color="000000"/>
              <w:bottom w:val="single" w:sz="4" w:space="0" w:color="000000"/>
              <w:right w:val="single" w:sz="4" w:space="0" w:color="000000"/>
            </w:tcBorders>
            <w:hideMark/>
          </w:tcPr>
          <w:p w:rsidR="00EA4CBA" w:rsidRPr="009B725D" w:rsidRDefault="00EA4CBA">
            <w:pPr>
              <w:rPr>
                <w:sz w:val="24"/>
                <w:szCs w:val="24"/>
              </w:rPr>
            </w:pPr>
            <w:r w:rsidRPr="009B725D">
              <w:rPr>
                <w:sz w:val="24"/>
                <w:szCs w:val="24"/>
              </w:rPr>
              <w:t>внебюджетные источники</w:t>
            </w:r>
          </w:p>
        </w:tc>
        <w:tc>
          <w:tcPr>
            <w:tcW w:w="1125" w:type="pct"/>
            <w:tcBorders>
              <w:top w:val="single" w:sz="4" w:space="0" w:color="000000"/>
              <w:left w:val="single" w:sz="4" w:space="0" w:color="000000"/>
              <w:bottom w:val="single" w:sz="4" w:space="0" w:color="000000"/>
              <w:right w:val="single" w:sz="4" w:space="0" w:color="000000"/>
            </w:tcBorders>
            <w:vAlign w:val="center"/>
          </w:tcPr>
          <w:p w:rsidR="00EA4CBA" w:rsidRPr="009B725D" w:rsidRDefault="00EA4CBA">
            <w:pPr>
              <w:rPr>
                <w:color w:val="000000"/>
                <w:sz w:val="24"/>
                <w:szCs w:val="18"/>
              </w:rPr>
            </w:pPr>
          </w:p>
        </w:tc>
        <w:tc>
          <w:tcPr>
            <w:tcW w:w="297"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340"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294" w:type="pct"/>
            <w:gridSpan w:val="2"/>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314" w:type="pct"/>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c>
          <w:tcPr>
            <w:tcW w:w="419" w:type="pct"/>
            <w:tcBorders>
              <w:top w:val="single" w:sz="4" w:space="0" w:color="000000"/>
              <w:left w:val="single" w:sz="4" w:space="0" w:color="000000"/>
              <w:bottom w:val="single" w:sz="4" w:space="0" w:color="000000"/>
              <w:right w:val="single" w:sz="4" w:space="0" w:color="000000"/>
            </w:tcBorders>
          </w:tcPr>
          <w:p w:rsidR="00EA4CBA" w:rsidRPr="009B725D" w:rsidRDefault="00EA4CBA">
            <w:pPr>
              <w:spacing w:line="228" w:lineRule="auto"/>
              <w:jc w:val="center"/>
              <w:rPr>
                <w:sz w:val="24"/>
                <w:szCs w:val="18"/>
              </w:rPr>
            </w:pPr>
          </w:p>
        </w:tc>
      </w:tr>
    </w:tbl>
    <w:p w:rsidR="00FD0B28" w:rsidRPr="004822DD" w:rsidRDefault="00FD0B28" w:rsidP="00FD0B28">
      <w:pPr>
        <w:spacing w:line="276" w:lineRule="auto"/>
        <w:jc w:val="center"/>
        <w:rPr>
          <w:sz w:val="24"/>
          <w:szCs w:val="24"/>
        </w:rPr>
      </w:pPr>
      <w:r w:rsidRPr="004822DD">
        <w:rPr>
          <w:color w:val="26282F"/>
          <w:sz w:val="24"/>
          <w:szCs w:val="24"/>
        </w:rPr>
        <w:t>5. План</w:t>
      </w:r>
      <w:r w:rsidRPr="004822DD">
        <w:rPr>
          <w:color w:val="26282F"/>
          <w:spacing w:val="-4"/>
          <w:sz w:val="24"/>
          <w:szCs w:val="24"/>
        </w:rPr>
        <w:t xml:space="preserve"> </w:t>
      </w:r>
      <w:r w:rsidRPr="004822DD">
        <w:rPr>
          <w:color w:val="26282F"/>
          <w:sz w:val="24"/>
          <w:szCs w:val="24"/>
        </w:rPr>
        <w:t>реализации</w:t>
      </w:r>
      <w:r w:rsidRPr="004822DD">
        <w:rPr>
          <w:color w:val="26282F"/>
          <w:spacing w:val="-3"/>
          <w:sz w:val="24"/>
          <w:szCs w:val="24"/>
        </w:rPr>
        <w:t xml:space="preserve"> </w:t>
      </w:r>
      <w:r w:rsidRPr="004822DD">
        <w:rPr>
          <w:color w:val="26282F"/>
          <w:sz w:val="24"/>
          <w:szCs w:val="24"/>
        </w:rPr>
        <w:t>комплекса</w:t>
      </w:r>
      <w:r w:rsidRPr="004822DD">
        <w:rPr>
          <w:color w:val="26282F"/>
          <w:spacing w:val="-2"/>
          <w:sz w:val="24"/>
          <w:szCs w:val="24"/>
        </w:rPr>
        <w:t xml:space="preserve"> </w:t>
      </w:r>
      <w:r w:rsidRPr="004822DD">
        <w:rPr>
          <w:color w:val="26282F"/>
          <w:sz w:val="24"/>
          <w:szCs w:val="24"/>
        </w:rPr>
        <w:t>процессных</w:t>
      </w:r>
      <w:r w:rsidRPr="004822DD">
        <w:rPr>
          <w:color w:val="26282F"/>
          <w:spacing w:val="-1"/>
          <w:sz w:val="24"/>
          <w:szCs w:val="24"/>
        </w:rPr>
        <w:t xml:space="preserve"> </w:t>
      </w:r>
      <w:r w:rsidRPr="004822DD">
        <w:rPr>
          <w:color w:val="26282F"/>
          <w:sz w:val="24"/>
          <w:szCs w:val="24"/>
        </w:rPr>
        <w:t xml:space="preserve">мероприятий на </w:t>
      </w:r>
      <w:r w:rsidRPr="004822DD">
        <w:rPr>
          <w:sz w:val="24"/>
          <w:szCs w:val="24"/>
        </w:rPr>
        <w:t>2025 – 202</w:t>
      </w:r>
      <w:r w:rsidR="00EA4CBA">
        <w:rPr>
          <w:sz w:val="24"/>
          <w:szCs w:val="24"/>
        </w:rPr>
        <w:t>8</w:t>
      </w:r>
      <w:r w:rsidRPr="004822DD">
        <w:rPr>
          <w:sz w:val="24"/>
          <w:szCs w:val="24"/>
        </w:rPr>
        <w:t xml:space="preserve"> годы</w:t>
      </w:r>
    </w:p>
    <w:p w:rsidR="00FD0B28" w:rsidRPr="004822DD" w:rsidRDefault="00FD0B28" w:rsidP="00FD0B28">
      <w:pPr>
        <w:widowControl w:val="0"/>
        <w:tabs>
          <w:tab w:val="left" w:pos="11057"/>
        </w:tabs>
        <w:spacing w:line="276" w:lineRule="auto"/>
        <w:jc w:val="center"/>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193"/>
        <w:gridCol w:w="1319"/>
        <w:gridCol w:w="5403"/>
        <w:gridCol w:w="1839"/>
        <w:gridCol w:w="1842"/>
        <w:gridCol w:w="9"/>
      </w:tblGrid>
      <w:tr w:rsidR="00FD0B28" w:rsidRPr="00B02F18" w:rsidTr="004822DD">
        <w:trPr>
          <w:gridAfter w:val="1"/>
          <w:wAfter w:w="3" w:type="pct"/>
          <w:trHeight w:val="314"/>
        </w:trPr>
        <w:tc>
          <w:tcPr>
            <w:tcW w:w="172" w:type="pct"/>
            <w:shd w:val="clear" w:color="auto" w:fill="auto"/>
            <w:hideMark/>
          </w:tcPr>
          <w:p w:rsidR="00FD0B28" w:rsidRPr="00B02F18" w:rsidRDefault="00FD0B28" w:rsidP="00FF332E">
            <w:pPr>
              <w:widowControl w:val="0"/>
              <w:tabs>
                <w:tab w:val="left" w:pos="11057"/>
              </w:tabs>
              <w:ind w:left="-105"/>
              <w:jc w:val="center"/>
              <w:rPr>
                <w:sz w:val="24"/>
              </w:rPr>
            </w:pPr>
            <w:r w:rsidRPr="00B02F18">
              <w:rPr>
                <w:sz w:val="24"/>
              </w:rPr>
              <w:t xml:space="preserve">№ </w:t>
            </w:r>
            <w:r w:rsidRPr="00B02F18">
              <w:rPr>
                <w:sz w:val="24"/>
              </w:rPr>
              <w:br/>
              <w:t>п/п</w:t>
            </w:r>
          </w:p>
        </w:tc>
        <w:tc>
          <w:tcPr>
            <w:tcW w:w="138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Наименование мероприятия (результата),</w:t>
            </w:r>
          </w:p>
          <w:p w:rsidR="00FD0B28" w:rsidRPr="00B02F18" w:rsidRDefault="00FD0B28" w:rsidP="00FF332E">
            <w:pPr>
              <w:widowControl w:val="0"/>
              <w:tabs>
                <w:tab w:val="left" w:pos="11057"/>
              </w:tabs>
              <w:jc w:val="center"/>
              <w:rPr>
                <w:sz w:val="24"/>
              </w:rPr>
            </w:pPr>
            <w:r w:rsidRPr="00B02F18">
              <w:rPr>
                <w:sz w:val="24"/>
              </w:rPr>
              <w:t>контрольной точки</w:t>
            </w:r>
          </w:p>
        </w:tc>
        <w:tc>
          <w:tcPr>
            <w:tcW w:w="43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Дата наступле</w:t>
            </w:r>
            <w:r w:rsidRPr="00B02F18">
              <w:rPr>
                <w:sz w:val="24"/>
              </w:rPr>
              <w:lastRenderedPageBreak/>
              <w:t>ния контрольной точки</w:t>
            </w:r>
          </w:p>
        </w:tc>
        <w:tc>
          <w:tcPr>
            <w:tcW w:w="1786" w:type="pct"/>
            <w:shd w:val="clear" w:color="auto" w:fill="auto"/>
            <w:hideMark/>
          </w:tcPr>
          <w:p w:rsidR="00FD0B28" w:rsidRPr="00B02F18" w:rsidRDefault="00FD0B28" w:rsidP="00FF332E">
            <w:pPr>
              <w:pStyle w:val="TableParagraph"/>
              <w:tabs>
                <w:tab w:val="left" w:pos="11057"/>
              </w:tabs>
              <w:ind w:right="13"/>
              <w:jc w:val="center"/>
              <w:rPr>
                <w:sz w:val="24"/>
              </w:rPr>
            </w:pPr>
            <w:r w:rsidRPr="00B02F18">
              <w:rPr>
                <w:sz w:val="24"/>
              </w:rPr>
              <w:lastRenderedPageBreak/>
              <w:t xml:space="preserve">Ответственный исполнитель </w:t>
            </w:r>
          </w:p>
          <w:p w:rsidR="00FD0B28" w:rsidRPr="00B02F18" w:rsidRDefault="00FD0B28" w:rsidP="00FF332E">
            <w:pPr>
              <w:pStyle w:val="TableParagraph"/>
              <w:tabs>
                <w:tab w:val="left" w:pos="11057"/>
              </w:tabs>
              <w:ind w:right="13"/>
              <w:jc w:val="center"/>
              <w:rPr>
                <w:sz w:val="24"/>
              </w:rPr>
            </w:pPr>
            <w:r w:rsidRPr="00B02F18">
              <w:rPr>
                <w:sz w:val="24"/>
              </w:rPr>
              <w:t>(ФИО., должность,</w:t>
            </w:r>
            <w:r w:rsidRPr="00B02F18">
              <w:rPr>
                <w:spacing w:val="-1"/>
                <w:sz w:val="24"/>
              </w:rPr>
              <w:t xml:space="preserve"> наименование </w:t>
            </w:r>
            <w:r w:rsidRPr="00B02F18">
              <w:rPr>
                <w:sz w:val="24"/>
                <w:szCs w:val="24"/>
              </w:rPr>
              <w:t xml:space="preserve">органа местного самоуправления Пухляковского сельского </w:t>
            </w:r>
            <w:r w:rsidRPr="00B02F18">
              <w:rPr>
                <w:sz w:val="24"/>
                <w:szCs w:val="24"/>
              </w:rPr>
              <w:lastRenderedPageBreak/>
              <w:t xml:space="preserve">поселения, отраслевого (функционального) органа, структурного подразделения Администрации </w:t>
            </w:r>
            <w:r w:rsidR="004506AC">
              <w:rPr>
                <w:sz w:val="24"/>
                <w:szCs w:val="24"/>
              </w:rPr>
              <w:t>Усть-Донецкого</w:t>
            </w:r>
            <w:r w:rsidRPr="00B02F18">
              <w:rPr>
                <w:sz w:val="24"/>
                <w:szCs w:val="24"/>
              </w:rPr>
              <w:t xml:space="preserve"> района</w:t>
            </w:r>
            <w:r w:rsidRPr="00B02F18">
              <w:rPr>
                <w:spacing w:val="-1"/>
                <w:sz w:val="24"/>
              </w:rPr>
              <w:t xml:space="preserve">, </w:t>
            </w:r>
            <w:r w:rsidRPr="00B02F18">
              <w:rPr>
                <w:sz w:val="24"/>
              </w:rPr>
              <w:t>организации, учреждения)</w:t>
            </w:r>
          </w:p>
        </w:tc>
        <w:tc>
          <w:tcPr>
            <w:tcW w:w="608" w:type="pct"/>
            <w:shd w:val="clear" w:color="auto" w:fill="auto"/>
            <w:hideMark/>
          </w:tcPr>
          <w:p w:rsidR="00FD0B28" w:rsidRPr="00B02F18" w:rsidRDefault="00FD0B28" w:rsidP="00FF332E">
            <w:pPr>
              <w:widowControl w:val="0"/>
              <w:tabs>
                <w:tab w:val="left" w:pos="11057"/>
              </w:tabs>
              <w:jc w:val="center"/>
              <w:rPr>
                <w:sz w:val="24"/>
              </w:rPr>
            </w:pPr>
            <w:r w:rsidRPr="00B02F18">
              <w:rPr>
                <w:sz w:val="24"/>
              </w:rPr>
              <w:lastRenderedPageBreak/>
              <w:t xml:space="preserve">Вид подтверждающего документа </w:t>
            </w:r>
          </w:p>
        </w:tc>
        <w:tc>
          <w:tcPr>
            <w:tcW w:w="609" w:type="pct"/>
            <w:shd w:val="clear" w:color="auto" w:fill="auto"/>
            <w:hideMark/>
          </w:tcPr>
          <w:p w:rsidR="00FD0B28" w:rsidRPr="00B02F18" w:rsidRDefault="00FD0B28" w:rsidP="00FF332E">
            <w:pPr>
              <w:widowControl w:val="0"/>
              <w:tabs>
                <w:tab w:val="left" w:pos="11057"/>
              </w:tabs>
              <w:jc w:val="center"/>
              <w:rPr>
                <w:sz w:val="24"/>
              </w:rPr>
            </w:pPr>
            <w:r w:rsidRPr="00B02F18">
              <w:rPr>
                <w:sz w:val="24"/>
              </w:rPr>
              <w:t xml:space="preserve">Информационная система </w:t>
            </w:r>
          </w:p>
          <w:p w:rsidR="00FD0B28" w:rsidRPr="00B02F18" w:rsidRDefault="00FD0B28" w:rsidP="00FF332E">
            <w:pPr>
              <w:widowControl w:val="0"/>
              <w:tabs>
                <w:tab w:val="left" w:pos="11057"/>
              </w:tabs>
              <w:jc w:val="center"/>
              <w:rPr>
                <w:sz w:val="24"/>
              </w:rPr>
            </w:pPr>
            <w:r w:rsidRPr="00B02F18">
              <w:rPr>
                <w:sz w:val="24"/>
              </w:rPr>
              <w:lastRenderedPageBreak/>
              <w:t xml:space="preserve">(источник данных) </w:t>
            </w:r>
          </w:p>
        </w:tc>
      </w:tr>
      <w:tr w:rsidR="00FD0B28" w:rsidRPr="00B02F18" w:rsidTr="004822DD">
        <w:trPr>
          <w:gridAfter w:val="1"/>
          <w:wAfter w:w="3" w:type="pct"/>
          <w:trHeight w:val="314"/>
        </w:trPr>
        <w:tc>
          <w:tcPr>
            <w:tcW w:w="172" w:type="pct"/>
            <w:shd w:val="clear" w:color="auto" w:fill="auto"/>
            <w:hideMark/>
          </w:tcPr>
          <w:p w:rsidR="00FD0B28" w:rsidRPr="00B02F18" w:rsidRDefault="00FD0B28" w:rsidP="00FF332E">
            <w:pPr>
              <w:widowControl w:val="0"/>
              <w:tabs>
                <w:tab w:val="left" w:pos="11057"/>
              </w:tabs>
              <w:ind w:left="-105"/>
              <w:jc w:val="center"/>
              <w:rPr>
                <w:sz w:val="24"/>
              </w:rPr>
            </w:pPr>
            <w:r w:rsidRPr="00B02F18">
              <w:rPr>
                <w:sz w:val="24"/>
              </w:rPr>
              <w:lastRenderedPageBreak/>
              <w:t>1</w:t>
            </w:r>
          </w:p>
        </w:tc>
        <w:tc>
          <w:tcPr>
            <w:tcW w:w="138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2</w:t>
            </w:r>
          </w:p>
        </w:tc>
        <w:tc>
          <w:tcPr>
            <w:tcW w:w="43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3</w:t>
            </w:r>
          </w:p>
        </w:tc>
        <w:tc>
          <w:tcPr>
            <w:tcW w:w="178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4</w:t>
            </w:r>
          </w:p>
        </w:tc>
        <w:tc>
          <w:tcPr>
            <w:tcW w:w="608" w:type="pct"/>
            <w:shd w:val="clear" w:color="auto" w:fill="auto"/>
            <w:hideMark/>
          </w:tcPr>
          <w:p w:rsidR="00FD0B28" w:rsidRPr="00B02F18" w:rsidRDefault="00FD0B28" w:rsidP="00FF332E">
            <w:pPr>
              <w:widowControl w:val="0"/>
              <w:tabs>
                <w:tab w:val="left" w:pos="11057"/>
              </w:tabs>
              <w:jc w:val="center"/>
              <w:rPr>
                <w:sz w:val="24"/>
              </w:rPr>
            </w:pPr>
            <w:r w:rsidRPr="00B02F18">
              <w:rPr>
                <w:sz w:val="24"/>
              </w:rPr>
              <w:t>5</w:t>
            </w:r>
          </w:p>
        </w:tc>
        <w:tc>
          <w:tcPr>
            <w:tcW w:w="609" w:type="pct"/>
            <w:shd w:val="clear" w:color="auto" w:fill="auto"/>
            <w:hideMark/>
          </w:tcPr>
          <w:p w:rsidR="00FD0B28" w:rsidRPr="00B02F18" w:rsidRDefault="00FD0B28" w:rsidP="00FF332E">
            <w:pPr>
              <w:widowControl w:val="0"/>
              <w:tabs>
                <w:tab w:val="left" w:pos="11057"/>
              </w:tabs>
              <w:jc w:val="center"/>
              <w:rPr>
                <w:sz w:val="24"/>
              </w:rPr>
            </w:pPr>
            <w:r w:rsidRPr="00B02F18">
              <w:rPr>
                <w:sz w:val="24"/>
              </w:rPr>
              <w:t>6</w:t>
            </w:r>
          </w:p>
        </w:tc>
      </w:tr>
      <w:tr w:rsidR="00FD0B28" w:rsidRPr="000412A7" w:rsidTr="004822DD">
        <w:trPr>
          <w:trHeight w:val="314"/>
        </w:trPr>
        <w:tc>
          <w:tcPr>
            <w:tcW w:w="5000" w:type="pct"/>
            <w:gridSpan w:val="7"/>
            <w:shd w:val="clear" w:color="auto" w:fill="auto"/>
            <w:hideMark/>
          </w:tcPr>
          <w:p w:rsidR="00FD0B28" w:rsidRPr="000412A7" w:rsidRDefault="00FD0B28" w:rsidP="00FD0B28">
            <w:pPr>
              <w:ind w:left="-105"/>
              <w:jc w:val="center"/>
              <w:rPr>
                <w:sz w:val="24"/>
                <w:highlight w:val="yellow"/>
              </w:rPr>
            </w:pPr>
            <w:r w:rsidRPr="00B246CC">
              <w:rPr>
                <w:sz w:val="24"/>
              </w:rPr>
              <w:t>1. Задача комплекса процессных мероприятий «</w:t>
            </w:r>
            <w:r w:rsidR="00B246CC" w:rsidRPr="00B246CC">
              <w:rPr>
                <w:sz w:val="24"/>
              </w:rPr>
              <w:t>формирования качественного, профессионального состава муниципальной службы Пухляковского сельского поселения</w:t>
            </w:r>
            <w:r w:rsidRPr="00B246CC">
              <w:rPr>
                <w:sz w:val="24"/>
              </w:rPr>
              <w:t>»</w:t>
            </w:r>
          </w:p>
        </w:tc>
      </w:tr>
      <w:tr w:rsidR="00FD0B28" w:rsidRPr="000412A7" w:rsidTr="004822DD">
        <w:trPr>
          <w:gridAfter w:val="1"/>
          <w:wAfter w:w="3" w:type="pct"/>
          <w:trHeight w:val="314"/>
        </w:trPr>
        <w:tc>
          <w:tcPr>
            <w:tcW w:w="172" w:type="pct"/>
            <w:shd w:val="clear" w:color="auto" w:fill="auto"/>
            <w:hideMark/>
          </w:tcPr>
          <w:p w:rsidR="00FD0B28" w:rsidRPr="00B02F18" w:rsidRDefault="00FD0B28" w:rsidP="00FF332E">
            <w:pPr>
              <w:widowControl w:val="0"/>
              <w:tabs>
                <w:tab w:val="left" w:pos="11057"/>
              </w:tabs>
              <w:ind w:left="-105"/>
              <w:jc w:val="center"/>
              <w:rPr>
                <w:sz w:val="24"/>
              </w:rPr>
            </w:pPr>
            <w:r w:rsidRPr="00B02F18">
              <w:rPr>
                <w:sz w:val="24"/>
              </w:rPr>
              <w:t>1.1.</w:t>
            </w:r>
          </w:p>
        </w:tc>
        <w:tc>
          <w:tcPr>
            <w:tcW w:w="1386" w:type="pct"/>
            <w:shd w:val="clear" w:color="auto" w:fill="auto"/>
            <w:hideMark/>
          </w:tcPr>
          <w:p w:rsidR="00FD0B28" w:rsidRPr="00B02F18" w:rsidRDefault="00B02F18" w:rsidP="004B2299">
            <w:pPr>
              <w:widowControl w:val="0"/>
              <w:tabs>
                <w:tab w:val="left" w:pos="11057"/>
              </w:tabs>
              <w:jc w:val="both"/>
              <w:rPr>
                <w:sz w:val="24"/>
                <w:szCs w:val="24"/>
              </w:rPr>
            </w:pPr>
            <w:r w:rsidRPr="00B02F18">
              <w:rPr>
                <w:kern w:val="1"/>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43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29.12.2025</w:t>
            </w:r>
          </w:p>
          <w:p w:rsidR="00FD0B28" w:rsidRPr="00B02F18" w:rsidRDefault="00FD0B28" w:rsidP="00FF332E">
            <w:pPr>
              <w:widowControl w:val="0"/>
              <w:tabs>
                <w:tab w:val="left" w:pos="11057"/>
              </w:tabs>
              <w:jc w:val="center"/>
              <w:rPr>
                <w:sz w:val="24"/>
              </w:rPr>
            </w:pPr>
            <w:r w:rsidRPr="00B02F18">
              <w:rPr>
                <w:sz w:val="24"/>
              </w:rPr>
              <w:t>29.12.2026</w:t>
            </w:r>
          </w:p>
          <w:p w:rsidR="00FD0B28" w:rsidRDefault="00FD0B28" w:rsidP="00FF332E">
            <w:pPr>
              <w:widowControl w:val="0"/>
              <w:tabs>
                <w:tab w:val="left" w:pos="11057"/>
              </w:tabs>
              <w:jc w:val="center"/>
              <w:rPr>
                <w:sz w:val="24"/>
              </w:rPr>
            </w:pPr>
            <w:r w:rsidRPr="00B02F18">
              <w:rPr>
                <w:sz w:val="24"/>
              </w:rPr>
              <w:t>29.12.2027</w:t>
            </w:r>
          </w:p>
          <w:p w:rsidR="00EA4CBA" w:rsidRPr="00B02F18" w:rsidRDefault="00EA4CBA" w:rsidP="00FF332E">
            <w:pPr>
              <w:widowControl w:val="0"/>
              <w:tabs>
                <w:tab w:val="left" w:pos="11057"/>
              </w:tabs>
              <w:jc w:val="center"/>
              <w:rPr>
                <w:sz w:val="24"/>
              </w:rPr>
            </w:pPr>
            <w:r>
              <w:rPr>
                <w:sz w:val="24"/>
              </w:rPr>
              <w:t>29.12.2028</w:t>
            </w:r>
          </w:p>
          <w:p w:rsidR="00FD0B28" w:rsidRPr="00B02F18" w:rsidRDefault="00FD0B28" w:rsidP="00FF332E">
            <w:pPr>
              <w:widowControl w:val="0"/>
              <w:tabs>
                <w:tab w:val="left" w:pos="11057"/>
              </w:tabs>
              <w:jc w:val="center"/>
              <w:rPr>
                <w:sz w:val="24"/>
              </w:rPr>
            </w:pPr>
          </w:p>
        </w:tc>
        <w:tc>
          <w:tcPr>
            <w:tcW w:w="1786" w:type="pct"/>
            <w:shd w:val="clear" w:color="auto" w:fill="auto"/>
            <w:hideMark/>
          </w:tcPr>
          <w:p w:rsidR="00FD0B28" w:rsidRPr="00B02F18" w:rsidRDefault="00FD0B28" w:rsidP="00B246CC">
            <w:pPr>
              <w:widowControl w:val="0"/>
              <w:tabs>
                <w:tab w:val="left" w:pos="11057"/>
              </w:tabs>
              <w:rPr>
                <w:sz w:val="24"/>
                <w:szCs w:val="24"/>
              </w:rPr>
            </w:pPr>
            <w:r w:rsidRPr="00B02F18">
              <w:rPr>
                <w:sz w:val="24"/>
                <w:szCs w:val="24"/>
              </w:rPr>
              <w:t xml:space="preserve">Администрация Пухляковского сельского поселения </w:t>
            </w:r>
            <w:r w:rsidR="00B246CC" w:rsidRPr="00B02F18">
              <w:rPr>
                <w:sz w:val="24"/>
                <w:szCs w:val="24"/>
              </w:rPr>
              <w:t>Степанова Ольга Николаевна</w:t>
            </w:r>
            <w:r w:rsidR="002306F1" w:rsidRPr="00B02F18">
              <w:rPr>
                <w:sz w:val="24"/>
                <w:szCs w:val="24"/>
              </w:rPr>
              <w:t xml:space="preserve"> </w:t>
            </w:r>
            <w:r w:rsidRPr="00B02F18">
              <w:rPr>
                <w:sz w:val="24"/>
                <w:szCs w:val="24"/>
              </w:rPr>
              <w:t>–</w:t>
            </w:r>
            <w:r w:rsidR="00B246CC" w:rsidRPr="00B02F18">
              <w:rPr>
                <w:sz w:val="24"/>
                <w:szCs w:val="24"/>
              </w:rPr>
              <w:t>главный бухгалтер</w:t>
            </w:r>
            <w:r w:rsidRPr="00B02F18">
              <w:rPr>
                <w:sz w:val="24"/>
                <w:szCs w:val="24"/>
              </w:rPr>
              <w:t xml:space="preserve"> Администрации Пухляковского сельского поселения)</w:t>
            </w:r>
          </w:p>
        </w:tc>
        <w:tc>
          <w:tcPr>
            <w:tcW w:w="608" w:type="pct"/>
            <w:shd w:val="clear" w:color="auto" w:fill="auto"/>
            <w:hideMark/>
          </w:tcPr>
          <w:p w:rsidR="00FD0B28" w:rsidRPr="00B02F18" w:rsidRDefault="00FD0B28" w:rsidP="00FF332E">
            <w:pPr>
              <w:jc w:val="center"/>
              <w:rPr>
                <w:sz w:val="22"/>
              </w:rPr>
            </w:pPr>
            <w:r w:rsidRPr="00B02F18">
              <w:rPr>
                <w:sz w:val="24"/>
              </w:rPr>
              <w:t xml:space="preserve">Отчет о деятельности </w:t>
            </w:r>
          </w:p>
        </w:tc>
        <w:tc>
          <w:tcPr>
            <w:tcW w:w="609" w:type="pct"/>
            <w:shd w:val="clear" w:color="auto" w:fill="auto"/>
            <w:hideMark/>
          </w:tcPr>
          <w:p w:rsidR="00FD0B28" w:rsidRPr="00B02F18" w:rsidRDefault="00FD0B28" w:rsidP="00FF332E">
            <w:pPr>
              <w:jc w:val="center"/>
              <w:rPr>
                <w:sz w:val="22"/>
              </w:rPr>
            </w:pPr>
            <w:r w:rsidRPr="00B02F18">
              <w:rPr>
                <w:sz w:val="24"/>
              </w:rPr>
              <w:t xml:space="preserve">Информационная система отсутствует </w:t>
            </w:r>
          </w:p>
        </w:tc>
      </w:tr>
      <w:tr w:rsidR="00FD0B28" w:rsidRPr="000412A7" w:rsidTr="004822DD">
        <w:trPr>
          <w:gridAfter w:val="1"/>
          <w:wAfter w:w="3" w:type="pct"/>
          <w:trHeight w:val="314"/>
        </w:trPr>
        <w:tc>
          <w:tcPr>
            <w:tcW w:w="172" w:type="pct"/>
            <w:shd w:val="clear" w:color="auto" w:fill="auto"/>
            <w:hideMark/>
          </w:tcPr>
          <w:p w:rsidR="00FD0B28" w:rsidRPr="009267CA" w:rsidRDefault="00FD0B28" w:rsidP="00FF332E">
            <w:pPr>
              <w:widowControl w:val="0"/>
              <w:tabs>
                <w:tab w:val="left" w:pos="11057"/>
              </w:tabs>
              <w:ind w:left="-105"/>
              <w:jc w:val="center"/>
              <w:rPr>
                <w:sz w:val="24"/>
              </w:rPr>
            </w:pPr>
            <w:r w:rsidRPr="009267CA">
              <w:rPr>
                <w:sz w:val="24"/>
              </w:rPr>
              <w:t>1.2.</w:t>
            </w:r>
          </w:p>
        </w:tc>
        <w:tc>
          <w:tcPr>
            <w:tcW w:w="1386" w:type="pct"/>
            <w:shd w:val="clear" w:color="auto" w:fill="auto"/>
            <w:hideMark/>
          </w:tcPr>
          <w:p w:rsidR="00FD0B28" w:rsidRPr="009267CA" w:rsidRDefault="009267CA" w:rsidP="00D9577B">
            <w:pPr>
              <w:widowControl w:val="0"/>
              <w:tabs>
                <w:tab w:val="left" w:pos="11057"/>
              </w:tabs>
              <w:jc w:val="both"/>
              <w:rPr>
                <w:sz w:val="22"/>
              </w:rPr>
            </w:pPr>
            <w:r w:rsidRPr="009267CA">
              <w:rPr>
                <w:sz w:val="24"/>
              </w:rPr>
              <w:t xml:space="preserve">Контрольная точка 1.1 </w:t>
            </w:r>
            <w:r w:rsidR="00F1208A">
              <w:rPr>
                <w:sz w:val="24"/>
                <w:lang w:val="en-US"/>
              </w:rPr>
              <w:t xml:space="preserve">             </w:t>
            </w:r>
            <w:r w:rsidRPr="009267CA">
              <w:rPr>
                <w:sz w:val="24"/>
              </w:rPr>
              <w:t>«</w:t>
            </w:r>
            <w:r w:rsidR="00F1208A" w:rsidRPr="00F1208A">
              <w:rPr>
                <w:sz w:val="24"/>
              </w:rPr>
              <w:t>Услуга оказана</w:t>
            </w:r>
            <w:r w:rsidRPr="009267CA">
              <w:rPr>
                <w:sz w:val="24"/>
              </w:rPr>
              <w:t>»</w:t>
            </w:r>
          </w:p>
        </w:tc>
        <w:tc>
          <w:tcPr>
            <w:tcW w:w="436" w:type="pct"/>
            <w:shd w:val="clear" w:color="auto" w:fill="auto"/>
          </w:tcPr>
          <w:p w:rsidR="00FD0B28" w:rsidRPr="009267CA" w:rsidRDefault="00FD0B28" w:rsidP="00FF332E">
            <w:pPr>
              <w:widowControl w:val="0"/>
              <w:tabs>
                <w:tab w:val="left" w:pos="11057"/>
              </w:tabs>
              <w:jc w:val="center"/>
              <w:rPr>
                <w:sz w:val="24"/>
              </w:rPr>
            </w:pPr>
            <w:r w:rsidRPr="009267CA">
              <w:rPr>
                <w:sz w:val="24"/>
              </w:rPr>
              <w:t>29.12.2025</w:t>
            </w:r>
          </w:p>
          <w:p w:rsidR="00FD0B28" w:rsidRPr="009267CA" w:rsidRDefault="00FD0B28" w:rsidP="00FF332E">
            <w:pPr>
              <w:widowControl w:val="0"/>
              <w:tabs>
                <w:tab w:val="left" w:pos="11057"/>
              </w:tabs>
              <w:jc w:val="center"/>
              <w:rPr>
                <w:sz w:val="24"/>
              </w:rPr>
            </w:pPr>
            <w:r w:rsidRPr="009267CA">
              <w:rPr>
                <w:sz w:val="24"/>
              </w:rPr>
              <w:t>29.12.2026</w:t>
            </w:r>
          </w:p>
          <w:p w:rsidR="00FD0B28" w:rsidRDefault="00FD0B28" w:rsidP="00FF332E">
            <w:pPr>
              <w:widowControl w:val="0"/>
              <w:tabs>
                <w:tab w:val="left" w:pos="11057"/>
              </w:tabs>
              <w:jc w:val="center"/>
              <w:rPr>
                <w:sz w:val="24"/>
              </w:rPr>
            </w:pPr>
            <w:r w:rsidRPr="009267CA">
              <w:rPr>
                <w:sz w:val="24"/>
              </w:rPr>
              <w:t>29.12.2027</w:t>
            </w:r>
          </w:p>
          <w:p w:rsidR="00EA4CBA" w:rsidRPr="009267CA" w:rsidRDefault="00EA4CBA" w:rsidP="00FF332E">
            <w:pPr>
              <w:widowControl w:val="0"/>
              <w:tabs>
                <w:tab w:val="left" w:pos="11057"/>
              </w:tabs>
              <w:jc w:val="center"/>
              <w:rPr>
                <w:sz w:val="24"/>
              </w:rPr>
            </w:pPr>
            <w:r>
              <w:rPr>
                <w:sz w:val="24"/>
              </w:rPr>
              <w:t>29.12.2028</w:t>
            </w:r>
          </w:p>
          <w:p w:rsidR="00FD0B28" w:rsidRPr="009267CA" w:rsidRDefault="00FD0B28" w:rsidP="00FF332E">
            <w:pPr>
              <w:widowControl w:val="0"/>
              <w:tabs>
                <w:tab w:val="left" w:pos="11057"/>
              </w:tabs>
              <w:jc w:val="center"/>
              <w:rPr>
                <w:sz w:val="24"/>
              </w:rPr>
            </w:pPr>
          </w:p>
        </w:tc>
        <w:tc>
          <w:tcPr>
            <w:tcW w:w="1786" w:type="pct"/>
            <w:shd w:val="clear" w:color="auto" w:fill="auto"/>
            <w:hideMark/>
          </w:tcPr>
          <w:p w:rsidR="00FD0B28" w:rsidRPr="009267CA" w:rsidRDefault="00B02F18" w:rsidP="00FF332E">
            <w:r w:rsidRPr="009267CA">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08" w:type="pct"/>
            <w:shd w:val="clear" w:color="auto" w:fill="auto"/>
            <w:hideMark/>
          </w:tcPr>
          <w:p w:rsidR="00FD0B28" w:rsidRPr="009267CA" w:rsidRDefault="00FD0B28" w:rsidP="00FF332E">
            <w:pPr>
              <w:jc w:val="center"/>
              <w:rPr>
                <w:sz w:val="22"/>
              </w:rPr>
            </w:pPr>
            <w:r w:rsidRPr="009267CA">
              <w:rPr>
                <w:sz w:val="24"/>
              </w:rPr>
              <w:t xml:space="preserve">Отчет о деятельности </w:t>
            </w:r>
          </w:p>
        </w:tc>
        <w:tc>
          <w:tcPr>
            <w:tcW w:w="609" w:type="pct"/>
            <w:shd w:val="clear" w:color="auto" w:fill="auto"/>
            <w:hideMark/>
          </w:tcPr>
          <w:p w:rsidR="00FD0B28" w:rsidRPr="009267CA" w:rsidRDefault="00FD0B28" w:rsidP="00FF332E">
            <w:pPr>
              <w:jc w:val="center"/>
              <w:rPr>
                <w:sz w:val="22"/>
              </w:rPr>
            </w:pPr>
            <w:r w:rsidRPr="009267CA">
              <w:rPr>
                <w:sz w:val="24"/>
              </w:rPr>
              <w:t xml:space="preserve">Информационная система отсутствует </w:t>
            </w:r>
          </w:p>
        </w:tc>
      </w:tr>
    </w:tbl>
    <w:p w:rsidR="008E5FE4" w:rsidRDefault="008E5FE4" w:rsidP="00B44040">
      <w:pPr>
        <w:widowControl w:val="0"/>
        <w:jc w:val="center"/>
        <w:outlineLvl w:val="2"/>
        <w:rPr>
          <w:sz w:val="28"/>
          <w:highlight w:val="yellow"/>
        </w:rPr>
      </w:pPr>
    </w:p>
    <w:p w:rsidR="00B44040" w:rsidRPr="00E52378" w:rsidRDefault="00B44040" w:rsidP="008E5FE4">
      <w:pPr>
        <w:widowControl w:val="0"/>
        <w:tabs>
          <w:tab w:val="left" w:pos="4680"/>
        </w:tabs>
        <w:jc w:val="center"/>
        <w:outlineLvl w:val="2"/>
        <w:rPr>
          <w:sz w:val="24"/>
          <w:szCs w:val="24"/>
        </w:rPr>
      </w:pPr>
      <w:r w:rsidRPr="00E52378">
        <w:rPr>
          <w:sz w:val="24"/>
          <w:szCs w:val="24"/>
          <w:lang w:val="en-US"/>
        </w:rPr>
        <w:t>I</w:t>
      </w:r>
      <w:r w:rsidR="00704DF2">
        <w:rPr>
          <w:sz w:val="24"/>
          <w:szCs w:val="24"/>
          <w:lang w:val="en-US"/>
        </w:rPr>
        <w:t>V</w:t>
      </w:r>
      <w:r w:rsidRPr="00E52378">
        <w:rPr>
          <w:sz w:val="24"/>
          <w:szCs w:val="24"/>
        </w:rPr>
        <w:t xml:space="preserve"> ПАСПОРТ</w:t>
      </w:r>
    </w:p>
    <w:p w:rsidR="00B44040" w:rsidRPr="00E52378" w:rsidRDefault="00B44040" w:rsidP="00894E54">
      <w:pPr>
        <w:widowControl w:val="0"/>
        <w:jc w:val="center"/>
        <w:outlineLvl w:val="2"/>
        <w:rPr>
          <w:i/>
          <w:sz w:val="24"/>
          <w:szCs w:val="24"/>
        </w:rPr>
      </w:pPr>
      <w:r w:rsidRPr="00E52378">
        <w:rPr>
          <w:sz w:val="24"/>
          <w:szCs w:val="24"/>
        </w:rPr>
        <w:t>комплекса процессных мероприятий «</w:t>
      </w:r>
      <w:r w:rsidR="00894E54" w:rsidRPr="00894E54">
        <w:rPr>
          <w:color w:val="000000"/>
          <w:sz w:val="24"/>
          <w:szCs w:val="24"/>
        </w:rPr>
        <w:t>Развитие муниципального управления и муниципальной службы Пухляковского сельского поселения</w:t>
      </w:r>
      <w:r w:rsidRPr="00E52378">
        <w:rPr>
          <w:sz w:val="24"/>
          <w:szCs w:val="24"/>
        </w:rPr>
        <w:t>»</w:t>
      </w:r>
    </w:p>
    <w:p w:rsidR="00B44040" w:rsidRPr="000412A7" w:rsidRDefault="00B44040" w:rsidP="00B44040">
      <w:pPr>
        <w:widowControl w:val="0"/>
        <w:jc w:val="center"/>
        <w:outlineLvl w:val="2"/>
        <w:rPr>
          <w:i/>
          <w:sz w:val="24"/>
          <w:szCs w:val="24"/>
          <w:highlight w:val="yellow"/>
        </w:rPr>
      </w:pPr>
    </w:p>
    <w:p w:rsidR="00B44040" w:rsidRPr="0047123E" w:rsidRDefault="00B44040" w:rsidP="00B44040">
      <w:pPr>
        <w:widowControl w:val="0"/>
        <w:numPr>
          <w:ilvl w:val="0"/>
          <w:numId w:val="30"/>
        </w:numPr>
        <w:jc w:val="center"/>
        <w:outlineLvl w:val="2"/>
        <w:rPr>
          <w:sz w:val="24"/>
          <w:szCs w:val="24"/>
        </w:rPr>
      </w:pPr>
      <w:r w:rsidRPr="0047123E">
        <w:rPr>
          <w:sz w:val="24"/>
          <w:szCs w:val="24"/>
        </w:rPr>
        <w:t xml:space="preserve">Основные положения </w:t>
      </w:r>
    </w:p>
    <w:tbl>
      <w:tblPr>
        <w:tblW w:w="14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8785"/>
      </w:tblGrid>
      <w:tr w:rsidR="00B44040" w:rsidRPr="0047123E" w:rsidTr="00FF332E">
        <w:tc>
          <w:tcPr>
            <w:tcW w:w="680" w:type="dxa"/>
            <w:tcBorders>
              <w:top w:val="single" w:sz="4" w:space="0" w:color="000000"/>
              <w:left w:val="single" w:sz="4" w:space="0" w:color="000000"/>
              <w:bottom w:val="single" w:sz="4" w:space="0" w:color="000000"/>
              <w:right w:val="single" w:sz="4" w:space="0" w:color="000000"/>
            </w:tcBorders>
            <w:hideMark/>
          </w:tcPr>
          <w:p w:rsidR="00B44040" w:rsidRPr="0047123E" w:rsidRDefault="00B44040" w:rsidP="00FF332E">
            <w:pPr>
              <w:widowControl w:val="0"/>
              <w:outlineLvl w:val="2"/>
              <w:rPr>
                <w:sz w:val="24"/>
                <w:szCs w:val="24"/>
              </w:rPr>
            </w:pPr>
            <w:r w:rsidRPr="0047123E">
              <w:rPr>
                <w:sz w:val="24"/>
                <w:szCs w:val="24"/>
              </w:rPr>
              <w:t>1.1.</w:t>
            </w:r>
          </w:p>
        </w:tc>
        <w:tc>
          <w:tcPr>
            <w:tcW w:w="5103" w:type="dxa"/>
            <w:tcBorders>
              <w:top w:val="single" w:sz="4" w:space="0" w:color="000000"/>
              <w:left w:val="single" w:sz="4" w:space="0" w:color="000000"/>
              <w:bottom w:val="single" w:sz="4" w:space="0" w:color="000000"/>
              <w:right w:val="single" w:sz="4" w:space="0" w:color="000000"/>
            </w:tcBorders>
            <w:hideMark/>
          </w:tcPr>
          <w:p w:rsidR="00B44040" w:rsidRPr="0047123E" w:rsidRDefault="00B44040" w:rsidP="00FF332E">
            <w:pPr>
              <w:widowControl w:val="0"/>
              <w:outlineLvl w:val="2"/>
              <w:rPr>
                <w:sz w:val="24"/>
                <w:szCs w:val="24"/>
              </w:rPr>
            </w:pPr>
            <w:r w:rsidRPr="0047123E">
              <w:rPr>
                <w:sz w:val="24"/>
                <w:szCs w:val="24"/>
              </w:rPr>
              <w:t>Ответственный за разработку и реализацию комплекса процессных мероприятий</w:t>
            </w:r>
          </w:p>
        </w:tc>
        <w:tc>
          <w:tcPr>
            <w:tcW w:w="8789" w:type="dxa"/>
            <w:tcBorders>
              <w:top w:val="single" w:sz="4" w:space="0" w:color="000000"/>
              <w:left w:val="single" w:sz="4" w:space="0" w:color="000000"/>
              <w:bottom w:val="single" w:sz="4" w:space="0" w:color="000000"/>
              <w:right w:val="single" w:sz="4" w:space="0" w:color="000000"/>
            </w:tcBorders>
            <w:hideMark/>
          </w:tcPr>
          <w:p w:rsidR="00B44040" w:rsidRPr="0047123E" w:rsidRDefault="00B44040" w:rsidP="00FF332E">
            <w:pPr>
              <w:widowControl w:val="0"/>
              <w:outlineLvl w:val="2"/>
              <w:rPr>
                <w:sz w:val="24"/>
                <w:szCs w:val="24"/>
              </w:rPr>
            </w:pPr>
            <w:r w:rsidRPr="0047123E">
              <w:rPr>
                <w:sz w:val="24"/>
                <w:szCs w:val="24"/>
              </w:rPr>
              <w:t>Администрация Пухляковского сельского поселения</w:t>
            </w:r>
          </w:p>
          <w:p w:rsidR="00B44040" w:rsidRPr="0047123E" w:rsidRDefault="00B44040" w:rsidP="00FF332E">
            <w:pPr>
              <w:widowControl w:val="0"/>
              <w:rPr>
                <w:i/>
                <w:sz w:val="24"/>
                <w:szCs w:val="24"/>
              </w:rPr>
            </w:pPr>
            <w:r w:rsidRPr="0047123E">
              <w:rPr>
                <w:sz w:val="24"/>
                <w:szCs w:val="24"/>
              </w:rPr>
              <w:t xml:space="preserve"> </w:t>
            </w:r>
          </w:p>
        </w:tc>
      </w:tr>
      <w:tr w:rsidR="00B44040" w:rsidRPr="0047123E" w:rsidTr="00FF332E">
        <w:tc>
          <w:tcPr>
            <w:tcW w:w="680" w:type="dxa"/>
            <w:tcBorders>
              <w:top w:val="single" w:sz="4" w:space="0" w:color="000000"/>
              <w:left w:val="single" w:sz="4" w:space="0" w:color="000000"/>
              <w:bottom w:val="single" w:sz="4" w:space="0" w:color="000000"/>
              <w:right w:val="single" w:sz="4" w:space="0" w:color="000000"/>
            </w:tcBorders>
            <w:hideMark/>
          </w:tcPr>
          <w:p w:rsidR="00B44040" w:rsidRPr="0047123E" w:rsidRDefault="00B44040" w:rsidP="00FF332E">
            <w:pPr>
              <w:widowControl w:val="0"/>
              <w:outlineLvl w:val="2"/>
              <w:rPr>
                <w:sz w:val="24"/>
                <w:szCs w:val="24"/>
              </w:rPr>
            </w:pPr>
            <w:r w:rsidRPr="0047123E">
              <w:rPr>
                <w:sz w:val="24"/>
                <w:szCs w:val="24"/>
              </w:rPr>
              <w:t>1.2.</w:t>
            </w:r>
          </w:p>
        </w:tc>
        <w:tc>
          <w:tcPr>
            <w:tcW w:w="5103" w:type="dxa"/>
            <w:tcBorders>
              <w:top w:val="single" w:sz="4" w:space="0" w:color="000000"/>
              <w:left w:val="single" w:sz="4" w:space="0" w:color="000000"/>
              <w:bottom w:val="single" w:sz="4" w:space="0" w:color="000000"/>
              <w:right w:val="single" w:sz="4" w:space="0" w:color="000000"/>
            </w:tcBorders>
            <w:hideMark/>
          </w:tcPr>
          <w:p w:rsidR="00B44040" w:rsidRPr="0047123E" w:rsidRDefault="00B44040" w:rsidP="00FF332E">
            <w:pPr>
              <w:rPr>
                <w:sz w:val="24"/>
                <w:szCs w:val="24"/>
              </w:rPr>
            </w:pPr>
            <w:r w:rsidRPr="0047123E">
              <w:rPr>
                <w:sz w:val="24"/>
                <w:szCs w:val="24"/>
              </w:rPr>
              <w:t>Связь с муниципальной программой Пухляковского сельского поселения</w:t>
            </w:r>
          </w:p>
        </w:tc>
        <w:tc>
          <w:tcPr>
            <w:tcW w:w="8789" w:type="dxa"/>
            <w:tcBorders>
              <w:top w:val="single" w:sz="4" w:space="0" w:color="000000"/>
              <w:left w:val="single" w:sz="4" w:space="0" w:color="000000"/>
              <w:bottom w:val="single" w:sz="4" w:space="0" w:color="000000"/>
              <w:right w:val="single" w:sz="4" w:space="0" w:color="000000"/>
            </w:tcBorders>
          </w:tcPr>
          <w:p w:rsidR="00B44040" w:rsidRPr="0047123E" w:rsidRDefault="00B44040" w:rsidP="00FF332E">
            <w:pPr>
              <w:rPr>
                <w:sz w:val="24"/>
                <w:szCs w:val="24"/>
              </w:rPr>
            </w:pPr>
            <w:r w:rsidRPr="0047123E">
              <w:rPr>
                <w:sz w:val="24"/>
                <w:szCs w:val="24"/>
              </w:rPr>
              <w:t>Администрация Пухляковского сельского поселения</w:t>
            </w:r>
          </w:p>
          <w:p w:rsidR="00B44040" w:rsidRPr="0047123E" w:rsidRDefault="00B44040" w:rsidP="00FF332E">
            <w:pPr>
              <w:rPr>
                <w:sz w:val="24"/>
                <w:szCs w:val="24"/>
              </w:rPr>
            </w:pPr>
          </w:p>
        </w:tc>
      </w:tr>
    </w:tbl>
    <w:p w:rsidR="004822DD" w:rsidRDefault="004822DD" w:rsidP="00B44040">
      <w:pPr>
        <w:widowControl w:val="0"/>
        <w:jc w:val="center"/>
        <w:outlineLvl w:val="2"/>
        <w:rPr>
          <w:sz w:val="24"/>
          <w:szCs w:val="24"/>
        </w:rPr>
      </w:pPr>
    </w:p>
    <w:p w:rsidR="004822DD" w:rsidRDefault="004822DD" w:rsidP="00B44040">
      <w:pPr>
        <w:widowControl w:val="0"/>
        <w:jc w:val="center"/>
        <w:outlineLvl w:val="2"/>
        <w:rPr>
          <w:sz w:val="24"/>
          <w:szCs w:val="24"/>
        </w:rPr>
      </w:pPr>
    </w:p>
    <w:p w:rsidR="00B44040" w:rsidRPr="0047123E" w:rsidRDefault="00B44040" w:rsidP="00B44040">
      <w:pPr>
        <w:widowControl w:val="0"/>
        <w:jc w:val="center"/>
        <w:outlineLvl w:val="2"/>
        <w:rPr>
          <w:sz w:val="24"/>
          <w:szCs w:val="24"/>
        </w:rPr>
      </w:pPr>
      <w:r w:rsidRPr="0047123E">
        <w:rPr>
          <w:sz w:val="24"/>
          <w:szCs w:val="24"/>
        </w:rPr>
        <w:t>2. Показатели комплекса процессных мероприятий</w:t>
      </w:r>
    </w:p>
    <w:p w:rsidR="00B44040" w:rsidRPr="0047123E" w:rsidRDefault="00B44040" w:rsidP="00B44040">
      <w:pPr>
        <w:widowControl w:val="0"/>
        <w:jc w:val="center"/>
        <w:outlineLvl w:val="2"/>
        <w:rPr>
          <w:sz w:val="10"/>
        </w:rPr>
      </w:pPr>
    </w:p>
    <w:tbl>
      <w:tblPr>
        <w:tblW w:w="15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3064"/>
        <w:gridCol w:w="1263"/>
        <w:gridCol w:w="983"/>
        <w:gridCol w:w="1159"/>
        <w:gridCol w:w="844"/>
        <w:gridCol w:w="667"/>
        <w:gridCol w:w="815"/>
        <w:gridCol w:w="19"/>
        <w:gridCol w:w="811"/>
        <w:gridCol w:w="788"/>
        <w:gridCol w:w="731"/>
        <w:gridCol w:w="992"/>
        <w:gridCol w:w="1701"/>
        <w:gridCol w:w="1276"/>
      </w:tblGrid>
      <w:tr w:rsidR="00BC148E" w:rsidRPr="0047123E" w:rsidTr="00FB59E6">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w:t>
            </w:r>
            <w:r w:rsidRPr="0047123E">
              <w:rPr>
                <w:sz w:val="24"/>
              </w:rPr>
              <w:br/>
              <w:t>п/п</w:t>
            </w:r>
          </w:p>
        </w:tc>
        <w:tc>
          <w:tcPr>
            <w:tcW w:w="3064"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Признак возраста</w:t>
            </w:r>
            <w:r w:rsidRPr="0047123E">
              <w:rPr>
                <w:sz w:val="24"/>
              </w:rPr>
              <w:lastRenderedPageBreak/>
              <w:t>ния/</w:t>
            </w:r>
            <w:r w:rsidRPr="0047123E">
              <w:rPr>
                <w:spacing w:val="-20"/>
                <w:sz w:val="24"/>
              </w:rPr>
              <w:t>убы</w:t>
            </w:r>
            <w:r w:rsidRPr="0047123E">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lastRenderedPageBreak/>
              <w:t>Уро</w:t>
            </w:r>
            <w:r w:rsidRPr="0047123E">
              <w:rPr>
                <w:spacing w:val="-20"/>
                <w:sz w:val="24"/>
              </w:rPr>
              <w:t>в</w:t>
            </w:r>
            <w:r w:rsidRPr="0047123E">
              <w:rPr>
                <w:sz w:val="24"/>
              </w:rPr>
              <w:t>е</w:t>
            </w:r>
            <w:r w:rsidRPr="0047123E">
              <w:rPr>
                <w:spacing w:val="-20"/>
                <w:sz w:val="24"/>
              </w:rPr>
              <w:t xml:space="preserve">нь </w:t>
            </w:r>
            <w:r w:rsidRPr="0047123E">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Единица и</w:t>
            </w:r>
            <w:r w:rsidRPr="0047123E">
              <w:rPr>
                <w:spacing w:val="-20"/>
                <w:sz w:val="24"/>
              </w:rPr>
              <w:t>зм</w:t>
            </w:r>
            <w:r w:rsidRPr="0047123E">
              <w:rPr>
                <w:sz w:val="24"/>
              </w:rPr>
              <w:t>ере</w:t>
            </w:r>
            <w:r w:rsidRPr="0047123E">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Базовое значение показателя</w:t>
            </w:r>
          </w:p>
        </w:tc>
        <w:tc>
          <w:tcPr>
            <w:tcW w:w="4156" w:type="dxa"/>
            <w:gridSpan w:val="6"/>
            <w:tcBorders>
              <w:top w:val="single" w:sz="4" w:space="0" w:color="000000"/>
              <w:left w:val="single" w:sz="4" w:space="0" w:color="000000"/>
              <w:bottom w:val="single" w:sz="4" w:space="0" w:color="000000"/>
              <w:right w:val="single" w:sz="4" w:space="0" w:color="000000"/>
            </w:tcBorders>
          </w:tcPr>
          <w:p w:rsidR="00BC148E" w:rsidRPr="0047123E" w:rsidRDefault="00BC148E" w:rsidP="00FF332E">
            <w:pPr>
              <w:widowControl w:val="0"/>
              <w:jc w:val="center"/>
              <w:rPr>
                <w:sz w:val="24"/>
              </w:rPr>
            </w:pPr>
            <w:r w:rsidRPr="0047123E">
              <w:rPr>
                <w:sz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Ответственный за дости</w:t>
            </w:r>
            <w:r w:rsidRPr="0047123E">
              <w:rPr>
                <w:sz w:val="24"/>
              </w:rPr>
              <w:lastRenderedPageBreak/>
              <w:t>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pacing w:val="-20"/>
                <w:sz w:val="24"/>
              </w:rPr>
              <w:lastRenderedPageBreak/>
              <w:t>Инф</w:t>
            </w:r>
            <w:r w:rsidRPr="0047123E">
              <w:rPr>
                <w:sz w:val="24"/>
              </w:rPr>
              <w:t>о</w:t>
            </w:r>
            <w:r w:rsidRPr="0047123E">
              <w:rPr>
                <w:spacing w:val="-20"/>
                <w:sz w:val="24"/>
              </w:rPr>
              <w:t>рм</w:t>
            </w:r>
            <w:r w:rsidRPr="0047123E">
              <w:rPr>
                <w:sz w:val="24"/>
              </w:rPr>
              <w:t>ационная система</w:t>
            </w:r>
          </w:p>
        </w:tc>
      </w:tr>
      <w:tr w:rsidR="00BC148E" w:rsidRPr="0047123E" w:rsidTr="00FB59E6">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c>
          <w:tcPr>
            <w:tcW w:w="3064"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2025 год</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2027 год</w:t>
            </w:r>
          </w:p>
        </w:tc>
        <w:tc>
          <w:tcPr>
            <w:tcW w:w="731" w:type="dxa"/>
            <w:tcBorders>
              <w:top w:val="single" w:sz="4" w:space="0" w:color="000000"/>
              <w:left w:val="single" w:sz="4" w:space="0" w:color="000000"/>
              <w:bottom w:val="single" w:sz="4" w:space="0" w:color="000000"/>
              <w:right w:val="single" w:sz="4" w:space="0" w:color="000000"/>
            </w:tcBorders>
          </w:tcPr>
          <w:p w:rsidR="00BC148E" w:rsidRPr="00FB59E6" w:rsidRDefault="00BC148E" w:rsidP="00FF332E">
            <w:pPr>
              <w:jc w:val="center"/>
              <w:rPr>
                <w:sz w:val="24"/>
              </w:rPr>
            </w:pPr>
            <w:r w:rsidRPr="00FB59E6">
              <w:rPr>
                <w:sz w:val="24"/>
              </w:rPr>
              <w:t>2028</w:t>
            </w:r>
          </w:p>
          <w:p w:rsidR="00BC148E" w:rsidRPr="00FB59E6" w:rsidRDefault="00BC148E" w:rsidP="00FF332E">
            <w:pPr>
              <w:jc w:val="center"/>
              <w:rPr>
                <w:sz w:val="24"/>
              </w:rPr>
            </w:pPr>
            <w:r w:rsidRPr="00FB59E6">
              <w:rPr>
                <w:sz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jc w:val="center"/>
              <w:rPr>
                <w:sz w:val="24"/>
              </w:rPr>
            </w:pPr>
            <w:r w:rsidRPr="00FB59E6">
              <w:rPr>
                <w:sz w:val="24"/>
              </w:rPr>
              <w:t>2030 год</w:t>
            </w:r>
          </w:p>
          <w:p w:rsidR="00BC148E" w:rsidRPr="00FB59E6" w:rsidRDefault="00BC148E" w:rsidP="00FF332E">
            <w:pPr>
              <w:jc w:val="center"/>
              <w:rPr>
                <w:sz w:val="24"/>
              </w:rPr>
            </w:pPr>
            <w:r w:rsidRPr="00FB59E6">
              <w:rPr>
                <w:sz w:val="24"/>
              </w:rPr>
              <w:t>(</w:t>
            </w:r>
            <w:r w:rsidRPr="00FB59E6">
              <w:rPr>
                <w:spacing w:val="-20"/>
                <w:sz w:val="24"/>
              </w:rPr>
              <w:t>сп</w:t>
            </w:r>
            <w:r w:rsidRPr="00FB59E6">
              <w:rPr>
                <w:sz w:val="24"/>
              </w:rPr>
              <w:t>равочно)</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C148E" w:rsidRPr="00FB59E6" w:rsidRDefault="00BC148E" w:rsidP="00FF332E">
            <w:pPr>
              <w:rPr>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C148E" w:rsidRPr="0047123E" w:rsidRDefault="00BC148E" w:rsidP="00FF332E">
            <w:pPr>
              <w:rPr>
                <w:sz w:val="24"/>
              </w:rPr>
            </w:pPr>
          </w:p>
        </w:tc>
      </w:tr>
      <w:tr w:rsidR="00BC148E" w:rsidRPr="0047123E" w:rsidTr="00FB59E6">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jc w:val="center"/>
              <w:rPr>
                <w:sz w:val="24"/>
              </w:rPr>
            </w:pPr>
            <w:r w:rsidRPr="0047123E">
              <w:rPr>
                <w:sz w:val="24"/>
              </w:rPr>
              <w:lastRenderedPageBreak/>
              <w:t>1</w:t>
            </w:r>
          </w:p>
        </w:tc>
        <w:tc>
          <w:tcPr>
            <w:tcW w:w="3064"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jc w:val="center"/>
              <w:rPr>
                <w:sz w:val="24"/>
              </w:rPr>
            </w:pPr>
            <w:r w:rsidRPr="0047123E">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jc w:val="center"/>
              <w:rPr>
                <w:sz w:val="24"/>
              </w:rPr>
            </w:pPr>
            <w:r w:rsidRPr="0047123E">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jc w:val="center"/>
              <w:rPr>
                <w:sz w:val="24"/>
              </w:rPr>
            </w:pPr>
            <w:r w:rsidRPr="0047123E">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jc w:val="center"/>
              <w:rPr>
                <w:sz w:val="24"/>
              </w:rPr>
            </w:pPr>
            <w:r w:rsidRPr="0047123E">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F332E">
            <w:pPr>
              <w:widowControl w:val="0"/>
              <w:jc w:val="center"/>
              <w:rPr>
                <w:sz w:val="24"/>
              </w:rPr>
            </w:pPr>
            <w:r w:rsidRPr="0047123E">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F332E">
            <w:pPr>
              <w:widowControl w:val="0"/>
              <w:jc w:val="center"/>
              <w:rPr>
                <w:sz w:val="24"/>
              </w:rPr>
            </w:pPr>
            <w:r w:rsidRPr="00FB59E6">
              <w:rPr>
                <w:sz w:val="24"/>
              </w:rPr>
              <w:t>10</w:t>
            </w:r>
          </w:p>
        </w:tc>
        <w:tc>
          <w:tcPr>
            <w:tcW w:w="731" w:type="dxa"/>
            <w:tcBorders>
              <w:top w:val="single" w:sz="4" w:space="0" w:color="000000"/>
              <w:left w:val="single" w:sz="4" w:space="0" w:color="000000"/>
              <w:bottom w:val="single" w:sz="4" w:space="0" w:color="000000"/>
              <w:right w:val="single" w:sz="4" w:space="0" w:color="000000"/>
            </w:tcBorders>
          </w:tcPr>
          <w:p w:rsidR="00BC148E" w:rsidRPr="00FB59E6" w:rsidRDefault="00BC148E" w:rsidP="00FF332E">
            <w:pPr>
              <w:jc w:val="center"/>
              <w:rPr>
                <w:sz w:val="24"/>
              </w:rPr>
            </w:pPr>
            <w:r w:rsidRPr="00FB59E6">
              <w:rPr>
                <w:sz w:val="24"/>
              </w:rPr>
              <w:t>11</w:t>
            </w:r>
          </w:p>
        </w:tc>
        <w:tc>
          <w:tcPr>
            <w:tcW w:w="992"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BC148E">
            <w:pPr>
              <w:jc w:val="center"/>
              <w:rPr>
                <w:sz w:val="24"/>
              </w:rPr>
            </w:pPr>
            <w:r w:rsidRPr="00FB59E6">
              <w:rPr>
                <w:sz w:val="24"/>
              </w:rPr>
              <w:t>12</w:t>
            </w:r>
          </w:p>
        </w:tc>
        <w:tc>
          <w:tcPr>
            <w:tcW w:w="1701"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FB59E6">
            <w:pPr>
              <w:jc w:val="center"/>
              <w:rPr>
                <w:sz w:val="24"/>
              </w:rPr>
            </w:pPr>
            <w:r w:rsidRPr="00FB59E6">
              <w:rPr>
                <w:sz w:val="24"/>
              </w:rPr>
              <w:t>1</w:t>
            </w:r>
            <w:r w:rsidR="00FB59E6" w:rsidRPr="00FB59E6">
              <w:rPr>
                <w:sz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FB59E6">
            <w:pPr>
              <w:jc w:val="center"/>
              <w:rPr>
                <w:sz w:val="24"/>
              </w:rPr>
            </w:pPr>
            <w:r w:rsidRPr="0047123E">
              <w:rPr>
                <w:sz w:val="24"/>
              </w:rPr>
              <w:t>1</w:t>
            </w:r>
            <w:r w:rsidR="00FB59E6">
              <w:rPr>
                <w:sz w:val="24"/>
              </w:rPr>
              <w:t>4</w:t>
            </w:r>
          </w:p>
        </w:tc>
      </w:tr>
      <w:tr w:rsidR="00BC148E" w:rsidRPr="000412A7" w:rsidTr="00FB59E6">
        <w:trPr>
          <w:trHeight w:val="20"/>
        </w:trPr>
        <w:tc>
          <w:tcPr>
            <w:tcW w:w="15668" w:type="dxa"/>
            <w:gridSpan w:val="15"/>
            <w:tcBorders>
              <w:top w:val="single" w:sz="4" w:space="0" w:color="000000"/>
              <w:left w:val="single" w:sz="4" w:space="0" w:color="000000"/>
              <w:bottom w:val="single" w:sz="4" w:space="0" w:color="000000"/>
              <w:right w:val="single" w:sz="4" w:space="0" w:color="000000"/>
            </w:tcBorders>
          </w:tcPr>
          <w:p w:rsidR="00BC148E" w:rsidRPr="00FB59E6" w:rsidRDefault="00BC148E" w:rsidP="004B2299">
            <w:pPr>
              <w:widowControl w:val="0"/>
              <w:jc w:val="center"/>
              <w:rPr>
                <w:i/>
                <w:sz w:val="24"/>
                <w:szCs w:val="24"/>
              </w:rPr>
            </w:pPr>
            <w:r w:rsidRPr="00FB59E6">
              <w:rPr>
                <w:sz w:val="24"/>
                <w:szCs w:val="24"/>
              </w:rPr>
              <w:t>1. Задача комплекса процессных мероприятий «</w:t>
            </w:r>
            <w:r w:rsidRPr="00FB59E6">
              <w:rPr>
                <w:kern w:val="2"/>
                <w:sz w:val="24"/>
                <w:szCs w:val="24"/>
              </w:rPr>
              <w:t>повышение эффективности деятельности органов местного самоуправления в Пухляковском сельском поселении</w:t>
            </w:r>
            <w:r w:rsidRPr="00FB59E6">
              <w:rPr>
                <w:sz w:val="24"/>
                <w:szCs w:val="24"/>
              </w:rPr>
              <w:t>».</w:t>
            </w:r>
          </w:p>
        </w:tc>
      </w:tr>
      <w:tr w:rsidR="00BC148E" w:rsidRPr="000412A7" w:rsidTr="00FB59E6">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widowControl w:val="0"/>
              <w:jc w:val="center"/>
              <w:rPr>
                <w:sz w:val="24"/>
              </w:rPr>
            </w:pPr>
            <w:r w:rsidRPr="0047123E">
              <w:rPr>
                <w:sz w:val="24"/>
              </w:rPr>
              <w:t>1.1.</w:t>
            </w:r>
          </w:p>
        </w:tc>
        <w:tc>
          <w:tcPr>
            <w:tcW w:w="3064"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rPr>
                <w:sz w:val="24"/>
              </w:rPr>
            </w:pPr>
            <w:r w:rsidRPr="0007538C">
              <w:rPr>
                <w:color w:val="000000"/>
                <w:sz w:val="24"/>
                <w:szCs w:val="22"/>
              </w:rPr>
              <w:t>Доля муниципальных служащих, имеющих высшее профессиональное образование</w:t>
            </w:r>
          </w:p>
        </w:tc>
        <w:tc>
          <w:tcPr>
            <w:tcW w:w="1263"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widowControl w:val="0"/>
              <w:jc w:val="center"/>
              <w:rPr>
                <w:sz w:val="24"/>
              </w:rPr>
            </w:pPr>
            <w:r w:rsidRPr="0047123E">
              <w:rPr>
                <w:sz w:val="24"/>
              </w:rPr>
              <w:t>возраста-ние</w:t>
            </w:r>
          </w:p>
        </w:tc>
        <w:tc>
          <w:tcPr>
            <w:tcW w:w="983"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widowControl w:val="0"/>
              <w:jc w:val="center"/>
              <w:rPr>
                <w:sz w:val="24"/>
              </w:rPr>
            </w:pPr>
            <w:r w:rsidRPr="0047123E">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widowControl w:val="0"/>
              <w:jc w:val="center"/>
              <w:rPr>
                <w:sz w:val="24"/>
              </w:rPr>
            </w:pPr>
            <w:r w:rsidRPr="0047123E">
              <w:rPr>
                <w:sz w:val="24"/>
              </w:rPr>
              <w:t>процентов</w:t>
            </w:r>
          </w:p>
        </w:tc>
        <w:tc>
          <w:tcPr>
            <w:tcW w:w="844" w:type="dxa"/>
            <w:tcBorders>
              <w:top w:val="single" w:sz="4" w:space="0" w:color="auto"/>
              <w:left w:val="single" w:sz="4" w:space="0" w:color="auto"/>
              <w:bottom w:val="single" w:sz="4" w:space="0" w:color="auto"/>
              <w:right w:val="single" w:sz="4" w:space="0" w:color="auto"/>
            </w:tcBorders>
          </w:tcPr>
          <w:p w:rsidR="00BC148E" w:rsidRPr="00143F73" w:rsidRDefault="00BC148E" w:rsidP="003A59A6">
            <w:pPr>
              <w:jc w:val="center"/>
              <w:rPr>
                <w:sz w:val="24"/>
                <w:szCs w:val="24"/>
              </w:rPr>
            </w:pPr>
            <w:r w:rsidRPr="00143F73">
              <w:rPr>
                <w:sz w:val="24"/>
                <w:szCs w:val="24"/>
              </w:rPr>
              <w:t>66,0</w:t>
            </w:r>
          </w:p>
        </w:tc>
        <w:tc>
          <w:tcPr>
            <w:tcW w:w="667" w:type="dxa"/>
            <w:tcBorders>
              <w:top w:val="single" w:sz="4" w:space="0" w:color="auto"/>
              <w:left w:val="single" w:sz="4" w:space="0" w:color="auto"/>
              <w:bottom w:val="single" w:sz="4" w:space="0" w:color="auto"/>
              <w:right w:val="single" w:sz="4" w:space="0" w:color="auto"/>
            </w:tcBorders>
            <w:hideMark/>
          </w:tcPr>
          <w:p w:rsidR="00BC148E" w:rsidRPr="00143F73" w:rsidRDefault="00BC148E" w:rsidP="003A59A6">
            <w:pPr>
              <w:jc w:val="center"/>
              <w:rPr>
                <w:sz w:val="24"/>
                <w:szCs w:val="24"/>
              </w:rPr>
            </w:pPr>
            <w:r w:rsidRPr="00143F73">
              <w:rPr>
                <w:sz w:val="24"/>
                <w:szCs w:val="24"/>
              </w:rPr>
              <w:t>2024</w:t>
            </w:r>
          </w:p>
        </w:tc>
        <w:tc>
          <w:tcPr>
            <w:tcW w:w="834" w:type="dxa"/>
            <w:gridSpan w:val="2"/>
            <w:tcBorders>
              <w:top w:val="single" w:sz="4" w:space="0" w:color="auto"/>
              <w:left w:val="single" w:sz="4" w:space="0" w:color="auto"/>
              <w:bottom w:val="single" w:sz="4" w:space="0" w:color="auto"/>
              <w:right w:val="single" w:sz="4" w:space="0" w:color="auto"/>
            </w:tcBorders>
            <w:hideMark/>
          </w:tcPr>
          <w:p w:rsidR="00BC148E" w:rsidRPr="00FB59E6" w:rsidRDefault="00BC148E" w:rsidP="003A59A6">
            <w:pPr>
              <w:jc w:val="center"/>
              <w:rPr>
                <w:sz w:val="24"/>
                <w:szCs w:val="24"/>
              </w:rPr>
            </w:pPr>
            <w:r w:rsidRPr="00FB59E6">
              <w:rPr>
                <w:sz w:val="24"/>
                <w:szCs w:val="24"/>
              </w:rPr>
              <w:t>70,0</w:t>
            </w:r>
          </w:p>
        </w:tc>
        <w:tc>
          <w:tcPr>
            <w:tcW w:w="811" w:type="dxa"/>
            <w:tcBorders>
              <w:top w:val="single" w:sz="4" w:space="0" w:color="auto"/>
              <w:left w:val="single" w:sz="4" w:space="0" w:color="auto"/>
              <w:bottom w:val="single" w:sz="4" w:space="0" w:color="auto"/>
              <w:right w:val="single" w:sz="4" w:space="0" w:color="auto"/>
            </w:tcBorders>
            <w:hideMark/>
          </w:tcPr>
          <w:p w:rsidR="00BC148E" w:rsidRPr="00FB59E6" w:rsidRDefault="00BC148E" w:rsidP="003A59A6">
            <w:pPr>
              <w:jc w:val="center"/>
              <w:rPr>
                <w:sz w:val="24"/>
                <w:szCs w:val="24"/>
              </w:rPr>
            </w:pPr>
            <w:r w:rsidRPr="00FB59E6">
              <w:rPr>
                <w:sz w:val="24"/>
                <w:szCs w:val="24"/>
              </w:rPr>
              <w:t>75,0</w:t>
            </w:r>
          </w:p>
        </w:tc>
        <w:tc>
          <w:tcPr>
            <w:tcW w:w="788" w:type="dxa"/>
            <w:tcBorders>
              <w:top w:val="single" w:sz="4" w:space="0" w:color="auto"/>
              <w:left w:val="single" w:sz="4" w:space="0" w:color="auto"/>
              <w:bottom w:val="single" w:sz="4" w:space="0" w:color="auto"/>
              <w:right w:val="single" w:sz="4" w:space="0" w:color="auto"/>
            </w:tcBorders>
            <w:hideMark/>
          </w:tcPr>
          <w:p w:rsidR="00BC148E" w:rsidRPr="00FB59E6" w:rsidRDefault="00BC148E" w:rsidP="003A59A6">
            <w:pPr>
              <w:jc w:val="center"/>
              <w:rPr>
                <w:sz w:val="24"/>
                <w:szCs w:val="24"/>
              </w:rPr>
            </w:pPr>
            <w:r w:rsidRPr="00FB59E6">
              <w:rPr>
                <w:sz w:val="24"/>
                <w:szCs w:val="24"/>
              </w:rPr>
              <w:t>80,0</w:t>
            </w:r>
          </w:p>
        </w:tc>
        <w:tc>
          <w:tcPr>
            <w:tcW w:w="731" w:type="dxa"/>
            <w:tcBorders>
              <w:top w:val="single" w:sz="4" w:space="0" w:color="auto"/>
              <w:left w:val="single" w:sz="4" w:space="0" w:color="auto"/>
              <w:bottom w:val="single" w:sz="4" w:space="0" w:color="auto"/>
              <w:right w:val="single" w:sz="4" w:space="0" w:color="auto"/>
            </w:tcBorders>
          </w:tcPr>
          <w:p w:rsidR="00BC148E" w:rsidRPr="00FB59E6" w:rsidRDefault="00FB59E6" w:rsidP="003A59A6">
            <w:pPr>
              <w:jc w:val="center"/>
              <w:rPr>
                <w:sz w:val="24"/>
                <w:szCs w:val="24"/>
              </w:rPr>
            </w:pPr>
            <w:r w:rsidRPr="00FB59E6">
              <w:rPr>
                <w:sz w:val="24"/>
                <w:szCs w:val="24"/>
              </w:rPr>
              <w:t>84,0</w:t>
            </w:r>
          </w:p>
        </w:tc>
        <w:tc>
          <w:tcPr>
            <w:tcW w:w="992" w:type="dxa"/>
            <w:tcBorders>
              <w:top w:val="single" w:sz="4" w:space="0" w:color="auto"/>
              <w:left w:val="single" w:sz="4" w:space="0" w:color="auto"/>
              <w:bottom w:val="single" w:sz="4" w:space="0" w:color="auto"/>
              <w:right w:val="single" w:sz="4" w:space="0" w:color="auto"/>
            </w:tcBorders>
            <w:hideMark/>
          </w:tcPr>
          <w:p w:rsidR="00BC148E" w:rsidRPr="00FB59E6" w:rsidRDefault="00BC148E" w:rsidP="003A59A6">
            <w:pPr>
              <w:jc w:val="center"/>
              <w:rPr>
                <w:sz w:val="24"/>
                <w:szCs w:val="24"/>
              </w:rPr>
            </w:pPr>
            <w:r w:rsidRPr="00FB59E6">
              <w:rPr>
                <w:sz w:val="24"/>
                <w:szCs w:val="24"/>
              </w:rPr>
              <w:t>90,0</w:t>
            </w:r>
          </w:p>
        </w:tc>
        <w:tc>
          <w:tcPr>
            <w:tcW w:w="1701" w:type="dxa"/>
            <w:tcBorders>
              <w:top w:val="single" w:sz="4" w:space="0" w:color="000000"/>
              <w:left w:val="single" w:sz="4" w:space="0" w:color="000000"/>
              <w:bottom w:val="single" w:sz="4" w:space="0" w:color="000000"/>
              <w:right w:val="single" w:sz="4" w:space="0" w:color="000000"/>
            </w:tcBorders>
            <w:hideMark/>
          </w:tcPr>
          <w:p w:rsidR="00BC148E" w:rsidRPr="00FB59E6" w:rsidRDefault="00BC148E" w:rsidP="003A59A6">
            <w:pPr>
              <w:widowControl w:val="0"/>
              <w:jc w:val="center"/>
              <w:rPr>
                <w:sz w:val="24"/>
              </w:rPr>
            </w:pPr>
            <w:r w:rsidRPr="00FB59E6">
              <w:rPr>
                <w:sz w:val="24"/>
              </w:rPr>
              <w:t xml:space="preserve">Администрация Пухляковского сельского поселения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BC148E" w:rsidRPr="0047123E" w:rsidRDefault="00BC148E" w:rsidP="003A59A6">
            <w:pPr>
              <w:widowControl w:val="0"/>
              <w:jc w:val="center"/>
              <w:rPr>
                <w:sz w:val="24"/>
              </w:rPr>
            </w:pPr>
            <w:r w:rsidRPr="0047123E">
              <w:rPr>
                <w:sz w:val="24"/>
              </w:rPr>
              <w:t>–</w:t>
            </w:r>
          </w:p>
        </w:tc>
      </w:tr>
    </w:tbl>
    <w:p w:rsidR="00B44040" w:rsidRPr="000412A7" w:rsidRDefault="00B44040" w:rsidP="00B44040">
      <w:pPr>
        <w:rPr>
          <w:highlight w:val="yellow"/>
          <w:lang w:eastAsia="en-US"/>
        </w:rPr>
      </w:pPr>
    </w:p>
    <w:p w:rsidR="00B44040" w:rsidRPr="000412A7" w:rsidRDefault="00B44040" w:rsidP="00B44040">
      <w:pPr>
        <w:rPr>
          <w:highlight w:val="yellow"/>
          <w:lang w:eastAsia="en-US"/>
        </w:rPr>
      </w:pPr>
    </w:p>
    <w:p w:rsidR="00B44040" w:rsidRPr="00E72014" w:rsidRDefault="00B44040" w:rsidP="00B44040">
      <w:pPr>
        <w:pStyle w:val="af2"/>
        <w:tabs>
          <w:tab w:val="left" w:pos="4260"/>
        </w:tabs>
        <w:ind w:left="851"/>
        <w:rPr>
          <w:rFonts w:ascii="Times New Roman" w:hAnsi="Times New Roman"/>
          <w:sz w:val="24"/>
          <w:szCs w:val="24"/>
        </w:rPr>
      </w:pPr>
      <w:r w:rsidRPr="0047123E">
        <w:tab/>
      </w:r>
      <w:r w:rsidRPr="00E72014">
        <w:rPr>
          <w:rFonts w:ascii="Times New Roman" w:hAnsi="Times New Roman"/>
          <w:sz w:val="24"/>
          <w:szCs w:val="24"/>
        </w:rPr>
        <w:t>3</w:t>
      </w:r>
      <w:r w:rsidRPr="00E72014">
        <w:rPr>
          <w:rStyle w:val="afb"/>
          <w:rFonts w:ascii="Times New Roman" w:hAnsi="Times New Roman"/>
        </w:rPr>
        <w:t>. Перечень мероприятий (результатов) комплекса процессных мероприятий</w:t>
      </w:r>
    </w:p>
    <w:tbl>
      <w:tblPr>
        <w:tblW w:w="495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2647"/>
        <w:gridCol w:w="1538"/>
        <w:gridCol w:w="2932"/>
        <w:gridCol w:w="1394"/>
        <w:gridCol w:w="980"/>
        <w:gridCol w:w="699"/>
        <w:gridCol w:w="699"/>
        <w:gridCol w:w="699"/>
        <w:gridCol w:w="974"/>
        <w:gridCol w:w="839"/>
        <w:gridCol w:w="1052"/>
      </w:tblGrid>
      <w:tr w:rsidR="00FB59E6" w:rsidRPr="00E72014" w:rsidTr="00FB59E6">
        <w:trPr>
          <w:trHeight w:val="473"/>
        </w:trPr>
        <w:tc>
          <w:tcPr>
            <w:tcW w:w="179" w:type="pct"/>
            <w:vMerge w:val="restar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 п/п</w:t>
            </w:r>
          </w:p>
        </w:tc>
        <w:tc>
          <w:tcPr>
            <w:tcW w:w="883" w:type="pct"/>
            <w:vMerge w:val="restar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Наименование мероприятия (результата)</w:t>
            </w:r>
          </w:p>
        </w:tc>
        <w:tc>
          <w:tcPr>
            <w:tcW w:w="513" w:type="pct"/>
            <w:vMerge w:val="restar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Тип мероприятия (результата)</w:t>
            </w:r>
          </w:p>
        </w:tc>
        <w:tc>
          <w:tcPr>
            <w:tcW w:w="978" w:type="pct"/>
            <w:vMerge w:val="restar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Характеристика</w:t>
            </w:r>
          </w:p>
        </w:tc>
        <w:tc>
          <w:tcPr>
            <w:tcW w:w="465" w:type="pct"/>
            <w:vMerge w:val="restar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 xml:space="preserve">Единица измерения </w:t>
            </w:r>
            <w:r w:rsidRPr="00E72014">
              <w:rPr>
                <w:sz w:val="24"/>
                <w:szCs w:val="24"/>
              </w:rPr>
              <w:br/>
              <w:t>(по ОКЕИ)</w:t>
            </w:r>
          </w:p>
        </w:tc>
        <w:tc>
          <w:tcPr>
            <w:tcW w:w="560" w:type="pct"/>
            <w:gridSpan w:val="2"/>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Базовое значение</w:t>
            </w:r>
          </w:p>
        </w:tc>
        <w:tc>
          <w:tcPr>
            <w:tcW w:w="1422" w:type="pct"/>
            <w:gridSpan w:val="5"/>
            <w:tcBorders>
              <w:top w:val="single" w:sz="4" w:space="0" w:color="000000"/>
              <w:left w:val="single" w:sz="4" w:space="0" w:color="000000"/>
              <w:bottom w:val="single" w:sz="4" w:space="0" w:color="000000"/>
              <w:right w:val="single" w:sz="4" w:space="0" w:color="000000"/>
            </w:tcBorders>
          </w:tcPr>
          <w:p w:rsidR="00FB59E6" w:rsidRPr="00E72014" w:rsidRDefault="00FB59E6" w:rsidP="00FF332E">
            <w:pPr>
              <w:widowControl w:val="0"/>
              <w:jc w:val="center"/>
              <w:outlineLvl w:val="2"/>
              <w:rPr>
                <w:sz w:val="24"/>
                <w:szCs w:val="24"/>
              </w:rPr>
            </w:pPr>
            <w:r w:rsidRPr="00E72014">
              <w:rPr>
                <w:sz w:val="24"/>
                <w:szCs w:val="24"/>
              </w:rPr>
              <w:t>Значение результата по годам реализации</w:t>
            </w:r>
          </w:p>
        </w:tc>
      </w:tr>
      <w:tr w:rsidR="00FB59E6" w:rsidRPr="00E72014" w:rsidTr="00FB59E6">
        <w:trPr>
          <w:trHeight w:val="229"/>
        </w:trPr>
        <w:tc>
          <w:tcPr>
            <w:tcW w:w="179" w:type="pct"/>
            <w:vMerge/>
            <w:tcBorders>
              <w:top w:val="single" w:sz="4" w:space="0" w:color="000000"/>
              <w:left w:val="single" w:sz="4" w:space="0" w:color="000000"/>
              <w:bottom w:val="single" w:sz="4" w:space="0" w:color="000000"/>
              <w:right w:val="single" w:sz="4" w:space="0" w:color="000000"/>
            </w:tcBorders>
            <w:vAlign w:val="center"/>
            <w:hideMark/>
          </w:tcPr>
          <w:p w:rsidR="00FB59E6" w:rsidRPr="00E72014" w:rsidRDefault="00FB59E6" w:rsidP="00FF332E">
            <w:pPr>
              <w:rPr>
                <w:sz w:val="24"/>
                <w:szCs w:val="24"/>
              </w:rPr>
            </w:pPr>
          </w:p>
        </w:tc>
        <w:tc>
          <w:tcPr>
            <w:tcW w:w="883" w:type="pct"/>
            <w:vMerge/>
            <w:tcBorders>
              <w:top w:val="single" w:sz="4" w:space="0" w:color="000000"/>
              <w:left w:val="single" w:sz="4" w:space="0" w:color="000000"/>
              <w:bottom w:val="single" w:sz="4" w:space="0" w:color="000000"/>
              <w:right w:val="single" w:sz="4" w:space="0" w:color="000000"/>
            </w:tcBorders>
            <w:vAlign w:val="center"/>
            <w:hideMark/>
          </w:tcPr>
          <w:p w:rsidR="00FB59E6" w:rsidRPr="00E72014" w:rsidRDefault="00FB59E6" w:rsidP="00FF332E">
            <w:pPr>
              <w:rPr>
                <w:sz w:val="24"/>
                <w:szCs w:val="24"/>
              </w:rPr>
            </w:pPr>
          </w:p>
        </w:tc>
        <w:tc>
          <w:tcPr>
            <w:tcW w:w="513" w:type="pct"/>
            <w:vMerge/>
            <w:tcBorders>
              <w:top w:val="single" w:sz="4" w:space="0" w:color="000000"/>
              <w:left w:val="single" w:sz="4" w:space="0" w:color="000000"/>
              <w:bottom w:val="single" w:sz="4" w:space="0" w:color="000000"/>
              <w:right w:val="single" w:sz="4" w:space="0" w:color="000000"/>
            </w:tcBorders>
            <w:vAlign w:val="center"/>
            <w:hideMark/>
          </w:tcPr>
          <w:p w:rsidR="00FB59E6" w:rsidRPr="00E72014" w:rsidRDefault="00FB59E6" w:rsidP="00FF332E">
            <w:pPr>
              <w:rPr>
                <w:sz w:val="24"/>
                <w:szCs w:val="24"/>
              </w:rPr>
            </w:pPr>
          </w:p>
        </w:tc>
        <w:tc>
          <w:tcPr>
            <w:tcW w:w="978" w:type="pct"/>
            <w:vMerge/>
            <w:tcBorders>
              <w:top w:val="single" w:sz="4" w:space="0" w:color="000000"/>
              <w:left w:val="single" w:sz="4" w:space="0" w:color="000000"/>
              <w:bottom w:val="single" w:sz="4" w:space="0" w:color="000000"/>
              <w:right w:val="single" w:sz="4" w:space="0" w:color="000000"/>
            </w:tcBorders>
            <w:vAlign w:val="center"/>
            <w:hideMark/>
          </w:tcPr>
          <w:p w:rsidR="00FB59E6" w:rsidRPr="00E72014" w:rsidRDefault="00FB59E6" w:rsidP="00FF332E">
            <w:pPr>
              <w:rPr>
                <w:sz w:val="24"/>
                <w:szCs w:val="24"/>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B59E6" w:rsidRPr="00E72014" w:rsidRDefault="00FB59E6" w:rsidP="00FF332E">
            <w:pPr>
              <w:rPr>
                <w:sz w:val="24"/>
                <w:szCs w:val="24"/>
              </w:rPr>
            </w:pPr>
          </w:p>
        </w:tc>
        <w:tc>
          <w:tcPr>
            <w:tcW w:w="327"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значение</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год</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2025</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2026</w:t>
            </w:r>
          </w:p>
        </w:tc>
        <w:tc>
          <w:tcPr>
            <w:tcW w:w="325"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2027</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FF332E">
            <w:pPr>
              <w:widowControl w:val="0"/>
              <w:jc w:val="center"/>
              <w:outlineLvl w:val="2"/>
              <w:rPr>
                <w:sz w:val="24"/>
                <w:szCs w:val="24"/>
              </w:rPr>
            </w:pPr>
            <w:r>
              <w:rPr>
                <w:sz w:val="24"/>
                <w:szCs w:val="24"/>
              </w:rPr>
              <w:t>2028</w:t>
            </w:r>
          </w:p>
        </w:tc>
        <w:tc>
          <w:tcPr>
            <w:tcW w:w="351"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2030</w:t>
            </w:r>
          </w:p>
        </w:tc>
      </w:tr>
      <w:tr w:rsidR="00FB59E6" w:rsidRPr="00E72014" w:rsidTr="00FB59E6">
        <w:trPr>
          <w:trHeight w:val="265"/>
        </w:trPr>
        <w:tc>
          <w:tcPr>
            <w:tcW w:w="179"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1</w:t>
            </w:r>
          </w:p>
        </w:tc>
        <w:tc>
          <w:tcPr>
            <w:tcW w:w="88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2</w:t>
            </w:r>
          </w:p>
        </w:tc>
        <w:tc>
          <w:tcPr>
            <w:tcW w:w="51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3</w:t>
            </w:r>
          </w:p>
        </w:tc>
        <w:tc>
          <w:tcPr>
            <w:tcW w:w="978"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4</w:t>
            </w:r>
          </w:p>
        </w:tc>
        <w:tc>
          <w:tcPr>
            <w:tcW w:w="465"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5</w:t>
            </w:r>
          </w:p>
        </w:tc>
        <w:tc>
          <w:tcPr>
            <w:tcW w:w="327"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6</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7</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8</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9</w:t>
            </w:r>
          </w:p>
        </w:tc>
        <w:tc>
          <w:tcPr>
            <w:tcW w:w="325"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10</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FF332E">
            <w:pPr>
              <w:widowControl w:val="0"/>
              <w:jc w:val="center"/>
              <w:outlineLvl w:val="2"/>
              <w:rPr>
                <w:sz w:val="24"/>
                <w:szCs w:val="24"/>
              </w:rPr>
            </w:pPr>
            <w:r>
              <w:rPr>
                <w:sz w:val="24"/>
                <w:szCs w:val="24"/>
              </w:rPr>
              <w:t>11</w:t>
            </w:r>
          </w:p>
        </w:tc>
        <w:tc>
          <w:tcPr>
            <w:tcW w:w="351"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jc w:val="center"/>
              <w:outlineLvl w:val="2"/>
              <w:rPr>
                <w:sz w:val="24"/>
                <w:szCs w:val="24"/>
              </w:rPr>
            </w:pPr>
            <w:r w:rsidRPr="00E72014">
              <w:rPr>
                <w:sz w:val="24"/>
                <w:szCs w:val="24"/>
              </w:rPr>
              <w:t>11</w:t>
            </w:r>
          </w:p>
        </w:tc>
      </w:tr>
      <w:tr w:rsidR="00FB59E6" w:rsidRPr="00E72014" w:rsidTr="00FB59E6">
        <w:trPr>
          <w:trHeight w:val="517"/>
        </w:trPr>
        <w:tc>
          <w:tcPr>
            <w:tcW w:w="5000" w:type="pct"/>
            <w:gridSpan w:val="12"/>
            <w:tcBorders>
              <w:top w:val="single" w:sz="4" w:space="0" w:color="000000"/>
              <w:left w:val="single" w:sz="4" w:space="0" w:color="000000"/>
              <w:bottom w:val="single" w:sz="4" w:space="0" w:color="000000"/>
              <w:right w:val="single" w:sz="4" w:space="0" w:color="000000"/>
            </w:tcBorders>
          </w:tcPr>
          <w:p w:rsidR="00FB59E6" w:rsidRPr="00E72014" w:rsidRDefault="00FB59E6" w:rsidP="002B1FF6">
            <w:pPr>
              <w:widowControl w:val="0"/>
              <w:tabs>
                <w:tab w:val="left" w:pos="3804"/>
                <w:tab w:val="center" w:pos="10835"/>
              </w:tabs>
              <w:jc w:val="center"/>
              <w:outlineLvl w:val="2"/>
              <w:rPr>
                <w:sz w:val="24"/>
                <w:szCs w:val="24"/>
                <w:highlight w:val="yellow"/>
              </w:rPr>
            </w:pPr>
            <w:r w:rsidRPr="00E72014">
              <w:rPr>
                <w:sz w:val="24"/>
                <w:szCs w:val="24"/>
              </w:rPr>
              <w:t>1. Задача комплекса процессных мероприятий «</w:t>
            </w:r>
            <w:r w:rsidRPr="00E72014">
              <w:rPr>
                <w:kern w:val="2"/>
                <w:sz w:val="24"/>
                <w:szCs w:val="24"/>
              </w:rPr>
              <w:t>повышение эффективности деятельности органов местного самоуправления в Пухляковском сельском поселении</w:t>
            </w:r>
            <w:r w:rsidRPr="00E72014">
              <w:rPr>
                <w:sz w:val="24"/>
                <w:szCs w:val="24"/>
              </w:rPr>
              <w:t>»</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spacing w:line="216" w:lineRule="auto"/>
              <w:jc w:val="center"/>
              <w:outlineLvl w:val="2"/>
              <w:rPr>
                <w:sz w:val="24"/>
                <w:szCs w:val="24"/>
              </w:rPr>
            </w:pPr>
            <w:r w:rsidRPr="00E72014">
              <w:rPr>
                <w:sz w:val="24"/>
                <w:szCs w:val="24"/>
              </w:rPr>
              <w:t>1.1.</w:t>
            </w:r>
          </w:p>
        </w:tc>
        <w:tc>
          <w:tcPr>
            <w:tcW w:w="88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4B2299">
            <w:pPr>
              <w:spacing w:line="216" w:lineRule="auto"/>
              <w:jc w:val="both"/>
              <w:rPr>
                <w:sz w:val="24"/>
                <w:szCs w:val="24"/>
                <w:highlight w:val="yellow"/>
              </w:rPr>
            </w:pPr>
            <w:r w:rsidRPr="00E72014">
              <w:rPr>
                <w:sz w:val="24"/>
                <w:szCs w:val="24"/>
              </w:rPr>
              <w:t>Расходы на выплаты по оплате труда работников муниципальных органов Пухляковского сельского поселения</w:t>
            </w:r>
          </w:p>
        </w:tc>
        <w:tc>
          <w:tcPr>
            <w:tcW w:w="51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spacing w:line="216" w:lineRule="auto"/>
              <w:jc w:val="center"/>
              <w:outlineLvl w:val="2"/>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F4C43">
            <w:pPr>
              <w:spacing w:line="216" w:lineRule="auto"/>
              <w:jc w:val="both"/>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FF332E">
            <w:pPr>
              <w:widowControl w:val="0"/>
              <w:spacing w:line="216" w:lineRule="auto"/>
              <w:jc w:val="center"/>
              <w:outlineLvl w:val="2"/>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spacing w:line="216" w:lineRule="auto"/>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widowControl w:val="0"/>
              <w:spacing w:line="216" w:lineRule="auto"/>
              <w:jc w:val="center"/>
              <w:outlineLvl w:val="2"/>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widowControl w:val="0"/>
              <w:spacing w:line="216" w:lineRule="auto"/>
              <w:jc w:val="center"/>
              <w:outlineLvl w:val="2"/>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widowControl w:val="0"/>
              <w:spacing w:line="216" w:lineRule="auto"/>
              <w:jc w:val="center"/>
              <w:outlineLvl w:val="2"/>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widowControl w:val="0"/>
              <w:spacing w:line="216" w:lineRule="auto"/>
              <w:jc w:val="center"/>
              <w:outlineLvl w:val="2"/>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widowControl w:val="0"/>
              <w:spacing w:line="216" w:lineRule="auto"/>
              <w:jc w:val="center"/>
              <w:outlineLvl w:val="2"/>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hideMark/>
          </w:tcPr>
          <w:p w:rsidR="00FB59E6" w:rsidRPr="00E72014" w:rsidRDefault="00FB59E6" w:rsidP="00A806FF">
            <w:pPr>
              <w:widowControl w:val="0"/>
              <w:spacing w:line="216" w:lineRule="auto"/>
              <w:jc w:val="center"/>
              <w:outlineLvl w:val="2"/>
              <w:rPr>
                <w:sz w:val="24"/>
                <w:szCs w:val="24"/>
              </w:rPr>
            </w:pPr>
            <w:r w:rsidRPr="00E72014">
              <w:rPr>
                <w:sz w:val="24"/>
                <w:szCs w:val="24"/>
              </w:rPr>
              <w:t>1</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1.2.</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sz w:val="24"/>
                <w:szCs w:val="24"/>
              </w:rPr>
              <w:t xml:space="preserve">Расходы на обеспечение функций муниципальных органов Пухляковского сельского поселения в рамках </w:t>
            </w:r>
            <w:r w:rsidRPr="00E72014">
              <w:rPr>
                <w:sz w:val="24"/>
                <w:szCs w:val="24"/>
              </w:rPr>
              <w:lastRenderedPageBreak/>
              <w:t>обеспечения деятельности Администрации Пухляковского сельского поселения</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lastRenderedPageBreak/>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70"/>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lastRenderedPageBreak/>
              <w:t>1.3.</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sz w:val="24"/>
                <w:szCs w:val="24"/>
              </w:rPr>
              <w:t>Официальная публикация нормативно-правовых актов Пухляковского сельского поселения, проектов правовых актов и иных информационных»</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744"/>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1.4.</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sz w:val="24"/>
                <w:szCs w:val="24"/>
              </w:rPr>
              <w:t>Уплата членского взноса в Совет муниципальных образований Ростовской области</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828"/>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1.5.</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sz w:val="24"/>
                <w:szCs w:val="24"/>
              </w:rPr>
              <w:t>Осуществление первичного воинского учета на территориях, где отсутствуют военные комиссариаты</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1.6.</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sz w:val="24"/>
                <w:szCs w:val="24"/>
              </w:rPr>
              <w:t xml:space="preserve">Определение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lastRenderedPageBreak/>
              <w:t>1.7.</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rPr>
            </w:pPr>
            <w:r w:rsidRPr="00E72014">
              <w:rPr>
                <w:sz w:val="24"/>
                <w:szCs w:val="24"/>
              </w:rPr>
              <w:t xml:space="preserve">Иные межбюджетные трансферты на осуществление мероприятий по обеспечению условий для развития на территории поселения физической культуры, школьного спорта, организации проведения официальных физкультурно-оздоровительных и спортивных мероприятий </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1.8.</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5672C5">
            <w:pPr>
              <w:spacing w:line="216" w:lineRule="auto"/>
              <w:jc w:val="both"/>
              <w:rPr>
                <w:sz w:val="24"/>
                <w:szCs w:val="24"/>
              </w:rPr>
            </w:pPr>
            <w:r w:rsidRPr="00E72014">
              <w:rPr>
                <w:sz w:val="24"/>
                <w:szCs w:val="24"/>
              </w:rPr>
              <w:t xml:space="preserve">Реализация направления расходов </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r w:rsidR="00FB59E6" w:rsidRPr="00E72014" w:rsidTr="00FB59E6">
        <w:trPr>
          <w:trHeight w:val="1233"/>
        </w:trPr>
        <w:tc>
          <w:tcPr>
            <w:tcW w:w="179"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widowControl w:val="0"/>
              <w:spacing w:line="216" w:lineRule="auto"/>
              <w:jc w:val="center"/>
              <w:outlineLvl w:val="2"/>
              <w:rPr>
                <w:sz w:val="24"/>
                <w:szCs w:val="24"/>
              </w:rPr>
            </w:pPr>
            <w:r w:rsidRPr="00E72014">
              <w:rPr>
                <w:sz w:val="24"/>
                <w:szCs w:val="24"/>
              </w:rPr>
              <w:t>1.9.</w:t>
            </w:r>
          </w:p>
        </w:tc>
        <w:tc>
          <w:tcPr>
            <w:tcW w:w="88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spacing w:line="216" w:lineRule="auto"/>
              <w:jc w:val="both"/>
              <w:rPr>
                <w:sz w:val="24"/>
                <w:szCs w:val="24"/>
                <w:highlight w:val="yellow"/>
              </w:rPr>
            </w:pPr>
            <w:r w:rsidRPr="00E72014">
              <w:rPr>
                <w:color w:val="000000"/>
                <w:sz w:val="24"/>
                <w:szCs w:val="24"/>
              </w:rPr>
              <w:t>Иные межбюджетные трансферты на определение поставщиков (подрядчиков, исполнителей) для отдельных муниципальных заказчиков, действующих от имени администраций и бюджетных учреждений сельских поселений Усть-Донецкого района</w:t>
            </w:r>
          </w:p>
        </w:tc>
        <w:tc>
          <w:tcPr>
            <w:tcW w:w="513"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Осуществление текущей деятельности</w:t>
            </w:r>
          </w:p>
        </w:tc>
        <w:tc>
          <w:tcPr>
            <w:tcW w:w="978"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Повышение уровня эффективности деятельности органов местного самоуправления</w:t>
            </w:r>
          </w:p>
        </w:tc>
        <w:tc>
          <w:tcPr>
            <w:tcW w:w="465" w:type="pct"/>
            <w:tcBorders>
              <w:top w:val="single" w:sz="4" w:space="0" w:color="000000"/>
              <w:left w:val="single" w:sz="4" w:space="0" w:color="000000"/>
              <w:bottom w:val="single" w:sz="4" w:space="0" w:color="000000"/>
              <w:right w:val="single" w:sz="4" w:space="0" w:color="000000"/>
            </w:tcBorders>
          </w:tcPr>
          <w:p w:rsidR="00FB59E6" w:rsidRPr="00E72014" w:rsidRDefault="00FB59E6" w:rsidP="009E0C58">
            <w:pPr>
              <w:rPr>
                <w:sz w:val="24"/>
                <w:szCs w:val="24"/>
              </w:rPr>
            </w:pPr>
            <w:r w:rsidRPr="00E72014">
              <w:rPr>
                <w:sz w:val="24"/>
                <w:szCs w:val="24"/>
              </w:rPr>
              <w:t>единиц</w:t>
            </w:r>
          </w:p>
        </w:tc>
        <w:tc>
          <w:tcPr>
            <w:tcW w:w="327"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325"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c>
          <w:tcPr>
            <w:tcW w:w="280"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Pr>
                <w:sz w:val="24"/>
                <w:szCs w:val="24"/>
              </w:rPr>
              <w:t>1</w:t>
            </w:r>
          </w:p>
        </w:tc>
        <w:tc>
          <w:tcPr>
            <w:tcW w:w="351" w:type="pct"/>
            <w:tcBorders>
              <w:top w:val="single" w:sz="4" w:space="0" w:color="000000"/>
              <w:left w:val="single" w:sz="4" w:space="0" w:color="000000"/>
              <w:bottom w:val="single" w:sz="4" w:space="0" w:color="000000"/>
              <w:right w:val="single" w:sz="4" w:space="0" w:color="000000"/>
            </w:tcBorders>
          </w:tcPr>
          <w:p w:rsidR="00FB59E6" w:rsidRPr="00E72014" w:rsidRDefault="00FB59E6" w:rsidP="00A806FF">
            <w:pPr>
              <w:jc w:val="center"/>
              <w:rPr>
                <w:sz w:val="24"/>
                <w:szCs w:val="24"/>
              </w:rPr>
            </w:pPr>
            <w:r w:rsidRPr="00E72014">
              <w:rPr>
                <w:sz w:val="24"/>
                <w:szCs w:val="24"/>
              </w:rPr>
              <w:t>1</w:t>
            </w:r>
          </w:p>
        </w:tc>
      </w:tr>
    </w:tbl>
    <w:p w:rsidR="002453DE" w:rsidRDefault="002453DE" w:rsidP="00B44040">
      <w:pPr>
        <w:widowControl w:val="0"/>
        <w:jc w:val="center"/>
        <w:outlineLvl w:val="2"/>
        <w:rPr>
          <w:sz w:val="24"/>
          <w:szCs w:val="24"/>
        </w:rPr>
      </w:pPr>
    </w:p>
    <w:p w:rsidR="00B44040" w:rsidRPr="00B217A5" w:rsidRDefault="00B44040" w:rsidP="00B44040">
      <w:pPr>
        <w:widowControl w:val="0"/>
        <w:jc w:val="center"/>
        <w:outlineLvl w:val="2"/>
        <w:rPr>
          <w:sz w:val="24"/>
          <w:szCs w:val="24"/>
        </w:rPr>
      </w:pPr>
      <w:r w:rsidRPr="00B217A5">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5"/>
        <w:gridCol w:w="5817"/>
        <w:gridCol w:w="3385"/>
        <w:gridCol w:w="932"/>
        <w:gridCol w:w="968"/>
        <w:gridCol w:w="1153"/>
        <w:gridCol w:w="1153"/>
        <w:gridCol w:w="1153"/>
      </w:tblGrid>
      <w:tr w:rsidR="0068398F" w:rsidRPr="0047123E" w:rsidTr="00FF23CD">
        <w:trPr>
          <w:trHeight w:val="209"/>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 xml:space="preserve">№ </w:t>
            </w:r>
          </w:p>
          <w:p w:rsidR="00FF23CD" w:rsidRPr="0047123E" w:rsidRDefault="00FF23CD" w:rsidP="00FF332E">
            <w:pPr>
              <w:widowControl w:val="0"/>
              <w:jc w:val="center"/>
              <w:outlineLvl w:val="2"/>
              <w:rPr>
                <w:sz w:val="24"/>
                <w:szCs w:val="18"/>
              </w:rPr>
            </w:pPr>
            <w:r w:rsidRPr="0047123E">
              <w:rPr>
                <w:sz w:val="24"/>
                <w:szCs w:val="18"/>
              </w:rPr>
              <w:t>п/п</w:t>
            </w:r>
          </w:p>
        </w:tc>
        <w:tc>
          <w:tcPr>
            <w:tcW w:w="1923" w:type="pct"/>
            <w:vMerge w:val="restar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jc w:val="center"/>
              <w:rPr>
                <w:sz w:val="24"/>
                <w:szCs w:val="18"/>
              </w:rPr>
            </w:pPr>
            <w:r w:rsidRPr="0047123E">
              <w:rPr>
                <w:sz w:val="24"/>
                <w:szCs w:val="18"/>
              </w:rPr>
              <w:t xml:space="preserve">Наименование комплекса процессных мероприятий, </w:t>
            </w:r>
          </w:p>
          <w:p w:rsidR="00FF23CD" w:rsidRPr="0047123E" w:rsidRDefault="00FF23CD" w:rsidP="00FF332E">
            <w:pPr>
              <w:jc w:val="center"/>
              <w:rPr>
                <w:sz w:val="24"/>
                <w:szCs w:val="18"/>
              </w:rPr>
            </w:pPr>
            <w:r w:rsidRPr="0047123E">
              <w:rPr>
                <w:sz w:val="24"/>
                <w:szCs w:val="18"/>
              </w:rPr>
              <w:t xml:space="preserve">мероприятия (результата), источник финансового обеспечения </w:t>
            </w:r>
          </w:p>
        </w:tc>
        <w:tc>
          <w:tcPr>
            <w:tcW w:w="1119" w:type="pct"/>
            <w:vMerge w:val="restar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Код бюджетной классификации расходов</w:t>
            </w:r>
          </w:p>
        </w:tc>
        <w:tc>
          <w:tcPr>
            <w:tcW w:w="1771" w:type="pct"/>
            <w:gridSpan w:val="5"/>
            <w:tcBorders>
              <w:top w:val="single" w:sz="4" w:space="0" w:color="000000"/>
              <w:left w:val="single" w:sz="4" w:space="0" w:color="000000"/>
              <w:bottom w:val="single" w:sz="4" w:space="0" w:color="000000"/>
              <w:right w:val="single" w:sz="4" w:space="0" w:color="000000"/>
            </w:tcBorders>
          </w:tcPr>
          <w:p w:rsidR="00FF23CD" w:rsidRPr="0047123E" w:rsidRDefault="00FF23CD" w:rsidP="00FF332E">
            <w:pPr>
              <w:widowControl w:val="0"/>
              <w:jc w:val="center"/>
              <w:outlineLvl w:val="2"/>
              <w:rPr>
                <w:sz w:val="24"/>
                <w:szCs w:val="18"/>
              </w:rPr>
            </w:pPr>
            <w:r w:rsidRPr="0047123E">
              <w:rPr>
                <w:sz w:val="24"/>
                <w:szCs w:val="18"/>
              </w:rPr>
              <w:t xml:space="preserve">Объем финансового обеспечения </w:t>
            </w:r>
          </w:p>
          <w:p w:rsidR="00FF23CD" w:rsidRPr="0047123E" w:rsidRDefault="00FF23CD" w:rsidP="00FF332E">
            <w:pPr>
              <w:widowControl w:val="0"/>
              <w:jc w:val="center"/>
              <w:outlineLvl w:val="2"/>
              <w:rPr>
                <w:sz w:val="24"/>
                <w:szCs w:val="18"/>
              </w:rPr>
            </w:pPr>
            <w:r w:rsidRPr="0047123E">
              <w:rPr>
                <w:sz w:val="24"/>
                <w:szCs w:val="18"/>
              </w:rPr>
              <w:t>по годам реализации (тыс. рублей)</w:t>
            </w:r>
          </w:p>
        </w:tc>
      </w:tr>
      <w:tr w:rsidR="0068398F" w:rsidRPr="0047123E"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1923"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1119"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308"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2025</w:t>
            </w:r>
          </w:p>
        </w:tc>
        <w:tc>
          <w:tcPr>
            <w:tcW w:w="320"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2026</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2027</w:t>
            </w:r>
          </w:p>
        </w:tc>
        <w:tc>
          <w:tcPr>
            <w:tcW w:w="381" w:type="pct"/>
            <w:tcBorders>
              <w:top w:val="single" w:sz="4" w:space="0" w:color="000000"/>
              <w:left w:val="single" w:sz="4" w:space="0" w:color="000000"/>
              <w:bottom w:val="single" w:sz="4" w:space="0" w:color="000000"/>
              <w:right w:val="single" w:sz="4" w:space="0" w:color="000000"/>
            </w:tcBorders>
          </w:tcPr>
          <w:p w:rsidR="00FF23CD" w:rsidRPr="0047123E" w:rsidRDefault="00FF23CD" w:rsidP="00FF332E">
            <w:pPr>
              <w:widowControl w:val="0"/>
              <w:jc w:val="center"/>
              <w:outlineLvl w:val="2"/>
              <w:rPr>
                <w:sz w:val="24"/>
                <w:szCs w:val="18"/>
              </w:rPr>
            </w:pPr>
            <w:r>
              <w:rPr>
                <w:sz w:val="24"/>
                <w:szCs w:val="18"/>
              </w:rPr>
              <w:t>2028</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jc w:val="center"/>
              <w:outlineLvl w:val="2"/>
              <w:rPr>
                <w:sz w:val="24"/>
                <w:szCs w:val="18"/>
              </w:rPr>
            </w:pPr>
            <w:r w:rsidRPr="0047123E">
              <w:rPr>
                <w:sz w:val="24"/>
                <w:szCs w:val="18"/>
              </w:rPr>
              <w:t>Всего</w:t>
            </w:r>
          </w:p>
        </w:tc>
      </w:tr>
      <w:tr w:rsidR="0068398F" w:rsidRPr="0047123E" w:rsidTr="00FF23CD">
        <w:trPr>
          <w:trHeight w:val="243"/>
          <w:tblHeader/>
        </w:trPr>
        <w:tc>
          <w:tcPr>
            <w:tcW w:w="187"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lastRenderedPageBreak/>
              <w:t>1</w:t>
            </w: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t>2</w:t>
            </w:r>
          </w:p>
        </w:tc>
        <w:tc>
          <w:tcPr>
            <w:tcW w:w="1119"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t>3</w:t>
            </w:r>
          </w:p>
        </w:tc>
        <w:tc>
          <w:tcPr>
            <w:tcW w:w="308"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t>4</w:t>
            </w:r>
          </w:p>
        </w:tc>
        <w:tc>
          <w:tcPr>
            <w:tcW w:w="320"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t>5</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sidRPr="0047123E">
              <w:rPr>
                <w:sz w:val="24"/>
                <w:szCs w:val="18"/>
              </w:rPr>
              <w:t>6</w:t>
            </w:r>
          </w:p>
        </w:tc>
        <w:tc>
          <w:tcPr>
            <w:tcW w:w="381" w:type="pct"/>
            <w:tcBorders>
              <w:top w:val="single" w:sz="4" w:space="0" w:color="000000"/>
              <w:left w:val="single" w:sz="4" w:space="0" w:color="000000"/>
              <w:bottom w:val="single" w:sz="4" w:space="0" w:color="000000"/>
              <w:right w:val="single" w:sz="4" w:space="0" w:color="000000"/>
            </w:tcBorders>
          </w:tcPr>
          <w:p w:rsidR="00FF23CD" w:rsidRPr="0047123E" w:rsidRDefault="00FF23CD" w:rsidP="00FF332E">
            <w:pPr>
              <w:widowControl w:val="0"/>
              <w:spacing w:line="228" w:lineRule="auto"/>
              <w:jc w:val="center"/>
              <w:outlineLvl w:val="2"/>
              <w:rPr>
                <w:sz w:val="24"/>
                <w:szCs w:val="18"/>
              </w:rPr>
            </w:pPr>
            <w:r>
              <w:rPr>
                <w:sz w:val="24"/>
                <w:szCs w:val="18"/>
              </w:rPr>
              <w:t>7</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widowControl w:val="0"/>
              <w:spacing w:line="228" w:lineRule="auto"/>
              <w:jc w:val="center"/>
              <w:outlineLvl w:val="2"/>
              <w:rPr>
                <w:sz w:val="24"/>
                <w:szCs w:val="18"/>
              </w:rPr>
            </w:pPr>
            <w:r>
              <w:rPr>
                <w:sz w:val="24"/>
                <w:szCs w:val="18"/>
              </w:rPr>
              <w:t>8</w:t>
            </w:r>
          </w:p>
        </w:tc>
      </w:tr>
      <w:tr w:rsidR="0068398F" w:rsidRPr="0047123E" w:rsidTr="00FF23CD">
        <w:trPr>
          <w:trHeight w:val="200"/>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FF23CD" w:rsidRPr="0047123E" w:rsidRDefault="00FF23CD" w:rsidP="007B7838">
            <w:pPr>
              <w:widowControl w:val="0"/>
              <w:spacing w:line="228" w:lineRule="auto"/>
              <w:jc w:val="center"/>
              <w:outlineLvl w:val="2"/>
              <w:rPr>
                <w:sz w:val="24"/>
                <w:szCs w:val="18"/>
              </w:rPr>
            </w:pPr>
            <w:r w:rsidRPr="0047123E">
              <w:rPr>
                <w:sz w:val="24"/>
                <w:szCs w:val="18"/>
              </w:rPr>
              <w:t>1.</w:t>
            </w: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7B7838">
            <w:pPr>
              <w:widowControl w:val="0"/>
              <w:spacing w:line="228" w:lineRule="auto"/>
              <w:outlineLvl w:val="2"/>
              <w:rPr>
                <w:sz w:val="24"/>
                <w:szCs w:val="18"/>
              </w:rPr>
            </w:pPr>
            <w:r w:rsidRPr="0047123E">
              <w:rPr>
                <w:sz w:val="24"/>
                <w:szCs w:val="18"/>
              </w:rPr>
              <w:t xml:space="preserve">Комплекс процессных мероприятий </w:t>
            </w:r>
            <w:r w:rsidRPr="00894E54">
              <w:rPr>
                <w:sz w:val="24"/>
                <w:szCs w:val="18"/>
              </w:rPr>
              <w:t>Развитие муниципального управления и муниципальной службы Пухляковского сельского поселения</w:t>
            </w:r>
            <w:r w:rsidRPr="0047123E">
              <w:rPr>
                <w:sz w:val="24"/>
                <w:szCs w:val="18"/>
              </w:rPr>
              <w:t>» (всего), в том числе:</w:t>
            </w:r>
          </w:p>
        </w:tc>
        <w:tc>
          <w:tcPr>
            <w:tcW w:w="1119" w:type="pct"/>
            <w:tcBorders>
              <w:top w:val="single" w:sz="4" w:space="0" w:color="000000"/>
              <w:left w:val="single" w:sz="4" w:space="0" w:color="000000"/>
              <w:bottom w:val="single" w:sz="4" w:space="0" w:color="auto"/>
              <w:right w:val="single" w:sz="4" w:space="0" w:color="000000"/>
            </w:tcBorders>
            <w:vAlign w:val="center"/>
            <w:hideMark/>
          </w:tcPr>
          <w:p w:rsidR="00FF23CD" w:rsidRPr="00845932" w:rsidRDefault="00FF23CD" w:rsidP="007B7838">
            <w:pPr>
              <w:spacing w:line="228" w:lineRule="auto"/>
              <w:jc w:val="center"/>
              <w:rPr>
                <w:sz w:val="24"/>
                <w:szCs w:val="18"/>
              </w:rPr>
            </w:pPr>
            <w:r w:rsidRPr="00845932">
              <w:rPr>
                <w:sz w:val="24"/>
                <w:szCs w:val="18"/>
              </w:rPr>
              <w:t>Х</w:t>
            </w:r>
          </w:p>
        </w:tc>
        <w:tc>
          <w:tcPr>
            <w:tcW w:w="308" w:type="pct"/>
            <w:tcBorders>
              <w:top w:val="single" w:sz="4" w:space="0" w:color="000000"/>
              <w:left w:val="single" w:sz="4" w:space="0" w:color="000000"/>
              <w:bottom w:val="single" w:sz="4" w:space="0" w:color="000000"/>
              <w:right w:val="single" w:sz="4" w:space="0" w:color="000000"/>
            </w:tcBorders>
            <w:hideMark/>
          </w:tcPr>
          <w:p w:rsidR="00FF23CD" w:rsidRPr="009C1B6A" w:rsidRDefault="00FF23CD" w:rsidP="009E2F02">
            <w:pPr>
              <w:spacing w:line="228" w:lineRule="auto"/>
              <w:jc w:val="center"/>
              <w:rPr>
                <w:sz w:val="24"/>
                <w:szCs w:val="18"/>
              </w:rPr>
            </w:pPr>
            <w:r>
              <w:rPr>
                <w:sz w:val="24"/>
                <w:szCs w:val="18"/>
              </w:rPr>
              <w:t>9</w:t>
            </w:r>
            <w:r w:rsidR="009E2F02">
              <w:rPr>
                <w:sz w:val="24"/>
                <w:szCs w:val="18"/>
              </w:rPr>
              <w:t> 265,9</w:t>
            </w:r>
          </w:p>
        </w:tc>
        <w:tc>
          <w:tcPr>
            <w:tcW w:w="320" w:type="pct"/>
            <w:tcBorders>
              <w:top w:val="single" w:sz="4" w:space="0" w:color="000000"/>
              <w:left w:val="single" w:sz="4" w:space="0" w:color="000000"/>
              <w:bottom w:val="single" w:sz="4" w:space="0" w:color="000000"/>
              <w:right w:val="single" w:sz="4" w:space="0" w:color="000000"/>
            </w:tcBorders>
            <w:hideMark/>
          </w:tcPr>
          <w:p w:rsidR="00FF23CD" w:rsidRPr="002453DE" w:rsidRDefault="002453DE" w:rsidP="00181F86">
            <w:pPr>
              <w:spacing w:line="228" w:lineRule="auto"/>
              <w:jc w:val="center"/>
              <w:rPr>
                <w:sz w:val="24"/>
                <w:szCs w:val="18"/>
              </w:rPr>
            </w:pPr>
            <w:r w:rsidRPr="002453DE">
              <w:rPr>
                <w:sz w:val="24"/>
                <w:szCs w:val="18"/>
              </w:rPr>
              <w:t>1</w:t>
            </w:r>
            <w:r w:rsidR="00181F86">
              <w:rPr>
                <w:sz w:val="24"/>
                <w:szCs w:val="18"/>
              </w:rPr>
              <w:t>1 241,0</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2453DE" w:rsidRDefault="002453DE" w:rsidP="005953B9">
            <w:pPr>
              <w:spacing w:line="228" w:lineRule="auto"/>
              <w:jc w:val="center"/>
              <w:rPr>
                <w:sz w:val="24"/>
                <w:szCs w:val="18"/>
              </w:rPr>
            </w:pPr>
            <w:r w:rsidRPr="002453DE">
              <w:rPr>
                <w:sz w:val="24"/>
                <w:szCs w:val="18"/>
              </w:rPr>
              <w:t>7</w:t>
            </w:r>
            <w:r w:rsidR="005953B9">
              <w:rPr>
                <w:sz w:val="24"/>
                <w:szCs w:val="18"/>
              </w:rPr>
              <w:t> 206,3</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5953B9" w:rsidP="005953B9">
            <w:pPr>
              <w:spacing w:line="228" w:lineRule="auto"/>
              <w:jc w:val="center"/>
              <w:rPr>
                <w:sz w:val="24"/>
                <w:szCs w:val="18"/>
              </w:rPr>
            </w:pPr>
            <w:r>
              <w:rPr>
                <w:sz w:val="24"/>
                <w:szCs w:val="18"/>
              </w:rPr>
              <w:t>7 091,1</w:t>
            </w:r>
          </w:p>
        </w:tc>
        <w:tc>
          <w:tcPr>
            <w:tcW w:w="381" w:type="pct"/>
            <w:tcBorders>
              <w:top w:val="single" w:sz="4" w:space="0" w:color="000000"/>
              <w:left w:val="single" w:sz="4" w:space="0" w:color="000000"/>
              <w:bottom w:val="single" w:sz="4" w:space="0" w:color="000000"/>
              <w:right w:val="single" w:sz="4" w:space="0" w:color="000000"/>
            </w:tcBorders>
            <w:hideMark/>
          </w:tcPr>
          <w:p w:rsidR="00FF23CD" w:rsidRPr="002453DE" w:rsidRDefault="002453DE" w:rsidP="00181F86">
            <w:pPr>
              <w:spacing w:line="228" w:lineRule="auto"/>
              <w:jc w:val="center"/>
              <w:rPr>
                <w:sz w:val="24"/>
                <w:szCs w:val="18"/>
              </w:rPr>
            </w:pPr>
            <w:r w:rsidRPr="002453DE">
              <w:rPr>
                <w:sz w:val="24"/>
                <w:szCs w:val="18"/>
              </w:rPr>
              <w:t>3</w:t>
            </w:r>
            <w:r w:rsidR="00181F86">
              <w:rPr>
                <w:sz w:val="24"/>
                <w:szCs w:val="18"/>
              </w:rPr>
              <w:t>4 804,3</w:t>
            </w:r>
          </w:p>
        </w:tc>
      </w:tr>
      <w:tr w:rsidR="0068398F" w:rsidRPr="0047123E"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5953B9" w:rsidRPr="0047123E" w:rsidRDefault="005953B9" w:rsidP="005953B9">
            <w:pPr>
              <w:rPr>
                <w:sz w:val="24"/>
                <w:szCs w:val="18"/>
              </w:rPr>
            </w:pPr>
          </w:p>
        </w:tc>
        <w:tc>
          <w:tcPr>
            <w:tcW w:w="1923" w:type="pct"/>
            <w:tcBorders>
              <w:top w:val="single" w:sz="4" w:space="0" w:color="000000"/>
              <w:left w:val="single" w:sz="4" w:space="0" w:color="000000"/>
              <w:bottom w:val="single" w:sz="4" w:space="0" w:color="000000"/>
              <w:right w:val="single" w:sz="4" w:space="0" w:color="000000"/>
            </w:tcBorders>
            <w:hideMark/>
          </w:tcPr>
          <w:p w:rsidR="005953B9" w:rsidRPr="0047123E" w:rsidRDefault="005953B9" w:rsidP="005953B9">
            <w:pPr>
              <w:widowControl w:val="0"/>
              <w:rPr>
                <w:sz w:val="24"/>
                <w:szCs w:val="18"/>
              </w:rPr>
            </w:pPr>
            <w:r w:rsidRPr="0047123E">
              <w:rPr>
                <w:sz w:val="24"/>
                <w:szCs w:val="24"/>
              </w:rPr>
              <w:t>бюджет Пухляковского сельском поселении (всего):</w:t>
            </w:r>
          </w:p>
        </w:tc>
        <w:tc>
          <w:tcPr>
            <w:tcW w:w="1119" w:type="pct"/>
            <w:tcBorders>
              <w:top w:val="single" w:sz="4" w:space="0" w:color="auto"/>
              <w:left w:val="single" w:sz="4" w:space="0" w:color="000000"/>
              <w:bottom w:val="single" w:sz="4" w:space="0" w:color="000000"/>
              <w:right w:val="single" w:sz="4" w:space="0" w:color="000000"/>
            </w:tcBorders>
            <w:vAlign w:val="center"/>
            <w:hideMark/>
          </w:tcPr>
          <w:p w:rsidR="005953B9" w:rsidRPr="00845932" w:rsidRDefault="005953B9" w:rsidP="005953B9">
            <w:pPr>
              <w:jc w:val="center"/>
              <w:rPr>
                <w:sz w:val="24"/>
                <w:szCs w:val="18"/>
              </w:rPr>
            </w:pPr>
            <w:r w:rsidRPr="00845932">
              <w:rPr>
                <w:sz w:val="24"/>
                <w:szCs w:val="18"/>
              </w:rPr>
              <w:t>Х</w:t>
            </w:r>
          </w:p>
        </w:tc>
        <w:tc>
          <w:tcPr>
            <w:tcW w:w="308" w:type="pct"/>
            <w:tcBorders>
              <w:top w:val="single" w:sz="4" w:space="0" w:color="000000"/>
              <w:left w:val="single" w:sz="4" w:space="0" w:color="000000"/>
              <w:bottom w:val="single" w:sz="4" w:space="0" w:color="000000"/>
              <w:right w:val="single" w:sz="4" w:space="0" w:color="000000"/>
            </w:tcBorders>
            <w:hideMark/>
          </w:tcPr>
          <w:p w:rsidR="005953B9" w:rsidRPr="002826AB" w:rsidRDefault="005953B9" w:rsidP="005953B9">
            <w:pPr>
              <w:spacing w:line="228" w:lineRule="auto"/>
              <w:jc w:val="center"/>
              <w:rPr>
                <w:sz w:val="24"/>
                <w:szCs w:val="18"/>
              </w:rPr>
            </w:pPr>
            <w:r w:rsidRPr="002826AB">
              <w:rPr>
                <w:sz w:val="24"/>
                <w:szCs w:val="18"/>
              </w:rPr>
              <w:t>9</w:t>
            </w:r>
            <w:r>
              <w:rPr>
                <w:sz w:val="24"/>
                <w:szCs w:val="18"/>
              </w:rPr>
              <w:t> 265,9</w:t>
            </w:r>
          </w:p>
        </w:tc>
        <w:tc>
          <w:tcPr>
            <w:tcW w:w="320" w:type="pct"/>
            <w:tcBorders>
              <w:top w:val="single" w:sz="4" w:space="0" w:color="000000"/>
              <w:left w:val="single" w:sz="4" w:space="0" w:color="000000"/>
              <w:bottom w:val="single" w:sz="4" w:space="0" w:color="000000"/>
              <w:right w:val="single" w:sz="4" w:space="0" w:color="000000"/>
            </w:tcBorders>
            <w:hideMark/>
          </w:tcPr>
          <w:p w:rsidR="005953B9" w:rsidRPr="002453DE" w:rsidRDefault="005953B9" w:rsidP="00181F86">
            <w:pPr>
              <w:spacing w:line="228" w:lineRule="auto"/>
              <w:jc w:val="center"/>
              <w:rPr>
                <w:sz w:val="24"/>
                <w:szCs w:val="18"/>
              </w:rPr>
            </w:pPr>
            <w:r w:rsidRPr="002453DE">
              <w:rPr>
                <w:sz w:val="24"/>
                <w:szCs w:val="18"/>
              </w:rPr>
              <w:t>1</w:t>
            </w:r>
            <w:r w:rsidR="00181F86">
              <w:rPr>
                <w:sz w:val="24"/>
                <w:szCs w:val="18"/>
              </w:rPr>
              <w:t>1 241,0</w:t>
            </w:r>
          </w:p>
        </w:tc>
        <w:tc>
          <w:tcPr>
            <w:tcW w:w="381" w:type="pct"/>
            <w:tcBorders>
              <w:top w:val="single" w:sz="4" w:space="0" w:color="000000"/>
              <w:left w:val="single" w:sz="4" w:space="0" w:color="000000"/>
              <w:bottom w:val="single" w:sz="4" w:space="0" w:color="000000"/>
              <w:right w:val="single" w:sz="4" w:space="0" w:color="000000"/>
            </w:tcBorders>
            <w:hideMark/>
          </w:tcPr>
          <w:p w:rsidR="005953B9" w:rsidRPr="002453DE" w:rsidRDefault="005953B9" w:rsidP="005953B9">
            <w:pPr>
              <w:spacing w:line="228" w:lineRule="auto"/>
              <w:jc w:val="center"/>
              <w:rPr>
                <w:sz w:val="24"/>
                <w:szCs w:val="18"/>
              </w:rPr>
            </w:pPr>
            <w:r w:rsidRPr="002453DE">
              <w:rPr>
                <w:sz w:val="24"/>
                <w:szCs w:val="18"/>
              </w:rPr>
              <w:t>7</w:t>
            </w:r>
            <w:r>
              <w:rPr>
                <w:sz w:val="24"/>
                <w:szCs w:val="18"/>
              </w:rPr>
              <w:t> 206,3</w:t>
            </w:r>
          </w:p>
        </w:tc>
        <w:tc>
          <w:tcPr>
            <w:tcW w:w="381" w:type="pct"/>
            <w:tcBorders>
              <w:top w:val="single" w:sz="4" w:space="0" w:color="000000"/>
              <w:left w:val="single" w:sz="4" w:space="0" w:color="000000"/>
              <w:bottom w:val="single" w:sz="4" w:space="0" w:color="000000"/>
              <w:right w:val="single" w:sz="4" w:space="0" w:color="000000"/>
            </w:tcBorders>
          </w:tcPr>
          <w:p w:rsidR="005953B9" w:rsidRPr="002453DE" w:rsidRDefault="005953B9" w:rsidP="005953B9">
            <w:pPr>
              <w:spacing w:line="228" w:lineRule="auto"/>
              <w:jc w:val="center"/>
              <w:rPr>
                <w:sz w:val="24"/>
                <w:szCs w:val="18"/>
              </w:rPr>
            </w:pPr>
            <w:r>
              <w:rPr>
                <w:sz w:val="24"/>
                <w:szCs w:val="18"/>
              </w:rPr>
              <w:t>7 091,1</w:t>
            </w:r>
          </w:p>
        </w:tc>
        <w:tc>
          <w:tcPr>
            <w:tcW w:w="381" w:type="pct"/>
            <w:tcBorders>
              <w:top w:val="single" w:sz="4" w:space="0" w:color="000000"/>
              <w:left w:val="single" w:sz="4" w:space="0" w:color="000000"/>
              <w:bottom w:val="single" w:sz="4" w:space="0" w:color="000000"/>
              <w:right w:val="single" w:sz="4" w:space="0" w:color="000000"/>
            </w:tcBorders>
            <w:hideMark/>
          </w:tcPr>
          <w:p w:rsidR="005953B9" w:rsidRPr="002453DE" w:rsidRDefault="005953B9" w:rsidP="00181F86">
            <w:pPr>
              <w:spacing w:line="228" w:lineRule="auto"/>
              <w:jc w:val="center"/>
              <w:rPr>
                <w:sz w:val="24"/>
                <w:szCs w:val="18"/>
              </w:rPr>
            </w:pPr>
            <w:r w:rsidRPr="002453DE">
              <w:rPr>
                <w:sz w:val="24"/>
                <w:szCs w:val="18"/>
              </w:rPr>
              <w:t>3</w:t>
            </w:r>
            <w:r w:rsidR="00181F86">
              <w:rPr>
                <w:sz w:val="24"/>
                <w:szCs w:val="18"/>
              </w:rPr>
              <w:t>4 804,3</w:t>
            </w:r>
          </w:p>
        </w:tc>
      </w:tr>
      <w:tr w:rsidR="0068398F" w:rsidRPr="0047123E"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rPr>
                <w:sz w:val="24"/>
                <w:szCs w:val="24"/>
              </w:rPr>
            </w:pPr>
            <w:r w:rsidRPr="0047123E">
              <w:rPr>
                <w:sz w:val="24"/>
                <w:szCs w:val="24"/>
              </w:rPr>
              <w:t>безвозмездные поступления в бюджет Пухляковского сельского поселения, в том числе за счет средств:</w:t>
            </w: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color w:val="000000"/>
                <w:sz w:val="24"/>
                <w:szCs w:val="18"/>
              </w:rPr>
            </w:pPr>
          </w:p>
        </w:tc>
        <w:tc>
          <w:tcPr>
            <w:tcW w:w="308" w:type="pct"/>
            <w:tcBorders>
              <w:top w:val="single" w:sz="4" w:space="0" w:color="000000"/>
              <w:left w:val="single" w:sz="4" w:space="0" w:color="000000"/>
              <w:bottom w:val="single" w:sz="4" w:space="0" w:color="000000"/>
              <w:right w:val="single" w:sz="4" w:space="0" w:color="000000"/>
            </w:tcBorders>
          </w:tcPr>
          <w:p w:rsidR="00FF23CD" w:rsidRPr="0047123E" w:rsidRDefault="00FF23CD" w:rsidP="00FF332E">
            <w:pPr>
              <w:spacing w:line="228" w:lineRule="auto"/>
              <w:jc w:val="center"/>
              <w:rPr>
                <w:sz w:val="24"/>
                <w:szCs w:val="18"/>
              </w:rPr>
            </w:pP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p>
        </w:tc>
      </w:tr>
      <w:tr w:rsidR="0068398F" w:rsidRPr="0047123E"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7B7838">
            <w:pPr>
              <w:rPr>
                <w:sz w:val="24"/>
                <w:szCs w:val="18"/>
              </w:rPr>
            </w:pP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7B7838">
            <w:pPr>
              <w:rPr>
                <w:sz w:val="24"/>
                <w:szCs w:val="24"/>
              </w:rPr>
            </w:pPr>
            <w:r w:rsidRPr="0047123E">
              <w:rPr>
                <w:sz w:val="24"/>
                <w:szCs w:val="24"/>
              </w:rPr>
              <w:t>федерального бюджета</w:t>
            </w: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7B7838">
            <w:pPr>
              <w:rPr>
                <w:sz w:val="24"/>
                <w:szCs w:val="18"/>
              </w:rPr>
            </w:pPr>
            <w:r>
              <w:rPr>
                <w:sz w:val="24"/>
                <w:szCs w:val="18"/>
              </w:rPr>
              <w:t xml:space="preserve">951 </w:t>
            </w:r>
            <w:r w:rsidRPr="004D7F82">
              <w:rPr>
                <w:sz w:val="24"/>
                <w:szCs w:val="18"/>
              </w:rPr>
              <w:t>0203 09 4 02 51180</w:t>
            </w:r>
            <w:r>
              <w:rPr>
                <w:sz w:val="24"/>
                <w:szCs w:val="18"/>
              </w:rPr>
              <w:t xml:space="preserve"> 120</w:t>
            </w:r>
          </w:p>
        </w:tc>
        <w:tc>
          <w:tcPr>
            <w:tcW w:w="308" w:type="pct"/>
            <w:tcBorders>
              <w:top w:val="single" w:sz="4" w:space="0" w:color="000000"/>
              <w:left w:val="single" w:sz="4" w:space="0" w:color="000000"/>
              <w:bottom w:val="single" w:sz="4" w:space="0" w:color="000000"/>
              <w:right w:val="single" w:sz="4" w:space="0" w:color="000000"/>
            </w:tcBorders>
          </w:tcPr>
          <w:p w:rsidR="00FF23CD" w:rsidRPr="006524CA" w:rsidRDefault="00FF23CD" w:rsidP="00C340EC">
            <w:pPr>
              <w:spacing w:line="228" w:lineRule="auto"/>
              <w:jc w:val="center"/>
              <w:rPr>
                <w:sz w:val="24"/>
                <w:szCs w:val="18"/>
              </w:rPr>
            </w:pPr>
            <w:r>
              <w:rPr>
                <w:sz w:val="24"/>
                <w:szCs w:val="18"/>
              </w:rPr>
              <w:t>165,4</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5953B9" w:rsidP="007B7838">
            <w:pPr>
              <w:spacing w:line="228" w:lineRule="auto"/>
              <w:jc w:val="center"/>
              <w:rPr>
                <w:sz w:val="24"/>
                <w:szCs w:val="18"/>
              </w:rPr>
            </w:pPr>
            <w:r>
              <w:rPr>
                <w:sz w:val="24"/>
                <w:szCs w:val="18"/>
              </w:rPr>
              <w:t>243,0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5953B9" w:rsidP="007B7838">
            <w:pPr>
              <w:spacing w:line="228" w:lineRule="auto"/>
              <w:jc w:val="center"/>
              <w:rPr>
                <w:sz w:val="24"/>
                <w:szCs w:val="18"/>
              </w:rPr>
            </w:pPr>
            <w:r>
              <w:rPr>
                <w:sz w:val="24"/>
                <w:szCs w:val="18"/>
              </w:rPr>
              <w:t>269,9</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5953B9" w:rsidP="00917B2D">
            <w:pPr>
              <w:spacing w:line="228" w:lineRule="auto"/>
              <w:jc w:val="center"/>
              <w:rPr>
                <w:sz w:val="24"/>
                <w:szCs w:val="18"/>
              </w:rPr>
            </w:pPr>
            <w:r>
              <w:rPr>
                <w:sz w:val="24"/>
                <w:szCs w:val="18"/>
              </w:rPr>
              <w:t>341,8</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5953B9" w:rsidP="005953B9">
            <w:pPr>
              <w:spacing w:line="228" w:lineRule="auto"/>
              <w:jc w:val="center"/>
              <w:rPr>
                <w:sz w:val="24"/>
                <w:szCs w:val="18"/>
              </w:rPr>
            </w:pPr>
            <w:r>
              <w:rPr>
                <w:sz w:val="24"/>
                <w:szCs w:val="18"/>
              </w:rPr>
              <w:t>1 020,1</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845932">
            <w:pPr>
              <w:rPr>
                <w:sz w:val="24"/>
                <w:szCs w:val="18"/>
              </w:rPr>
            </w:pP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845932">
            <w:pPr>
              <w:rPr>
                <w:sz w:val="24"/>
                <w:szCs w:val="24"/>
              </w:rPr>
            </w:pPr>
            <w:r w:rsidRPr="0047123E">
              <w:rPr>
                <w:sz w:val="24"/>
                <w:szCs w:val="24"/>
              </w:rPr>
              <w:t>областного бюджета</w:t>
            </w: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845932">
            <w:pPr>
              <w:rPr>
                <w:sz w:val="24"/>
                <w:szCs w:val="18"/>
              </w:rPr>
            </w:pPr>
            <w:r>
              <w:rPr>
                <w:sz w:val="24"/>
                <w:szCs w:val="18"/>
              </w:rPr>
              <w:t xml:space="preserve">951 </w:t>
            </w:r>
            <w:r w:rsidRPr="004D7F82">
              <w:rPr>
                <w:sz w:val="24"/>
                <w:szCs w:val="18"/>
              </w:rPr>
              <w:t>0104 09 4 02 72390</w:t>
            </w:r>
            <w:r>
              <w:rPr>
                <w:sz w:val="24"/>
                <w:szCs w:val="18"/>
              </w:rPr>
              <w:t xml:space="preserve"> 240</w:t>
            </w:r>
          </w:p>
        </w:tc>
        <w:tc>
          <w:tcPr>
            <w:tcW w:w="308" w:type="pct"/>
            <w:tcBorders>
              <w:top w:val="single" w:sz="4" w:space="0" w:color="000000"/>
              <w:left w:val="single" w:sz="4" w:space="0" w:color="000000"/>
              <w:bottom w:val="single" w:sz="4" w:space="0" w:color="000000"/>
              <w:right w:val="single" w:sz="4" w:space="0" w:color="000000"/>
            </w:tcBorders>
          </w:tcPr>
          <w:p w:rsidR="00FF23CD" w:rsidRPr="00BC20C5" w:rsidRDefault="00FF23CD" w:rsidP="00845932">
            <w:pPr>
              <w:spacing w:line="228" w:lineRule="auto"/>
              <w:jc w:val="center"/>
              <w:rPr>
                <w:sz w:val="24"/>
                <w:szCs w:val="18"/>
              </w:rPr>
            </w:pPr>
            <w:r w:rsidRPr="00BC20C5">
              <w:rPr>
                <w:sz w:val="24"/>
                <w:szCs w:val="18"/>
              </w:rPr>
              <w:t>0,2</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FF23CD" w:rsidP="00845932">
            <w:pPr>
              <w:spacing w:line="228" w:lineRule="auto"/>
              <w:jc w:val="center"/>
              <w:rPr>
                <w:sz w:val="24"/>
                <w:szCs w:val="18"/>
              </w:rPr>
            </w:pPr>
            <w:r w:rsidRPr="002453DE">
              <w:rPr>
                <w:sz w:val="24"/>
                <w:szCs w:val="18"/>
              </w:rPr>
              <w:t>0,2</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845932">
            <w:pPr>
              <w:spacing w:line="228" w:lineRule="auto"/>
              <w:jc w:val="center"/>
              <w:rPr>
                <w:sz w:val="24"/>
                <w:szCs w:val="18"/>
              </w:rPr>
            </w:pPr>
            <w:r w:rsidRPr="002453DE">
              <w:rPr>
                <w:sz w:val="24"/>
                <w:szCs w:val="18"/>
              </w:rPr>
              <w:t>0,2</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845932">
            <w:pPr>
              <w:spacing w:line="228" w:lineRule="auto"/>
              <w:jc w:val="center"/>
              <w:rPr>
                <w:sz w:val="24"/>
                <w:szCs w:val="18"/>
              </w:rPr>
            </w:pPr>
            <w:r w:rsidRPr="002453DE">
              <w:rPr>
                <w:sz w:val="24"/>
                <w:szCs w:val="18"/>
              </w:rPr>
              <w:t>0,2</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2453DE">
            <w:pPr>
              <w:spacing w:line="228" w:lineRule="auto"/>
              <w:jc w:val="center"/>
              <w:rPr>
                <w:sz w:val="24"/>
                <w:szCs w:val="18"/>
              </w:rPr>
            </w:pPr>
            <w:r w:rsidRPr="002453DE">
              <w:rPr>
                <w:sz w:val="24"/>
                <w:szCs w:val="18"/>
              </w:rPr>
              <w:t>0,</w:t>
            </w:r>
            <w:r w:rsidR="002453DE" w:rsidRPr="002453DE">
              <w:rPr>
                <w:sz w:val="24"/>
                <w:szCs w:val="18"/>
              </w:rPr>
              <w:t>8</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845932">
            <w:pPr>
              <w:rPr>
                <w:sz w:val="24"/>
                <w:szCs w:val="18"/>
              </w:rPr>
            </w:pPr>
          </w:p>
        </w:tc>
        <w:tc>
          <w:tcPr>
            <w:tcW w:w="1923" w:type="pct"/>
            <w:vMerge w:val="restart"/>
            <w:tcBorders>
              <w:top w:val="single" w:sz="4" w:space="0" w:color="000000"/>
              <w:left w:val="single" w:sz="4" w:space="0" w:color="000000"/>
              <w:right w:val="single" w:sz="4" w:space="0" w:color="000000"/>
            </w:tcBorders>
          </w:tcPr>
          <w:p w:rsidR="00FF23CD" w:rsidRPr="0047123E" w:rsidRDefault="00FF23CD" w:rsidP="00FF332E">
            <w:pPr>
              <w:rPr>
                <w:sz w:val="24"/>
                <w:szCs w:val="24"/>
              </w:rPr>
            </w:pPr>
            <w:r w:rsidRPr="0047123E">
              <w:rPr>
                <w:sz w:val="24"/>
                <w:szCs w:val="24"/>
              </w:rPr>
              <w:t>местный бюджет</w:t>
            </w: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Default="00FF23CD" w:rsidP="004C4E59">
            <w:pPr>
              <w:rPr>
                <w:sz w:val="24"/>
                <w:szCs w:val="18"/>
              </w:rPr>
            </w:pPr>
            <w:r w:rsidRPr="00F62818">
              <w:rPr>
                <w:sz w:val="24"/>
                <w:szCs w:val="18"/>
              </w:rPr>
              <w:t>951 010</w:t>
            </w:r>
            <w:r>
              <w:rPr>
                <w:sz w:val="24"/>
                <w:szCs w:val="18"/>
              </w:rPr>
              <w:t>2</w:t>
            </w:r>
            <w:r w:rsidRPr="00F62818">
              <w:rPr>
                <w:sz w:val="24"/>
                <w:szCs w:val="18"/>
              </w:rPr>
              <w:t xml:space="preserve"> 09 4 02 </w:t>
            </w:r>
            <w:r w:rsidR="004C4E59">
              <w:rPr>
                <w:sz w:val="24"/>
                <w:szCs w:val="18"/>
              </w:rPr>
              <w:t>0</w:t>
            </w:r>
            <w:r>
              <w:rPr>
                <w:sz w:val="24"/>
                <w:szCs w:val="18"/>
              </w:rPr>
              <w:t>0</w:t>
            </w:r>
            <w:r w:rsidRPr="00F62818">
              <w:rPr>
                <w:sz w:val="24"/>
                <w:szCs w:val="18"/>
              </w:rPr>
              <w:t>110 120</w:t>
            </w:r>
          </w:p>
        </w:tc>
        <w:tc>
          <w:tcPr>
            <w:tcW w:w="308" w:type="pct"/>
            <w:tcBorders>
              <w:top w:val="single" w:sz="4" w:space="0" w:color="000000"/>
              <w:left w:val="single" w:sz="4" w:space="0" w:color="000000"/>
              <w:bottom w:val="single" w:sz="4" w:space="0" w:color="000000"/>
              <w:right w:val="single" w:sz="4" w:space="0" w:color="000000"/>
            </w:tcBorders>
          </w:tcPr>
          <w:p w:rsidR="00FF23CD" w:rsidRPr="00BC20C5" w:rsidRDefault="00FF23CD" w:rsidP="00913C03">
            <w:pPr>
              <w:spacing w:line="228" w:lineRule="auto"/>
              <w:jc w:val="center"/>
              <w:rPr>
                <w:sz w:val="24"/>
                <w:szCs w:val="18"/>
              </w:rPr>
            </w:pPr>
            <w:r>
              <w:rPr>
                <w:sz w:val="24"/>
                <w:szCs w:val="18"/>
              </w:rPr>
              <w:t>1</w:t>
            </w:r>
            <w:r w:rsidR="00913C03">
              <w:rPr>
                <w:sz w:val="24"/>
                <w:szCs w:val="18"/>
              </w:rPr>
              <w:t> </w:t>
            </w:r>
            <w:r>
              <w:rPr>
                <w:sz w:val="24"/>
                <w:szCs w:val="18"/>
              </w:rPr>
              <w:t>75</w:t>
            </w:r>
            <w:r w:rsidR="00913C03">
              <w:rPr>
                <w:sz w:val="24"/>
                <w:szCs w:val="18"/>
              </w:rPr>
              <w:t>9,7</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2453DE" w:rsidP="002453DE">
            <w:pPr>
              <w:spacing w:line="228" w:lineRule="auto"/>
              <w:jc w:val="center"/>
              <w:rPr>
                <w:sz w:val="24"/>
                <w:szCs w:val="18"/>
              </w:rPr>
            </w:pPr>
            <w:r w:rsidRPr="002453DE">
              <w:rPr>
                <w:sz w:val="24"/>
                <w:szCs w:val="18"/>
              </w:rPr>
              <w:t>1 803,6</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845932">
            <w:pPr>
              <w:spacing w:line="228" w:lineRule="auto"/>
              <w:jc w:val="center"/>
              <w:rPr>
                <w:sz w:val="24"/>
                <w:szCs w:val="18"/>
              </w:rPr>
            </w:pPr>
            <w:r w:rsidRPr="002453DE">
              <w:rPr>
                <w:sz w:val="24"/>
                <w:szCs w:val="18"/>
              </w:rPr>
              <w:t>1 803,6</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2826AB">
            <w:pPr>
              <w:spacing w:line="228" w:lineRule="auto"/>
              <w:jc w:val="center"/>
              <w:rPr>
                <w:sz w:val="24"/>
                <w:szCs w:val="18"/>
              </w:rPr>
            </w:pPr>
            <w:r w:rsidRPr="002453DE">
              <w:rPr>
                <w:sz w:val="24"/>
                <w:szCs w:val="18"/>
              </w:rPr>
              <w:t>1 803,4</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2453DE">
            <w:pPr>
              <w:spacing w:line="228" w:lineRule="auto"/>
              <w:jc w:val="center"/>
              <w:rPr>
                <w:sz w:val="24"/>
                <w:szCs w:val="18"/>
              </w:rPr>
            </w:pPr>
            <w:r w:rsidRPr="002453DE">
              <w:rPr>
                <w:sz w:val="24"/>
                <w:szCs w:val="18"/>
              </w:rPr>
              <w:t>7 161,0</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1923" w:type="pct"/>
            <w:vMerge/>
            <w:tcBorders>
              <w:left w:val="single" w:sz="4" w:space="0" w:color="000000"/>
              <w:right w:val="single" w:sz="4" w:space="0" w:color="000000"/>
            </w:tcBorders>
            <w:hideMark/>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5C371E">
            <w:pPr>
              <w:rPr>
                <w:sz w:val="24"/>
                <w:szCs w:val="18"/>
              </w:rPr>
            </w:pPr>
            <w:r>
              <w:rPr>
                <w:sz w:val="24"/>
                <w:szCs w:val="18"/>
              </w:rPr>
              <w:t xml:space="preserve">951 </w:t>
            </w:r>
            <w:r w:rsidRPr="004D7F82">
              <w:rPr>
                <w:sz w:val="24"/>
                <w:szCs w:val="18"/>
              </w:rPr>
              <w:t>0104 09 4 02 00110</w:t>
            </w:r>
            <w:r>
              <w:rPr>
                <w:sz w:val="24"/>
                <w:szCs w:val="18"/>
              </w:rPr>
              <w:t xml:space="preserve"> 120</w:t>
            </w:r>
          </w:p>
        </w:tc>
        <w:tc>
          <w:tcPr>
            <w:tcW w:w="308" w:type="pct"/>
            <w:tcBorders>
              <w:top w:val="single" w:sz="4" w:space="0" w:color="000000"/>
              <w:left w:val="single" w:sz="4" w:space="0" w:color="000000"/>
              <w:bottom w:val="single" w:sz="4" w:space="0" w:color="000000"/>
              <w:right w:val="single" w:sz="4" w:space="0" w:color="000000"/>
            </w:tcBorders>
          </w:tcPr>
          <w:p w:rsidR="00FF23CD" w:rsidRPr="00882FC6" w:rsidRDefault="00FF23CD" w:rsidP="00913C03">
            <w:pPr>
              <w:spacing w:line="228" w:lineRule="auto"/>
              <w:jc w:val="center"/>
              <w:rPr>
                <w:sz w:val="24"/>
                <w:szCs w:val="18"/>
              </w:rPr>
            </w:pPr>
            <w:r>
              <w:rPr>
                <w:sz w:val="24"/>
                <w:szCs w:val="18"/>
              </w:rPr>
              <w:t>6</w:t>
            </w:r>
            <w:r w:rsidR="00913C03">
              <w:rPr>
                <w:sz w:val="24"/>
                <w:szCs w:val="18"/>
              </w:rPr>
              <w:t> 237,5</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2453DE" w:rsidP="0068398F">
            <w:pPr>
              <w:spacing w:line="228" w:lineRule="auto"/>
              <w:jc w:val="center"/>
              <w:rPr>
                <w:sz w:val="24"/>
                <w:szCs w:val="18"/>
              </w:rPr>
            </w:pPr>
            <w:r w:rsidRPr="002453DE">
              <w:rPr>
                <w:sz w:val="24"/>
                <w:szCs w:val="18"/>
              </w:rPr>
              <w:t>7</w:t>
            </w:r>
            <w:r w:rsidR="0068398F">
              <w:rPr>
                <w:sz w:val="24"/>
                <w:szCs w:val="18"/>
              </w:rPr>
              <w:t xml:space="preserve"> 790,3</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2453DE">
            <w:pPr>
              <w:spacing w:line="228" w:lineRule="auto"/>
              <w:jc w:val="center"/>
              <w:rPr>
                <w:sz w:val="24"/>
                <w:szCs w:val="18"/>
              </w:rPr>
            </w:pPr>
            <w:r w:rsidRPr="002453DE">
              <w:rPr>
                <w:sz w:val="24"/>
                <w:szCs w:val="18"/>
              </w:rPr>
              <w:t>4 </w:t>
            </w:r>
            <w:r w:rsidR="00FF23CD" w:rsidRPr="002453DE">
              <w:rPr>
                <w:sz w:val="24"/>
                <w:szCs w:val="18"/>
              </w:rPr>
              <w:t>7</w:t>
            </w:r>
            <w:r w:rsidRPr="002453DE">
              <w:rPr>
                <w:sz w:val="24"/>
                <w:szCs w:val="18"/>
              </w:rPr>
              <w:t>69,8</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AE6545">
            <w:pPr>
              <w:spacing w:line="228" w:lineRule="auto"/>
              <w:jc w:val="center"/>
              <w:rPr>
                <w:sz w:val="24"/>
                <w:szCs w:val="18"/>
              </w:rPr>
            </w:pPr>
            <w:r w:rsidRPr="002453DE">
              <w:rPr>
                <w:sz w:val="24"/>
                <w:szCs w:val="18"/>
              </w:rPr>
              <w:t>4 586,8</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68398F">
            <w:pPr>
              <w:spacing w:line="228" w:lineRule="auto"/>
              <w:jc w:val="center"/>
              <w:rPr>
                <w:sz w:val="24"/>
                <w:szCs w:val="18"/>
              </w:rPr>
            </w:pPr>
            <w:r w:rsidRPr="002453DE">
              <w:rPr>
                <w:sz w:val="24"/>
                <w:szCs w:val="18"/>
              </w:rPr>
              <w:t>2</w:t>
            </w:r>
            <w:r w:rsidR="0068398F">
              <w:rPr>
                <w:sz w:val="24"/>
                <w:szCs w:val="18"/>
              </w:rPr>
              <w:t>3 384,4</w:t>
            </w:r>
          </w:p>
        </w:tc>
      </w:tr>
      <w:tr w:rsidR="0068398F" w:rsidRPr="000412A7" w:rsidTr="00FF23CD">
        <w:trPr>
          <w:trHeight w:val="271"/>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sz w:val="24"/>
                <w:szCs w:val="18"/>
              </w:rPr>
            </w:pPr>
          </w:p>
        </w:tc>
        <w:tc>
          <w:tcPr>
            <w:tcW w:w="1923" w:type="pct"/>
            <w:vMerge/>
            <w:tcBorders>
              <w:left w:val="single" w:sz="4" w:space="0" w:color="000000"/>
              <w:right w:val="single" w:sz="4" w:space="0" w:color="000000"/>
            </w:tcBorders>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5C371E">
            <w:pPr>
              <w:rPr>
                <w:sz w:val="24"/>
                <w:szCs w:val="18"/>
              </w:rPr>
            </w:pPr>
            <w:r>
              <w:rPr>
                <w:sz w:val="24"/>
                <w:szCs w:val="18"/>
              </w:rPr>
              <w:t xml:space="preserve">951 </w:t>
            </w:r>
            <w:r w:rsidRPr="004D7F82">
              <w:rPr>
                <w:sz w:val="24"/>
                <w:szCs w:val="18"/>
              </w:rPr>
              <w:t>0104 09 4 02 00190</w:t>
            </w:r>
            <w:r>
              <w:rPr>
                <w:sz w:val="24"/>
                <w:szCs w:val="18"/>
              </w:rPr>
              <w:t xml:space="preserve"> 240</w:t>
            </w:r>
          </w:p>
        </w:tc>
        <w:tc>
          <w:tcPr>
            <w:tcW w:w="308" w:type="pct"/>
            <w:tcBorders>
              <w:top w:val="single" w:sz="4" w:space="0" w:color="000000"/>
              <w:left w:val="single" w:sz="4" w:space="0" w:color="000000"/>
              <w:bottom w:val="single" w:sz="4" w:space="0" w:color="000000"/>
              <w:right w:val="single" w:sz="4" w:space="0" w:color="000000"/>
            </w:tcBorders>
          </w:tcPr>
          <w:p w:rsidR="00FF23CD" w:rsidRPr="00882FC6" w:rsidRDefault="00913C03" w:rsidP="00913C03">
            <w:pPr>
              <w:spacing w:line="228" w:lineRule="auto"/>
              <w:jc w:val="center"/>
              <w:rPr>
                <w:sz w:val="24"/>
                <w:szCs w:val="18"/>
              </w:rPr>
            </w:pPr>
            <w:r>
              <w:rPr>
                <w:sz w:val="24"/>
                <w:szCs w:val="18"/>
              </w:rPr>
              <w:t>576,9</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68398F" w:rsidP="0068398F">
            <w:pPr>
              <w:spacing w:line="228" w:lineRule="auto"/>
              <w:jc w:val="center"/>
              <w:rPr>
                <w:sz w:val="24"/>
                <w:szCs w:val="18"/>
              </w:rPr>
            </w:pPr>
            <w:r>
              <w:rPr>
                <w:sz w:val="24"/>
                <w:szCs w:val="18"/>
              </w:rPr>
              <w:t>641,8</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716153">
            <w:pPr>
              <w:spacing w:line="228" w:lineRule="auto"/>
              <w:jc w:val="center"/>
              <w:rPr>
                <w:sz w:val="24"/>
                <w:szCs w:val="18"/>
              </w:rPr>
            </w:pPr>
            <w:r w:rsidRPr="002453DE">
              <w:rPr>
                <w:sz w:val="24"/>
                <w:szCs w:val="18"/>
              </w:rPr>
              <w:t>330,9</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AE6545">
            <w:pPr>
              <w:spacing w:line="228" w:lineRule="auto"/>
              <w:jc w:val="center"/>
              <w:rPr>
                <w:sz w:val="24"/>
                <w:szCs w:val="18"/>
              </w:rPr>
            </w:pPr>
            <w:r w:rsidRPr="002453DE">
              <w:rPr>
                <w:sz w:val="24"/>
                <w:szCs w:val="18"/>
              </w:rPr>
              <w:t>326,6</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68398F">
            <w:pPr>
              <w:spacing w:line="228" w:lineRule="auto"/>
              <w:jc w:val="center"/>
              <w:rPr>
                <w:sz w:val="24"/>
                <w:szCs w:val="18"/>
              </w:rPr>
            </w:pPr>
            <w:r w:rsidRPr="002453DE">
              <w:rPr>
                <w:sz w:val="24"/>
                <w:szCs w:val="18"/>
              </w:rPr>
              <w:t>1</w:t>
            </w:r>
            <w:r w:rsidR="0068398F">
              <w:rPr>
                <w:sz w:val="24"/>
                <w:szCs w:val="18"/>
              </w:rPr>
              <w:t> 852,2</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sz w:val="24"/>
                <w:szCs w:val="18"/>
              </w:rPr>
            </w:pPr>
          </w:p>
        </w:tc>
        <w:tc>
          <w:tcPr>
            <w:tcW w:w="1923" w:type="pct"/>
            <w:vMerge/>
            <w:tcBorders>
              <w:left w:val="single" w:sz="4" w:space="0" w:color="000000"/>
              <w:right w:val="single" w:sz="4" w:space="0" w:color="000000"/>
            </w:tcBorders>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Default="00FF23CD" w:rsidP="005C371E">
            <w:pPr>
              <w:rPr>
                <w:sz w:val="24"/>
                <w:szCs w:val="18"/>
              </w:rPr>
            </w:pPr>
            <w:r>
              <w:rPr>
                <w:sz w:val="24"/>
                <w:szCs w:val="18"/>
              </w:rPr>
              <w:t>951 0104 09 4 02 99990 850</w:t>
            </w:r>
          </w:p>
        </w:tc>
        <w:tc>
          <w:tcPr>
            <w:tcW w:w="308" w:type="pct"/>
            <w:tcBorders>
              <w:top w:val="single" w:sz="4" w:space="0" w:color="000000"/>
              <w:left w:val="single" w:sz="4" w:space="0" w:color="000000"/>
              <w:bottom w:val="single" w:sz="4" w:space="0" w:color="000000"/>
              <w:right w:val="single" w:sz="4" w:space="0" w:color="000000"/>
            </w:tcBorders>
          </w:tcPr>
          <w:p w:rsidR="00FF23CD" w:rsidRPr="00BC5BF6" w:rsidRDefault="00FF23CD" w:rsidP="00913C03">
            <w:pPr>
              <w:spacing w:line="228" w:lineRule="auto"/>
              <w:jc w:val="center"/>
              <w:rPr>
                <w:sz w:val="24"/>
                <w:szCs w:val="18"/>
              </w:rPr>
            </w:pPr>
            <w:r w:rsidRPr="00BC5BF6">
              <w:rPr>
                <w:sz w:val="24"/>
                <w:szCs w:val="18"/>
              </w:rPr>
              <w:t>2</w:t>
            </w:r>
            <w:r w:rsidR="00913C03">
              <w:rPr>
                <w:sz w:val="24"/>
                <w:szCs w:val="18"/>
              </w:rPr>
              <w:t>94,7</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2453DE" w:rsidP="002D4AA7">
            <w:pPr>
              <w:spacing w:line="228" w:lineRule="auto"/>
              <w:jc w:val="center"/>
              <w:rPr>
                <w:sz w:val="24"/>
                <w:szCs w:val="18"/>
              </w:rPr>
            </w:pPr>
            <w:r w:rsidRPr="002453DE">
              <w:rPr>
                <w:sz w:val="24"/>
                <w:szCs w:val="18"/>
              </w:rPr>
              <w:t>2</w:t>
            </w:r>
            <w:r w:rsidR="002D4AA7">
              <w:rPr>
                <w:sz w:val="24"/>
                <w:szCs w:val="18"/>
              </w:rPr>
              <w:t>91,9</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r w:rsidRPr="002453DE">
              <w:rPr>
                <w:sz w:val="24"/>
                <w:szCs w:val="18"/>
              </w:rPr>
              <w:t>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AE6545">
            <w:pPr>
              <w:spacing w:line="228" w:lineRule="auto"/>
              <w:jc w:val="center"/>
              <w:rPr>
                <w:sz w:val="24"/>
                <w:szCs w:val="18"/>
              </w:rPr>
            </w:pPr>
            <w:r w:rsidRPr="002453DE">
              <w:rPr>
                <w:sz w:val="24"/>
                <w:szCs w:val="18"/>
              </w:rPr>
              <w:t>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AE6545">
            <w:pPr>
              <w:spacing w:line="228" w:lineRule="auto"/>
              <w:jc w:val="center"/>
              <w:rPr>
                <w:sz w:val="24"/>
                <w:szCs w:val="18"/>
              </w:rPr>
            </w:pPr>
            <w:r w:rsidRPr="002453DE">
              <w:rPr>
                <w:sz w:val="24"/>
                <w:szCs w:val="18"/>
              </w:rPr>
              <w:t>540,8</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68398F" w:rsidRPr="0047123E" w:rsidRDefault="0068398F" w:rsidP="00FF332E">
            <w:pPr>
              <w:rPr>
                <w:sz w:val="24"/>
                <w:szCs w:val="18"/>
              </w:rPr>
            </w:pPr>
          </w:p>
        </w:tc>
        <w:tc>
          <w:tcPr>
            <w:tcW w:w="1923" w:type="pct"/>
            <w:vMerge/>
            <w:tcBorders>
              <w:left w:val="single" w:sz="4" w:space="0" w:color="000000"/>
              <w:right w:val="single" w:sz="4" w:space="0" w:color="000000"/>
            </w:tcBorders>
          </w:tcPr>
          <w:p w:rsidR="0068398F" w:rsidRPr="0047123E" w:rsidRDefault="0068398F"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68398F" w:rsidRDefault="0068398F" w:rsidP="005C371E">
            <w:pPr>
              <w:rPr>
                <w:sz w:val="24"/>
                <w:szCs w:val="18"/>
              </w:rPr>
            </w:pPr>
            <w:r>
              <w:rPr>
                <w:sz w:val="24"/>
                <w:szCs w:val="18"/>
              </w:rPr>
              <w:t>951 0104 09 4 02 99990 120</w:t>
            </w:r>
          </w:p>
        </w:tc>
        <w:tc>
          <w:tcPr>
            <w:tcW w:w="308" w:type="pct"/>
            <w:tcBorders>
              <w:top w:val="single" w:sz="4" w:space="0" w:color="000000"/>
              <w:left w:val="single" w:sz="4" w:space="0" w:color="000000"/>
              <w:bottom w:val="single" w:sz="4" w:space="0" w:color="000000"/>
              <w:right w:val="single" w:sz="4" w:space="0" w:color="000000"/>
            </w:tcBorders>
          </w:tcPr>
          <w:p w:rsidR="0068398F" w:rsidRPr="00BC5BF6" w:rsidRDefault="0068398F" w:rsidP="00913C03">
            <w:pPr>
              <w:spacing w:line="228" w:lineRule="auto"/>
              <w:jc w:val="center"/>
              <w:rPr>
                <w:sz w:val="24"/>
                <w:szCs w:val="18"/>
              </w:rPr>
            </w:pPr>
          </w:p>
        </w:tc>
        <w:tc>
          <w:tcPr>
            <w:tcW w:w="320" w:type="pct"/>
            <w:tcBorders>
              <w:top w:val="single" w:sz="4" w:space="0" w:color="000000"/>
              <w:left w:val="single" w:sz="4" w:space="0" w:color="000000"/>
              <w:bottom w:val="single" w:sz="4" w:space="0" w:color="000000"/>
              <w:right w:val="single" w:sz="4" w:space="0" w:color="000000"/>
            </w:tcBorders>
          </w:tcPr>
          <w:p w:rsidR="0068398F" w:rsidRPr="002453DE" w:rsidRDefault="0068398F" w:rsidP="002D4AA7">
            <w:pPr>
              <w:spacing w:line="228" w:lineRule="auto"/>
              <w:jc w:val="center"/>
              <w:rPr>
                <w:sz w:val="24"/>
                <w:szCs w:val="18"/>
              </w:rPr>
            </w:pPr>
            <w:r>
              <w:rPr>
                <w:sz w:val="24"/>
                <w:szCs w:val="18"/>
              </w:rPr>
              <w:t>273,0</w:t>
            </w: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AE6545">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AE6545">
            <w:pPr>
              <w:spacing w:line="228" w:lineRule="auto"/>
              <w:jc w:val="center"/>
              <w:rPr>
                <w:sz w:val="24"/>
                <w:szCs w:val="18"/>
              </w:rPr>
            </w:pPr>
            <w:r>
              <w:rPr>
                <w:sz w:val="24"/>
                <w:szCs w:val="18"/>
              </w:rPr>
              <w:t>273,0</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sz w:val="24"/>
                <w:szCs w:val="18"/>
              </w:rPr>
            </w:pPr>
          </w:p>
        </w:tc>
        <w:tc>
          <w:tcPr>
            <w:tcW w:w="1923" w:type="pct"/>
            <w:vMerge/>
            <w:tcBorders>
              <w:left w:val="single" w:sz="4" w:space="0" w:color="000000"/>
              <w:right w:val="single" w:sz="4" w:space="0" w:color="000000"/>
            </w:tcBorders>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5C371E">
            <w:pPr>
              <w:rPr>
                <w:sz w:val="24"/>
                <w:szCs w:val="18"/>
              </w:rPr>
            </w:pPr>
            <w:r>
              <w:rPr>
                <w:sz w:val="24"/>
                <w:szCs w:val="18"/>
              </w:rPr>
              <w:t xml:space="preserve">951 </w:t>
            </w:r>
            <w:r w:rsidRPr="004D7F82">
              <w:rPr>
                <w:sz w:val="24"/>
                <w:szCs w:val="18"/>
              </w:rPr>
              <w:t>01</w:t>
            </w:r>
            <w:r>
              <w:rPr>
                <w:sz w:val="24"/>
                <w:szCs w:val="18"/>
              </w:rPr>
              <w:t>13</w:t>
            </w:r>
            <w:r w:rsidRPr="004D7F82">
              <w:rPr>
                <w:sz w:val="24"/>
                <w:szCs w:val="18"/>
              </w:rPr>
              <w:t xml:space="preserve"> 09 4 02 </w:t>
            </w:r>
            <w:r>
              <w:rPr>
                <w:sz w:val="24"/>
                <w:szCs w:val="18"/>
              </w:rPr>
              <w:t>85090 540</w:t>
            </w:r>
          </w:p>
        </w:tc>
        <w:tc>
          <w:tcPr>
            <w:tcW w:w="308" w:type="pct"/>
            <w:tcBorders>
              <w:top w:val="single" w:sz="4" w:space="0" w:color="000000"/>
              <w:left w:val="single" w:sz="4" w:space="0" w:color="000000"/>
              <w:bottom w:val="single" w:sz="4" w:space="0" w:color="000000"/>
              <w:right w:val="single" w:sz="4" w:space="0" w:color="000000"/>
            </w:tcBorders>
          </w:tcPr>
          <w:p w:rsidR="00FF23CD" w:rsidRPr="00BC5BF6" w:rsidRDefault="00FF23CD" w:rsidP="00913C03">
            <w:pPr>
              <w:spacing w:line="228" w:lineRule="auto"/>
              <w:jc w:val="center"/>
              <w:rPr>
                <w:sz w:val="24"/>
                <w:szCs w:val="18"/>
              </w:rPr>
            </w:pPr>
            <w:r w:rsidRPr="00BC5BF6">
              <w:rPr>
                <w:sz w:val="24"/>
                <w:szCs w:val="18"/>
              </w:rPr>
              <w:t>10,</w:t>
            </w:r>
            <w:r w:rsidR="00913C03">
              <w:rPr>
                <w:sz w:val="24"/>
                <w:szCs w:val="18"/>
              </w:rPr>
              <w:t>5</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2453DE" w:rsidP="002453DE">
            <w:pPr>
              <w:spacing w:line="228" w:lineRule="auto"/>
              <w:jc w:val="center"/>
              <w:rPr>
                <w:sz w:val="24"/>
                <w:szCs w:val="18"/>
              </w:rPr>
            </w:pPr>
            <w:r w:rsidRPr="002453DE">
              <w:rPr>
                <w:sz w:val="24"/>
                <w:szCs w:val="18"/>
              </w:rPr>
              <w:t>12,2</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2453DE">
            <w:pPr>
              <w:spacing w:line="228" w:lineRule="auto"/>
              <w:jc w:val="center"/>
              <w:rPr>
                <w:sz w:val="24"/>
                <w:szCs w:val="18"/>
              </w:rPr>
            </w:pPr>
            <w:r w:rsidRPr="002453DE">
              <w:rPr>
                <w:sz w:val="24"/>
                <w:szCs w:val="18"/>
              </w:rPr>
              <w:t>1</w:t>
            </w:r>
            <w:r w:rsidR="002453DE" w:rsidRPr="002453DE">
              <w:rPr>
                <w:sz w:val="24"/>
                <w:szCs w:val="18"/>
              </w:rPr>
              <w:t>1,9</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FF332E">
            <w:pPr>
              <w:spacing w:line="228" w:lineRule="auto"/>
              <w:jc w:val="center"/>
              <w:rPr>
                <w:sz w:val="24"/>
                <w:szCs w:val="18"/>
              </w:rPr>
            </w:pPr>
            <w:r w:rsidRPr="002453DE">
              <w:rPr>
                <w:sz w:val="24"/>
                <w:szCs w:val="18"/>
              </w:rPr>
              <w:t>12,3</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FF332E">
            <w:pPr>
              <w:spacing w:line="228" w:lineRule="auto"/>
              <w:jc w:val="center"/>
              <w:rPr>
                <w:sz w:val="24"/>
                <w:szCs w:val="18"/>
              </w:rPr>
            </w:pPr>
            <w:r w:rsidRPr="002453DE">
              <w:rPr>
                <w:sz w:val="24"/>
                <w:szCs w:val="18"/>
              </w:rPr>
              <w:t>47,2</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sz w:val="24"/>
                <w:szCs w:val="18"/>
              </w:rPr>
            </w:pPr>
          </w:p>
        </w:tc>
        <w:tc>
          <w:tcPr>
            <w:tcW w:w="1923" w:type="pct"/>
            <w:vMerge/>
            <w:tcBorders>
              <w:left w:val="single" w:sz="4" w:space="0" w:color="000000"/>
              <w:right w:val="single" w:sz="4" w:space="0" w:color="000000"/>
            </w:tcBorders>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5C371E">
            <w:pPr>
              <w:rPr>
                <w:sz w:val="24"/>
                <w:szCs w:val="18"/>
              </w:rPr>
            </w:pPr>
            <w:r>
              <w:rPr>
                <w:sz w:val="24"/>
                <w:szCs w:val="18"/>
              </w:rPr>
              <w:t xml:space="preserve">951 </w:t>
            </w:r>
            <w:r w:rsidRPr="004D7F82">
              <w:rPr>
                <w:sz w:val="24"/>
                <w:szCs w:val="18"/>
              </w:rPr>
              <w:t>0113 09 4 02 25440</w:t>
            </w:r>
            <w:r>
              <w:rPr>
                <w:sz w:val="24"/>
                <w:szCs w:val="18"/>
              </w:rPr>
              <w:t xml:space="preserve"> 240</w:t>
            </w:r>
          </w:p>
        </w:tc>
        <w:tc>
          <w:tcPr>
            <w:tcW w:w="308" w:type="pct"/>
            <w:tcBorders>
              <w:top w:val="single" w:sz="4" w:space="0" w:color="000000"/>
              <w:left w:val="single" w:sz="4" w:space="0" w:color="000000"/>
              <w:bottom w:val="single" w:sz="4" w:space="0" w:color="000000"/>
              <w:right w:val="single" w:sz="4" w:space="0" w:color="000000"/>
            </w:tcBorders>
          </w:tcPr>
          <w:p w:rsidR="00FF23CD" w:rsidRPr="00BC5BF6" w:rsidRDefault="00913C03" w:rsidP="00913C03">
            <w:pPr>
              <w:spacing w:line="228" w:lineRule="auto"/>
              <w:jc w:val="center"/>
              <w:rPr>
                <w:sz w:val="24"/>
                <w:szCs w:val="18"/>
              </w:rPr>
            </w:pPr>
            <w:r>
              <w:rPr>
                <w:sz w:val="24"/>
                <w:szCs w:val="18"/>
              </w:rPr>
              <w:t>201</w:t>
            </w:r>
            <w:r w:rsidR="00FF23CD" w:rsidRPr="00BC5BF6">
              <w:rPr>
                <w:sz w:val="24"/>
                <w:szCs w:val="18"/>
              </w:rPr>
              <w:t>,0</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68398F" w:rsidP="0068398F">
            <w:pPr>
              <w:spacing w:line="228" w:lineRule="auto"/>
              <w:jc w:val="center"/>
              <w:rPr>
                <w:sz w:val="24"/>
                <w:szCs w:val="18"/>
              </w:rPr>
            </w:pPr>
            <w:r>
              <w:rPr>
                <w:sz w:val="24"/>
                <w:szCs w:val="18"/>
              </w:rPr>
              <w:t>14</w:t>
            </w:r>
            <w:r w:rsidR="002453DE" w:rsidRPr="002453DE">
              <w:rPr>
                <w:sz w:val="24"/>
                <w:szCs w:val="18"/>
              </w:rPr>
              <w:t>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r w:rsidRPr="002453DE">
              <w:rPr>
                <w:sz w:val="24"/>
                <w:szCs w:val="18"/>
              </w:rPr>
              <w:t>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AE6545">
            <w:pPr>
              <w:spacing w:line="228" w:lineRule="auto"/>
              <w:jc w:val="center"/>
              <w:rPr>
                <w:sz w:val="24"/>
                <w:szCs w:val="18"/>
              </w:rPr>
            </w:pPr>
            <w:r w:rsidRPr="002453DE">
              <w:rPr>
                <w:sz w:val="24"/>
                <w:szCs w:val="18"/>
              </w:rPr>
              <w:t>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68398F" w:rsidP="0068398F">
            <w:pPr>
              <w:spacing w:line="228" w:lineRule="auto"/>
              <w:jc w:val="center"/>
              <w:rPr>
                <w:sz w:val="24"/>
                <w:szCs w:val="18"/>
              </w:rPr>
            </w:pPr>
            <w:r>
              <w:rPr>
                <w:sz w:val="24"/>
                <w:szCs w:val="18"/>
              </w:rPr>
              <w:t>341,0</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FF23CD" w:rsidRPr="0047123E" w:rsidRDefault="00FF23CD" w:rsidP="00FF332E">
            <w:pPr>
              <w:rPr>
                <w:sz w:val="24"/>
                <w:szCs w:val="18"/>
              </w:rPr>
            </w:pPr>
          </w:p>
        </w:tc>
        <w:tc>
          <w:tcPr>
            <w:tcW w:w="1923" w:type="pct"/>
            <w:vMerge/>
            <w:tcBorders>
              <w:left w:val="single" w:sz="4" w:space="0" w:color="000000"/>
              <w:right w:val="single" w:sz="4" w:space="0" w:color="000000"/>
            </w:tcBorders>
          </w:tcPr>
          <w:p w:rsidR="00FF23CD" w:rsidRPr="0047123E" w:rsidRDefault="00FF23CD"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4D7F82" w:rsidRDefault="00FF23CD" w:rsidP="0088125A">
            <w:pPr>
              <w:rPr>
                <w:sz w:val="24"/>
                <w:szCs w:val="18"/>
              </w:rPr>
            </w:pPr>
            <w:r>
              <w:rPr>
                <w:sz w:val="24"/>
                <w:szCs w:val="18"/>
              </w:rPr>
              <w:t xml:space="preserve">951 </w:t>
            </w:r>
            <w:r w:rsidRPr="004D7F82">
              <w:rPr>
                <w:sz w:val="24"/>
                <w:szCs w:val="18"/>
              </w:rPr>
              <w:t>0113 09 4 02 25450</w:t>
            </w:r>
            <w:r>
              <w:rPr>
                <w:sz w:val="24"/>
                <w:szCs w:val="18"/>
              </w:rPr>
              <w:t xml:space="preserve"> 850</w:t>
            </w:r>
          </w:p>
        </w:tc>
        <w:tc>
          <w:tcPr>
            <w:tcW w:w="308" w:type="pct"/>
            <w:tcBorders>
              <w:top w:val="single" w:sz="4" w:space="0" w:color="000000"/>
              <w:left w:val="single" w:sz="4" w:space="0" w:color="000000"/>
              <w:bottom w:val="single" w:sz="4" w:space="0" w:color="000000"/>
              <w:right w:val="single" w:sz="4" w:space="0" w:color="000000"/>
            </w:tcBorders>
          </w:tcPr>
          <w:p w:rsidR="00FF23CD" w:rsidRPr="00BC5BF6" w:rsidRDefault="00FF23CD" w:rsidP="00FF332E">
            <w:pPr>
              <w:spacing w:line="228" w:lineRule="auto"/>
              <w:jc w:val="center"/>
              <w:rPr>
                <w:sz w:val="24"/>
                <w:szCs w:val="18"/>
              </w:rPr>
            </w:pPr>
            <w:r w:rsidRPr="00BC5BF6">
              <w:rPr>
                <w:sz w:val="24"/>
                <w:szCs w:val="18"/>
              </w:rPr>
              <w:t>20,0</w:t>
            </w:r>
          </w:p>
        </w:tc>
        <w:tc>
          <w:tcPr>
            <w:tcW w:w="320"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r w:rsidRPr="002453DE">
              <w:rPr>
                <w:sz w:val="24"/>
                <w:szCs w:val="18"/>
              </w:rPr>
              <w:t>20,0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FF23CD" w:rsidP="00FF332E">
            <w:pPr>
              <w:spacing w:line="228" w:lineRule="auto"/>
              <w:jc w:val="center"/>
              <w:rPr>
                <w:sz w:val="24"/>
                <w:szCs w:val="18"/>
              </w:rPr>
            </w:pPr>
            <w:r w:rsidRPr="002453DE">
              <w:rPr>
                <w:sz w:val="24"/>
                <w:szCs w:val="18"/>
              </w:rPr>
              <w:t>20,0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FF332E">
            <w:pPr>
              <w:spacing w:line="228" w:lineRule="auto"/>
              <w:jc w:val="center"/>
              <w:rPr>
                <w:sz w:val="24"/>
                <w:szCs w:val="18"/>
              </w:rPr>
            </w:pPr>
            <w:r w:rsidRPr="002453DE">
              <w:rPr>
                <w:sz w:val="24"/>
                <w:szCs w:val="18"/>
              </w:rPr>
              <w:t>20,0</w:t>
            </w:r>
          </w:p>
        </w:tc>
        <w:tc>
          <w:tcPr>
            <w:tcW w:w="381" w:type="pct"/>
            <w:tcBorders>
              <w:top w:val="single" w:sz="4" w:space="0" w:color="000000"/>
              <w:left w:val="single" w:sz="4" w:space="0" w:color="000000"/>
              <w:bottom w:val="single" w:sz="4" w:space="0" w:color="000000"/>
              <w:right w:val="single" w:sz="4" w:space="0" w:color="000000"/>
            </w:tcBorders>
          </w:tcPr>
          <w:p w:rsidR="00FF23CD" w:rsidRPr="002453DE" w:rsidRDefault="002453DE" w:rsidP="002453DE">
            <w:pPr>
              <w:spacing w:line="228" w:lineRule="auto"/>
              <w:jc w:val="center"/>
              <w:rPr>
                <w:sz w:val="24"/>
                <w:szCs w:val="18"/>
              </w:rPr>
            </w:pPr>
            <w:r w:rsidRPr="002453DE">
              <w:rPr>
                <w:sz w:val="24"/>
                <w:szCs w:val="18"/>
              </w:rPr>
              <w:t>8</w:t>
            </w:r>
            <w:r w:rsidR="00FF23CD" w:rsidRPr="002453DE">
              <w:rPr>
                <w:sz w:val="24"/>
                <w:szCs w:val="18"/>
              </w:rPr>
              <w:t>0,0</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tcPr>
          <w:p w:rsidR="0068398F" w:rsidRPr="0047123E" w:rsidRDefault="0068398F" w:rsidP="00FF332E">
            <w:pPr>
              <w:rPr>
                <w:sz w:val="24"/>
                <w:szCs w:val="18"/>
              </w:rPr>
            </w:pPr>
          </w:p>
        </w:tc>
        <w:tc>
          <w:tcPr>
            <w:tcW w:w="1923" w:type="pct"/>
            <w:tcBorders>
              <w:left w:val="single" w:sz="4" w:space="0" w:color="000000"/>
              <w:right w:val="single" w:sz="4" w:space="0" w:color="000000"/>
            </w:tcBorders>
          </w:tcPr>
          <w:p w:rsidR="0068398F" w:rsidRPr="0047123E" w:rsidRDefault="0068398F" w:rsidP="00FF332E">
            <w:pPr>
              <w:rPr>
                <w:sz w:val="24"/>
                <w:szCs w:val="24"/>
              </w:rPr>
            </w:pPr>
          </w:p>
        </w:tc>
        <w:tc>
          <w:tcPr>
            <w:tcW w:w="1119" w:type="pct"/>
            <w:tcBorders>
              <w:top w:val="single" w:sz="4" w:space="0" w:color="000000"/>
              <w:left w:val="single" w:sz="4" w:space="0" w:color="000000"/>
              <w:bottom w:val="single" w:sz="4" w:space="0" w:color="000000"/>
              <w:right w:val="single" w:sz="4" w:space="0" w:color="000000"/>
            </w:tcBorders>
            <w:vAlign w:val="center"/>
          </w:tcPr>
          <w:p w:rsidR="0068398F" w:rsidRDefault="0068398F" w:rsidP="0088125A">
            <w:pPr>
              <w:rPr>
                <w:sz w:val="24"/>
                <w:szCs w:val="18"/>
              </w:rPr>
            </w:pPr>
            <w:r>
              <w:rPr>
                <w:sz w:val="24"/>
                <w:szCs w:val="18"/>
              </w:rPr>
              <w:t>951 0113 09 4 02 99990 240</w:t>
            </w:r>
          </w:p>
        </w:tc>
        <w:tc>
          <w:tcPr>
            <w:tcW w:w="308" w:type="pct"/>
            <w:tcBorders>
              <w:top w:val="single" w:sz="4" w:space="0" w:color="000000"/>
              <w:left w:val="single" w:sz="4" w:space="0" w:color="000000"/>
              <w:bottom w:val="single" w:sz="4" w:space="0" w:color="000000"/>
              <w:right w:val="single" w:sz="4" w:space="0" w:color="000000"/>
            </w:tcBorders>
          </w:tcPr>
          <w:p w:rsidR="0068398F" w:rsidRPr="00BC5BF6" w:rsidRDefault="0068398F" w:rsidP="00FF332E">
            <w:pPr>
              <w:spacing w:line="228" w:lineRule="auto"/>
              <w:jc w:val="center"/>
              <w:rPr>
                <w:sz w:val="24"/>
                <w:szCs w:val="18"/>
              </w:rPr>
            </w:pPr>
          </w:p>
        </w:tc>
        <w:tc>
          <w:tcPr>
            <w:tcW w:w="320" w:type="pct"/>
            <w:tcBorders>
              <w:top w:val="single" w:sz="4" w:space="0" w:color="000000"/>
              <w:left w:val="single" w:sz="4" w:space="0" w:color="000000"/>
              <w:bottom w:val="single" w:sz="4" w:space="0" w:color="000000"/>
              <w:right w:val="single" w:sz="4" w:space="0" w:color="000000"/>
            </w:tcBorders>
          </w:tcPr>
          <w:p w:rsidR="0068398F" w:rsidRPr="002453DE" w:rsidRDefault="0068398F" w:rsidP="00FF332E">
            <w:pPr>
              <w:spacing w:line="228" w:lineRule="auto"/>
              <w:jc w:val="center"/>
              <w:rPr>
                <w:sz w:val="24"/>
                <w:szCs w:val="18"/>
              </w:rPr>
            </w:pPr>
            <w:r>
              <w:rPr>
                <w:sz w:val="24"/>
                <w:szCs w:val="18"/>
              </w:rPr>
              <w:t>25,0</w:t>
            </w: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FF332E">
            <w:pPr>
              <w:spacing w:line="228" w:lineRule="auto"/>
              <w:jc w:val="center"/>
              <w:rPr>
                <w:sz w:val="24"/>
                <w:szCs w:val="18"/>
              </w:rPr>
            </w:pPr>
          </w:p>
        </w:tc>
        <w:tc>
          <w:tcPr>
            <w:tcW w:w="381" w:type="pct"/>
            <w:tcBorders>
              <w:top w:val="single" w:sz="4" w:space="0" w:color="000000"/>
              <w:left w:val="single" w:sz="4" w:space="0" w:color="000000"/>
              <w:bottom w:val="single" w:sz="4" w:space="0" w:color="000000"/>
              <w:right w:val="single" w:sz="4" w:space="0" w:color="000000"/>
            </w:tcBorders>
          </w:tcPr>
          <w:p w:rsidR="0068398F" w:rsidRPr="002453DE" w:rsidRDefault="0068398F" w:rsidP="002453DE">
            <w:pPr>
              <w:spacing w:line="228" w:lineRule="auto"/>
              <w:jc w:val="center"/>
              <w:rPr>
                <w:sz w:val="24"/>
                <w:szCs w:val="18"/>
              </w:rPr>
            </w:pPr>
            <w:r>
              <w:rPr>
                <w:sz w:val="24"/>
                <w:szCs w:val="18"/>
              </w:rPr>
              <w:t>25,0</w:t>
            </w:r>
          </w:p>
        </w:tc>
      </w:tr>
      <w:tr w:rsidR="0068398F" w:rsidRPr="000412A7" w:rsidTr="00FF23CD">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FF23CD" w:rsidRPr="0047123E" w:rsidRDefault="00FF23CD" w:rsidP="00FF332E">
            <w:pPr>
              <w:rPr>
                <w:sz w:val="24"/>
                <w:szCs w:val="18"/>
              </w:rPr>
            </w:pPr>
          </w:p>
        </w:tc>
        <w:tc>
          <w:tcPr>
            <w:tcW w:w="1923" w:type="pct"/>
            <w:tcBorders>
              <w:top w:val="single" w:sz="4" w:space="0" w:color="000000"/>
              <w:left w:val="single" w:sz="4" w:space="0" w:color="000000"/>
              <w:bottom w:val="single" w:sz="4" w:space="0" w:color="000000"/>
              <w:right w:val="single" w:sz="4" w:space="0" w:color="000000"/>
            </w:tcBorders>
            <w:hideMark/>
          </w:tcPr>
          <w:p w:rsidR="00FF23CD" w:rsidRPr="0047123E" w:rsidRDefault="00FF23CD" w:rsidP="00FF332E">
            <w:pPr>
              <w:rPr>
                <w:sz w:val="24"/>
                <w:szCs w:val="24"/>
              </w:rPr>
            </w:pPr>
            <w:r w:rsidRPr="0047123E">
              <w:rPr>
                <w:sz w:val="24"/>
                <w:szCs w:val="24"/>
              </w:rPr>
              <w:t>внебюджетные источники</w:t>
            </w:r>
          </w:p>
        </w:tc>
        <w:tc>
          <w:tcPr>
            <w:tcW w:w="1119" w:type="pct"/>
            <w:tcBorders>
              <w:top w:val="single" w:sz="4" w:space="0" w:color="000000"/>
              <w:left w:val="single" w:sz="4" w:space="0" w:color="000000"/>
              <w:bottom w:val="single" w:sz="4" w:space="0" w:color="000000"/>
              <w:right w:val="single" w:sz="4" w:space="0" w:color="000000"/>
            </w:tcBorders>
            <w:vAlign w:val="center"/>
          </w:tcPr>
          <w:p w:rsidR="00FF23CD" w:rsidRPr="000412A7" w:rsidRDefault="00FF23CD" w:rsidP="00FF332E">
            <w:pPr>
              <w:rPr>
                <w:color w:val="000000"/>
                <w:sz w:val="24"/>
                <w:szCs w:val="18"/>
                <w:highlight w:val="yellow"/>
              </w:rPr>
            </w:pPr>
          </w:p>
        </w:tc>
        <w:tc>
          <w:tcPr>
            <w:tcW w:w="308" w:type="pct"/>
            <w:tcBorders>
              <w:top w:val="single" w:sz="4" w:space="0" w:color="000000"/>
              <w:left w:val="single" w:sz="4" w:space="0" w:color="000000"/>
              <w:bottom w:val="single" w:sz="4" w:space="0" w:color="000000"/>
              <w:right w:val="single" w:sz="4" w:space="0" w:color="000000"/>
            </w:tcBorders>
          </w:tcPr>
          <w:p w:rsidR="00FF23CD" w:rsidRPr="000412A7" w:rsidRDefault="00FF23CD" w:rsidP="00FF332E">
            <w:pPr>
              <w:spacing w:line="228" w:lineRule="auto"/>
              <w:jc w:val="center"/>
              <w:rPr>
                <w:sz w:val="24"/>
                <w:szCs w:val="18"/>
                <w:highlight w:val="yellow"/>
              </w:rPr>
            </w:pPr>
          </w:p>
        </w:tc>
        <w:tc>
          <w:tcPr>
            <w:tcW w:w="320" w:type="pct"/>
            <w:tcBorders>
              <w:top w:val="single" w:sz="4" w:space="0" w:color="000000"/>
              <w:left w:val="single" w:sz="4" w:space="0" w:color="000000"/>
              <w:bottom w:val="single" w:sz="4" w:space="0" w:color="000000"/>
              <w:right w:val="single" w:sz="4" w:space="0" w:color="000000"/>
            </w:tcBorders>
          </w:tcPr>
          <w:p w:rsidR="00FF23CD" w:rsidRPr="000412A7" w:rsidRDefault="00FF23CD" w:rsidP="00FF332E">
            <w:pPr>
              <w:spacing w:line="228" w:lineRule="auto"/>
              <w:jc w:val="center"/>
              <w:rPr>
                <w:sz w:val="24"/>
                <w:szCs w:val="18"/>
                <w:highlight w:val="yellow"/>
              </w:rPr>
            </w:pPr>
          </w:p>
        </w:tc>
        <w:tc>
          <w:tcPr>
            <w:tcW w:w="381" w:type="pct"/>
            <w:tcBorders>
              <w:top w:val="single" w:sz="4" w:space="0" w:color="000000"/>
              <w:left w:val="single" w:sz="4" w:space="0" w:color="000000"/>
              <w:bottom w:val="single" w:sz="4" w:space="0" w:color="000000"/>
              <w:right w:val="single" w:sz="4" w:space="0" w:color="000000"/>
            </w:tcBorders>
          </w:tcPr>
          <w:p w:rsidR="00FF23CD" w:rsidRPr="000412A7" w:rsidRDefault="00FF23CD" w:rsidP="00FF332E">
            <w:pPr>
              <w:spacing w:line="228" w:lineRule="auto"/>
              <w:jc w:val="center"/>
              <w:rPr>
                <w:sz w:val="24"/>
                <w:szCs w:val="18"/>
                <w:highlight w:val="yellow"/>
              </w:rPr>
            </w:pPr>
          </w:p>
        </w:tc>
        <w:tc>
          <w:tcPr>
            <w:tcW w:w="381" w:type="pct"/>
            <w:tcBorders>
              <w:top w:val="single" w:sz="4" w:space="0" w:color="000000"/>
              <w:left w:val="single" w:sz="4" w:space="0" w:color="000000"/>
              <w:bottom w:val="single" w:sz="4" w:space="0" w:color="000000"/>
              <w:right w:val="single" w:sz="4" w:space="0" w:color="000000"/>
            </w:tcBorders>
          </w:tcPr>
          <w:p w:rsidR="00FF23CD" w:rsidRPr="000412A7" w:rsidRDefault="00FF23CD" w:rsidP="00FF332E">
            <w:pPr>
              <w:spacing w:line="228" w:lineRule="auto"/>
              <w:jc w:val="center"/>
              <w:rPr>
                <w:sz w:val="24"/>
                <w:szCs w:val="18"/>
                <w:highlight w:val="yellow"/>
              </w:rPr>
            </w:pPr>
          </w:p>
        </w:tc>
        <w:tc>
          <w:tcPr>
            <w:tcW w:w="381" w:type="pct"/>
            <w:tcBorders>
              <w:top w:val="single" w:sz="4" w:space="0" w:color="000000"/>
              <w:left w:val="single" w:sz="4" w:space="0" w:color="000000"/>
              <w:bottom w:val="single" w:sz="4" w:space="0" w:color="000000"/>
              <w:right w:val="single" w:sz="4" w:space="0" w:color="000000"/>
            </w:tcBorders>
          </w:tcPr>
          <w:p w:rsidR="00FF23CD" w:rsidRPr="000412A7" w:rsidRDefault="00FF23CD" w:rsidP="00FF332E">
            <w:pPr>
              <w:spacing w:line="228" w:lineRule="auto"/>
              <w:jc w:val="center"/>
              <w:rPr>
                <w:sz w:val="24"/>
                <w:szCs w:val="18"/>
                <w:highlight w:val="yellow"/>
              </w:rPr>
            </w:pPr>
          </w:p>
        </w:tc>
      </w:tr>
    </w:tbl>
    <w:p w:rsidR="00B44040" w:rsidRPr="000412A7" w:rsidRDefault="00B44040" w:rsidP="00B44040">
      <w:pPr>
        <w:spacing w:line="276" w:lineRule="auto"/>
        <w:jc w:val="center"/>
        <w:rPr>
          <w:color w:val="26282F"/>
          <w:sz w:val="28"/>
          <w:highlight w:val="yellow"/>
        </w:rPr>
      </w:pPr>
    </w:p>
    <w:p w:rsidR="00B217A5" w:rsidRDefault="00B217A5" w:rsidP="00B44040">
      <w:pPr>
        <w:spacing w:line="276" w:lineRule="auto"/>
        <w:jc w:val="center"/>
        <w:rPr>
          <w:color w:val="26282F"/>
          <w:sz w:val="24"/>
          <w:szCs w:val="24"/>
        </w:rPr>
      </w:pPr>
    </w:p>
    <w:p w:rsidR="00012637" w:rsidRDefault="00012637"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8C17E1" w:rsidRDefault="008C17E1" w:rsidP="00B44040">
      <w:pPr>
        <w:spacing w:line="276" w:lineRule="auto"/>
        <w:jc w:val="center"/>
        <w:rPr>
          <w:color w:val="26282F"/>
          <w:sz w:val="24"/>
          <w:szCs w:val="24"/>
        </w:rPr>
      </w:pPr>
    </w:p>
    <w:p w:rsidR="00B217A5" w:rsidRDefault="00B217A5" w:rsidP="00B44040">
      <w:pPr>
        <w:spacing w:line="276" w:lineRule="auto"/>
        <w:jc w:val="center"/>
        <w:rPr>
          <w:color w:val="26282F"/>
          <w:sz w:val="24"/>
          <w:szCs w:val="24"/>
        </w:rPr>
      </w:pPr>
    </w:p>
    <w:p w:rsidR="00B44040" w:rsidRPr="00B217A5" w:rsidRDefault="00B44040" w:rsidP="00B44040">
      <w:pPr>
        <w:spacing w:line="276" w:lineRule="auto"/>
        <w:jc w:val="center"/>
        <w:rPr>
          <w:sz w:val="24"/>
          <w:szCs w:val="24"/>
        </w:rPr>
      </w:pPr>
      <w:r w:rsidRPr="00B217A5">
        <w:rPr>
          <w:color w:val="26282F"/>
          <w:sz w:val="24"/>
          <w:szCs w:val="24"/>
        </w:rPr>
        <w:lastRenderedPageBreak/>
        <w:t>5. План</w:t>
      </w:r>
      <w:r w:rsidRPr="00B217A5">
        <w:rPr>
          <w:color w:val="26282F"/>
          <w:spacing w:val="-4"/>
          <w:sz w:val="24"/>
          <w:szCs w:val="24"/>
        </w:rPr>
        <w:t xml:space="preserve"> </w:t>
      </w:r>
      <w:r w:rsidRPr="00B217A5">
        <w:rPr>
          <w:color w:val="26282F"/>
          <w:sz w:val="24"/>
          <w:szCs w:val="24"/>
        </w:rPr>
        <w:t>реализации</w:t>
      </w:r>
      <w:r w:rsidRPr="00B217A5">
        <w:rPr>
          <w:color w:val="26282F"/>
          <w:spacing w:val="-3"/>
          <w:sz w:val="24"/>
          <w:szCs w:val="24"/>
        </w:rPr>
        <w:t xml:space="preserve"> </w:t>
      </w:r>
      <w:r w:rsidRPr="00B217A5">
        <w:rPr>
          <w:color w:val="26282F"/>
          <w:sz w:val="24"/>
          <w:szCs w:val="24"/>
        </w:rPr>
        <w:t>комплекса</w:t>
      </w:r>
      <w:r w:rsidRPr="00B217A5">
        <w:rPr>
          <w:color w:val="26282F"/>
          <w:spacing w:val="-2"/>
          <w:sz w:val="24"/>
          <w:szCs w:val="24"/>
        </w:rPr>
        <w:t xml:space="preserve"> </w:t>
      </w:r>
      <w:r w:rsidRPr="00B217A5">
        <w:rPr>
          <w:color w:val="26282F"/>
          <w:sz w:val="24"/>
          <w:szCs w:val="24"/>
        </w:rPr>
        <w:t>процессных</w:t>
      </w:r>
      <w:r w:rsidRPr="00B217A5">
        <w:rPr>
          <w:color w:val="26282F"/>
          <w:spacing w:val="-1"/>
          <w:sz w:val="24"/>
          <w:szCs w:val="24"/>
        </w:rPr>
        <w:t xml:space="preserve"> </w:t>
      </w:r>
      <w:r w:rsidRPr="00B217A5">
        <w:rPr>
          <w:color w:val="26282F"/>
          <w:sz w:val="24"/>
          <w:szCs w:val="24"/>
        </w:rPr>
        <w:t xml:space="preserve">мероприятий на </w:t>
      </w:r>
      <w:r w:rsidRPr="00B217A5">
        <w:rPr>
          <w:sz w:val="24"/>
          <w:szCs w:val="24"/>
        </w:rPr>
        <w:t>2025 – 202</w:t>
      </w:r>
      <w:r w:rsidR="00FF23CD">
        <w:rPr>
          <w:sz w:val="24"/>
          <w:szCs w:val="24"/>
        </w:rPr>
        <w:t>8</w:t>
      </w:r>
      <w:r w:rsidRPr="00B217A5">
        <w:rPr>
          <w:sz w:val="24"/>
          <w:szCs w:val="24"/>
        </w:rPr>
        <w:t xml:space="preserve"> годы</w:t>
      </w: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565"/>
        <w:gridCol w:w="1322"/>
        <w:gridCol w:w="5408"/>
        <w:gridCol w:w="1840"/>
        <w:gridCol w:w="2252"/>
      </w:tblGrid>
      <w:tr w:rsidR="00B44040" w:rsidRPr="00380AAF" w:rsidTr="00B217A5">
        <w:trPr>
          <w:trHeight w:val="314"/>
        </w:trPr>
        <w:tc>
          <w:tcPr>
            <w:tcW w:w="222" w:type="pct"/>
            <w:shd w:val="clear" w:color="auto" w:fill="auto"/>
            <w:hideMark/>
          </w:tcPr>
          <w:p w:rsidR="00B44040" w:rsidRPr="00380AAF" w:rsidRDefault="00B44040" w:rsidP="00FF332E">
            <w:pPr>
              <w:widowControl w:val="0"/>
              <w:tabs>
                <w:tab w:val="left" w:pos="11057"/>
              </w:tabs>
              <w:ind w:left="-105"/>
              <w:jc w:val="center"/>
              <w:rPr>
                <w:sz w:val="24"/>
                <w:szCs w:val="24"/>
              </w:rPr>
            </w:pPr>
            <w:r w:rsidRPr="00380AAF">
              <w:rPr>
                <w:sz w:val="24"/>
                <w:szCs w:val="24"/>
              </w:rPr>
              <w:t xml:space="preserve">№ </w:t>
            </w:r>
            <w:r w:rsidRPr="00380AAF">
              <w:rPr>
                <w:sz w:val="24"/>
                <w:szCs w:val="24"/>
              </w:rPr>
              <w:br/>
              <w:t>п/п</w:t>
            </w:r>
          </w:p>
        </w:tc>
        <w:tc>
          <w:tcPr>
            <w:tcW w:w="1184"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Наименование мероприятия (результата),</w:t>
            </w:r>
          </w:p>
          <w:p w:rsidR="00B44040" w:rsidRPr="00380AAF" w:rsidRDefault="00B44040" w:rsidP="00FF332E">
            <w:pPr>
              <w:widowControl w:val="0"/>
              <w:tabs>
                <w:tab w:val="left" w:pos="11057"/>
              </w:tabs>
              <w:jc w:val="center"/>
              <w:rPr>
                <w:sz w:val="24"/>
                <w:szCs w:val="24"/>
              </w:rPr>
            </w:pPr>
            <w:r w:rsidRPr="00380AAF">
              <w:rPr>
                <w:sz w:val="24"/>
                <w:szCs w:val="24"/>
              </w:rPr>
              <w:t>контрольной точки</w:t>
            </w:r>
          </w:p>
        </w:tc>
        <w:tc>
          <w:tcPr>
            <w:tcW w:w="439"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Дата наступления контрольной точки</w:t>
            </w:r>
          </w:p>
        </w:tc>
        <w:tc>
          <w:tcPr>
            <w:tcW w:w="1796" w:type="pct"/>
            <w:shd w:val="clear" w:color="auto" w:fill="auto"/>
            <w:hideMark/>
          </w:tcPr>
          <w:p w:rsidR="00B44040" w:rsidRPr="00380AAF" w:rsidRDefault="00B44040" w:rsidP="00FF332E">
            <w:pPr>
              <w:pStyle w:val="TableParagraph"/>
              <w:tabs>
                <w:tab w:val="left" w:pos="11057"/>
              </w:tabs>
              <w:ind w:right="13"/>
              <w:jc w:val="center"/>
              <w:rPr>
                <w:sz w:val="24"/>
                <w:szCs w:val="24"/>
              </w:rPr>
            </w:pPr>
            <w:r w:rsidRPr="00380AAF">
              <w:rPr>
                <w:sz w:val="24"/>
                <w:szCs w:val="24"/>
              </w:rPr>
              <w:t xml:space="preserve">Ответственный исполнитель </w:t>
            </w:r>
          </w:p>
          <w:p w:rsidR="00B44040" w:rsidRPr="00380AAF" w:rsidRDefault="00B44040" w:rsidP="00FF332E">
            <w:pPr>
              <w:pStyle w:val="TableParagraph"/>
              <w:tabs>
                <w:tab w:val="left" w:pos="11057"/>
              </w:tabs>
              <w:ind w:right="13"/>
              <w:jc w:val="center"/>
              <w:rPr>
                <w:sz w:val="24"/>
                <w:szCs w:val="24"/>
              </w:rPr>
            </w:pPr>
            <w:r w:rsidRPr="00380AAF">
              <w:rPr>
                <w:sz w:val="24"/>
                <w:szCs w:val="24"/>
              </w:rPr>
              <w:t>(ФИО., должность,</w:t>
            </w:r>
            <w:r w:rsidRPr="00380AAF">
              <w:rPr>
                <w:spacing w:val="-1"/>
                <w:sz w:val="24"/>
                <w:szCs w:val="24"/>
              </w:rPr>
              <w:t xml:space="preserve"> наименование </w:t>
            </w:r>
            <w:r w:rsidRPr="00380AAF">
              <w:rPr>
                <w:sz w:val="24"/>
                <w:szCs w:val="24"/>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4506AC">
              <w:rPr>
                <w:sz w:val="24"/>
                <w:szCs w:val="24"/>
              </w:rPr>
              <w:t>Усть-Донецкого</w:t>
            </w:r>
            <w:r w:rsidRPr="00380AAF">
              <w:rPr>
                <w:sz w:val="24"/>
                <w:szCs w:val="24"/>
              </w:rPr>
              <w:t xml:space="preserve"> района</w:t>
            </w:r>
            <w:r w:rsidRPr="00380AAF">
              <w:rPr>
                <w:spacing w:val="-1"/>
                <w:sz w:val="24"/>
                <w:szCs w:val="24"/>
              </w:rPr>
              <w:t xml:space="preserve">, </w:t>
            </w:r>
            <w:r w:rsidRPr="00380AAF">
              <w:rPr>
                <w:sz w:val="24"/>
                <w:szCs w:val="24"/>
              </w:rPr>
              <w:t>организации, учреждения)</w:t>
            </w:r>
          </w:p>
        </w:tc>
        <w:tc>
          <w:tcPr>
            <w:tcW w:w="611"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 xml:space="preserve">Вид подтверждающего документа </w:t>
            </w:r>
          </w:p>
        </w:tc>
        <w:tc>
          <w:tcPr>
            <w:tcW w:w="747"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 xml:space="preserve">Информационная система </w:t>
            </w:r>
          </w:p>
          <w:p w:rsidR="00B44040" w:rsidRPr="00380AAF" w:rsidRDefault="00B44040" w:rsidP="00FF332E">
            <w:pPr>
              <w:widowControl w:val="0"/>
              <w:tabs>
                <w:tab w:val="left" w:pos="11057"/>
              </w:tabs>
              <w:jc w:val="center"/>
              <w:rPr>
                <w:sz w:val="24"/>
                <w:szCs w:val="24"/>
              </w:rPr>
            </w:pPr>
            <w:r w:rsidRPr="00380AAF">
              <w:rPr>
                <w:sz w:val="24"/>
                <w:szCs w:val="24"/>
              </w:rPr>
              <w:t xml:space="preserve">(источник данных) </w:t>
            </w:r>
          </w:p>
        </w:tc>
      </w:tr>
      <w:tr w:rsidR="00B44040" w:rsidRPr="00380AAF" w:rsidTr="00B217A5">
        <w:trPr>
          <w:trHeight w:val="314"/>
        </w:trPr>
        <w:tc>
          <w:tcPr>
            <w:tcW w:w="222" w:type="pct"/>
            <w:shd w:val="clear" w:color="auto" w:fill="auto"/>
            <w:hideMark/>
          </w:tcPr>
          <w:p w:rsidR="00B44040" w:rsidRPr="00380AAF" w:rsidRDefault="00B44040" w:rsidP="00FF332E">
            <w:pPr>
              <w:widowControl w:val="0"/>
              <w:tabs>
                <w:tab w:val="left" w:pos="11057"/>
              </w:tabs>
              <w:ind w:left="-105"/>
              <w:jc w:val="center"/>
              <w:rPr>
                <w:sz w:val="24"/>
                <w:szCs w:val="24"/>
              </w:rPr>
            </w:pPr>
            <w:r w:rsidRPr="00380AAF">
              <w:rPr>
                <w:sz w:val="24"/>
                <w:szCs w:val="24"/>
              </w:rPr>
              <w:t>1</w:t>
            </w:r>
          </w:p>
        </w:tc>
        <w:tc>
          <w:tcPr>
            <w:tcW w:w="1184"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2</w:t>
            </w:r>
          </w:p>
        </w:tc>
        <w:tc>
          <w:tcPr>
            <w:tcW w:w="439"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3</w:t>
            </w:r>
          </w:p>
        </w:tc>
        <w:tc>
          <w:tcPr>
            <w:tcW w:w="1796"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4</w:t>
            </w:r>
          </w:p>
        </w:tc>
        <w:tc>
          <w:tcPr>
            <w:tcW w:w="611"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5</w:t>
            </w:r>
          </w:p>
        </w:tc>
        <w:tc>
          <w:tcPr>
            <w:tcW w:w="747" w:type="pct"/>
            <w:shd w:val="clear" w:color="auto" w:fill="auto"/>
            <w:hideMark/>
          </w:tcPr>
          <w:p w:rsidR="00B44040" w:rsidRPr="00380AAF" w:rsidRDefault="00B44040" w:rsidP="00FF332E">
            <w:pPr>
              <w:widowControl w:val="0"/>
              <w:tabs>
                <w:tab w:val="left" w:pos="11057"/>
              </w:tabs>
              <w:jc w:val="center"/>
              <w:rPr>
                <w:sz w:val="24"/>
                <w:szCs w:val="24"/>
              </w:rPr>
            </w:pPr>
            <w:r w:rsidRPr="00380AAF">
              <w:rPr>
                <w:sz w:val="24"/>
                <w:szCs w:val="24"/>
              </w:rPr>
              <w:t>6</w:t>
            </w:r>
          </w:p>
        </w:tc>
      </w:tr>
      <w:tr w:rsidR="00B44040" w:rsidRPr="00380AAF" w:rsidTr="00B217A5">
        <w:trPr>
          <w:trHeight w:val="314"/>
        </w:trPr>
        <w:tc>
          <w:tcPr>
            <w:tcW w:w="5000" w:type="pct"/>
            <w:gridSpan w:val="6"/>
            <w:shd w:val="clear" w:color="auto" w:fill="auto"/>
            <w:hideMark/>
          </w:tcPr>
          <w:p w:rsidR="00B44040" w:rsidRPr="00380AAF" w:rsidRDefault="00B44040" w:rsidP="002B1FF6">
            <w:pPr>
              <w:ind w:left="-105"/>
              <w:jc w:val="center"/>
              <w:rPr>
                <w:sz w:val="24"/>
                <w:szCs w:val="24"/>
              </w:rPr>
            </w:pPr>
            <w:r w:rsidRPr="00380AAF">
              <w:rPr>
                <w:sz w:val="24"/>
                <w:szCs w:val="24"/>
              </w:rPr>
              <w:t>1. Задача комплекса процессных мероприятий «</w:t>
            </w:r>
            <w:r w:rsidR="0047123E" w:rsidRPr="00380AAF">
              <w:rPr>
                <w:kern w:val="2"/>
                <w:sz w:val="24"/>
                <w:szCs w:val="24"/>
              </w:rPr>
              <w:t>повышение эффективности деятельности органов местного самоуправления в Пухляковском сельском поселении</w:t>
            </w:r>
            <w:r w:rsidRPr="00380AAF">
              <w:rPr>
                <w:sz w:val="24"/>
                <w:szCs w:val="24"/>
              </w:rPr>
              <w:t>»</w:t>
            </w:r>
          </w:p>
        </w:tc>
      </w:tr>
      <w:tr w:rsidR="00F3130E" w:rsidRPr="00380AAF" w:rsidTr="00B217A5">
        <w:trPr>
          <w:trHeight w:val="314"/>
        </w:trPr>
        <w:tc>
          <w:tcPr>
            <w:tcW w:w="222" w:type="pct"/>
            <w:shd w:val="clear" w:color="auto" w:fill="auto"/>
            <w:hideMark/>
          </w:tcPr>
          <w:p w:rsidR="00F3130E" w:rsidRPr="00190593" w:rsidRDefault="00F3130E" w:rsidP="00F3130E">
            <w:pPr>
              <w:widowControl w:val="0"/>
              <w:tabs>
                <w:tab w:val="left" w:pos="11057"/>
              </w:tabs>
              <w:ind w:left="-105"/>
              <w:jc w:val="center"/>
              <w:rPr>
                <w:sz w:val="24"/>
                <w:szCs w:val="24"/>
              </w:rPr>
            </w:pPr>
            <w:r w:rsidRPr="00190593">
              <w:rPr>
                <w:sz w:val="24"/>
                <w:szCs w:val="24"/>
              </w:rPr>
              <w:t>1.1.</w:t>
            </w:r>
          </w:p>
        </w:tc>
        <w:tc>
          <w:tcPr>
            <w:tcW w:w="1184" w:type="pct"/>
            <w:shd w:val="clear" w:color="auto" w:fill="auto"/>
            <w:hideMark/>
          </w:tcPr>
          <w:p w:rsidR="00CC356E" w:rsidRDefault="00CC356E" w:rsidP="00D9577B">
            <w:pPr>
              <w:widowControl w:val="0"/>
              <w:tabs>
                <w:tab w:val="left" w:pos="11057"/>
              </w:tabs>
              <w:jc w:val="both"/>
              <w:rPr>
                <w:sz w:val="24"/>
                <w:szCs w:val="24"/>
              </w:rPr>
            </w:pPr>
            <w:r>
              <w:rPr>
                <w:sz w:val="24"/>
                <w:szCs w:val="24"/>
              </w:rPr>
              <w:t>Мероприятие (результат) 1.1.</w:t>
            </w:r>
          </w:p>
          <w:p w:rsidR="00F3130E" w:rsidRPr="00380AAF" w:rsidRDefault="00C46733" w:rsidP="00D9577B">
            <w:pPr>
              <w:widowControl w:val="0"/>
              <w:tabs>
                <w:tab w:val="left" w:pos="11057"/>
              </w:tabs>
              <w:jc w:val="both"/>
              <w:rPr>
                <w:sz w:val="24"/>
                <w:szCs w:val="24"/>
                <w:highlight w:val="yellow"/>
              </w:rPr>
            </w:pPr>
            <w:r w:rsidRPr="00380AAF">
              <w:rPr>
                <w:sz w:val="24"/>
                <w:szCs w:val="24"/>
              </w:rPr>
              <w:t>Расходы на выплаты по оплате труда работников муниципальных органов Пухляковского сельского поселения</w:t>
            </w:r>
          </w:p>
        </w:tc>
        <w:tc>
          <w:tcPr>
            <w:tcW w:w="439" w:type="pct"/>
            <w:shd w:val="clear" w:color="auto" w:fill="auto"/>
            <w:hideMark/>
          </w:tcPr>
          <w:p w:rsidR="00F3130E" w:rsidRPr="00380AAF" w:rsidRDefault="00F3130E" w:rsidP="00F3130E">
            <w:pPr>
              <w:widowControl w:val="0"/>
              <w:tabs>
                <w:tab w:val="left" w:pos="11057"/>
              </w:tabs>
              <w:jc w:val="center"/>
              <w:rPr>
                <w:sz w:val="24"/>
                <w:szCs w:val="24"/>
              </w:rPr>
            </w:pPr>
            <w:r w:rsidRPr="00380AAF">
              <w:rPr>
                <w:sz w:val="24"/>
                <w:szCs w:val="24"/>
              </w:rPr>
              <w:t>29.12.2025</w:t>
            </w:r>
          </w:p>
          <w:p w:rsidR="00F3130E" w:rsidRPr="00380AAF" w:rsidRDefault="00F3130E" w:rsidP="00F3130E">
            <w:pPr>
              <w:widowControl w:val="0"/>
              <w:tabs>
                <w:tab w:val="left" w:pos="11057"/>
              </w:tabs>
              <w:jc w:val="center"/>
              <w:rPr>
                <w:sz w:val="24"/>
                <w:szCs w:val="24"/>
              </w:rPr>
            </w:pPr>
            <w:r w:rsidRPr="00380AAF">
              <w:rPr>
                <w:sz w:val="24"/>
                <w:szCs w:val="24"/>
              </w:rPr>
              <w:t>29.12.2026</w:t>
            </w:r>
          </w:p>
          <w:p w:rsidR="00F3130E" w:rsidRPr="00380AAF" w:rsidRDefault="00F3130E" w:rsidP="00F3130E">
            <w:pPr>
              <w:widowControl w:val="0"/>
              <w:tabs>
                <w:tab w:val="left" w:pos="11057"/>
              </w:tabs>
              <w:jc w:val="center"/>
              <w:rPr>
                <w:sz w:val="24"/>
                <w:szCs w:val="24"/>
              </w:rPr>
            </w:pPr>
            <w:r w:rsidRPr="00380AAF">
              <w:rPr>
                <w:sz w:val="24"/>
                <w:szCs w:val="24"/>
              </w:rPr>
              <w:t>29.12.2027</w:t>
            </w:r>
          </w:p>
          <w:p w:rsidR="00F3130E" w:rsidRPr="00380AAF" w:rsidRDefault="00FF23CD" w:rsidP="00F3130E">
            <w:pPr>
              <w:widowControl w:val="0"/>
              <w:tabs>
                <w:tab w:val="left" w:pos="11057"/>
              </w:tabs>
              <w:jc w:val="center"/>
              <w:rPr>
                <w:sz w:val="24"/>
                <w:szCs w:val="24"/>
              </w:rPr>
            </w:pPr>
            <w:r>
              <w:rPr>
                <w:sz w:val="24"/>
                <w:szCs w:val="24"/>
              </w:rPr>
              <w:t>29.12.2028</w:t>
            </w:r>
          </w:p>
        </w:tc>
        <w:tc>
          <w:tcPr>
            <w:tcW w:w="1796" w:type="pct"/>
            <w:shd w:val="clear" w:color="auto" w:fill="auto"/>
            <w:hideMark/>
          </w:tcPr>
          <w:p w:rsidR="00F3130E" w:rsidRPr="00380AAF" w:rsidRDefault="00B02F18" w:rsidP="00F3130E">
            <w:pPr>
              <w:rPr>
                <w:sz w:val="24"/>
                <w:szCs w:val="24"/>
                <w:highlight w:val="yellow"/>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hideMark/>
          </w:tcPr>
          <w:p w:rsidR="00F3130E" w:rsidRPr="00CC356E" w:rsidRDefault="001F5290" w:rsidP="00F3130E">
            <w:pPr>
              <w:jc w:val="center"/>
              <w:rPr>
                <w:sz w:val="24"/>
                <w:szCs w:val="24"/>
              </w:rPr>
            </w:pPr>
            <w:r>
              <w:rPr>
                <w:sz w:val="24"/>
                <w:szCs w:val="24"/>
              </w:rPr>
              <w:t>Х</w:t>
            </w:r>
            <w:r w:rsidR="00F3130E" w:rsidRPr="00CC356E">
              <w:rPr>
                <w:sz w:val="24"/>
                <w:szCs w:val="24"/>
              </w:rPr>
              <w:t xml:space="preserve"> </w:t>
            </w:r>
          </w:p>
        </w:tc>
        <w:tc>
          <w:tcPr>
            <w:tcW w:w="747" w:type="pct"/>
            <w:shd w:val="clear" w:color="auto" w:fill="auto"/>
            <w:hideMark/>
          </w:tcPr>
          <w:p w:rsidR="00F3130E" w:rsidRPr="00CC356E" w:rsidRDefault="00F3130E" w:rsidP="00F3130E">
            <w:pPr>
              <w:jc w:val="center"/>
              <w:rPr>
                <w:sz w:val="24"/>
                <w:szCs w:val="24"/>
              </w:rPr>
            </w:pPr>
            <w:r w:rsidRPr="00CC356E">
              <w:rPr>
                <w:sz w:val="24"/>
                <w:szCs w:val="24"/>
              </w:rPr>
              <w:t xml:space="preserve">Информационная система отсутствует </w:t>
            </w:r>
          </w:p>
        </w:tc>
      </w:tr>
      <w:tr w:rsidR="005E380E" w:rsidRPr="00380AAF" w:rsidTr="00B217A5">
        <w:trPr>
          <w:trHeight w:val="314"/>
        </w:trPr>
        <w:tc>
          <w:tcPr>
            <w:tcW w:w="222" w:type="pct"/>
            <w:shd w:val="clear" w:color="auto" w:fill="auto"/>
          </w:tcPr>
          <w:p w:rsidR="005E380E" w:rsidRPr="00190593" w:rsidRDefault="005E380E" w:rsidP="005E380E">
            <w:pPr>
              <w:widowControl w:val="0"/>
              <w:tabs>
                <w:tab w:val="left" w:pos="11057"/>
              </w:tabs>
              <w:ind w:left="-105"/>
              <w:jc w:val="center"/>
              <w:rPr>
                <w:sz w:val="24"/>
                <w:szCs w:val="24"/>
              </w:rPr>
            </w:pPr>
            <w:r w:rsidRPr="00190593">
              <w:rPr>
                <w:sz w:val="24"/>
                <w:szCs w:val="24"/>
              </w:rPr>
              <w:t>1.2.</w:t>
            </w:r>
          </w:p>
        </w:tc>
        <w:tc>
          <w:tcPr>
            <w:tcW w:w="1184" w:type="pct"/>
            <w:shd w:val="clear" w:color="auto" w:fill="auto"/>
          </w:tcPr>
          <w:p w:rsidR="005E380E" w:rsidRPr="00380AAF" w:rsidRDefault="005E380E" w:rsidP="005E380E">
            <w:pPr>
              <w:widowControl w:val="0"/>
              <w:tabs>
                <w:tab w:val="left" w:pos="11057"/>
              </w:tabs>
              <w:jc w:val="both"/>
              <w:rPr>
                <w:sz w:val="24"/>
                <w:szCs w:val="24"/>
                <w:highlight w:val="yellow"/>
              </w:rPr>
            </w:pPr>
            <w:r w:rsidRPr="00380AAF">
              <w:rPr>
                <w:sz w:val="24"/>
                <w:szCs w:val="24"/>
              </w:rPr>
              <w:t>Расходы на обеспечение функций муниципальных органов Пухляковского сельского поселения в рамках обеспечения деятельности Администрации Пухляковского сельского поселения</w:t>
            </w:r>
          </w:p>
        </w:tc>
        <w:tc>
          <w:tcPr>
            <w:tcW w:w="439" w:type="pct"/>
            <w:shd w:val="clear" w:color="auto" w:fill="auto"/>
          </w:tcPr>
          <w:p w:rsidR="005E380E" w:rsidRPr="00380AAF" w:rsidRDefault="005E380E" w:rsidP="005E380E">
            <w:pPr>
              <w:widowControl w:val="0"/>
              <w:tabs>
                <w:tab w:val="left" w:pos="11057"/>
              </w:tabs>
              <w:jc w:val="center"/>
              <w:rPr>
                <w:sz w:val="24"/>
                <w:szCs w:val="24"/>
              </w:rPr>
            </w:pPr>
            <w:r w:rsidRPr="00380AAF">
              <w:rPr>
                <w:sz w:val="24"/>
                <w:szCs w:val="24"/>
              </w:rPr>
              <w:t>29.12.2025</w:t>
            </w:r>
          </w:p>
          <w:p w:rsidR="005E380E" w:rsidRPr="00380AAF" w:rsidRDefault="005E380E" w:rsidP="005E380E">
            <w:pPr>
              <w:widowControl w:val="0"/>
              <w:tabs>
                <w:tab w:val="left" w:pos="11057"/>
              </w:tabs>
              <w:jc w:val="center"/>
              <w:rPr>
                <w:sz w:val="24"/>
                <w:szCs w:val="24"/>
              </w:rPr>
            </w:pPr>
            <w:r w:rsidRPr="00380AAF">
              <w:rPr>
                <w:sz w:val="24"/>
                <w:szCs w:val="24"/>
              </w:rPr>
              <w:t>29.12.2026</w:t>
            </w:r>
          </w:p>
          <w:p w:rsidR="005E380E" w:rsidRDefault="005E380E" w:rsidP="005E380E">
            <w:pPr>
              <w:widowControl w:val="0"/>
              <w:tabs>
                <w:tab w:val="left" w:pos="11057"/>
              </w:tabs>
              <w:jc w:val="center"/>
              <w:rPr>
                <w:sz w:val="24"/>
                <w:szCs w:val="24"/>
              </w:rPr>
            </w:pPr>
            <w:r w:rsidRPr="00380AAF">
              <w:rPr>
                <w:sz w:val="24"/>
                <w:szCs w:val="24"/>
              </w:rPr>
              <w:t>29.12.2027</w:t>
            </w:r>
          </w:p>
          <w:p w:rsidR="00FF23CD" w:rsidRPr="00380AAF" w:rsidRDefault="00FF23CD" w:rsidP="005E380E">
            <w:pPr>
              <w:widowControl w:val="0"/>
              <w:tabs>
                <w:tab w:val="left" w:pos="11057"/>
              </w:tabs>
              <w:jc w:val="center"/>
              <w:rPr>
                <w:sz w:val="24"/>
                <w:szCs w:val="24"/>
              </w:rPr>
            </w:pPr>
            <w:r>
              <w:rPr>
                <w:sz w:val="24"/>
                <w:szCs w:val="24"/>
              </w:rPr>
              <w:t>29.12.2028</w:t>
            </w:r>
          </w:p>
          <w:p w:rsidR="005E380E" w:rsidRPr="00380AAF" w:rsidRDefault="005E380E" w:rsidP="005E380E">
            <w:pPr>
              <w:widowControl w:val="0"/>
              <w:tabs>
                <w:tab w:val="left" w:pos="11057"/>
              </w:tabs>
              <w:jc w:val="center"/>
              <w:rPr>
                <w:sz w:val="24"/>
                <w:szCs w:val="24"/>
              </w:rPr>
            </w:pPr>
          </w:p>
        </w:tc>
        <w:tc>
          <w:tcPr>
            <w:tcW w:w="1796" w:type="pct"/>
            <w:shd w:val="clear" w:color="auto" w:fill="auto"/>
          </w:tcPr>
          <w:p w:rsidR="005E380E" w:rsidRPr="00380AAF" w:rsidRDefault="005E380E" w:rsidP="005E380E">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5E380E" w:rsidRPr="005E380E" w:rsidRDefault="005E380E" w:rsidP="005E380E">
            <w:pPr>
              <w:rPr>
                <w:sz w:val="24"/>
                <w:szCs w:val="24"/>
              </w:rPr>
            </w:pPr>
            <w:r w:rsidRPr="005E380E">
              <w:rPr>
                <w:sz w:val="24"/>
                <w:szCs w:val="24"/>
              </w:rPr>
              <w:t xml:space="preserve">Отчет о деятельности </w:t>
            </w:r>
          </w:p>
        </w:tc>
        <w:tc>
          <w:tcPr>
            <w:tcW w:w="747" w:type="pct"/>
            <w:shd w:val="clear" w:color="auto" w:fill="auto"/>
          </w:tcPr>
          <w:p w:rsidR="005E380E" w:rsidRPr="005E380E" w:rsidRDefault="005E380E" w:rsidP="005E380E">
            <w:pPr>
              <w:rPr>
                <w:sz w:val="24"/>
                <w:szCs w:val="24"/>
              </w:rPr>
            </w:pPr>
            <w:r w:rsidRPr="005E380E">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1.2.1.</w:t>
            </w:r>
          </w:p>
        </w:tc>
        <w:tc>
          <w:tcPr>
            <w:tcW w:w="1184" w:type="pct"/>
            <w:shd w:val="clear" w:color="auto" w:fill="auto"/>
          </w:tcPr>
          <w:p w:rsidR="007F401A" w:rsidRPr="0083543E" w:rsidRDefault="007F401A" w:rsidP="007F401A">
            <w:pPr>
              <w:widowControl w:val="0"/>
              <w:tabs>
                <w:tab w:val="left" w:pos="11057"/>
              </w:tabs>
              <w:jc w:val="both"/>
              <w:rPr>
                <w:sz w:val="24"/>
                <w:szCs w:val="24"/>
              </w:rPr>
            </w:pPr>
            <w:r w:rsidRPr="0083543E">
              <w:rPr>
                <w:sz w:val="24"/>
                <w:szCs w:val="24"/>
              </w:rPr>
              <w:t xml:space="preserve">Контрольная точка 1.2 </w:t>
            </w:r>
          </w:p>
          <w:p w:rsidR="007F401A" w:rsidRPr="002C2B04" w:rsidRDefault="00070660" w:rsidP="007F401A">
            <w:pPr>
              <w:widowControl w:val="0"/>
              <w:tabs>
                <w:tab w:val="left" w:pos="11057"/>
              </w:tabs>
              <w:jc w:val="both"/>
              <w:rPr>
                <w:sz w:val="24"/>
                <w:szCs w:val="24"/>
              </w:rPr>
            </w:pPr>
            <w:r w:rsidRPr="0083543E">
              <w:rPr>
                <w:sz w:val="24"/>
                <w:szCs w:val="24"/>
              </w:rPr>
              <w:t>«</w:t>
            </w:r>
            <w:r w:rsidR="0083543E" w:rsidRPr="0083543E">
              <w:rPr>
                <w:sz w:val="24"/>
                <w:szCs w:val="24"/>
              </w:rPr>
              <w:t>Произведена оплата товаров, выполненных работ, оказанных услуг по муниципальному контракту</w:t>
            </w:r>
            <w:r w:rsidRPr="0083543E">
              <w:rPr>
                <w:sz w:val="24"/>
                <w:szCs w:val="24"/>
              </w:rPr>
              <w:t>»</w:t>
            </w:r>
          </w:p>
        </w:tc>
        <w:tc>
          <w:tcPr>
            <w:tcW w:w="439" w:type="pct"/>
            <w:shd w:val="clear" w:color="auto" w:fill="auto"/>
          </w:tcPr>
          <w:p w:rsidR="00634CC5" w:rsidRPr="00380AAF" w:rsidRDefault="00634CC5" w:rsidP="00634CC5">
            <w:pPr>
              <w:widowControl w:val="0"/>
              <w:tabs>
                <w:tab w:val="left" w:pos="11057"/>
              </w:tabs>
              <w:jc w:val="center"/>
              <w:rPr>
                <w:sz w:val="24"/>
                <w:szCs w:val="24"/>
              </w:rPr>
            </w:pPr>
            <w:r w:rsidRPr="00380AAF">
              <w:rPr>
                <w:sz w:val="24"/>
                <w:szCs w:val="24"/>
              </w:rPr>
              <w:t>29.12.2025</w:t>
            </w:r>
          </w:p>
          <w:p w:rsidR="00634CC5" w:rsidRPr="00380AAF" w:rsidRDefault="00634CC5" w:rsidP="00634CC5">
            <w:pPr>
              <w:widowControl w:val="0"/>
              <w:tabs>
                <w:tab w:val="left" w:pos="11057"/>
              </w:tabs>
              <w:jc w:val="center"/>
              <w:rPr>
                <w:sz w:val="24"/>
                <w:szCs w:val="24"/>
              </w:rPr>
            </w:pPr>
            <w:r w:rsidRPr="00380AAF">
              <w:rPr>
                <w:sz w:val="24"/>
                <w:szCs w:val="24"/>
              </w:rPr>
              <w:t>29.12.2026</w:t>
            </w:r>
          </w:p>
          <w:p w:rsidR="00634CC5" w:rsidRDefault="00634CC5" w:rsidP="00634CC5">
            <w:pPr>
              <w:widowControl w:val="0"/>
              <w:tabs>
                <w:tab w:val="left" w:pos="11057"/>
              </w:tabs>
              <w:jc w:val="center"/>
              <w:rPr>
                <w:sz w:val="24"/>
                <w:szCs w:val="24"/>
              </w:rPr>
            </w:pPr>
            <w:r w:rsidRPr="00380AAF">
              <w:rPr>
                <w:sz w:val="24"/>
                <w:szCs w:val="24"/>
              </w:rPr>
              <w:t>29.12.2027</w:t>
            </w:r>
          </w:p>
          <w:p w:rsidR="00FF23CD" w:rsidRPr="00380AAF" w:rsidRDefault="00FF23CD" w:rsidP="00634CC5">
            <w:pPr>
              <w:widowControl w:val="0"/>
              <w:tabs>
                <w:tab w:val="left" w:pos="11057"/>
              </w:tabs>
              <w:jc w:val="center"/>
              <w:rPr>
                <w:sz w:val="24"/>
                <w:szCs w:val="24"/>
              </w:rPr>
            </w:pPr>
            <w:r>
              <w:rPr>
                <w:sz w:val="24"/>
                <w:szCs w:val="24"/>
              </w:rPr>
              <w:t>29.12.2028</w:t>
            </w:r>
          </w:p>
          <w:p w:rsidR="007F401A" w:rsidRPr="00380AAF" w:rsidRDefault="007F401A" w:rsidP="007F401A">
            <w:pPr>
              <w:rPr>
                <w:sz w:val="24"/>
                <w:szCs w:val="24"/>
              </w:rPr>
            </w:pPr>
          </w:p>
        </w:tc>
        <w:tc>
          <w:tcPr>
            <w:tcW w:w="1796" w:type="pct"/>
            <w:shd w:val="clear" w:color="auto" w:fill="auto"/>
          </w:tcPr>
          <w:p w:rsidR="007F401A" w:rsidRPr="00380AAF" w:rsidRDefault="00634CC5" w:rsidP="007F401A">
            <w:pPr>
              <w:rPr>
                <w:sz w:val="24"/>
                <w:szCs w:val="24"/>
              </w:rPr>
            </w:pPr>
            <w:r w:rsidRPr="00634CC5">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380AAF" w:rsidRDefault="00817791" w:rsidP="007F401A">
            <w:pPr>
              <w:rPr>
                <w:sz w:val="24"/>
                <w:szCs w:val="24"/>
              </w:rPr>
            </w:pPr>
            <w:r>
              <w:rPr>
                <w:sz w:val="24"/>
              </w:rPr>
              <w:t>Документация, подтверждающая факт оказания услуги / выполнения работ</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1.3.</w:t>
            </w:r>
          </w:p>
        </w:tc>
        <w:tc>
          <w:tcPr>
            <w:tcW w:w="1184" w:type="pct"/>
            <w:shd w:val="clear" w:color="auto" w:fill="auto"/>
          </w:tcPr>
          <w:p w:rsidR="007F401A" w:rsidRPr="00380AAF" w:rsidRDefault="007F401A" w:rsidP="007F401A">
            <w:pPr>
              <w:widowControl w:val="0"/>
              <w:tabs>
                <w:tab w:val="left" w:pos="11057"/>
              </w:tabs>
              <w:jc w:val="both"/>
              <w:rPr>
                <w:sz w:val="24"/>
                <w:szCs w:val="24"/>
                <w:highlight w:val="yellow"/>
              </w:rPr>
            </w:pPr>
            <w:r w:rsidRPr="00380AAF">
              <w:rPr>
                <w:sz w:val="24"/>
                <w:szCs w:val="24"/>
              </w:rPr>
              <w:t xml:space="preserve">Официальная публикация нормативно-правовых актов Пухляковского сельского поселения, проектов правовых актов и иных </w:t>
            </w:r>
            <w:r w:rsidRPr="00380AAF">
              <w:rPr>
                <w:sz w:val="24"/>
                <w:szCs w:val="24"/>
              </w:rPr>
              <w:lastRenderedPageBreak/>
              <w:t>информационных»</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lastRenderedPageBreak/>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lastRenderedPageBreak/>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380AAF" w:rsidRDefault="00817791" w:rsidP="00817791">
            <w:pPr>
              <w:jc w:val="center"/>
              <w:rPr>
                <w:sz w:val="24"/>
                <w:szCs w:val="24"/>
              </w:rPr>
            </w:pPr>
            <w:r>
              <w:rPr>
                <w:sz w:val="24"/>
                <w:szCs w:val="24"/>
              </w:rPr>
              <w:t>Х</w:t>
            </w:r>
          </w:p>
        </w:tc>
        <w:tc>
          <w:tcPr>
            <w:tcW w:w="747" w:type="pct"/>
            <w:shd w:val="clear" w:color="auto" w:fill="auto"/>
          </w:tcPr>
          <w:p w:rsidR="007F401A" w:rsidRPr="00380AAF" w:rsidRDefault="00817791" w:rsidP="00817791">
            <w:pPr>
              <w:jc w:val="center"/>
              <w:rPr>
                <w:sz w:val="24"/>
                <w:szCs w:val="24"/>
              </w:rPr>
            </w:pPr>
            <w:r>
              <w:rPr>
                <w:sz w:val="24"/>
                <w:szCs w:val="24"/>
              </w:rPr>
              <w:t>Х</w:t>
            </w:r>
          </w:p>
        </w:tc>
      </w:tr>
      <w:tr w:rsidR="0053401D" w:rsidRPr="00380AAF" w:rsidTr="00B217A5">
        <w:trPr>
          <w:trHeight w:val="314"/>
        </w:trPr>
        <w:tc>
          <w:tcPr>
            <w:tcW w:w="222" w:type="pct"/>
            <w:shd w:val="clear" w:color="auto" w:fill="auto"/>
          </w:tcPr>
          <w:p w:rsidR="0053401D" w:rsidRPr="002C2B04" w:rsidRDefault="0053401D" w:rsidP="0053401D">
            <w:pPr>
              <w:widowControl w:val="0"/>
              <w:tabs>
                <w:tab w:val="left" w:pos="11057"/>
              </w:tabs>
              <w:ind w:left="-105"/>
              <w:jc w:val="center"/>
              <w:rPr>
                <w:sz w:val="24"/>
                <w:szCs w:val="24"/>
              </w:rPr>
            </w:pPr>
            <w:r w:rsidRPr="002C2B04">
              <w:rPr>
                <w:sz w:val="24"/>
                <w:szCs w:val="24"/>
              </w:rPr>
              <w:lastRenderedPageBreak/>
              <w:t>1.3.1</w:t>
            </w:r>
          </w:p>
        </w:tc>
        <w:tc>
          <w:tcPr>
            <w:tcW w:w="1184" w:type="pct"/>
            <w:shd w:val="clear" w:color="auto" w:fill="auto"/>
          </w:tcPr>
          <w:p w:rsidR="0053401D" w:rsidRPr="002C2B04" w:rsidRDefault="0053401D" w:rsidP="0053401D">
            <w:pPr>
              <w:widowControl w:val="0"/>
              <w:tabs>
                <w:tab w:val="left" w:pos="11057"/>
              </w:tabs>
              <w:jc w:val="both"/>
              <w:rPr>
                <w:sz w:val="24"/>
                <w:szCs w:val="24"/>
              </w:rPr>
            </w:pPr>
            <w:r w:rsidRPr="002C2B04">
              <w:rPr>
                <w:sz w:val="24"/>
                <w:szCs w:val="24"/>
              </w:rPr>
              <w:t>Контрольная точка 1.3</w:t>
            </w:r>
          </w:p>
          <w:p w:rsidR="00CC06FC" w:rsidRPr="002C2B04" w:rsidRDefault="00070660" w:rsidP="0053401D">
            <w:pPr>
              <w:widowControl w:val="0"/>
              <w:tabs>
                <w:tab w:val="left" w:pos="11057"/>
              </w:tabs>
              <w:jc w:val="both"/>
              <w:rPr>
                <w:sz w:val="24"/>
                <w:szCs w:val="24"/>
              </w:rPr>
            </w:pPr>
            <w:r w:rsidRPr="002C2B04">
              <w:rPr>
                <w:sz w:val="24"/>
                <w:szCs w:val="24"/>
              </w:rPr>
              <w:t>«</w:t>
            </w:r>
            <w:r w:rsidR="0083543E" w:rsidRPr="0083543E">
              <w:rPr>
                <w:sz w:val="24"/>
                <w:szCs w:val="24"/>
              </w:rPr>
              <w:t>Произведена оплата товаров, выполненных работ, оказанных услуг по муниципальному контракту</w:t>
            </w:r>
            <w:r w:rsidRPr="002C2B04">
              <w:rPr>
                <w:sz w:val="24"/>
                <w:szCs w:val="24"/>
              </w:rPr>
              <w:t>»</w:t>
            </w:r>
          </w:p>
        </w:tc>
        <w:tc>
          <w:tcPr>
            <w:tcW w:w="439" w:type="pct"/>
            <w:shd w:val="clear" w:color="auto" w:fill="auto"/>
          </w:tcPr>
          <w:p w:rsidR="0053401D" w:rsidRPr="00380AAF" w:rsidRDefault="0053401D" w:rsidP="0053401D">
            <w:pPr>
              <w:widowControl w:val="0"/>
              <w:tabs>
                <w:tab w:val="left" w:pos="11057"/>
              </w:tabs>
              <w:jc w:val="center"/>
              <w:rPr>
                <w:sz w:val="24"/>
                <w:szCs w:val="24"/>
              </w:rPr>
            </w:pPr>
            <w:r w:rsidRPr="00380AAF">
              <w:rPr>
                <w:sz w:val="24"/>
                <w:szCs w:val="24"/>
              </w:rPr>
              <w:t>29.12.2025</w:t>
            </w:r>
          </w:p>
          <w:p w:rsidR="0053401D" w:rsidRPr="00380AAF" w:rsidRDefault="0053401D" w:rsidP="0053401D">
            <w:pPr>
              <w:widowControl w:val="0"/>
              <w:tabs>
                <w:tab w:val="left" w:pos="11057"/>
              </w:tabs>
              <w:jc w:val="center"/>
              <w:rPr>
                <w:sz w:val="24"/>
                <w:szCs w:val="24"/>
              </w:rPr>
            </w:pPr>
            <w:r w:rsidRPr="00380AAF">
              <w:rPr>
                <w:sz w:val="24"/>
                <w:szCs w:val="24"/>
              </w:rPr>
              <w:t>29.12.2026</w:t>
            </w:r>
          </w:p>
          <w:p w:rsidR="0053401D" w:rsidRDefault="0053401D" w:rsidP="0053401D">
            <w:pPr>
              <w:widowControl w:val="0"/>
              <w:tabs>
                <w:tab w:val="left" w:pos="11057"/>
              </w:tabs>
              <w:jc w:val="center"/>
              <w:rPr>
                <w:sz w:val="24"/>
                <w:szCs w:val="24"/>
              </w:rPr>
            </w:pPr>
            <w:r w:rsidRPr="00380AAF">
              <w:rPr>
                <w:sz w:val="24"/>
                <w:szCs w:val="24"/>
              </w:rPr>
              <w:t>29.12.2027</w:t>
            </w:r>
          </w:p>
          <w:p w:rsidR="00FF23CD" w:rsidRPr="00380AAF" w:rsidRDefault="00FF23CD" w:rsidP="0053401D">
            <w:pPr>
              <w:widowControl w:val="0"/>
              <w:tabs>
                <w:tab w:val="left" w:pos="11057"/>
              </w:tabs>
              <w:jc w:val="center"/>
              <w:rPr>
                <w:sz w:val="24"/>
                <w:szCs w:val="24"/>
              </w:rPr>
            </w:pPr>
            <w:r>
              <w:rPr>
                <w:sz w:val="24"/>
                <w:szCs w:val="24"/>
              </w:rPr>
              <w:t>29.12.2028</w:t>
            </w:r>
          </w:p>
          <w:p w:rsidR="0053401D" w:rsidRPr="00380AAF" w:rsidRDefault="0053401D" w:rsidP="0053401D">
            <w:pPr>
              <w:widowControl w:val="0"/>
              <w:tabs>
                <w:tab w:val="left" w:pos="11057"/>
              </w:tabs>
              <w:jc w:val="center"/>
              <w:rPr>
                <w:sz w:val="24"/>
                <w:szCs w:val="24"/>
              </w:rPr>
            </w:pPr>
          </w:p>
        </w:tc>
        <w:tc>
          <w:tcPr>
            <w:tcW w:w="1796" w:type="pct"/>
            <w:shd w:val="clear" w:color="auto" w:fill="auto"/>
          </w:tcPr>
          <w:p w:rsidR="0053401D" w:rsidRPr="00380AAF" w:rsidRDefault="0053401D" w:rsidP="0053401D">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53401D" w:rsidRPr="00380AAF" w:rsidRDefault="00817791" w:rsidP="0053401D">
            <w:pPr>
              <w:rPr>
                <w:sz w:val="24"/>
                <w:szCs w:val="24"/>
              </w:rPr>
            </w:pPr>
            <w:r>
              <w:rPr>
                <w:sz w:val="24"/>
              </w:rPr>
              <w:t>Документация, подтверждающая факт оказания услуги / выполнения работ</w:t>
            </w:r>
          </w:p>
        </w:tc>
        <w:tc>
          <w:tcPr>
            <w:tcW w:w="747" w:type="pct"/>
            <w:shd w:val="clear" w:color="auto" w:fill="auto"/>
          </w:tcPr>
          <w:p w:rsidR="0053401D" w:rsidRPr="00380AAF" w:rsidRDefault="0053401D" w:rsidP="0053401D">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1.4.</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(результат) 1.4.</w:t>
            </w:r>
          </w:p>
          <w:p w:rsidR="007F401A" w:rsidRPr="00380AAF" w:rsidRDefault="007F401A" w:rsidP="007F401A">
            <w:pPr>
              <w:widowControl w:val="0"/>
              <w:tabs>
                <w:tab w:val="left" w:pos="11057"/>
              </w:tabs>
              <w:jc w:val="both"/>
              <w:rPr>
                <w:sz w:val="24"/>
                <w:szCs w:val="24"/>
                <w:highlight w:val="yellow"/>
              </w:rPr>
            </w:pPr>
            <w:r w:rsidRPr="00380AAF">
              <w:rPr>
                <w:sz w:val="24"/>
                <w:szCs w:val="24"/>
              </w:rPr>
              <w:t>Уплата членского взноса в Совет муниципальных образований Ростовской области</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817791" w:rsidRDefault="00817791" w:rsidP="00817791">
            <w:pPr>
              <w:jc w:val="center"/>
              <w:rPr>
                <w:sz w:val="24"/>
                <w:szCs w:val="24"/>
              </w:rPr>
            </w:pPr>
            <w:r w:rsidRPr="00817791">
              <w:rPr>
                <w:sz w:val="24"/>
                <w:szCs w:val="24"/>
              </w:rPr>
              <w:t>Х</w:t>
            </w:r>
          </w:p>
        </w:tc>
        <w:tc>
          <w:tcPr>
            <w:tcW w:w="747" w:type="pct"/>
            <w:shd w:val="clear" w:color="auto" w:fill="auto"/>
          </w:tcPr>
          <w:p w:rsidR="007F401A" w:rsidRPr="00817791" w:rsidRDefault="00817791" w:rsidP="00817791">
            <w:pPr>
              <w:jc w:val="center"/>
              <w:rPr>
                <w:sz w:val="24"/>
                <w:szCs w:val="24"/>
              </w:rPr>
            </w:pPr>
            <w:r w:rsidRPr="00817791">
              <w:rPr>
                <w:sz w:val="24"/>
                <w:szCs w:val="24"/>
              </w:rPr>
              <w:t>Х</w:t>
            </w:r>
          </w:p>
        </w:tc>
      </w:tr>
      <w:tr w:rsidR="00817791" w:rsidRPr="00380AAF" w:rsidTr="00B217A5">
        <w:trPr>
          <w:trHeight w:val="314"/>
        </w:trPr>
        <w:tc>
          <w:tcPr>
            <w:tcW w:w="222" w:type="pct"/>
            <w:shd w:val="clear" w:color="auto" w:fill="auto"/>
          </w:tcPr>
          <w:p w:rsidR="00817791" w:rsidRPr="002C2B04" w:rsidRDefault="00817791" w:rsidP="00817791">
            <w:pPr>
              <w:widowControl w:val="0"/>
              <w:tabs>
                <w:tab w:val="left" w:pos="11057"/>
              </w:tabs>
              <w:ind w:left="-105"/>
              <w:jc w:val="center"/>
              <w:rPr>
                <w:sz w:val="24"/>
                <w:szCs w:val="24"/>
              </w:rPr>
            </w:pPr>
            <w:r w:rsidRPr="002C2B04">
              <w:rPr>
                <w:sz w:val="24"/>
                <w:szCs w:val="24"/>
              </w:rPr>
              <w:t>1.3.1</w:t>
            </w:r>
          </w:p>
        </w:tc>
        <w:tc>
          <w:tcPr>
            <w:tcW w:w="1184" w:type="pct"/>
            <w:shd w:val="clear" w:color="auto" w:fill="auto"/>
          </w:tcPr>
          <w:p w:rsidR="00817791" w:rsidRPr="002C2B04" w:rsidRDefault="00817791" w:rsidP="00817791">
            <w:pPr>
              <w:widowControl w:val="0"/>
              <w:tabs>
                <w:tab w:val="left" w:pos="11057"/>
              </w:tabs>
              <w:jc w:val="both"/>
              <w:rPr>
                <w:sz w:val="24"/>
                <w:szCs w:val="24"/>
              </w:rPr>
            </w:pPr>
            <w:r w:rsidRPr="002C2B04">
              <w:rPr>
                <w:sz w:val="24"/>
                <w:szCs w:val="24"/>
              </w:rPr>
              <w:t>Контрольная точка 1.</w:t>
            </w:r>
            <w:r>
              <w:rPr>
                <w:sz w:val="24"/>
                <w:szCs w:val="24"/>
              </w:rPr>
              <w:t>4</w:t>
            </w:r>
          </w:p>
          <w:p w:rsidR="00817791" w:rsidRPr="002C2B04" w:rsidRDefault="00817791" w:rsidP="00817791">
            <w:pPr>
              <w:widowControl w:val="0"/>
              <w:tabs>
                <w:tab w:val="left" w:pos="11057"/>
              </w:tabs>
              <w:jc w:val="both"/>
              <w:rPr>
                <w:sz w:val="24"/>
                <w:szCs w:val="24"/>
              </w:rPr>
            </w:pPr>
            <w:r w:rsidRPr="002C2B04">
              <w:rPr>
                <w:sz w:val="24"/>
                <w:szCs w:val="24"/>
              </w:rPr>
              <w:t>«</w:t>
            </w:r>
            <w:r w:rsidRPr="0083543E">
              <w:rPr>
                <w:sz w:val="24"/>
                <w:szCs w:val="24"/>
              </w:rPr>
              <w:t>Произведена оплата товаров, выполненных работ, оказанных услуг по муниципальному контракту</w:t>
            </w:r>
            <w:r w:rsidRPr="002C2B04">
              <w:rPr>
                <w:sz w:val="24"/>
                <w:szCs w:val="24"/>
              </w:rPr>
              <w:t>»</w:t>
            </w:r>
          </w:p>
        </w:tc>
        <w:tc>
          <w:tcPr>
            <w:tcW w:w="439" w:type="pct"/>
            <w:shd w:val="clear" w:color="auto" w:fill="auto"/>
          </w:tcPr>
          <w:p w:rsidR="00817791" w:rsidRPr="00380AAF" w:rsidRDefault="00817791" w:rsidP="00817791">
            <w:pPr>
              <w:widowControl w:val="0"/>
              <w:tabs>
                <w:tab w:val="left" w:pos="11057"/>
              </w:tabs>
              <w:jc w:val="center"/>
              <w:rPr>
                <w:sz w:val="24"/>
                <w:szCs w:val="24"/>
              </w:rPr>
            </w:pPr>
            <w:r w:rsidRPr="00380AAF">
              <w:rPr>
                <w:sz w:val="24"/>
                <w:szCs w:val="24"/>
              </w:rPr>
              <w:t>29.12.2025</w:t>
            </w:r>
          </w:p>
          <w:p w:rsidR="00817791" w:rsidRPr="00380AAF" w:rsidRDefault="00817791" w:rsidP="00817791">
            <w:pPr>
              <w:widowControl w:val="0"/>
              <w:tabs>
                <w:tab w:val="left" w:pos="11057"/>
              </w:tabs>
              <w:jc w:val="center"/>
              <w:rPr>
                <w:sz w:val="24"/>
                <w:szCs w:val="24"/>
              </w:rPr>
            </w:pPr>
            <w:r w:rsidRPr="00380AAF">
              <w:rPr>
                <w:sz w:val="24"/>
                <w:szCs w:val="24"/>
              </w:rPr>
              <w:t>29.12.2026</w:t>
            </w:r>
          </w:p>
          <w:p w:rsidR="00817791" w:rsidRDefault="00817791" w:rsidP="00817791">
            <w:pPr>
              <w:widowControl w:val="0"/>
              <w:tabs>
                <w:tab w:val="left" w:pos="11057"/>
              </w:tabs>
              <w:jc w:val="center"/>
              <w:rPr>
                <w:sz w:val="24"/>
                <w:szCs w:val="24"/>
              </w:rPr>
            </w:pPr>
            <w:r w:rsidRPr="00380AAF">
              <w:rPr>
                <w:sz w:val="24"/>
                <w:szCs w:val="24"/>
              </w:rPr>
              <w:t>29.12.2027</w:t>
            </w:r>
          </w:p>
          <w:p w:rsidR="00FF23CD" w:rsidRPr="00380AAF" w:rsidRDefault="00FF23CD" w:rsidP="00817791">
            <w:pPr>
              <w:widowControl w:val="0"/>
              <w:tabs>
                <w:tab w:val="left" w:pos="11057"/>
              </w:tabs>
              <w:jc w:val="center"/>
              <w:rPr>
                <w:sz w:val="24"/>
                <w:szCs w:val="24"/>
              </w:rPr>
            </w:pPr>
            <w:r>
              <w:rPr>
                <w:sz w:val="24"/>
                <w:szCs w:val="24"/>
              </w:rPr>
              <w:t>29.12.2028</w:t>
            </w:r>
          </w:p>
          <w:p w:rsidR="00817791" w:rsidRPr="00380AAF" w:rsidRDefault="00817791" w:rsidP="00817791">
            <w:pPr>
              <w:widowControl w:val="0"/>
              <w:tabs>
                <w:tab w:val="left" w:pos="11057"/>
              </w:tabs>
              <w:jc w:val="center"/>
              <w:rPr>
                <w:sz w:val="24"/>
                <w:szCs w:val="24"/>
              </w:rPr>
            </w:pPr>
          </w:p>
        </w:tc>
        <w:tc>
          <w:tcPr>
            <w:tcW w:w="1796" w:type="pct"/>
            <w:shd w:val="clear" w:color="auto" w:fill="auto"/>
          </w:tcPr>
          <w:p w:rsidR="00817791" w:rsidRPr="00380AAF" w:rsidRDefault="00817791" w:rsidP="00817791">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817791" w:rsidRPr="00380AAF" w:rsidRDefault="00817791" w:rsidP="00817791">
            <w:pPr>
              <w:rPr>
                <w:sz w:val="24"/>
                <w:szCs w:val="24"/>
              </w:rPr>
            </w:pPr>
            <w:r>
              <w:rPr>
                <w:sz w:val="24"/>
              </w:rPr>
              <w:t>Документация, подтверждающая факт оказания услуги / выполнения работ</w:t>
            </w:r>
          </w:p>
        </w:tc>
        <w:tc>
          <w:tcPr>
            <w:tcW w:w="747" w:type="pct"/>
            <w:shd w:val="clear" w:color="auto" w:fill="auto"/>
          </w:tcPr>
          <w:p w:rsidR="00817791" w:rsidRPr="00380AAF" w:rsidRDefault="00817791" w:rsidP="00817791">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1.5.</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(результат) 1.5.</w:t>
            </w:r>
          </w:p>
          <w:p w:rsidR="007F401A" w:rsidRPr="00380AAF" w:rsidRDefault="007F401A" w:rsidP="007F401A">
            <w:pPr>
              <w:widowControl w:val="0"/>
              <w:tabs>
                <w:tab w:val="left" w:pos="11057"/>
              </w:tabs>
              <w:jc w:val="both"/>
              <w:rPr>
                <w:sz w:val="24"/>
                <w:szCs w:val="24"/>
                <w:highlight w:val="yellow"/>
              </w:rPr>
            </w:pPr>
            <w:r w:rsidRPr="00380AAF">
              <w:rPr>
                <w:sz w:val="24"/>
                <w:szCs w:val="24"/>
              </w:rPr>
              <w:t>Осуществление первичного воинского учета на территориях, где отсутствуют военные комиссариаты</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380AAF" w:rsidRDefault="001F5290" w:rsidP="001F5290">
            <w:pPr>
              <w:jc w:val="center"/>
              <w:rPr>
                <w:sz w:val="24"/>
                <w:szCs w:val="24"/>
              </w:rPr>
            </w:pPr>
            <w:r>
              <w:rPr>
                <w:sz w:val="24"/>
                <w:szCs w:val="24"/>
              </w:rPr>
              <w:t>Х</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1.6.</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1.6.</w:t>
            </w:r>
          </w:p>
          <w:p w:rsidR="007F401A" w:rsidRPr="00380AAF" w:rsidRDefault="007F401A" w:rsidP="007F401A">
            <w:pPr>
              <w:widowControl w:val="0"/>
              <w:tabs>
                <w:tab w:val="left" w:pos="11057"/>
              </w:tabs>
              <w:jc w:val="both"/>
              <w:rPr>
                <w:sz w:val="24"/>
                <w:szCs w:val="24"/>
                <w:highlight w:val="yellow"/>
              </w:rPr>
            </w:pPr>
            <w:r w:rsidRPr="00380AAF">
              <w:rPr>
                <w:sz w:val="24"/>
                <w:szCs w:val="24"/>
              </w:rPr>
              <w:t xml:space="preserve">Определение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w:t>
            </w:r>
            <w:r w:rsidRPr="00380AAF">
              <w:rPr>
                <w:sz w:val="24"/>
                <w:szCs w:val="24"/>
              </w:rPr>
              <w:lastRenderedPageBreak/>
              <w:t>об административных правонарушениях</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lastRenderedPageBreak/>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380AAF" w:rsidRDefault="001F5290" w:rsidP="001F5290">
            <w:pPr>
              <w:jc w:val="center"/>
              <w:rPr>
                <w:sz w:val="24"/>
                <w:szCs w:val="24"/>
              </w:rPr>
            </w:pPr>
            <w:r>
              <w:rPr>
                <w:sz w:val="24"/>
                <w:szCs w:val="24"/>
              </w:rPr>
              <w:t>Х</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r w:rsidR="0083543E" w:rsidRPr="00380AAF" w:rsidTr="00B217A5">
        <w:trPr>
          <w:trHeight w:val="314"/>
        </w:trPr>
        <w:tc>
          <w:tcPr>
            <w:tcW w:w="222" w:type="pct"/>
            <w:shd w:val="clear" w:color="auto" w:fill="auto"/>
          </w:tcPr>
          <w:p w:rsidR="0083543E" w:rsidRPr="0083543E" w:rsidRDefault="0083543E" w:rsidP="0083543E">
            <w:pPr>
              <w:widowControl w:val="0"/>
              <w:tabs>
                <w:tab w:val="left" w:pos="11057"/>
              </w:tabs>
              <w:ind w:left="-105"/>
              <w:jc w:val="center"/>
              <w:rPr>
                <w:sz w:val="24"/>
                <w:szCs w:val="24"/>
                <w:lang w:val="en-US"/>
              </w:rPr>
            </w:pPr>
            <w:r>
              <w:rPr>
                <w:sz w:val="24"/>
                <w:szCs w:val="24"/>
                <w:lang w:val="en-US"/>
              </w:rPr>
              <w:lastRenderedPageBreak/>
              <w:t>1.6.1</w:t>
            </w:r>
          </w:p>
        </w:tc>
        <w:tc>
          <w:tcPr>
            <w:tcW w:w="1184" w:type="pct"/>
            <w:shd w:val="clear" w:color="auto" w:fill="auto"/>
          </w:tcPr>
          <w:p w:rsidR="0083543E" w:rsidRPr="002C2B04" w:rsidRDefault="0083543E" w:rsidP="0083543E">
            <w:pPr>
              <w:widowControl w:val="0"/>
              <w:tabs>
                <w:tab w:val="left" w:pos="11057"/>
              </w:tabs>
              <w:jc w:val="both"/>
              <w:rPr>
                <w:sz w:val="24"/>
                <w:szCs w:val="24"/>
              </w:rPr>
            </w:pPr>
            <w:r w:rsidRPr="002C2B04">
              <w:rPr>
                <w:sz w:val="24"/>
                <w:szCs w:val="24"/>
              </w:rPr>
              <w:t>Контрольная точка 1.</w:t>
            </w:r>
            <w:r w:rsidRPr="004506AC">
              <w:rPr>
                <w:sz w:val="24"/>
                <w:szCs w:val="24"/>
              </w:rPr>
              <w:t>6</w:t>
            </w:r>
          </w:p>
          <w:p w:rsidR="0083543E" w:rsidRPr="002C2B04" w:rsidRDefault="0083543E" w:rsidP="0083543E">
            <w:pPr>
              <w:widowControl w:val="0"/>
              <w:tabs>
                <w:tab w:val="left" w:pos="11057"/>
              </w:tabs>
              <w:jc w:val="both"/>
              <w:rPr>
                <w:sz w:val="24"/>
                <w:szCs w:val="24"/>
              </w:rPr>
            </w:pPr>
            <w:r w:rsidRPr="002C2B04">
              <w:rPr>
                <w:sz w:val="24"/>
                <w:szCs w:val="24"/>
              </w:rPr>
              <w:t>«</w:t>
            </w:r>
            <w:r w:rsidRPr="0083543E">
              <w:rPr>
                <w:sz w:val="24"/>
                <w:szCs w:val="24"/>
              </w:rPr>
              <w:t>Произведена оплата товаров, выполненных работ, оказанных услуг по муниципальному контракту</w:t>
            </w:r>
            <w:r w:rsidRPr="002C2B04">
              <w:rPr>
                <w:sz w:val="24"/>
                <w:szCs w:val="24"/>
              </w:rPr>
              <w:t>»</w:t>
            </w:r>
          </w:p>
        </w:tc>
        <w:tc>
          <w:tcPr>
            <w:tcW w:w="439" w:type="pct"/>
            <w:shd w:val="clear" w:color="auto" w:fill="auto"/>
          </w:tcPr>
          <w:p w:rsidR="0083543E" w:rsidRPr="00380AAF" w:rsidRDefault="0083543E" w:rsidP="0083543E">
            <w:pPr>
              <w:widowControl w:val="0"/>
              <w:tabs>
                <w:tab w:val="left" w:pos="11057"/>
              </w:tabs>
              <w:jc w:val="center"/>
              <w:rPr>
                <w:sz w:val="24"/>
                <w:szCs w:val="24"/>
              </w:rPr>
            </w:pPr>
            <w:r w:rsidRPr="00380AAF">
              <w:rPr>
                <w:sz w:val="24"/>
                <w:szCs w:val="24"/>
              </w:rPr>
              <w:t>29.12.2025</w:t>
            </w:r>
          </w:p>
          <w:p w:rsidR="0083543E" w:rsidRPr="00380AAF" w:rsidRDefault="0083543E" w:rsidP="0083543E">
            <w:pPr>
              <w:widowControl w:val="0"/>
              <w:tabs>
                <w:tab w:val="left" w:pos="11057"/>
              </w:tabs>
              <w:jc w:val="center"/>
              <w:rPr>
                <w:sz w:val="24"/>
                <w:szCs w:val="24"/>
              </w:rPr>
            </w:pPr>
            <w:r w:rsidRPr="00380AAF">
              <w:rPr>
                <w:sz w:val="24"/>
                <w:szCs w:val="24"/>
              </w:rPr>
              <w:t>29.12.2026</w:t>
            </w:r>
          </w:p>
          <w:p w:rsidR="0083543E" w:rsidRDefault="0083543E" w:rsidP="0083543E">
            <w:pPr>
              <w:widowControl w:val="0"/>
              <w:tabs>
                <w:tab w:val="left" w:pos="11057"/>
              </w:tabs>
              <w:jc w:val="center"/>
              <w:rPr>
                <w:sz w:val="24"/>
                <w:szCs w:val="24"/>
              </w:rPr>
            </w:pPr>
            <w:r w:rsidRPr="00380AAF">
              <w:rPr>
                <w:sz w:val="24"/>
                <w:szCs w:val="24"/>
              </w:rPr>
              <w:t>29.12.2027</w:t>
            </w:r>
          </w:p>
          <w:p w:rsidR="00FF23CD" w:rsidRPr="00380AAF" w:rsidRDefault="00FF23CD" w:rsidP="0083543E">
            <w:pPr>
              <w:widowControl w:val="0"/>
              <w:tabs>
                <w:tab w:val="left" w:pos="11057"/>
              </w:tabs>
              <w:jc w:val="center"/>
              <w:rPr>
                <w:sz w:val="24"/>
                <w:szCs w:val="24"/>
              </w:rPr>
            </w:pPr>
            <w:r>
              <w:rPr>
                <w:sz w:val="24"/>
                <w:szCs w:val="24"/>
              </w:rPr>
              <w:t>29.12.2028</w:t>
            </w:r>
          </w:p>
          <w:p w:rsidR="0083543E" w:rsidRPr="00380AAF" w:rsidRDefault="0083543E" w:rsidP="0083543E">
            <w:pPr>
              <w:widowControl w:val="0"/>
              <w:tabs>
                <w:tab w:val="left" w:pos="11057"/>
              </w:tabs>
              <w:jc w:val="center"/>
              <w:rPr>
                <w:sz w:val="24"/>
                <w:szCs w:val="24"/>
              </w:rPr>
            </w:pPr>
          </w:p>
        </w:tc>
        <w:tc>
          <w:tcPr>
            <w:tcW w:w="1796" w:type="pct"/>
            <w:shd w:val="clear" w:color="auto" w:fill="auto"/>
          </w:tcPr>
          <w:p w:rsidR="0083543E" w:rsidRPr="00380AAF" w:rsidRDefault="0083543E" w:rsidP="0083543E">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83543E" w:rsidRPr="00380AAF" w:rsidRDefault="00817791" w:rsidP="0083543E">
            <w:pPr>
              <w:rPr>
                <w:sz w:val="24"/>
                <w:szCs w:val="24"/>
              </w:rPr>
            </w:pPr>
            <w:r w:rsidRPr="00817791">
              <w:rPr>
                <w:sz w:val="24"/>
                <w:szCs w:val="24"/>
              </w:rPr>
              <w:t>Документация, подтверждаю-щая факт ока-зания услуги / выполнения работ</w:t>
            </w:r>
          </w:p>
        </w:tc>
        <w:tc>
          <w:tcPr>
            <w:tcW w:w="747" w:type="pct"/>
            <w:shd w:val="clear" w:color="auto" w:fill="auto"/>
          </w:tcPr>
          <w:p w:rsidR="0083543E" w:rsidRPr="00380AAF" w:rsidRDefault="0083543E" w:rsidP="0083543E">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83543E" w:rsidRDefault="0083543E" w:rsidP="007F401A">
            <w:pPr>
              <w:widowControl w:val="0"/>
              <w:tabs>
                <w:tab w:val="left" w:pos="11057"/>
              </w:tabs>
              <w:ind w:left="-105"/>
              <w:jc w:val="center"/>
              <w:rPr>
                <w:sz w:val="24"/>
                <w:szCs w:val="24"/>
                <w:lang w:val="en-US"/>
              </w:rPr>
            </w:pPr>
          </w:p>
          <w:p w:rsidR="007F401A" w:rsidRPr="00190593" w:rsidRDefault="007F401A" w:rsidP="007F401A">
            <w:pPr>
              <w:widowControl w:val="0"/>
              <w:tabs>
                <w:tab w:val="left" w:pos="11057"/>
              </w:tabs>
              <w:ind w:left="-105"/>
              <w:jc w:val="center"/>
              <w:rPr>
                <w:sz w:val="24"/>
                <w:szCs w:val="24"/>
              </w:rPr>
            </w:pPr>
            <w:r w:rsidRPr="00190593">
              <w:rPr>
                <w:sz w:val="24"/>
                <w:szCs w:val="24"/>
              </w:rPr>
              <w:t>1.7.</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(результат) 1.7.</w:t>
            </w:r>
          </w:p>
          <w:p w:rsidR="007F401A" w:rsidRPr="00380AAF" w:rsidRDefault="007F401A" w:rsidP="007F401A">
            <w:pPr>
              <w:widowControl w:val="0"/>
              <w:tabs>
                <w:tab w:val="left" w:pos="11057"/>
              </w:tabs>
              <w:jc w:val="both"/>
              <w:rPr>
                <w:sz w:val="24"/>
                <w:szCs w:val="24"/>
                <w:highlight w:val="yellow"/>
              </w:rPr>
            </w:pPr>
            <w:r w:rsidRPr="00380AAF">
              <w:rPr>
                <w:sz w:val="24"/>
                <w:szCs w:val="24"/>
              </w:rPr>
              <w:t>Иные межбюджетные трансферты на осуществление мероприятий по обеспечению условий для развития на территории поселения физической культуры, школьного спорта, организации проведения официальных физкультурно-оздоровительных и спортивных мероприятий</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817791" w:rsidRDefault="00817791" w:rsidP="007F401A">
            <w:pPr>
              <w:rPr>
                <w:sz w:val="24"/>
                <w:szCs w:val="24"/>
              </w:rPr>
            </w:pPr>
            <w:r w:rsidRPr="00817791">
              <w:rPr>
                <w:sz w:val="24"/>
                <w:szCs w:val="24"/>
              </w:rPr>
              <w:t>соглашение о передачи полномочий</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1.8.</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(результат) 1.8.</w:t>
            </w:r>
          </w:p>
          <w:p w:rsidR="007F401A" w:rsidRPr="00380AAF" w:rsidRDefault="007F401A" w:rsidP="00655739">
            <w:pPr>
              <w:widowControl w:val="0"/>
              <w:tabs>
                <w:tab w:val="left" w:pos="11057"/>
              </w:tabs>
              <w:jc w:val="both"/>
              <w:rPr>
                <w:sz w:val="24"/>
                <w:szCs w:val="24"/>
                <w:highlight w:val="yellow"/>
              </w:rPr>
            </w:pPr>
            <w:r w:rsidRPr="00380AAF">
              <w:rPr>
                <w:sz w:val="24"/>
                <w:szCs w:val="24"/>
              </w:rPr>
              <w:t xml:space="preserve">Реализация направления расходов </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380AAF" w:rsidRDefault="001F5290" w:rsidP="001F5290">
            <w:pPr>
              <w:jc w:val="center"/>
              <w:rPr>
                <w:sz w:val="24"/>
                <w:szCs w:val="24"/>
              </w:rPr>
            </w:pPr>
            <w:r>
              <w:rPr>
                <w:sz w:val="24"/>
                <w:szCs w:val="24"/>
              </w:rPr>
              <w:t>Х</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r w:rsidR="007F401A" w:rsidRPr="00380AAF" w:rsidTr="00B217A5">
        <w:trPr>
          <w:trHeight w:val="314"/>
        </w:trPr>
        <w:tc>
          <w:tcPr>
            <w:tcW w:w="222" w:type="pct"/>
            <w:shd w:val="clear" w:color="auto" w:fill="auto"/>
          </w:tcPr>
          <w:p w:rsidR="007F401A" w:rsidRPr="00190593" w:rsidRDefault="007F401A" w:rsidP="007F401A">
            <w:pPr>
              <w:widowControl w:val="0"/>
              <w:tabs>
                <w:tab w:val="left" w:pos="11057"/>
              </w:tabs>
              <w:ind w:left="-105"/>
              <w:jc w:val="center"/>
              <w:rPr>
                <w:sz w:val="24"/>
                <w:szCs w:val="24"/>
              </w:rPr>
            </w:pPr>
            <w:r w:rsidRPr="00190593">
              <w:rPr>
                <w:sz w:val="24"/>
                <w:szCs w:val="24"/>
              </w:rPr>
              <w:t>1.9.</w:t>
            </w:r>
          </w:p>
        </w:tc>
        <w:tc>
          <w:tcPr>
            <w:tcW w:w="1184" w:type="pct"/>
            <w:shd w:val="clear" w:color="auto" w:fill="auto"/>
          </w:tcPr>
          <w:p w:rsidR="00CC356E" w:rsidRDefault="00CC356E" w:rsidP="00CC356E">
            <w:pPr>
              <w:widowControl w:val="0"/>
              <w:tabs>
                <w:tab w:val="left" w:pos="11057"/>
              </w:tabs>
              <w:jc w:val="both"/>
              <w:rPr>
                <w:sz w:val="24"/>
                <w:szCs w:val="24"/>
              </w:rPr>
            </w:pPr>
            <w:r>
              <w:rPr>
                <w:sz w:val="24"/>
                <w:szCs w:val="24"/>
              </w:rPr>
              <w:t>Мероприятие (результат) 1.9.</w:t>
            </w:r>
          </w:p>
          <w:p w:rsidR="007F401A" w:rsidRPr="00380AAF" w:rsidRDefault="007F401A" w:rsidP="007F401A">
            <w:pPr>
              <w:widowControl w:val="0"/>
              <w:tabs>
                <w:tab w:val="left" w:pos="11057"/>
              </w:tabs>
              <w:jc w:val="both"/>
              <w:rPr>
                <w:sz w:val="24"/>
                <w:szCs w:val="24"/>
                <w:highlight w:val="yellow"/>
              </w:rPr>
            </w:pPr>
            <w:r w:rsidRPr="00380AAF">
              <w:rPr>
                <w:color w:val="000000"/>
                <w:sz w:val="24"/>
                <w:szCs w:val="24"/>
              </w:rPr>
              <w:t>Иные межбюджетные трансферты на определение поставщиков (подрядчиков, исполнителей) для отдельных муниципальных заказчиков, действующих от имени администраций и бюджетных учреждений сельских поселений Усть-Донецкого района</w:t>
            </w:r>
          </w:p>
        </w:tc>
        <w:tc>
          <w:tcPr>
            <w:tcW w:w="439" w:type="pct"/>
            <w:shd w:val="clear" w:color="auto" w:fill="auto"/>
          </w:tcPr>
          <w:p w:rsidR="007F401A" w:rsidRPr="00380AAF" w:rsidRDefault="007F401A" w:rsidP="007F401A">
            <w:pPr>
              <w:widowControl w:val="0"/>
              <w:tabs>
                <w:tab w:val="left" w:pos="11057"/>
              </w:tabs>
              <w:jc w:val="center"/>
              <w:rPr>
                <w:sz w:val="24"/>
                <w:szCs w:val="24"/>
              </w:rPr>
            </w:pPr>
            <w:r w:rsidRPr="00380AAF">
              <w:rPr>
                <w:sz w:val="24"/>
                <w:szCs w:val="24"/>
              </w:rPr>
              <w:t>29.12.2025</w:t>
            </w:r>
          </w:p>
          <w:p w:rsidR="007F401A" w:rsidRPr="00380AAF" w:rsidRDefault="007F401A" w:rsidP="007F401A">
            <w:pPr>
              <w:widowControl w:val="0"/>
              <w:tabs>
                <w:tab w:val="left" w:pos="11057"/>
              </w:tabs>
              <w:jc w:val="center"/>
              <w:rPr>
                <w:sz w:val="24"/>
                <w:szCs w:val="24"/>
              </w:rPr>
            </w:pPr>
            <w:r w:rsidRPr="00380AAF">
              <w:rPr>
                <w:sz w:val="24"/>
                <w:szCs w:val="24"/>
              </w:rPr>
              <w:t>29.12.2026</w:t>
            </w:r>
          </w:p>
          <w:p w:rsidR="007F401A" w:rsidRDefault="007F401A" w:rsidP="007F401A">
            <w:pPr>
              <w:widowControl w:val="0"/>
              <w:tabs>
                <w:tab w:val="left" w:pos="11057"/>
              </w:tabs>
              <w:jc w:val="center"/>
              <w:rPr>
                <w:sz w:val="24"/>
                <w:szCs w:val="24"/>
              </w:rPr>
            </w:pPr>
            <w:r w:rsidRPr="00380AAF">
              <w:rPr>
                <w:sz w:val="24"/>
                <w:szCs w:val="24"/>
              </w:rPr>
              <w:t>29.12.2027</w:t>
            </w:r>
          </w:p>
          <w:p w:rsidR="00FF23CD" w:rsidRPr="00380AAF" w:rsidRDefault="00FF23CD" w:rsidP="007F401A">
            <w:pPr>
              <w:widowControl w:val="0"/>
              <w:tabs>
                <w:tab w:val="left" w:pos="11057"/>
              </w:tabs>
              <w:jc w:val="center"/>
              <w:rPr>
                <w:sz w:val="24"/>
                <w:szCs w:val="24"/>
              </w:rPr>
            </w:pPr>
            <w:r>
              <w:rPr>
                <w:sz w:val="24"/>
                <w:szCs w:val="24"/>
              </w:rPr>
              <w:t>29.12.2028</w:t>
            </w:r>
          </w:p>
          <w:p w:rsidR="007F401A" w:rsidRPr="00380AAF" w:rsidRDefault="007F401A" w:rsidP="007F401A">
            <w:pPr>
              <w:widowControl w:val="0"/>
              <w:tabs>
                <w:tab w:val="left" w:pos="11057"/>
              </w:tabs>
              <w:jc w:val="center"/>
              <w:rPr>
                <w:sz w:val="24"/>
                <w:szCs w:val="24"/>
              </w:rPr>
            </w:pPr>
          </w:p>
        </w:tc>
        <w:tc>
          <w:tcPr>
            <w:tcW w:w="1796" w:type="pct"/>
            <w:shd w:val="clear" w:color="auto" w:fill="auto"/>
          </w:tcPr>
          <w:p w:rsidR="007F401A" w:rsidRPr="00380AAF" w:rsidRDefault="007F401A" w:rsidP="007F401A">
            <w:pPr>
              <w:rPr>
                <w:sz w:val="24"/>
                <w:szCs w:val="24"/>
              </w:rPr>
            </w:pPr>
            <w:r w:rsidRPr="00380AAF">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11" w:type="pct"/>
            <w:shd w:val="clear" w:color="auto" w:fill="auto"/>
          </w:tcPr>
          <w:p w:rsidR="007F401A" w:rsidRPr="00817791" w:rsidRDefault="00817791" w:rsidP="007F401A">
            <w:pPr>
              <w:rPr>
                <w:sz w:val="24"/>
                <w:szCs w:val="24"/>
              </w:rPr>
            </w:pPr>
            <w:r w:rsidRPr="00817791">
              <w:rPr>
                <w:sz w:val="24"/>
                <w:szCs w:val="24"/>
              </w:rPr>
              <w:t>соглашение о передачи полномочий</w:t>
            </w:r>
          </w:p>
        </w:tc>
        <w:tc>
          <w:tcPr>
            <w:tcW w:w="747" w:type="pct"/>
            <w:shd w:val="clear" w:color="auto" w:fill="auto"/>
          </w:tcPr>
          <w:p w:rsidR="007F401A" w:rsidRPr="00380AAF" w:rsidRDefault="007F401A" w:rsidP="007F401A">
            <w:pPr>
              <w:rPr>
                <w:sz w:val="24"/>
                <w:szCs w:val="24"/>
              </w:rPr>
            </w:pPr>
            <w:r w:rsidRPr="00380AAF">
              <w:rPr>
                <w:sz w:val="24"/>
                <w:szCs w:val="24"/>
              </w:rPr>
              <w:t xml:space="preserve">Информационная система отсутствует </w:t>
            </w:r>
          </w:p>
        </w:tc>
      </w:tr>
    </w:tbl>
    <w:p w:rsidR="00785F86" w:rsidRPr="006361DB" w:rsidRDefault="00785F86" w:rsidP="00785F86">
      <w:pPr>
        <w:widowControl w:val="0"/>
        <w:jc w:val="center"/>
        <w:outlineLvl w:val="2"/>
        <w:rPr>
          <w:sz w:val="24"/>
          <w:szCs w:val="24"/>
        </w:rPr>
      </w:pPr>
      <w:r w:rsidRPr="006361DB">
        <w:rPr>
          <w:sz w:val="24"/>
          <w:szCs w:val="24"/>
          <w:lang w:val="en-US"/>
        </w:rPr>
        <w:lastRenderedPageBreak/>
        <w:t>V</w:t>
      </w:r>
      <w:r w:rsidRPr="006361DB">
        <w:rPr>
          <w:sz w:val="24"/>
          <w:szCs w:val="24"/>
        </w:rPr>
        <w:t xml:space="preserve"> ПАСПОРТ</w:t>
      </w:r>
    </w:p>
    <w:p w:rsidR="002B1FF6" w:rsidRPr="006361DB" w:rsidRDefault="00785F86" w:rsidP="002B1FF6">
      <w:pPr>
        <w:widowControl w:val="0"/>
        <w:jc w:val="center"/>
        <w:outlineLvl w:val="2"/>
        <w:rPr>
          <w:b/>
          <w:sz w:val="24"/>
          <w:szCs w:val="24"/>
        </w:rPr>
      </w:pPr>
      <w:r w:rsidRPr="006361DB">
        <w:rPr>
          <w:sz w:val="24"/>
          <w:szCs w:val="24"/>
        </w:rPr>
        <w:t>комплекса процессных мероприятий «</w:t>
      </w:r>
      <w:r w:rsidR="006361DB" w:rsidRPr="006361DB">
        <w:rPr>
          <w:sz w:val="24"/>
          <w:szCs w:val="24"/>
        </w:rPr>
        <w:t>Развитие информационных технологий</w:t>
      </w:r>
      <w:r w:rsidR="002B1FF6" w:rsidRPr="006361DB">
        <w:rPr>
          <w:sz w:val="24"/>
          <w:szCs w:val="24"/>
        </w:rPr>
        <w:t>»</w:t>
      </w:r>
      <w:r w:rsidR="002B1FF6" w:rsidRPr="006361DB">
        <w:rPr>
          <w:b/>
          <w:sz w:val="24"/>
          <w:szCs w:val="24"/>
        </w:rPr>
        <w:t xml:space="preserve"> </w:t>
      </w:r>
    </w:p>
    <w:p w:rsidR="00785F86" w:rsidRPr="006361DB" w:rsidRDefault="00785F86" w:rsidP="002B1FF6">
      <w:pPr>
        <w:widowControl w:val="0"/>
        <w:jc w:val="center"/>
        <w:outlineLvl w:val="2"/>
        <w:rPr>
          <w:sz w:val="24"/>
          <w:szCs w:val="24"/>
        </w:rPr>
      </w:pPr>
      <w:r w:rsidRPr="006361DB">
        <w:rPr>
          <w:sz w:val="24"/>
          <w:szCs w:val="24"/>
        </w:rPr>
        <w:t xml:space="preserve">Основные положения </w:t>
      </w:r>
    </w:p>
    <w:tbl>
      <w:tblPr>
        <w:tblW w:w="15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784"/>
      </w:tblGrid>
      <w:tr w:rsidR="00785F86" w:rsidRPr="006361DB" w:rsidTr="00456D03">
        <w:tc>
          <w:tcPr>
            <w:tcW w:w="679" w:type="dxa"/>
            <w:tcBorders>
              <w:top w:val="single" w:sz="4" w:space="0" w:color="000000"/>
              <w:left w:val="single" w:sz="4" w:space="0" w:color="000000"/>
              <w:bottom w:val="single" w:sz="4" w:space="0" w:color="000000"/>
              <w:right w:val="single" w:sz="4" w:space="0" w:color="000000"/>
            </w:tcBorders>
            <w:hideMark/>
          </w:tcPr>
          <w:p w:rsidR="00785F86" w:rsidRPr="006361DB" w:rsidRDefault="00785F86" w:rsidP="00FF332E">
            <w:pPr>
              <w:widowControl w:val="0"/>
              <w:outlineLvl w:val="2"/>
              <w:rPr>
                <w:sz w:val="24"/>
                <w:szCs w:val="24"/>
              </w:rPr>
            </w:pPr>
            <w:r w:rsidRPr="006361DB">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6361DB" w:rsidRDefault="00785F86" w:rsidP="00FF332E">
            <w:pPr>
              <w:widowControl w:val="0"/>
              <w:outlineLvl w:val="2"/>
              <w:rPr>
                <w:sz w:val="24"/>
                <w:szCs w:val="24"/>
              </w:rPr>
            </w:pPr>
            <w:r w:rsidRPr="006361DB">
              <w:rPr>
                <w:sz w:val="24"/>
                <w:szCs w:val="24"/>
              </w:rPr>
              <w:t>Ответственный за разработку и реализацию комплекса процессных мероприятий</w:t>
            </w:r>
          </w:p>
        </w:tc>
        <w:tc>
          <w:tcPr>
            <w:tcW w:w="9784" w:type="dxa"/>
            <w:tcBorders>
              <w:top w:val="single" w:sz="4" w:space="0" w:color="000000"/>
              <w:left w:val="single" w:sz="4" w:space="0" w:color="000000"/>
              <w:bottom w:val="single" w:sz="4" w:space="0" w:color="000000"/>
              <w:right w:val="single" w:sz="4" w:space="0" w:color="000000"/>
            </w:tcBorders>
            <w:hideMark/>
          </w:tcPr>
          <w:p w:rsidR="00785F86" w:rsidRPr="006361DB" w:rsidRDefault="00785F86" w:rsidP="00FF332E">
            <w:pPr>
              <w:widowControl w:val="0"/>
              <w:outlineLvl w:val="2"/>
              <w:rPr>
                <w:sz w:val="24"/>
                <w:szCs w:val="24"/>
              </w:rPr>
            </w:pPr>
            <w:r w:rsidRPr="006361DB">
              <w:rPr>
                <w:sz w:val="24"/>
                <w:szCs w:val="24"/>
              </w:rPr>
              <w:t>Администрация Пухляковского сельского поселения</w:t>
            </w:r>
          </w:p>
          <w:p w:rsidR="00785F86" w:rsidRPr="006361DB" w:rsidRDefault="00785F86" w:rsidP="00FF332E">
            <w:pPr>
              <w:widowControl w:val="0"/>
              <w:rPr>
                <w:i/>
                <w:sz w:val="24"/>
                <w:szCs w:val="24"/>
              </w:rPr>
            </w:pPr>
            <w:r w:rsidRPr="006361DB">
              <w:rPr>
                <w:sz w:val="24"/>
                <w:szCs w:val="24"/>
              </w:rPr>
              <w:t xml:space="preserve"> </w:t>
            </w:r>
          </w:p>
        </w:tc>
      </w:tr>
      <w:tr w:rsidR="00785F86" w:rsidRPr="006361DB" w:rsidTr="00456D03">
        <w:tc>
          <w:tcPr>
            <w:tcW w:w="679" w:type="dxa"/>
            <w:tcBorders>
              <w:top w:val="single" w:sz="4" w:space="0" w:color="000000"/>
              <w:left w:val="single" w:sz="4" w:space="0" w:color="000000"/>
              <w:bottom w:val="single" w:sz="4" w:space="0" w:color="000000"/>
              <w:right w:val="single" w:sz="4" w:space="0" w:color="000000"/>
            </w:tcBorders>
            <w:hideMark/>
          </w:tcPr>
          <w:p w:rsidR="00785F86" w:rsidRPr="006361DB" w:rsidRDefault="00785F86" w:rsidP="00FF332E">
            <w:pPr>
              <w:widowControl w:val="0"/>
              <w:outlineLvl w:val="2"/>
              <w:rPr>
                <w:sz w:val="24"/>
                <w:szCs w:val="24"/>
              </w:rPr>
            </w:pPr>
            <w:r w:rsidRPr="006361DB">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6361DB" w:rsidRDefault="00785F86" w:rsidP="00FF332E">
            <w:pPr>
              <w:rPr>
                <w:sz w:val="24"/>
                <w:szCs w:val="24"/>
              </w:rPr>
            </w:pPr>
            <w:r w:rsidRPr="006361DB">
              <w:rPr>
                <w:sz w:val="24"/>
                <w:szCs w:val="24"/>
              </w:rPr>
              <w:t>Связь с муниципальной программой Пухляковского сельского поселения</w:t>
            </w:r>
          </w:p>
        </w:tc>
        <w:tc>
          <w:tcPr>
            <w:tcW w:w="9784" w:type="dxa"/>
            <w:tcBorders>
              <w:top w:val="single" w:sz="4" w:space="0" w:color="000000"/>
              <w:left w:val="single" w:sz="4" w:space="0" w:color="000000"/>
              <w:bottom w:val="single" w:sz="4" w:space="0" w:color="000000"/>
              <w:right w:val="single" w:sz="4" w:space="0" w:color="000000"/>
            </w:tcBorders>
          </w:tcPr>
          <w:p w:rsidR="00785F86" w:rsidRPr="006361DB" w:rsidRDefault="00785F86" w:rsidP="00FF332E">
            <w:pPr>
              <w:rPr>
                <w:sz w:val="24"/>
                <w:szCs w:val="24"/>
              </w:rPr>
            </w:pPr>
            <w:r w:rsidRPr="006361DB">
              <w:rPr>
                <w:sz w:val="24"/>
                <w:szCs w:val="24"/>
              </w:rPr>
              <w:t>Администрация Пухляковского сельского поселения</w:t>
            </w:r>
          </w:p>
          <w:p w:rsidR="00785F86" w:rsidRPr="006361DB" w:rsidRDefault="00785F86" w:rsidP="00FF332E">
            <w:pPr>
              <w:rPr>
                <w:sz w:val="24"/>
                <w:szCs w:val="24"/>
              </w:rPr>
            </w:pPr>
          </w:p>
        </w:tc>
      </w:tr>
    </w:tbl>
    <w:p w:rsidR="00785F86" w:rsidRPr="006361DB" w:rsidRDefault="00785F86" w:rsidP="00785F86">
      <w:pPr>
        <w:widowControl w:val="0"/>
        <w:jc w:val="center"/>
        <w:outlineLvl w:val="2"/>
        <w:rPr>
          <w:sz w:val="24"/>
          <w:szCs w:val="24"/>
        </w:rPr>
      </w:pPr>
      <w:r w:rsidRPr="006361DB">
        <w:rPr>
          <w:sz w:val="24"/>
          <w:szCs w:val="24"/>
        </w:rPr>
        <w:t>2. Показатели комплекса процессных мероприятий</w:t>
      </w:r>
    </w:p>
    <w:p w:rsidR="00785F86" w:rsidRPr="006361DB" w:rsidRDefault="00785F86" w:rsidP="00785F86">
      <w:pPr>
        <w:widowControl w:val="0"/>
        <w:jc w:val="center"/>
        <w:outlineLvl w:val="2"/>
        <w:rPr>
          <w:sz w:val="10"/>
        </w:rPr>
      </w:pPr>
    </w:p>
    <w:tbl>
      <w:tblPr>
        <w:tblW w:w="15907"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3487"/>
        <w:gridCol w:w="1263"/>
        <w:gridCol w:w="983"/>
        <w:gridCol w:w="1159"/>
        <w:gridCol w:w="844"/>
        <w:gridCol w:w="667"/>
        <w:gridCol w:w="815"/>
        <w:gridCol w:w="19"/>
        <w:gridCol w:w="811"/>
        <w:gridCol w:w="788"/>
        <w:gridCol w:w="657"/>
        <w:gridCol w:w="995"/>
        <w:gridCol w:w="1701"/>
        <w:gridCol w:w="1122"/>
        <w:gridCol w:w="42"/>
      </w:tblGrid>
      <w:tr w:rsidR="00456D03" w:rsidRPr="006361DB" w:rsidTr="00456D03">
        <w:trPr>
          <w:gridAfter w:val="1"/>
          <w:wAfter w:w="42" w:type="dxa"/>
          <w:trHeight w:val="20"/>
        </w:trPr>
        <w:tc>
          <w:tcPr>
            <w:tcW w:w="554"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w:t>
            </w:r>
            <w:r w:rsidRPr="006361DB">
              <w:rPr>
                <w:sz w:val="24"/>
              </w:rPr>
              <w:br/>
              <w:t>п/п</w:t>
            </w:r>
          </w:p>
        </w:tc>
        <w:tc>
          <w:tcPr>
            <w:tcW w:w="3487"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Признак возрастания/</w:t>
            </w:r>
            <w:r w:rsidRPr="006361DB">
              <w:rPr>
                <w:spacing w:val="-20"/>
                <w:sz w:val="24"/>
              </w:rPr>
              <w:t>убы</w:t>
            </w:r>
            <w:r w:rsidRPr="006361DB">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Уро</w:t>
            </w:r>
            <w:r w:rsidRPr="006361DB">
              <w:rPr>
                <w:spacing w:val="-20"/>
                <w:sz w:val="24"/>
              </w:rPr>
              <w:t>в</w:t>
            </w:r>
            <w:r w:rsidRPr="006361DB">
              <w:rPr>
                <w:sz w:val="24"/>
              </w:rPr>
              <w:t>е</w:t>
            </w:r>
            <w:r w:rsidRPr="006361DB">
              <w:rPr>
                <w:spacing w:val="-20"/>
                <w:sz w:val="24"/>
              </w:rPr>
              <w:t xml:space="preserve">нь </w:t>
            </w:r>
            <w:r w:rsidRPr="006361DB">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Единица и</w:t>
            </w:r>
            <w:r w:rsidRPr="006361DB">
              <w:rPr>
                <w:spacing w:val="-20"/>
                <w:sz w:val="24"/>
              </w:rPr>
              <w:t>зм</w:t>
            </w:r>
            <w:r w:rsidRPr="006361DB">
              <w:rPr>
                <w:sz w:val="24"/>
              </w:rPr>
              <w:t>ере</w:t>
            </w:r>
            <w:r w:rsidRPr="006361DB">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Базовое значение показателя</w:t>
            </w:r>
          </w:p>
        </w:tc>
        <w:tc>
          <w:tcPr>
            <w:tcW w:w="4085" w:type="dxa"/>
            <w:gridSpan w:val="6"/>
            <w:tcBorders>
              <w:top w:val="single" w:sz="4" w:space="0" w:color="000000"/>
              <w:left w:val="single" w:sz="4" w:space="0" w:color="000000"/>
              <w:bottom w:val="single" w:sz="4" w:space="0" w:color="000000"/>
              <w:right w:val="single" w:sz="4" w:space="0" w:color="000000"/>
            </w:tcBorders>
          </w:tcPr>
          <w:p w:rsidR="00456D03" w:rsidRPr="006361DB" w:rsidRDefault="00456D03" w:rsidP="00FF332E">
            <w:pPr>
              <w:widowControl w:val="0"/>
              <w:jc w:val="center"/>
              <w:rPr>
                <w:sz w:val="24"/>
              </w:rPr>
            </w:pPr>
            <w:r w:rsidRPr="006361DB">
              <w:rPr>
                <w:sz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Ответственный за достижение показателя</w:t>
            </w:r>
          </w:p>
        </w:tc>
        <w:tc>
          <w:tcPr>
            <w:tcW w:w="1122" w:type="dxa"/>
            <w:vMerge w:val="restart"/>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pacing w:val="-20"/>
                <w:sz w:val="24"/>
              </w:rPr>
              <w:t>Инф</w:t>
            </w:r>
            <w:r w:rsidRPr="006361DB">
              <w:rPr>
                <w:sz w:val="24"/>
              </w:rPr>
              <w:t>о</w:t>
            </w:r>
            <w:r w:rsidRPr="006361DB">
              <w:rPr>
                <w:spacing w:val="-20"/>
                <w:sz w:val="24"/>
              </w:rPr>
              <w:t>рм</w:t>
            </w:r>
            <w:r w:rsidRPr="006361DB">
              <w:rPr>
                <w:sz w:val="24"/>
              </w:rPr>
              <w:t>ационная система</w:t>
            </w:r>
          </w:p>
        </w:tc>
      </w:tr>
      <w:tr w:rsidR="00456D03" w:rsidRPr="006361DB" w:rsidTr="00456D03">
        <w:trPr>
          <w:gridAfter w:val="1"/>
          <w:wAfter w:w="42" w:type="dxa"/>
          <w:trHeight w:val="2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3487"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2025 год</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2027 год</w:t>
            </w:r>
          </w:p>
        </w:tc>
        <w:tc>
          <w:tcPr>
            <w:tcW w:w="657" w:type="dxa"/>
            <w:tcBorders>
              <w:top w:val="single" w:sz="4" w:space="0" w:color="000000"/>
              <w:left w:val="single" w:sz="4" w:space="0" w:color="000000"/>
              <w:bottom w:val="single" w:sz="4" w:space="0" w:color="000000"/>
              <w:right w:val="single" w:sz="4" w:space="0" w:color="000000"/>
            </w:tcBorders>
          </w:tcPr>
          <w:p w:rsidR="00456D03" w:rsidRDefault="00456D03" w:rsidP="00FF332E">
            <w:pPr>
              <w:jc w:val="center"/>
              <w:rPr>
                <w:sz w:val="24"/>
              </w:rPr>
            </w:pPr>
            <w:r>
              <w:rPr>
                <w:sz w:val="24"/>
              </w:rPr>
              <w:t>2028</w:t>
            </w:r>
          </w:p>
          <w:p w:rsidR="00456D03" w:rsidRPr="006361DB" w:rsidRDefault="00456D03" w:rsidP="00FF332E">
            <w:pPr>
              <w:jc w:val="center"/>
              <w:rPr>
                <w:sz w:val="24"/>
              </w:rPr>
            </w:pPr>
            <w:r>
              <w:rPr>
                <w:sz w:val="24"/>
              </w:rPr>
              <w:t>год</w:t>
            </w:r>
          </w:p>
        </w:tc>
        <w:tc>
          <w:tcPr>
            <w:tcW w:w="995"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2030 год</w:t>
            </w:r>
          </w:p>
          <w:p w:rsidR="00456D03" w:rsidRPr="006361DB" w:rsidRDefault="00456D03" w:rsidP="00FF332E">
            <w:pPr>
              <w:jc w:val="center"/>
              <w:rPr>
                <w:sz w:val="24"/>
              </w:rPr>
            </w:pPr>
            <w:r w:rsidRPr="006361DB">
              <w:rPr>
                <w:sz w:val="24"/>
              </w:rPr>
              <w:t>(</w:t>
            </w:r>
            <w:r w:rsidRPr="006361DB">
              <w:rPr>
                <w:spacing w:val="-20"/>
                <w:sz w:val="24"/>
              </w:rPr>
              <w:t>сп</w:t>
            </w:r>
            <w:r w:rsidRPr="006361DB">
              <w:rPr>
                <w:sz w:val="24"/>
              </w:rPr>
              <w:t>равочно)</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c>
          <w:tcPr>
            <w:tcW w:w="1122" w:type="dxa"/>
            <w:vMerge/>
            <w:tcBorders>
              <w:top w:val="single" w:sz="4" w:space="0" w:color="000000"/>
              <w:left w:val="single" w:sz="4" w:space="0" w:color="000000"/>
              <w:bottom w:val="single" w:sz="4" w:space="0" w:color="000000"/>
              <w:right w:val="single" w:sz="4" w:space="0" w:color="000000"/>
            </w:tcBorders>
            <w:vAlign w:val="center"/>
            <w:hideMark/>
          </w:tcPr>
          <w:p w:rsidR="00456D03" w:rsidRPr="006361DB" w:rsidRDefault="00456D03" w:rsidP="00FF332E">
            <w:pPr>
              <w:rPr>
                <w:sz w:val="24"/>
              </w:rPr>
            </w:pPr>
          </w:p>
        </w:tc>
      </w:tr>
      <w:tr w:rsidR="00456D03" w:rsidRPr="006361DB" w:rsidTr="00456D03">
        <w:trPr>
          <w:gridAfter w:val="1"/>
          <w:wAfter w:w="42" w:type="dxa"/>
          <w:trHeight w:val="20"/>
          <w:tblHeader/>
        </w:trPr>
        <w:tc>
          <w:tcPr>
            <w:tcW w:w="554"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1</w:t>
            </w:r>
          </w:p>
        </w:tc>
        <w:tc>
          <w:tcPr>
            <w:tcW w:w="3487"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widowControl w:val="0"/>
              <w:jc w:val="center"/>
              <w:rPr>
                <w:sz w:val="24"/>
              </w:rPr>
            </w:pPr>
            <w:r w:rsidRPr="006361DB">
              <w:rPr>
                <w:sz w:val="24"/>
              </w:rPr>
              <w:t>10</w:t>
            </w:r>
          </w:p>
        </w:tc>
        <w:tc>
          <w:tcPr>
            <w:tcW w:w="657" w:type="dxa"/>
            <w:tcBorders>
              <w:top w:val="single" w:sz="4" w:space="0" w:color="000000"/>
              <w:left w:val="single" w:sz="4" w:space="0" w:color="000000"/>
              <w:bottom w:val="single" w:sz="4" w:space="0" w:color="000000"/>
              <w:right w:val="single" w:sz="4" w:space="0" w:color="000000"/>
            </w:tcBorders>
          </w:tcPr>
          <w:p w:rsidR="00456D03" w:rsidRPr="006361DB" w:rsidRDefault="00456D03" w:rsidP="00FF332E">
            <w:pPr>
              <w:jc w:val="center"/>
              <w:rPr>
                <w:sz w:val="24"/>
              </w:rPr>
            </w:pPr>
            <w:r>
              <w:rPr>
                <w:sz w:val="24"/>
              </w:rPr>
              <w:t>11</w:t>
            </w:r>
          </w:p>
        </w:tc>
        <w:tc>
          <w:tcPr>
            <w:tcW w:w="995"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456D03">
            <w:pPr>
              <w:jc w:val="center"/>
              <w:rPr>
                <w:sz w:val="24"/>
              </w:rPr>
            </w:pPr>
            <w:r w:rsidRPr="006361DB">
              <w:rPr>
                <w:sz w:val="24"/>
              </w:rPr>
              <w:t>1</w:t>
            </w:r>
            <w:r>
              <w:rPr>
                <w:sz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456D03">
            <w:pPr>
              <w:jc w:val="center"/>
              <w:rPr>
                <w:sz w:val="24"/>
              </w:rPr>
            </w:pPr>
            <w:r w:rsidRPr="006361DB">
              <w:rPr>
                <w:sz w:val="24"/>
              </w:rPr>
              <w:t>1</w:t>
            </w:r>
            <w:r>
              <w:rPr>
                <w:sz w:val="24"/>
              </w:rPr>
              <w:t>3</w:t>
            </w:r>
          </w:p>
        </w:tc>
        <w:tc>
          <w:tcPr>
            <w:tcW w:w="1122" w:type="dxa"/>
            <w:tcBorders>
              <w:top w:val="single" w:sz="4" w:space="0" w:color="000000"/>
              <w:left w:val="single" w:sz="4" w:space="0" w:color="000000"/>
              <w:bottom w:val="single" w:sz="4" w:space="0" w:color="000000"/>
              <w:right w:val="single" w:sz="4" w:space="0" w:color="000000"/>
            </w:tcBorders>
            <w:hideMark/>
          </w:tcPr>
          <w:p w:rsidR="00456D03" w:rsidRPr="006361DB" w:rsidRDefault="00456D03" w:rsidP="00FF332E">
            <w:pPr>
              <w:jc w:val="center"/>
              <w:rPr>
                <w:sz w:val="24"/>
              </w:rPr>
            </w:pPr>
            <w:r w:rsidRPr="006361DB">
              <w:rPr>
                <w:sz w:val="24"/>
              </w:rPr>
              <w:t>13</w:t>
            </w:r>
          </w:p>
        </w:tc>
      </w:tr>
      <w:tr w:rsidR="00456D03" w:rsidRPr="000412A7" w:rsidTr="00456D03">
        <w:trPr>
          <w:trHeight w:val="20"/>
        </w:trPr>
        <w:tc>
          <w:tcPr>
            <w:tcW w:w="15907" w:type="dxa"/>
            <w:gridSpan w:val="16"/>
            <w:tcBorders>
              <w:top w:val="single" w:sz="4" w:space="0" w:color="000000"/>
              <w:left w:val="single" w:sz="4" w:space="0" w:color="000000"/>
              <w:bottom w:val="single" w:sz="4" w:space="0" w:color="000000"/>
              <w:right w:val="single" w:sz="4" w:space="0" w:color="000000"/>
            </w:tcBorders>
          </w:tcPr>
          <w:p w:rsidR="00456D03" w:rsidRPr="000412A7" w:rsidRDefault="00456D03" w:rsidP="002B1FF6">
            <w:pPr>
              <w:widowControl w:val="0"/>
              <w:jc w:val="center"/>
              <w:rPr>
                <w:i/>
                <w:sz w:val="24"/>
                <w:szCs w:val="24"/>
                <w:highlight w:val="yellow"/>
              </w:rPr>
            </w:pPr>
            <w:r w:rsidRPr="00091D32">
              <w:rPr>
                <w:sz w:val="24"/>
                <w:szCs w:val="24"/>
              </w:rPr>
              <w:t>1. Задача комплекса процессных мероприятий «</w:t>
            </w:r>
            <w:r w:rsidRPr="00091D32">
              <w:rPr>
                <w:bCs/>
                <w:sz w:val="24"/>
                <w:szCs w:val="24"/>
              </w:rPr>
              <w:t>развитие и обеспечение функционирования современной информационной и телекоммуникационной инфраструктуры</w:t>
            </w:r>
            <w:r w:rsidRPr="00091D32">
              <w:rPr>
                <w:sz w:val="24"/>
                <w:szCs w:val="24"/>
              </w:rPr>
              <w:t>».</w:t>
            </w:r>
          </w:p>
        </w:tc>
      </w:tr>
      <w:tr w:rsidR="00456D03" w:rsidRPr="000412A7" w:rsidTr="00456D03">
        <w:trPr>
          <w:gridAfter w:val="1"/>
          <w:wAfter w:w="42" w:type="dxa"/>
          <w:trHeight w:val="286"/>
        </w:trPr>
        <w:tc>
          <w:tcPr>
            <w:tcW w:w="554"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1.1.</w:t>
            </w:r>
          </w:p>
        </w:tc>
        <w:tc>
          <w:tcPr>
            <w:tcW w:w="3487" w:type="dxa"/>
            <w:tcBorders>
              <w:top w:val="single" w:sz="4" w:space="0" w:color="000000"/>
              <w:left w:val="single" w:sz="4" w:space="0" w:color="000000"/>
              <w:bottom w:val="single" w:sz="4" w:space="0" w:color="000000"/>
              <w:right w:val="single" w:sz="4" w:space="0" w:color="000000"/>
            </w:tcBorders>
            <w:hideMark/>
          </w:tcPr>
          <w:p w:rsidR="00456D03" w:rsidRDefault="00456D03" w:rsidP="007C70B0">
            <w:pPr>
              <w:rPr>
                <w:sz w:val="24"/>
                <w:szCs w:val="24"/>
              </w:rPr>
            </w:pPr>
            <w:r w:rsidRPr="00091D32">
              <w:rPr>
                <w:sz w:val="24"/>
                <w:szCs w:val="24"/>
              </w:rPr>
              <w:t>Количе</w:t>
            </w:r>
            <w:r>
              <w:rPr>
                <w:sz w:val="24"/>
                <w:szCs w:val="24"/>
              </w:rPr>
              <w:t>с</w:t>
            </w:r>
            <w:r w:rsidRPr="00091D32">
              <w:rPr>
                <w:sz w:val="24"/>
                <w:szCs w:val="24"/>
              </w:rPr>
              <w:t xml:space="preserve">тво должностных </w:t>
            </w:r>
          </w:p>
          <w:p w:rsidR="00456D03" w:rsidRPr="00091D32" w:rsidRDefault="00456D03" w:rsidP="007C70B0">
            <w:pPr>
              <w:rPr>
                <w:sz w:val="24"/>
              </w:rPr>
            </w:pPr>
            <w:r w:rsidRPr="00091D32">
              <w:rPr>
                <w:sz w:val="24"/>
                <w:szCs w:val="24"/>
              </w:rPr>
              <w:t>лиц, имеющих ключ усиленной квалифицированной электронной подписи</w:t>
            </w:r>
          </w:p>
        </w:tc>
        <w:tc>
          <w:tcPr>
            <w:tcW w:w="1263"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возраста-ние</w:t>
            </w:r>
          </w:p>
        </w:tc>
        <w:tc>
          <w:tcPr>
            <w:tcW w:w="983"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процентов</w:t>
            </w:r>
          </w:p>
        </w:tc>
        <w:tc>
          <w:tcPr>
            <w:tcW w:w="844" w:type="dxa"/>
            <w:tcBorders>
              <w:top w:val="single" w:sz="4" w:space="0" w:color="auto"/>
              <w:left w:val="single" w:sz="4" w:space="0" w:color="auto"/>
              <w:bottom w:val="single" w:sz="4" w:space="0" w:color="auto"/>
              <w:right w:val="single" w:sz="4" w:space="0" w:color="auto"/>
            </w:tcBorders>
          </w:tcPr>
          <w:p w:rsidR="00456D03" w:rsidRPr="00143F73" w:rsidRDefault="00456D03" w:rsidP="007C70B0">
            <w:pPr>
              <w:jc w:val="center"/>
              <w:rPr>
                <w:sz w:val="24"/>
                <w:szCs w:val="24"/>
              </w:rPr>
            </w:pPr>
            <w:r w:rsidRPr="00143F73">
              <w:rPr>
                <w:sz w:val="24"/>
                <w:szCs w:val="24"/>
              </w:rPr>
              <w:t>66,6</w:t>
            </w:r>
          </w:p>
        </w:tc>
        <w:tc>
          <w:tcPr>
            <w:tcW w:w="667" w:type="dxa"/>
            <w:tcBorders>
              <w:top w:val="single" w:sz="4" w:space="0" w:color="auto"/>
              <w:left w:val="single" w:sz="4" w:space="0" w:color="auto"/>
              <w:bottom w:val="single" w:sz="4" w:space="0" w:color="auto"/>
              <w:right w:val="single" w:sz="4" w:space="0" w:color="auto"/>
            </w:tcBorders>
            <w:hideMark/>
          </w:tcPr>
          <w:p w:rsidR="00456D03" w:rsidRPr="00143F73" w:rsidRDefault="00456D03" w:rsidP="007C70B0">
            <w:pPr>
              <w:jc w:val="center"/>
              <w:rPr>
                <w:sz w:val="24"/>
                <w:szCs w:val="24"/>
              </w:rPr>
            </w:pPr>
            <w:r w:rsidRPr="00143F73">
              <w:rPr>
                <w:sz w:val="24"/>
                <w:szCs w:val="24"/>
              </w:rPr>
              <w:t>2024</w:t>
            </w:r>
          </w:p>
        </w:tc>
        <w:tc>
          <w:tcPr>
            <w:tcW w:w="834" w:type="dxa"/>
            <w:gridSpan w:val="2"/>
            <w:tcBorders>
              <w:top w:val="single" w:sz="4" w:space="0" w:color="auto"/>
              <w:left w:val="single" w:sz="4" w:space="0" w:color="auto"/>
              <w:bottom w:val="single" w:sz="4" w:space="0" w:color="auto"/>
              <w:right w:val="single" w:sz="4" w:space="0" w:color="auto"/>
            </w:tcBorders>
            <w:hideMark/>
          </w:tcPr>
          <w:p w:rsidR="00456D03" w:rsidRPr="00143F73" w:rsidRDefault="00456D03" w:rsidP="007C70B0">
            <w:pPr>
              <w:jc w:val="center"/>
              <w:rPr>
                <w:sz w:val="24"/>
                <w:szCs w:val="24"/>
              </w:rPr>
            </w:pPr>
            <w:r w:rsidRPr="00143F73">
              <w:rPr>
                <w:sz w:val="24"/>
                <w:szCs w:val="24"/>
              </w:rPr>
              <w:t>70,0</w:t>
            </w:r>
          </w:p>
        </w:tc>
        <w:tc>
          <w:tcPr>
            <w:tcW w:w="811" w:type="dxa"/>
            <w:tcBorders>
              <w:top w:val="single" w:sz="4" w:space="0" w:color="auto"/>
              <w:left w:val="single" w:sz="4" w:space="0" w:color="auto"/>
              <w:bottom w:val="single" w:sz="4" w:space="0" w:color="auto"/>
              <w:right w:val="single" w:sz="4" w:space="0" w:color="auto"/>
            </w:tcBorders>
            <w:hideMark/>
          </w:tcPr>
          <w:p w:rsidR="00456D03" w:rsidRPr="00143F73" w:rsidRDefault="00456D03" w:rsidP="007C70B0">
            <w:pPr>
              <w:jc w:val="center"/>
              <w:rPr>
                <w:sz w:val="24"/>
                <w:szCs w:val="24"/>
              </w:rPr>
            </w:pPr>
            <w:r w:rsidRPr="00143F73">
              <w:rPr>
                <w:sz w:val="24"/>
                <w:szCs w:val="24"/>
              </w:rPr>
              <w:t>75,0</w:t>
            </w:r>
          </w:p>
        </w:tc>
        <w:tc>
          <w:tcPr>
            <w:tcW w:w="788" w:type="dxa"/>
            <w:tcBorders>
              <w:top w:val="single" w:sz="4" w:space="0" w:color="auto"/>
              <w:left w:val="single" w:sz="4" w:space="0" w:color="auto"/>
              <w:bottom w:val="single" w:sz="4" w:space="0" w:color="auto"/>
              <w:right w:val="single" w:sz="4" w:space="0" w:color="auto"/>
            </w:tcBorders>
            <w:hideMark/>
          </w:tcPr>
          <w:p w:rsidR="00456D03" w:rsidRPr="00143F73" w:rsidRDefault="00456D03" w:rsidP="007C70B0">
            <w:pPr>
              <w:jc w:val="center"/>
              <w:rPr>
                <w:sz w:val="24"/>
                <w:szCs w:val="24"/>
              </w:rPr>
            </w:pPr>
            <w:r w:rsidRPr="00143F73">
              <w:rPr>
                <w:sz w:val="24"/>
                <w:szCs w:val="24"/>
              </w:rPr>
              <w:t>80,0</w:t>
            </w:r>
          </w:p>
        </w:tc>
        <w:tc>
          <w:tcPr>
            <w:tcW w:w="657" w:type="dxa"/>
            <w:tcBorders>
              <w:top w:val="single" w:sz="4" w:space="0" w:color="auto"/>
              <w:left w:val="single" w:sz="4" w:space="0" w:color="auto"/>
              <w:bottom w:val="single" w:sz="4" w:space="0" w:color="auto"/>
              <w:right w:val="single" w:sz="4" w:space="0" w:color="auto"/>
            </w:tcBorders>
          </w:tcPr>
          <w:p w:rsidR="00456D03" w:rsidRPr="00143F73" w:rsidRDefault="00456D03" w:rsidP="007C70B0">
            <w:pPr>
              <w:jc w:val="center"/>
              <w:rPr>
                <w:sz w:val="24"/>
                <w:szCs w:val="24"/>
              </w:rPr>
            </w:pPr>
            <w:r>
              <w:rPr>
                <w:sz w:val="24"/>
                <w:szCs w:val="24"/>
              </w:rPr>
              <w:t>84,0</w:t>
            </w:r>
          </w:p>
        </w:tc>
        <w:tc>
          <w:tcPr>
            <w:tcW w:w="995" w:type="dxa"/>
            <w:tcBorders>
              <w:top w:val="single" w:sz="4" w:space="0" w:color="auto"/>
              <w:left w:val="single" w:sz="4" w:space="0" w:color="auto"/>
              <w:bottom w:val="single" w:sz="4" w:space="0" w:color="auto"/>
              <w:right w:val="single" w:sz="4" w:space="0" w:color="auto"/>
            </w:tcBorders>
            <w:hideMark/>
          </w:tcPr>
          <w:p w:rsidR="00456D03" w:rsidRPr="00143F73" w:rsidRDefault="00456D03" w:rsidP="007C70B0">
            <w:pPr>
              <w:jc w:val="center"/>
              <w:rPr>
                <w:sz w:val="24"/>
                <w:szCs w:val="24"/>
              </w:rPr>
            </w:pPr>
            <w:r w:rsidRPr="00143F73">
              <w:rPr>
                <w:sz w:val="24"/>
                <w:szCs w:val="24"/>
              </w:rPr>
              <w:t>90,0</w:t>
            </w:r>
          </w:p>
        </w:tc>
        <w:tc>
          <w:tcPr>
            <w:tcW w:w="1701"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 xml:space="preserve">Администрация Пухляковского сельского поселения </w:t>
            </w:r>
          </w:p>
        </w:tc>
        <w:tc>
          <w:tcPr>
            <w:tcW w:w="1122" w:type="dxa"/>
            <w:tcBorders>
              <w:top w:val="single" w:sz="4" w:space="0" w:color="000000"/>
              <w:left w:val="single" w:sz="4" w:space="0" w:color="000000"/>
              <w:bottom w:val="single" w:sz="4" w:space="0" w:color="000000"/>
              <w:right w:val="single" w:sz="4" w:space="0" w:color="000000"/>
            </w:tcBorders>
            <w:hideMark/>
          </w:tcPr>
          <w:p w:rsidR="00456D03" w:rsidRPr="00091D32" w:rsidRDefault="00456D03" w:rsidP="007C70B0">
            <w:pPr>
              <w:widowControl w:val="0"/>
              <w:jc w:val="center"/>
              <w:rPr>
                <w:sz w:val="24"/>
              </w:rPr>
            </w:pPr>
            <w:r w:rsidRPr="00091D32">
              <w:rPr>
                <w:sz w:val="24"/>
              </w:rPr>
              <w:t>–</w:t>
            </w:r>
          </w:p>
        </w:tc>
      </w:tr>
    </w:tbl>
    <w:p w:rsidR="00785F86" w:rsidRPr="000412A7" w:rsidRDefault="00785F86" w:rsidP="00785F86">
      <w:pPr>
        <w:rPr>
          <w:highlight w:val="yellow"/>
          <w:lang w:eastAsia="en-US"/>
        </w:rPr>
      </w:pPr>
    </w:p>
    <w:p w:rsidR="00785F86" w:rsidRPr="00091D32" w:rsidRDefault="00785F86" w:rsidP="00785F86">
      <w:pPr>
        <w:pStyle w:val="af2"/>
        <w:tabs>
          <w:tab w:val="left" w:pos="4260"/>
        </w:tabs>
        <w:ind w:left="851"/>
      </w:pPr>
      <w:r w:rsidRPr="00091D32">
        <w:tab/>
      </w:r>
      <w:r w:rsidRPr="00091D32">
        <w:rPr>
          <w:rFonts w:ascii="Times New Roman" w:hAnsi="Times New Roman"/>
          <w:sz w:val="24"/>
          <w:szCs w:val="24"/>
        </w:rPr>
        <w:t>3</w:t>
      </w:r>
      <w:r w:rsidRPr="00091D32">
        <w:rPr>
          <w:rStyle w:val="afb"/>
          <w:rFonts w:ascii="Times New Roman" w:hAnsi="Times New Roman"/>
        </w:rPr>
        <w:t>. Перечень мероприятий (результатов) комплекса процессных мероприятий</w:t>
      </w:r>
    </w:p>
    <w:tbl>
      <w:tblPr>
        <w:tblW w:w="517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9"/>
        <w:gridCol w:w="3309"/>
        <w:gridCol w:w="1929"/>
        <w:gridCol w:w="2496"/>
        <w:gridCol w:w="1185"/>
        <w:gridCol w:w="1044"/>
        <w:gridCol w:w="665"/>
        <w:gridCol w:w="837"/>
        <w:gridCol w:w="697"/>
        <w:gridCol w:w="976"/>
        <w:gridCol w:w="945"/>
        <w:gridCol w:w="1014"/>
      </w:tblGrid>
      <w:tr w:rsidR="00456D03" w:rsidRPr="00092E3E" w:rsidTr="00456D03">
        <w:trPr>
          <w:trHeight w:val="473"/>
        </w:trPr>
        <w:tc>
          <w:tcPr>
            <w:tcW w:w="169"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 п/п</w:t>
            </w:r>
          </w:p>
        </w:tc>
        <w:tc>
          <w:tcPr>
            <w:tcW w:w="1061" w:type="pct"/>
            <w:gridSpan w:val="2"/>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Наименование мероприятия (результата)</w:t>
            </w:r>
          </w:p>
        </w:tc>
        <w:tc>
          <w:tcPr>
            <w:tcW w:w="617"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Тип мероприятия (результата)</w:t>
            </w:r>
          </w:p>
        </w:tc>
        <w:tc>
          <w:tcPr>
            <w:tcW w:w="798"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Характеристика</w:t>
            </w:r>
          </w:p>
        </w:tc>
        <w:tc>
          <w:tcPr>
            <w:tcW w:w="379"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B217A5">
            <w:pPr>
              <w:widowControl w:val="0"/>
              <w:jc w:val="center"/>
              <w:outlineLvl w:val="2"/>
              <w:rPr>
                <w:sz w:val="22"/>
                <w:szCs w:val="22"/>
              </w:rPr>
            </w:pPr>
            <w:r w:rsidRPr="00B217A5">
              <w:rPr>
                <w:sz w:val="22"/>
                <w:szCs w:val="22"/>
              </w:rPr>
              <w:t xml:space="preserve">Единица измерения </w:t>
            </w:r>
            <w:r w:rsidRPr="00B217A5">
              <w:rPr>
                <w:sz w:val="22"/>
                <w:szCs w:val="22"/>
              </w:rPr>
              <w:br/>
              <w:t>(по КЕИ)</w:t>
            </w:r>
          </w:p>
        </w:tc>
        <w:tc>
          <w:tcPr>
            <w:tcW w:w="547" w:type="pct"/>
            <w:gridSpan w:val="2"/>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Базовое значение</w:t>
            </w:r>
          </w:p>
        </w:tc>
        <w:tc>
          <w:tcPr>
            <w:tcW w:w="1429" w:type="pct"/>
            <w:gridSpan w:val="5"/>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jc w:val="center"/>
              <w:outlineLvl w:val="2"/>
              <w:rPr>
                <w:sz w:val="22"/>
                <w:szCs w:val="22"/>
              </w:rPr>
            </w:pPr>
            <w:r w:rsidRPr="00B217A5">
              <w:rPr>
                <w:sz w:val="22"/>
                <w:szCs w:val="22"/>
              </w:rPr>
              <w:t>Значение результата по годам реализации</w:t>
            </w:r>
          </w:p>
        </w:tc>
      </w:tr>
      <w:tr w:rsidR="00456D03" w:rsidRPr="00092E3E" w:rsidTr="00456D03">
        <w:trPr>
          <w:trHeight w:val="229"/>
        </w:trPr>
        <w:tc>
          <w:tcPr>
            <w:tcW w:w="169"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1061" w:type="pct"/>
            <w:gridSpan w:val="2"/>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61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798"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379"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33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значение</w:t>
            </w:r>
          </w:p>
        </w:tc>
        <w:tc>
          <w:tcPr>
            <w:tcW w:w="21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год</w:t>
            </w:r>
          </w:p>
        </w:tc>
        <w:tc>
          <w:tcPr>
            <w:tcW w:w="26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2025</w:t>
            </w:r>
          </w:p>
        </w:tc>
        <w:tc>
          <w:tcPr>
            <w:tcW w:w="22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2026</w:t>
            </w:r>
          </w:p>
        </w:tc>
        <w:tc>
          <w:tcPr>
            <w:tcW w:w="31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2027</w:t>
            </w:r>
          </w:p>
        </w:tc>
        <w:tc>
          <w:tcPr>
            <w:tcW w:w="30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jc w:val="center"/>
              <w:outlineLvl w:val="2"/>
              <w:rPr>
                <w:sz w:val="22"/>
                <w:szCs w:val="22"/>
              </w:rPr>
            </w:pPr>
            <w:r>
              <w:rPr>
                <w:sz w:val="22"/>
                <w:szCs w:val="22"/>
              </w:rPr>
              <w:t>28</w:t>
            </w:r>
          </w:p>
        </w:tc>
        <w:tc>
          <w:tcPr>
            <w:tcW w:w="32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2030</w:t>
            </w:r>
          </w:p>
        </w:tc>
      </w:tr>
      <w:tr w:rsidR="00456D03" w:rsidRPr="00092E3E" w:rsidTr="00456D03">
        <w:trPr>
          <w:trHeight w:val="265"/>
        </w:trPr>
        <w:tc>
          <w:tcPr>
            <w:tcW w:w="172" w:type="pct"/>
            <w:gridSpan w:val="2"/>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1</w:t>
            </w:r>
          </w:p>
        </w:tc>
        <w:tc>
          <w:tcPr>
            <w:tcW w:w="105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w:t>
            </w:r>
          </w:p>
        </w:tc>
        <w:tc>
          <w:tcPr>
            <w:tcW w:w="617"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3</w:t>
            </w:r>
          </w:p>
        </w:tc>
        <w:tc>
          <w:tcPr>
            <w:tcW w:w="79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4</w:t>
            </w:r>
          </w:p>
        </w:tc>
        <w:tc>
          <w:tcPr>
            <w:tcW w:w="379"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5</w:t>
            </w:r>
          </w:p>
        </w:tc>
        <w:tc>
          <w:tcPr>
            <w:tcW w:w="33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6</w:t>
            </w:r>
          </w:p>
        </w:tc>
        <w:tc>
          <w:tcPr>
            <w:tcW w:w="21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7</w:t>
            </w:r>
          </w:p>
        </w:tc>
        <w:tc>
          <w:tcPr>
            <w:tcW w:w="26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8</w:t>
            </w:r>
          </w:p>
        </w:tc>
        <w:tc>
          <w:tcPr>
            <w:tcW w:w="22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9</w:t>
            </w:r>
          </w:p>
        </w:tc>
        <w:tc>
          <w:tcPr>
            <w:tcW w:w="31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10</w:t>
            </w:r>
          </w:p>
        </w:tc>
        <w:tc>
          <w:tcPr>
            <w:tcW w:w="30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jc w:val="center"/>
              <w:outlineLvl w:val="2"/>
              <w:rPr>
                <w:sz w:val="22"/>
                <w:szCs w:val="22"/>
              </w:rPr>
            </w:pPr>
            <w:r>
              <w:rPr>
                <w:sz w:val="22"/>
                <w:szCs w:val="22"/>
              </w:rPr>
              <w:t>11</w:t>
            </w:r>
          </w:p>
        </w:tc>
        <w:tc>
          <w:tcPr>
            <w:tcW w:w="32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456D03">
            <w:pPr>
              <w:widowControl w:val="0"/>
              <w:jc w:val="center"/>
              <w:outlineLvl w:val="2"/>
              <w:rPr>
                <w:sz w:val="22"/>
                <w:szCs w:val="22"/>
              </w:rPr>
            </w:pPr>
            <w:r w:rsidRPr="00B217A5">
              <w:rPr>
                <w:sz w:val="22"/>
                <w:szCs w:val="22"/>
              </w:rPr>
              <w:t>1</w:t>
            </w:r>
            <w:r>
              <w:rPr>
                <w:sz w:val="22"/>
                <w:szCs w:val="22"/>
              </w:rPr>
              <w:t>2</w:t>
            </w:r>
          </w:p>
        </w:tc>
      </w:tr>
      <w:tr w:rsidR="00456D03" w:rsidRPr="00092E3E" w:rsidTr="00456D03">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456D03" w:rsidRPr="00B217A5" w:rsidRDefault="00456D03" w:rsidP="002B1FF6">
            <w:pPr>
              <w:widowControl w:val="0"/>
              <w:tabs>
                <w:tab w:val="left" w:pos="3804"/>
                <w:tab w:val="center" w:pos="10835"/>
              </w:tabs>
              <w:jc w:val="center"/>
              <w:outlineLvl w:val="2"/>
              <w:rPr>
                <w:sz w:val="22"/>
                <w:szCs w:val="22"/>
              </w:rPr>
            </w:pPr>
            <w:r w:rsidRPr="00B217A5">
              <w:rPr>
                <w:sz w:val="22"/>
                <w:szCs w:val="22"/>
              </w:rPr>
              <w:t>1. Задача комплекса процессных мероприятий «</w:t>
            </w:r>
            <w:r w:rsidRPr="00B217A5">
              <w:rPr>
                <w:rFonts w:eastAsia="Calibri"/>
                <w:bCs/>
                <w:sz w:val="22"/>
                <w:szCs w:val="22"/>
                <w:lang w:eastAsia="en-US"/>
              </w:rPr>
              <w:t>развитие и обеспечение функционирования современной информационной и телекоммуникационной инфраструктуры</w:t>
            </w:r>
            <w:r w:rsidRPr="00B217A5">
              <w:rPr>
                <w:sz w:val="22"/>
                <w:szCs w:val="22"/>
              </w:rPr>
              <w:t>»</w:t>
            </w:r>
          </w:p>
        </w:tc>
      </w:tr>
      <w:tr w:rsidR="00456D03" w:rsidRPr="000412A7" w:rsidTr="00456D03">
        <w:trPr>
          <w:trHeight w:val="693"/>
        </w:trPr>
        <w:tc>
          <w:tcPr>
            <w:tcW w:w="172" w:type="pct"/>
            <w:gridSpan w:val="2"/>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lastRenderedPageBreak/>
              <w:t>1.1.</w:t>
            </w:r>
          </w:p>
        </w:tc>
        <w:tc>
          <w:tcPr>
            <w:tcW w:w="105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spacing w:line="216" w:lineRule="auto"/>
              <w:jc w:val="both"/>
              <w:rPr>
                <w:sz w:val="22"/>
                <w:szCs w:val="22"/>
              </w:rPr>
            </w:pPr>
            <w:r w:rsidRPr="00B217A5">
              <w:rPr>
                <w:color w:val="000000"/>
                <w:sz w:val="22"/>
                <w:szCs w:val="22"/>
              </w:rPr>
              <w:t>Мероприятия по развитию информационной и телекоммуникационной инфраструктуры, защите информации и использовании информационных систем</w:t>
            </w:r>
          </w:p>
        </w:tc>
        <w:tc>
          <w:tcPr>
            <w:tcW w:w="617"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Осуществление текущей деятельности</w:t>
            </w:r>
          </w:p>
        </w:tc>
        <w:tc>
          <w:tcPr>
            <w:tcW w:w="79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E72014">
            <w:pPr>
              <w:spacing w:line="216" w:lineRule="auto"/>
              <w:jc w:val="both"/>
              <w:rPr>
                <w:sz w:val="22"/>
                <w:szCs w:val="22"/>
                <w:highlight w:val="yellow"/>
              </w:rPr>
            </w:pPr>
            <w:r w:rsidRPr="00B217A5">
              <w:rPr>
                <w:kern w:val="2"/>
                <w:sz w:val="22"/>
                <w:szCs w:val="22"/>
              </w:rPr>
              <w:t>информационная и телекоммуникационная инфраструктура Пухляковского сельского поселения</w:t>
            </w:r>
          </w:p>
        </w:tc>
        <w:tc>
          <w:tcPr>
            <w:tcW w:w="379"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единиц</w:t>
            </w:r>
          </w:p>
        </w:tc>
        <w:tc>
          <w:tcPr>
            <w:tcW w:w="33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spacing w:line="216" w:lineRule="auto"/>
              <w:jc w:val="center"/>
              <w:rPr>
                <w:sz w:val="22"/>
                <w:szCs w:val="22"/>
              </w:rPr>
            </w:pPr>
            <w:r w:rsidRPr="00B217A5">
              <w:rPr>
                <w:sz w:val="22"/>
                <w:szCs w:val="22"/>
              </w:rPr>
              <w:t>1</w:t>
            </w:r>
          </w:p>
        </w:tc>
        <w:tc>
          <w:tcPr>
            <w:tcW w:w="21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2024</w:t>
            </w:r>
          </w:p>
        </w:tc>
        <w:tc>
          <w:tcPr>
            <w:tcW w:w="268"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1</w:t>
            </w:r>
          </w:p>
        </w:tc>
        <w:tc>
          <w:tcPr>
            <w:tcW w:w="223"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1</w:t>
            </w:r>
          </w:p>
        </w:tc>
        <w:tc>
          <w:tcPr>
            <w:tcW w:w="31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1</w:t>
            </w:r>
          </w:p>
        </w:tc>
        <w:tc>
          <w:tcPr>
            <w:tcW w:w="30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spacing w:line="216" w:lineRule="auto"/>
              <w:jc w:val="center"/>
              <w:outlineLvl w:val="2"/>
              <w:rPr>
                <w:sz w:val="22"/>
                <w:szCs w:val="22"/>
              </w:rPr>
            </w:pPr>
            <w:r>
              <w:rPr>
                <w:sz w:val="22"/>
                <w:szCs w:val="22"/>
              </w:rPr>
              <w:t>1</w:t>
            </w:r>
          </w:p>
        </w:tc>
        <w:tc>
          <w:tcPr>
            <w:tcW w:w="324"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16" w:lineRule="auto"/>
              <w:jc w:val="center"/>
              <w:outlineLvl w:val="2"/>
              <w:rPr>
                <w:sz w:val="22"/>
                <w:szCs w:val="22"/>
              </w:rPr>
            </w:pPr>
            <w:r w:rsidRPr="00B217A5">
              <w:rPr>
                <w:sz w:val="22"/>
                <w:szCs w:val="22"/>
              </w:rPr>
              <w:t>1</w:t>
            </w:r>
          </w:p>
        </w:tc>
      </w:tr>
    </w:tbl>
    <w:p w:rsidR="00785F86" w:rsidRPr="000412A7" w:rsidRDefault="00785F86" w:rsidP="00785F86">
      <w:pPr>
        <w:jc w:val="center"/>
        <w:rPr>
          <w:color w:val="000000"/>
          <w:sz w:val="28"/>
          <w:highlight w:val="yellow"/>
        </w:rPr>
      </w:pPr>
    </w:p>
    <w:p w:rsidR="00785F86" w:rsidRPr="00B217A5" w:rsidRDefault="00785F86" w:rsidP="00785F86">
      <w:pPr>
        <w:widowControl w:val="0"/>
        <w:jc w:val="center"/>
        <w:outlineLvl w:val="2"/>
        <w:rPr>
          <w:sz w:val="24"/>
          <w:szCs w:val="24"/>
        </w:rPr>
      </w:pPr>
      <w:r w:rsidRPr="00B217A5">
        <w:rPr>
          <w:sz w:val="24"/>
          <w:szCs w:val="24"/>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7"/>
        <w:gridCol w:w="6419"/>
        <w:gridCol w:w="2771"/>
        <w:gridCol w:w="1125"/>
        <w:gridCol w:w="986"/>
        <w:gridCol w:w="1122"/>
        <w:gridCol w:w="980"/>
        <w:gridCol w:w="1156"/>
      </w:tblGrid>
      <w:tr w:rsidR="00456D03" w:rsidRPr="00B217A5" w:rsidTr="00456D03">
        <w:trPr>
          <w:trHeight w:val="209"/>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 xml:space="preserve"> </w:t>
            </w:r>
          </w:p>
          <w:p w:rsidR="00456D03" w:rsidRPr="00B217A5" w:rsidRDefault="00456D03" w:rsidP="00FF332E">
            <w:pPr>
              <w:widowControl w:val="0"/>
              <w:jc w:val="center"/>
              <w:outlineLvl w:val="2"/>
              <w:rPr>
                <w:sz w:val="22"/>
                <w:szCs w:val="22"/>
              </w:rPr>
            </w:pPr>
            <w:r w:rsidRPr="00B217A5">
              <w:rPr>
                <w:sz w:val="22"/>
                <w:szCs w:val="22"/>
              </w:rPr>
              <w:t>п/п</w:t>
            </w:r>
          </w:p>
        </w:tc>
        <w:tc>
          <w:tcPr>
            <w:tcW w:w="2122"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jc w:val="center"/>
              <w:rPr>
                <w:sz w:val="22"/>
                <w:szCs w:val="22"/>
              </w:rPr>
            </w:pPr>
            <w:r w:rsidRPr="00B217A5">
              <w:rPr>
                <w:sz w:val="22"/>
                <w:szCs w:val="22"/>
              </w:rPr>
              <w:t xml:space="preserve">Наименование комплекса процессных мероприятий, </w:t>
            </w:r>
          </w:p>
          <w:p w:rsidR="00456D03" w:rsidRPr="00B217A5" w:rsidRDefault="00456D03" w:rsidP="00FF332E">
            <w:pPr>
              <w:jc w:val="center"/>
              <w:rPr>
                <w:sz w:val="22"/>
                <w:szCs w:val="22"/>
              </w:rPr>
            </w:pPr>
            <w:r w:rsidRPr="00B217A5">
              <w:rPr>
                <w:sz w:val="22"/>
                <w:szCs w:val="22"/>
              </w:rPr>
              <w:t xml:space="preserve">мероприятия (результата), источник финансового обеспечения </w:t>
            </w:r>
          </w:p>
        </w:tc>
        <w:tc>
          <w:tcPr>
            <w:tcW w:w="916"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Код бюджетной классификации расходов</w:t>
            </w:r>
          </w:p>
        </w:tc>
        <w:tc>
          <w:tcPr>
            <w:tcW w:w="1775" w:type="pct"/>
            <w:gridSpan w:val="5"/>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jc w:val="center"/>
              <w:outlineLvl w:val="2"/>
              <w:rPr>
                <w:sz w:val="22"/>
                <w:szCs w:val="22"/>
              </w:rPr>
            </w:pPr>
            <w:r w:rsidRPr="00B217A5">
              <w:rPr>
                <w:sz w:val="22"/>
                <w:szCs w:val="22"/>
              </w:rPr>
              <w:t xml:space="preserve">Объем финансового обеспечения </w:t>
            </w:r>
          </w:p>
          <w:p w:rsidR="00456D03" w:rsidRPr="00B217A5" w:rsidRDefault="00456D03" w:rsidP="00FF332E">
            <w:pPr>
              <w:widowControl w:val="0"/>
              <w:jc w:val="center"/>
              <w:outlineLvl w:val="2"/>
              <w:rPr>
                <w:sz w:val="22"/>
                <w:szCs w:val="22"/>
              </w:rPr>
            </w:pPr>
            <w:r w:rsidRPr="00B217A5">
              <w:rPr>
                <w:sz w:val="22"/>
                <w:szCs w:val="22"/>
              </w:rPr>
              <w:t>по годам реализации (тыс. рублей)</w:t>
            </w: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916"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37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2025</w:t>
            </w:r>
          </w:p>
        </w:tc>
        <w:tc>
          <w:tcPr>
            <w:tcW w:w="326"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2026</w:t>
            </w:r>
          </w:p>
        </w:tc>
        <w:tc>
          <w:tcPr>
            <w:tcW w:w="371"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2027</w:t>
            </w:r>
          </w:p>
        </w:tc>
        <w:tc>
          <w:tcPr>
            <w:tcW w:w="324"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jc w:val="center"/>
              <w:outlineLvl w:val="2"/>
              <w:rPr>
                <w:sz w:val="22"/>
                <w:szCs w:val="22"/>
              </w:rPr>
            </w:pPr>
            <w:r>
              <w:rPr>
                <w:sz w:val="22"/>
                <w:szCs w:val="22"/>
              </w:rPr>
              <w:t>2028</w:t>
            </w:r>
          </w:p>
        </w:tc>
        <w:tc>
          <w:tcPr>
            <w:tcW w:w="38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jc w:val="center"/>
              <w:outlineLvl w:val="2"/>
              <w:rPr>
                <w:sz w:val="22"/>
                <w:szCs w:val="22"/>
              </w:rPr>
            </w:pPr>
            <w:r w:rsidRPr="00B217A5">
              <w:rPr>
                <w:sz w:val="22"/>
                <w:szCs w:val="22"/>
              </w:rPr>
              <w:t>Всего</w:t>
            </w:r>
          </w:p>
        </w:tc>
      </w:tr>
      <w:tr w:rsidR="00456D03" w:rsidRPr="00B217A5" w:rsidTr="00456D03">
        <w:trPr>
          <w:trHeight w:val="243"/>
          <w:tblHeader/>
        </w:trPr>
        <w:tc>
          <w:tcPr>
            <w:tcW w:w="187"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1</w:t>
            </w: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2</w:t>
            </w:r>
          </w:p>
        </w:tc>
        <w:tc>
          <w:tcPr>
            <w:tcW w:w="916"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3</w:t>
            </w:r>
          </w:p>
        </w:tc>
        <w:tc>
          <w:tcPr>
            <w:tcW w:w="37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4</w:t>
            </w:r>
          </w:p>
        </w:tc>
        <w:tc>
          <w:tcPr>
            <w:tcW w:w="326"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5</w:t>
            </w:r>
          </w:p>
        </w:tc>
        <w:tc>
          <w:tcPr>
            <w:tcW w:w="371"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sidRPr="00B217A5">
              <w:rPr>
                <w:sz w:val="22"/>
                <w:szCs w:val="22"/>
              </w:rPr>
              <w:t>6</w:t>
            </w:r>
          </w:p>
        </w:tc>
        <w:tc>
          <w:tcPr>
            <w:tcW w:w="324"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widowControl w:val="0"/>
              <w:spacing w:line="228" w:lineRule="auto"/>
              <w:jc w:val="center"/>
              <w:outlineLvl w:val="2"/>
              <w:rPr>
                <w:sz w:val="22"/>
                <w:szCs w:val="22"/>
              </w:rPr>
            </w:pPr>
            <w:r>
              <w:rPr>
                <w:sz w:val="22"/>
                <w:szCs w:val="22"/>
              </w:rPr>
              <w:t>7</w:t>
            </w:r>
          </w:p>
        </w:tc>
        <w:tc>
          <w:tcPr>
            <w:tcW w:w="38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widowControl w:val="0"/>
              <w:spacing w:line="228" w:lineRule="auto"/>
              <w:jc w:val="center"/>
              <w:outlineLvl w:val="2"/>
              <w:rPr>
                <w:sz w:val="22"/>
                <w:szCs w:val="22"/>
              </w:rPr>
            </w:pPr>
            <w:r>
              <w:rPr>
                <w:sz w:val="22"/>
                <w:szCs w:val="22"/>
              </w:rPr>
              <w:t>8</w:t>
            </w:r>
          </w:p>
        </w:tc>
      </w:tr>
      <w:tr w:rsidR="00456D03" w:rsidRPr="00B217A5" w:rsidTr="00456D03">
        <w:trPr>
          <w:trHeight w:val="200"/>
        </w:trPr>
        <w:tc>
          <w:tcPr>
            <w:tcW w:w="187" w:type="pct"/>
            <w:vMerge w:val="restart"/>
            <w:tcBorders>
              <w:top w:val="single" w:sz="4" w:space="0" w:color="000000"/>
              <w:left w:val="single" w:sz="4" w:space="0" w:color="000000"/>
              <w:bottom w:val="single" w:sz="4" w:space="0" w:color="000000"/>
              <w:right w:val="single" w:sz="4" w:space="0" w:color="000000"/>
            </w:tcBorders>
            <w:hideMark/>
          </w:tcPr>
          <w:p w:rsidR="00456D03" w:rsidRPr="00B217A5" w:rsidRDefault="00456D03" w:rsidP="006524CA">
            <w:pPr>
              <w:widowControl w:val="0"/>
              <w:spacing w:line="228" w:lineRule="auto"/>
              <w:jc w:val="center"/>
              <w:outlineLvl w:val="2"/>
              <w:rPr>
                <w:sz w:val="22"/>
                <w:szCs w:val="22"/>
              </w:rPr>
            </w:pPr>
            <w:r w:rsidRPr="00B217A5">
              <w:rPr>
                <w:sz w:val="22"/>
                <w:szCs w:val="22"/>
              </w:rPr>
              <w:t>1.</w:t>
            </w: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6524CA">
            <w:pPr>
              <w:widowControl w:val="0"/>
              <w:spacing w:line="228" w:lineRule="auto"/>
              <w:outlineLvl w:val="2"/>
              <w:rPr>
                <w:sz w:val="22"/>
                <w:szCs w:val="22"/>
              </w:rPr>
            </w:pPr>
            <w:r w:rsidRPr="00B217A5">
              <w:rPr>
                <w:sz w:val="22"/>
                <w:szCs w:val="22"/>
              </w:rPr>
              <w:t>Комплекс процессных мероприятий «Развитие информационных технологий» (всего), в том числе:</w:t>
            </w:r>
          </w:p>
        </w:tc>
        <w:tc>
          <w:tcPr>
            <w:tcW w:w="916" w:type="pct"/>
            <w:tcBorders>
              <w:top w:val="single" w:sz="4" w:space="0" w:color="000000"/>
              <w:left w:val="single" w:sz="4" w:space="0" w:color="000000"/>
              <w:bottom w:val="single" w:sz="4" w:space="0" w:color="auto"/>
              <w:right w:val="single" w:sz="4" w:space="0" w:color="000000"/>
            </w:tcBorders>
            <w:vAlign w:val="center"/>
            <w:hideMark/>
          </w:tcPr>
          <w:p w:rsidR="00456D03" w:rsidRPr="00B217A5" w:rsidRDefault="00456D03" w:rsidP="006524CA">
            <w:pPr>
              <w:spacing w:line="228" w:lineRule="auto"/>
              <w:jc w:val="center"/>
              <w:rPr>
                <w:sz w:val="22"/>
                <w:szCs w:val="22"/>
              </w:rPr>
            </w:pPr>
            <w:r w:rsidRPr="00B217A5">
              <w:rPr>
                <w:sz w:val="22"/>
                <w:szCs w:val="22"/>
              </w:rPr>
              <w:t>Х</w:t>
            </w:r>
          </w:p>
        </w:tc>
        <w:tc>
          <w:tcPr>
            <w:tcW w:w="37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731DCA">
            <w:pPr>
              <w:spacing w:line="228" w:lineRule="auto"/>
              <w:jc w:val="center"/>
              <w:rPr>
                <w:sz w:val="22"/>
                <w:szCs w:val="22"/>
              </w:rPr>
            </w:pPr>
            <w:r w:rsidRPr="00B217A5">
              <w:rPr>
                <w:sz w:val="22"/>
                <w:szCs w:val="22"/>
              </w:rPr>
              <w:t>193,</w:t>
            </w:r>
            <w:r w:rsidR="00731DCA">
              <w:rPr>
                <w:sz w:val="22"/>
                <w:szCs w:val="22"/>
              </w:rPr>
              <w:t>6</w:t>
            </w:r>
          </w:p>
        </w:tc>
        <w:tc>
          <w:tcPr>
            <w:tcW w:w="326" w:type="pct"/>
            <w:tcBorders>
              <w:top w:val="single" w:sz="4" w:space="0" w:color="000000"/>
              <w:left w:val="single" w:sz="4" w:space="0" w:color="000000"/>
              <w:bottom w:val="single" w:sz="4" w:space="0" w:color="000000"/>
              <w:right w:val="single" w:sz="4" w:space="0" w:color="000000"/>
            </w:tcBorders>
            <w:hideMark/>
          </w:tcPr>
          <w:p w:rsidR="00456D03" w:rsidRPr="002453DE" w:rsidRDefault="002453DE" w:rsidP="00CF4D22">
            <w:pPr>
              <w:spacing w:line="228" w:lineRule="auto"/>
              <w:jc w:val="center"/>
              <w:rPr>
                <w:sz w:val="22"/>
                <w:szCs w:val="22"/>
              </w:rPr>
            </w:pPr>
            <w:r w:rsidRPr="002453DE">
              <w:rPr>
                <w:sz w:val="22"/>
                <w:szCs w:val="22"/>
              </w:rPr>
              <w:t>1</w:t>
            </w:r>
            <w:r w:rsidR="00CF4D22">
              <w:rPr>
                <w:sz w:val="22"/>
                <w:szCs w:val="22"/>
              </w:rPr>
              <w:t>94,</w:t>
            </w:r>
            <w:r w:rsidRPr="002453DE">
              <w:rPr>
                <w:sz w:val="22"/>
                <w:szCs w:val="22"/>
              </w:rPr>
              <w:t>0</w:t>
            </w:r>
          </w:p>
        </w:tc>
        <w:tc>
          <w:tcPr>
            <w:tcW w:w="371" w:type="pct"/>
            <w:tcBorders>
              <w:top w:val="single" w:sz="4" w:space="0" w:color="000000"/>
              <w:left w:val="single" w:sz="4" w:space="0" w:color="000000"/>
              <w:bottom w:val="single" w:sz="4" w:space="0" w:color="000000"/>
              <w:right w:val="single" w:sz="4" w:space="0" w:color="000000"/>
            </w:tcBorders>
            <w:hideMark/>
          </w:tcPr>
          <w:p w:rsidR="00456D03" w:rsidRPr="002453DE" w:rsidRDefault="00456D03" w:rsidP="006524CA">
            <w:pPr>
              <w:spacing w:line="228" w:lineRule="auto"/>
              <w:jc w:val="center"/>
              <w:rPr>
                <w:sz w:val="22"/>
                <w:szCs w:val="22"/>
              </w:rPr>
            </w:pPr>
            <w:r w:rsidRPr="002453DE">
              <w:rPr>
                <w:sz w:val="22"/>
                <w:szCs w:val="22"/>
              </w:rPr>
              <w:t>0,0</w:t>
            </w: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2453DE" w:rsidP="006524CA">
            <w:pPr>
              <w:spacing w:line="228" w:lineRule="auto"/>
              <w:jc w:val="center"/>
              <w:rPr>
                <w:sz w:val="22"/>
                <w:szCs w:val="22"/>
              </w:rPr>
            </w:pPr>
            <w:r w:rsidRPr="002453DE">
              <w:rPr>
                <w:sz w:val="22"/>
                <w:szCs w:val="22"/>
              </w:rPr>
              <w:t>0,0</w:t>
            </w:r>
          </w:p>
        </w:tc>
        <w:tc>
          <w:tcPr>
            <w:tcW w:w="382" w:type="pct"/>
            <w:tcBorders>
              <w:top w:val="single" w:sz="4" w:space="0" w:color="000000"/>
              <w:left w:val="single" w:sz="4" w:space="0" w:color="000000"/>
              <w:bottom w:val="single" w:sz="4" w:space="0" w:color="000000"/>
              <w:right w:val="single" w:sz="4" w:space="0" w:color="000000"/>
            </w:tcBorders>
            <w:hideMark/>
          </w:tcPr>
          <w:p w:rsidR="00456D03" w:rsidRPr="002453DE" w:rsidRDefault="002453DE" w:rsidP="00CF4D22">
            <w:pPr>
              <w:spacing w:line="228" w:lineRule="auto"/>
              <w:jc w:val="center"/>
              <w:rPr>
                <w:sz w:val="22"/>
                <w:szCs w:val="22"/>
              </w:rPr>
            </w:pPr>
            <w:r w:rsidRPr="002453DE">
              <w:rPr>
                <w:sz w:val="22"/>
                <w:szCs w:val="22"/>
              </w:rPr>
              <w:t>3</w:t>
            </w:r>
            <w:r w:rsidR="00CF4D22">
              <w:rPr>
                <w:sz w:val="22"/>
                <w:szCs w:val="22"/>
              </w:rPr>
              <w:t>87,6</w:t>
            </w: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6524CA">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6524CA">
            <w:pPr>
              <w:widowControl w:val="0"/>
              <w:rPr>
                <w:sz w:val="22"/>
                <w:szCs w:val="22"/>
              </w:rPr>
            </w:pPr>
            <w:r w:rsidRPr="00B217A5">
              <w:rPr>
                <w:sz w:val="22"/>
                <w:szCs w:val="22"/>
              </w:rPr>
              <w:t>бюджет Пухляковского сельском поселении (всего):</w:t>
            </w:r>
          </w:p>
        </w:tc>
        <w:tc>
          <w:tcPr>
            <w:tcW w:w="916" w:type="pct"/>
            <w:tcBorders>
              <w:top w:val="single" w:sz="4" w:space="0" w:color="auto"/>
              <w:left w:val="single" w:sz="4" w:space="0" w:color="000000"/>
              <w:bottom w:val="single" w:sz="4" w:space="0" w:color="000000"/>
              <w:right w:val="single" w:sz="4" w:space="0" w:color="000000"/>
            </w:tcBorders>
            <w:vAlign w:val="center"/>
            <w:hideMark/>
          </w:tcPr>
          <w:p w:rsidR="00456D03" w:rsidRPr="00B217A5" w:rsidRDefault="00456D03" w:rsidP="006524CA">
            <w:pPr>
              <w:rPr>
                <w:sz w:val="22"/>
                <w:szCs w:val="22"/>
              </w:rPr>
            </w:pPr>
          </w:p>
        </w:tc>
        <w:tc>
          <w:tcPr>
            <w:tcW w:w="37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731DCA">
            <w:pPr>
              <w:spacing w:line="228" w:lineRule="auto"/>
              <w:jc w:val="center"/>
              <w:rPr>
                <w:sz w:val="22"/>
                <w:szCs w:val="22"/>
              </w:rPr>
            </w:pPr>
            <w:r w:rsidRPr="00B217A5">
              <w:rPr>
                <w:sz w:val="22"/>
                <w:szCs w:val="22"/>
              </w:rPr>
              <w:t>193,</w:t>
            </w:r>
            <w:r w:rsidR="00731DCA">
              <w:rPr>
                <w:sz w:val="22"/>
                <w:szCs w:val="22"/>
              </w:rPr>
              <w:t>6</w:t>
            </w:r>
          </w:p>
        </w:tc>
        <w:tc>
          <w:tcPr>
            <w:tcW w:w="326" w:type="pct"/>
            <w:tcBorders>
              <w:top w:val="single" w:sz="4" w:space="0" w:color="000000"/>
              <w:left w:val="single" w:sz="4" w:space="0" w:color="000000"/>
              <w:bottom w:val="single" w:sz="4" w:space="0" w:color="000000"/>
              <w:right w:val="single" w:sz="4" w:space="0" w:color="000000"/>
            </w:tcBorders>
            <w:hideMark/>
          </w:tcPr>
          <w:p w:rsidR="00456D03" w:rsidRPr="002453DE" w:rsidRDefault="002453DE" w:rsidP="00CF4D22">
            <w:pPr>
              <w:spacing w:line="228" w:lineRule="auto"/>
              <w:jc w:val="center"/>
              <w:rPr>
                <w:sz w:val="22"/>
                <w:szCs w:val="22"/>
              </w:rPr>
            </w:pPr>
            <w:r w:rsidRPr="002453DE">
              <w:rPr>
                <w:sz w:val="22"/>
                <w:szCs w:val="22"/>
              </w:rPr>
              <w:t>1</w:t>
            </w:r>
            <w:r w:rsidR="00CF4D22">
              <w:rPr>
                <w:sz w:val="22"/>
                <w:szCs w:val="22"/>
              </w:rPr>
              <w:t>94,0</w:t>
            </w:r>
          </w:p>
        </w:tc>
        <w:tc>
          <w:tcPr>
            <w:tcW w:w="371" w:type="pct"/>
            <w:tcBorders>
              <w:top w:val="single" w:sz="4" w:space="0" w:color="000000"/>
              <w:left w:val="single" w:sz="4" w:space="0" w:color="000000"/>
              <w:bottom w:val="single" w:sz="4" w:space="0" w:color="000000"/>
              <w:right w:val="single" w:sz="4" w:space="0" w:color="000000"/>
            </w:tcBorders>
            <w:hideMark/>
          </w:tcPr>
          <w:p w:rsidR="00456D03" w:rsidRPr="002453DE" w:rsidRDefault="00456D03" w:rsidP="006524CA">
            <w:pPr>
              <w:spacing w:line="228" w:lineRule="auto"/>
              <w:jc w:val="center"/>
              <w:rPr>
                <w:sz w:val="22"/>
                <w:szCs w:val="22"/>
              </w:rPr>
            </w:pPr>
            <w:r w:rsidRPr="002453DE">
              <w:rPr>
                <w:sz w:val="22"/>
                <w:szCs w:val="22"/>
              </w:rPr>
              <w:t>0,0</w:t>
            </w: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2453DE" w:rsidP="006524CA">
            <w:pPr>
              <w:spacing w:line="228" w:lineRule="auto"/>
              <w:jc w:val="center"/>
              <w:rPr>
                <w:sz w:val="22"/>
                <w:szCs w:val="22"/>
              </w:rPr>
            </w:pPr>
            <w:r w:rsidRPr="002453DE">
              <w:rPr>
                <w:sz w:val="22"/>
                <w:szCs w:val="22"/>
              </w:rPr>
              <w:t>0,0</w:t>
            </w:r>
          </w:p>
        </w:tc>
        <w:tc>
          <w:tcPr>
            <w:tcW w:w="382" w:type="pct"/>
            <w:tcBorders>
              <w:top w:val="single" w:sz="4" w:space="0" w:color="000000"/>
              <w:left w:val="single" w:sz="4" w:space="0" w:color="000000"/>
              <w:bottom w:val="single" w:sz="4" w:space="0" w:color="000000"/>
              <w:right w:val="single" w:sz="4" w:space="0" w:color="000000"/>
            </w:tcBorders>
            <w:hideMark/>
          </w:tcPr>
          <w:p w:rsidR="00456D03" w:rsidRPr="002453DE" w:rsidRDefault="002453DE" w:rsidP="00CF4D22">
            <w:pPr>
              <w:spacing w:line="228" w:lineRule="auto"/>
              <w:jc w:val="center"/>
              <w:rPr>
                <w:sz w:val="22"/>
                <w:szCs w:val="22"/>
              </w:rPr>
            </w:pPr>
            <w:r w:rsidRPr="002453DE">
              <w:rPr>
                <w:sz w:val="22"/>
                <w:szCs w:val="22"/>
              </w:rPr>
              <w:t>3</w:t>
            </w:r>
            <w:r w:rsidR="00CF4D22">
              <w:rPr>
                <w:sz w:val="22"/>
                <w:szCs w:val="22"/>
              </w:rPr>
              <w:t>87</w:t>
            </w:r>
            <w:r w:rsidRPr="002453DE">
              <w:rPr>
                <w:sz w:val="22"/>
                <w:szCs w:val="22"/>
              </w:rPr>
              <w:t>,</w:t>
            </w:r>
            <w:r w:rsidR="00731DCA">
              <w:rPr>
                <w:sz w:val="22"/>
                <w:szCs w:val="22"/>
              </w:rPr>
              <w:t>6</w:t>
            </w: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rPr>
                <w:sz w:val="22"/>
                <w:szCs w:val="22"/>
              </w:rPr>
            </w:pPr>
            <w:r w:rsidRPr="00B217A5">
              <w:rPr>
                <w:sz w:val="22"/>
                <w:szCs w:val="22"/>
              </w:rPr>
              <w:t>безвозмездные поступления в бюджет Пухляковского сельского поселения, в том числе за счет средств:</w:t>
            </w:r>
          </w:p>
        </w:tc>
        <w:tc>
          <w:tcPr>
            <w:tcW w:w="916" w:type="pct"/>
            <w:tcBorders>
              <w:top w:val="single" w:sz="4" w:space="0" w:color="000000"/>
              <w:left w:val="single" w:sz="4" w:space="0" w:color="000000"/>
              <w:bottom w:val="single" w:sz="4" w:space="0" w:color="000000"/>
              <w:right w:val="single" w:sz="4" w:space="0" w:color="000000"/>
            </w:tcBorders>
            <w:vAlign w:val="center"/>
          </w:tcPr>
          <w:p w:rsidR="00456D03" w:rsidRPr="00B217A5" w:rsidRDefault="00456D03" w:rsidP="00FF332E">
            <w:pPr>
              <w:rPr>
                <w:color w:val="000000"/>
                <w:sz w:val="22"/>
                <w:szCs w:val="22"/>
              </w:rPr>
            </w:pPr>
          </w:p>
        </w:tc>
        <w:tc>
          <w:tcPr>
            <w:tcW w:w="37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71"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82"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rPr>
                <w:sz w:val="22"/>
                <w:szCs w:val="22"/>
              </w:rPr>
            </w:pPr>
            <w:r w:rsidRPr="00B217A5">
              <w:rPr>
                <w:sz w:val="22"/>
                <w:szCs w:val="22"/>
              </w:rPr>
              <w:t>федерального бюджета</w:t>
            </w:r>
          </w:p>
        </w:tc>
        <w:tc>
          <w:tcPr>
            <w:tcW w:w="916" w:type="pct"/>
            <w:tcBorders>
              <w:top w:val="single" w:sz="4" w:space="0" w:color="000000"/>
              <w:left w:val="single" w:sz="4" w:space="0" w:color="000000"/>
              <w:bottom w:val="single" w:sz="4" w:space="0" w:color="000000"/>
              <w:right w:val="single" w:sz="4" w:space="0" w:color="000000"/>
            </w:tcBorders>
            <w:vAlign w:val="center"/>
          </w:tcPr>
          <w:p w:rsidR="00456D03" w:rsidRPr="00B217A5" w:rsidRDefault="00456D03" w:rsidP="00FF332E">
            <w:pPr>
              <w:rPr>
                <w:color w:val="000000"/>
                <w:sz w:val="22"/>
                <w:szCs w:val="22"/>
              </w:rPr>
            </w:pPr>
          </w:p>
        </w:tc>
        <w:tc>
          <w:tcPr>
            <w:tcW w:w="37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71"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82"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rPr>
                <w:sz w:val="22"/>
                <w:szCs w:val="22"/>
              </w:rPr>
            </w:pPr>
            <w:r w:rsidRPr="00B217A5">
              <w:rPr>
                <w:sz w:val="22"/>
                <w:szCs w:val="22"/>
              </w:rPr>
              <w:t>областного бюджета</w:t>
            </w:r>
          </w:p>
        </w:tc>
        <w:tc>
          <w:tcPr>
            <w:tcW w:w="916" w:type="pct"/>
            <w:tcBorders>
              <w:top w:val="single" w:sz="4" w:space="0" w:color="000000"/>
              <w:left w:val="single" w:sz="4" w:space="0" w:color="000000"/>
              <w:bottom w:val="single" w:sz="4" w:space="0" w:color="000000"/>
              <w:right w:val="single" w:sz="4" w:space="0" w:color="000000"/>
            </w:tcBorders>
            <w:vAlign w:val="center"/>
          </w:tcPr>
          <w:p w:rsidR="00456D03" w:rsidRPr="00B217A5" w:rsidRDefault="00456D03" w:rsidP="00FF332E">
            <w:pPr>
              <w:rPr>
                <w:color w:val="000000"/>
                <w:sz w:val="22"/>
                <w:szCs w:val="22"/>
              </w:rPr>
            </w:pPr>
          </w:p>
        </w:tc>
        <w:tc>
          <w:tcPr>
            <w:tcW w:w="37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71"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c>
          <w:tcPr>
            <w:tcW w:w="382"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rPr>
                <w:sz w:val="22"/>
                <w:szCs w:val="22"/>
              </w:rPr>
            </w:pPr>
            <w:r w:rsidRPr="00B217A5">
              <w:rPr>
                <w:sz w:val="22"/>
                <w:szCs w:val="22"/>
              </w:rPr>
              <w:t>местный бюджет</w:t>
            </w:r>
          </w:p>
        </w:tc>
        <w:tc>
          <w:tcPr>
            <w:tcW w:w="916" w:type="pct"/>
            <w:tcBorders>
              <w:top w:val="single" w:sz="4" w:space="0" w:color="000000"/>
              <w:left w:val="single" w:sz="4" w:space="0" w:color="000000"/>
              <w:bottom w:val="single" w:sz="4" w:space="0" w:color="000000"/>
              <w:right w:val="single" w:sz="4" w:space="0" w:color="000000"/>
            </w:tcBorders>
            <w:vAlign w:val="center"/>
          </w:tcPr>
          <w:p w:rsidR="00456D03" w:rsidRPr="00B217A5" w:rsidRDefault="00456D03" w:rsidP="00012637">
            <w:pPr>
              <w:jc w:val="center"/>
              <w:rPr>
                <w:sz w:val="22"/>
                <w:szCs w:val="22"/>
              </w:rPr>
            </w:pPr>
            <w:r>
              <w:rPr>
                <w:sz w:val="22"/>
                <w:szCs w:val="22"/>
              </w:rPr>
              <w:t xml:space="preserve">951 </w:t>
            </w:r>
            <w:r w:rsidRPr="00B217A5">
              <w:rPr>
                <w:sz w:val="22"/>
                <w:szCs w:val="22"/>
              </w:rPr>
              <w:t>0104 09 4 0325370</w:t>
            </w:r>
            <w:r>
              <w:rPr>
                <w:sz w:val="22"/>
                <w:szCs w:val="22"/>
              </w:rPr>
              <w:t xml:space="preserve"> 24</w:t>
            </w:r>
            <w:r w:rsidR="00012637">
              <w:rPr>
                <w:sz w:val="22"/>
                <w:szCs w:val="22"/>
              </w:rPr>
              <w:t>0</w:t>
            </w:r>
          </w:p>
        </w:tc>
        <w:tc>
          <w:tcPr>
            <w:tcW w:w="372" w:type="pct"/>
            <w:tcBorders>
              <w:top w:val="single" w:sz="4" w:space="0" w:color="000000"/>
              <w:left w:val="single" w:sz="4" w:space="0" w:color="000000"/>
              <w:bottom w:val="single" w:sz="4" w:space="0" w:color="000000"/>
              <w:right w:val="single" w:sz="4" w:space="0" w:color="000000"/>
            </w:tcBorders>
          </w:tcPr>
          <w:p w:rsidR="00456D03" w:rsidRPr="00B217A5" w:rsidRDefault="00456D03" w:rsidP="00731DCA">
            <w:pPr>
              <w:spacing w:line="228" w:lineRule="auto"/>
              <w:jc w:val="center"/>
              <w:rPr>
                <w:sz w:val="22"/>
                <w:szCs w:val="22"/>
              </w:rPr>
            </w:pPr>
            <w:r w:rsidRPr="00B217A5">
              <w:rPr>
                <w:sz w:val="22"/>
                <w:szCs w:val="22"/>
              </w:rPr>
              <w:t>193,</w:t>
            </w:r>
            <w:r w:rsidR="00731DCA">
              <w:rPr>
                <w:sz w:val="22"/>
                <w:szCs w:val="22"/>
              </w:rPr>
              <w:t>6</w:t>
            </w:r>
          </w:p>
        </w:tc>
        <w:tc>
          <w:tcPr>
            <w:tcW w:w="326" w:type="pct"/>
            <w:tcBorders>
              <w:top w:val="single" w:sz="4" w:space="0" w:color="000000"/>
              <w:left w:val="single" w:sz="4" w:space="0" w:color="000000"/>
              <w:bottom w:val="single" w:sz="4" w:space="0" w:color="000000"/>
              <w:right w:val="single" w:sz="4" w:space="0" w:color="000000"/>
            </w:tcBorders>
          </w:tcPr>
          <w:p w:rsidR="00456D03" w:rsidRPr="002453DE" w:rsidRDefault="002453DE" w:rsidP="00CF4D22">
            <w:pPr>
              <w:spacing w:line="228" w:lineRule="auto"/>
              <w:jc w:val="center"/>
              <w:rPr>
                <w:sz w:val="22"/>
                <w:szCs w:val="22"/>
              </w:rPr>
            </w:pPr>
            <w:r w:rsidRPr="002453DE">
              <w:rPr>
                <w:sz w:val="22"/>
                <w:szCs w:val="22"/>
              </w:rPr>
              <w:t>1</w:t>
            </w:r>
            <w:r w:rsidR="00CF4D22">
              <w:rPr>
                <w:sz w:val="22"/>
                <w:szCs w:val="22"/>
              </w:rPr>
              <w:t>94</w:t>
            </w:r>
            <w:r w:rsidRPr="002453DE">
              <w:rPr>
                <w:sz w:val="22"/>
                <w:szCs w:val="22"/>
              </w:rPr>
              <w:t>,0</w:t>
            </w:r>
          </w:p>
        </w:tc>
        <w:tc>
          <w:tcPr>
            <w:tcW w:w="371" w:type="pct"/>
            <w:tcBorders>
              <w:top w:val="single" w:sz="4" w:space="0" w:color="000000"/>
              <w:left w:val="single" w:sz="4" w:space="0" w:color="000000"/>
              <w:bottom w:val="single" w:sz="4" w:space="0" w:color="000000"/>
              <w:right w:val="single" w:sz="4" w:space="0" w:color="000000"/>
            </w:tcBorders>
          </w:tcPr>
          <w:p w:rsidR="00456D03" w:rsidRPr="002453DE" w:rsidRDefault="00456D03" w:rsidP="00FF332E">
            <w:pPr>
              <w:spacing w:line="228" w:lineRule="auto"/>
              <w:jc w:val="center"/>
              <w:rPr>
                <w:sz w:val="22"/>
                <w:szCs w:val="22"/>
              </w:rPr>
            </w:pPr>
            <w:r w:rsidRPr="002453DE">
              <w:rPr>
                <w:sz w:val="22"/>
                <w:szCs w:val="22"/>
              </w:rPr>
              <w:t>0,0</w:t>
            </w:r>
          </w:p>
        </w:tc>
        <w:tc>
          <w:tcPr>
            <w:tcW w:w="324" w:type="pct"/>
            <w:tcBorders>
              <w:top w:val="single" w:sz="4" w:space="0" w:color="000000"/>
              <w:left w:val="single" w:sz="4" w:space="0" w:color="000000"/>
              <w:bottom w:val="single" w:sz="4" w:space="0" w:color="000000"/>
              <w:right w:val="single" w:sz="4" w:space="0" w:color="000000"/>
            </w:tcBorders>
          </w:tcPr>
          <w:p w:rsidR="00456D03" w:rsidRPr="002453DE" w:rsidRDefault="002453DE" w:rsidP="00FF332E">
            <w:pPr>
              <w:spacing w:line="228" w:lineRule="auto"/>
              <w:jc w:val="center"/>
              <w:rPr>
                <w:sz w:val="22"/>
                <w:szCs w:val="22"/>
              </w:rPr>
            </w:pPr>
            <w:r w:rsidRPr="002453DE">
              <w:rPr>
                <w:sz w:val="22"/>
                <w:szCs w:val="22"/>
              </w:rPr>
              <w:t>0,0</w:t>
            </w:r>
          </w:p>
        </w:tc>
        <w:tc>
          <w:tcPr>
            <w:tcW w:w="382" w:type="pct"/>
            <w:tcBorders>
              <w:top w:val="single" w:sz="4" w:space="0" w:color="000000"/>
              <w:left w:val="single" w:sz="4" w:space="0" w:color="000000"/>
              <w:bottom w:val="single" w:sz="4" w:space="0" w:color="000000"/>
              <w:right w:val="single" w:sz="4" w:space="0" w:color="000000"/>
            </w:tcBorders>
          </w:tcPr>
          <w:p w:rsidR="00456D03" w:rsidRPr="002453DE" w:rsidRDefault="002453DE" w:rsidP="00CF4D22">
            <w:pPr>
              <w:spacing w:line="228" w:lineRule="auto"/>
              <w:jc w:val="center"/>
              <w:rPr>
                <w:sz w:val="22"/>
                <w:szCs w:val="22"/>
              </w:rPr>
            </w:pPr>
            <w:r w:rsidRPr="002453DE">
              <w:rPr>
                <w:sz w:val="22"/>
                <w:szCs w:val="22"/>
              </w:rPr>
              <w:t>3</w:t>
            </w:r>
            <w:r w:rsidR="00CF4D22">
              <w:rPr>
                <w:sz w:val="22"/>
                <w:szCs w:val="22"/>
              </w:rPr>
              <w:t>87</w:t>
            </w:r>
            <w:r w:rsidRPr="002453DE">
              <w:rPr>
                <w:sz w:val="22"/>
                <w:szCs w:val="22"/>
              </w:rPr>
              <w:t>,</w:t>
            </w:r>
            <w:r w:rsidR="00731DCA">
              <w:rPr>
                <w:sz w:val="22"/>
                <w:szCs w:val="22"/>
              </w:rPr>
              <w:t>6</w:t>
            </w:r>
          </w:p>
        </w:tc>
      </w:tr>
      <w:tr w:rsidR="00456D03" w:rsidRPr="00B217A5" w:rsidTr="00456D03">
        <w:trPr>
          <w:trHeight w:val="200"/>
        </w:trPr>
        <w:tc>
          <w:tcPr>
            <w:tcW w:w="187" w:type="pct"/>
            <w:vMerge/>
            <w:tcBorders>
              <w:top w:val="single" w:sz="4" w:space="0" w:color="000000"/>
              <w:left w:val="single" w:sz="4" w:space="0" w:color="000000"/>
              <w:bottom w:val="single" w:sz="4" w:space="0" w:color="000000"/>
              <w:right w:val="single" w:sz="4" w:space="0" w:color="000000"/>
            </w:tcBorders>
            <w:vAlign w:val="center"/>
            <w:hideMark/>
          </w:tcPr>
          <w:p w:rsidR="00456D03" w:rsidRPr="00B217A5" w:rsidRDefault="00456D03" w:rsidP="00FF332E">
            <w:pPr>
              <w:rPr>
                <w:sz w:val="22"/>
                <w:szCs w:val="22"/>
              </w:rPr>
            </w:pPr>
          </w:p>
        </w:tc>
        <w:tc>
          <w:tcPr>
            <w:tcW w:w="2122" w:type="pct"/>
            <w:tcBorders>
              <w:top w:val="single" w:sz="4" w:space="0" w:color="000000"/>
              <w:left w:val="single" w:sz="4" w:space="0" w:color="000000"/>
              <w:bottom w:val="single" w:sz="4" w:space="0" w:color="000000"/>
              <w:right w:val="single" w:sz="4" w:space="0" w:color="000000"/>
            </w:tcBorders>
            <w:hideMark/>
          </w:tcPr>
          <w:p w:rsidR="00456D03" w:rsidRPr="00B217A5" w:rsidRDefault="00456D03" w:rsidP="00FF332E">
            <w:pPr>
              <w:rPr>
                <w:sz w:val="22"/>
                <w:szCs w:val="22"/>
              </w:rPr>
            </w:pPr>
            <w:r w:rsidRPr="00B217A5">
              <w:rPr>
                <w:sz w:val="22"/>
                <w:szCs w:val="22"/>
              </w:rPr>
              <w:t>внебюджетные источники</w:t>
            </w:r>
          </w:p>
        </w:tc>
        <w:tc>
          <w:tcPr>
            <w:tcW w:w="916" w:type="pct"/>
            <w:tcBorders>
              <w:top w:val="single" w:sz="4" w:space="0" w:color="000000"/>
              <w:left w:val="single" w:sz="4" w:space="0" w:color="000000"/>
              <w:bottom w:val="single" w:sz="4" w:space="0" w:color="000000"/>
              <w:right w:val="single" w:sz="4" w:space="0" w:color="000000"/>
            </w:tcBorders>
            <w:vAlign w:val="center"/>
          </w:tcPr>
          <w:p w:rsidR="00456D03" w:rsidRPr="00B217A5" w:rsidRDefault="00456D03" w:rsidP="00FF332E">
            <w:pPr>
              <w:rPr>
                <w:color w:val="000000"/>
                <w:sz w:val="22"/>
                <w:szCs w:val="22"/>
              </w:rPr>
            </w:pPr>
          </w:p>
        </w:tc>
        <w:tc>
          <w:tcPr>
            <w:tcW w:w="37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26"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71"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24"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c>
          <w:tcPr>
            <w:tcW w:w="382" w:type="pct"/>
            <w:tcBorders>
              <w:top w:val="single" w:sz="4" w:space="0" w:color="000000"/>
              <w:left w:val="single" w:sz="4" w:space="0" w:color="000000"/>
              <w:bottom w:val="single" w:sz="4" w:space="0" w:color="000000"/>
              <w:right w:val="single" w:sz="4" w:space="0" w:color="000000"/>
            </w:tcBorders>
          </w:tcPr>
          <w:p w:rsidR="00456D03" w:rsidRPr="00B217A5" w:rsidRDefault="00456D03" w:rsidP="00FF332E">
            <w:pPr>
              <w:spacing w:line="228" w:lineRule="auto"/>
              <w:jc w:val="center"/>
              <w:rPr>
                <w:sz w:val="22"/>
                <w:szCs w:val="22"/>
              </w:rPr>
            </w:pPr>
          </w:p>
        </w:tc>
      </w:tr>
    </w:tbl>
    <w:p w:rsidR="00785F86" w:rsidRPr="000412A7" w:rsidRDefault="00785F86" w:rsidP="00785F86">
      <w:pPr>
        <w:spacing w:line="276" w:lineRule="auto"/>
        <w:jc w:val="center"/>
        <w:rPr>
          <w:color w:val="26282F"/>
          <w:sz w:val="28"/>
          <w:highlight w:val="yellow"/>
        </w:rPr>
      </w:pPr>
    </w:p>
    <w:p w:rsidR="00785F86" w:rsidRPr="00B217A5" w:rsidRDefault="00785F86" w:rsidP="00B217A5">
      <w:pPr>
        <w:spacing w:line="276" w:lineRule="auto"/>
        <w:jc w:val="center"/>
        <w:rPr>
          <w:sz w:val="24"/>
          <w:szCs w:val="24"/>
        </w:rPr>
      </w:pPr>
      <w:r w:rsidRPr="00B217A5">
        <w:rPr>
          <w:color w:val="26282F"/>
          <w:sz w:val="24"/>
          <w:szCs w:val="24"/>
        </w:rPr>
        <w:t>5. План</w:t>
      </w:r>
      <w:r w:rsidRPr="00B217A5">
        <w:rPr>
          <w:color w:val="26282F"/>
          <w:spacing w:val="-4"/>
          <w:sz w:val="24"/>
          <w:szCs w:val="24"/>
        </w:rPr>
        <w:t xml:space="preserve"> </w:t>
      </w:r>
      <w:r w:rsidRPr="00B217A5">
        <w:rPr>
          <w:color w:val="26282F"/>
          <w:sz w:val="24"/>
          <w:szCs w:val="24"/>
        </w:rPr>
        <w:t>реализации</w:t>
      </w:r>
      <w:r w:rsidRPr="00B217A5">
        <w:rPr>
          <w:color w:val="26282F"/>
          <w:spacing w:val="-3"/>
          <w:sz w:val="24"/>
          <w:szCs w:val="24"/>
        </w:rPr>
        <w:t xml:space="preserve"> </w:t>
      </w:r>
      <w:r w:rsidRPr="00B217A5">
        <w:rPr>
          <w:color w:val="26282F"/>
          <w:sz w:val="24"/>
          <w:szCs w:val="24"/>
        </w:rPr>
        <w:t>комплекса</w:t>
      </w:r>
      <w:r w:rsidRPr="00B217A5">
        <w:rPr>
          <w:color w:val="26282F"/>
          <w:spacing w:val="-2"/>
          <w:sz w:val="24"/>
          <w:szCs w:val="24"/>
        </w:rPr>
        <w:t xml:space="preserve"> </w:t>
      </w:r>
      <w:r w:rsidRPr="00B217A5">
        <w:rPr>
          <w:color w:val="26282F"/>
          <w:sz w:val="24"/>
          <w:szCs w:val="24"/>
        </w:rPr>
        <w:t>процессных</w:t>
      </w:r>
      <w:r w:rsidRPr="00B217A5">
        <w:rPr>
          <w:color w:val="26282F"/>
          <w:spacing w:val="-1"/>
          <w:sz w:val="24"/>
          <w:szCs w:val="24"/>
        </w:rPr>
        <w:t xml:space="preserve"> </w:t>
      </w:r>
      <w:r w:rsidRPr="00B217A5">
        <w:rPr>
          <w:color w:val="26282F"/>
          <w:sz w:val="24"/>
          <w:szCs w:val="24"/>
        </w:rPr>
        <w:t xml:space="preserve">мероприятий на </w:t>
      </w:r>
      <w:r w:rsidRPr="00B217A5">
        <w:rPr>
          <w:sz w:val="24"/>
          <w:szCs w:val="24"/>
        </w:rPr>
        <w:t>2025 – 202</w:t>
      </w:r>
      <w:r w:rsidR="00A73910">
        <w:rPr>
          <w:sz w:val="24"/>
          <w:szCs w:val="24"/>
        </w:rPr>
        <w:t>8</w:t>
      </w:r>
      <w:r w:rsidRPr="00B217A5">
        <w:rPr>
          <w:sz w:val="24"/>
          <w:szCs w:val="24"/>
        </w:rPr>
        <w:t xml:space="preserve"> годы</w:t>
      </w: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538"/>
        <w:gridCol w:w="1310"/>
        <w:gridCol w:w="5689"/>
        <w:gridCol w:w="2218"/>
        <w:gridCol w:w="1926"/>
        <w:gridCol w:w="37"/>
      </w:tblGrid>
      <w:tr w:rsidR="00785F86" w:rsidRPr="00C1186F" w:rsidTr="00A73910">
        <w:trPr>
          <w:gridAfter w:val="1"/>
          <w:wAfter w:w="13" w:type="pct"/>
          <w:trHeight w:val="314"/>
        </w:trPr>
        <w:tc>
          <w:tcPr>
            <w:tcW w:w="170" w:type="pct"/>
            <w:shd w:val="clear" w:color="auto" w:fill="auto"/>
            <w:hideMark/>
          </w:tcPr>
          <w:p w:rsidR="00785F86" w:rsidRPr="00B217A5" w:rsidRDefault="00785F86" w:rsidP="00FF332E">
            <w:pPr>
              <w:widowControl w:val="0"/>
              <w:tabs>
                <w:tab w:val="left" w:pos="11057"/>
              </w:tabs>
              <w:ind w:left="-105"/>
              <w:jc w:val="center"/>
              <w:rPr>
                <w:sz w:val="22"/>
                <w:szCs w:val="22"/>
              </w:rPr>
            </w:pPr>
            <w:r w:rsidRPr="00B217A5">
              <w:rPr>
                <w:sz w:val="22"/>
                <w:szCs w:val="22"/>
              </w:rPr>
              <w:t xml:space="preserve">№ </w:t>
            </w:r>
            <w:r w:rsidRPr="00B217A5">
              <w:rPr>
                <w:sz w:val="22"/>
                <w:szCs w:val="22"/>
              </w:rPr>
              <w:br/>
              <w:t>п/п</w:t>
            </w:r>
          </w:p>
        </w:tc>
        <w:tc>
          <w:tcPr>
            <w:tcW w:w="1161"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Наименование мероприятия (результата),</w:t>
            </w:r>
          </w:p>
          <w:p w:rsidR="00785F86" w:rsidRPr="00B217A5" w:rsidRDefault="00785F86" w:rsidP="00FF332E">
            <w:pPr>
              <w:widowControl w:val="0"/>
              <w:tabs>
                <w:tab w:val="left" w:pos="11057"/>
              </w:tabs>
              <w:jc w:val="center"/>
              <w:rPr>
                <w:sz w:val="22"/>
                <w:szCs w:val="22"/>
              </w:rPr>
            </w:pPr>
            <w:r w:rsidRPr="00B217A5">
              <w:rPr>
                <w:sz w:val="22"/>
                <w:szCs w:val="22"/>
              </w:rPr>
              <w:t>контрольной точки</w:t>
            </w:r>
          </w:p>
        </w:tc>
        <w:tc>
          <w:tcPr>
            <w:tcW w:w="430"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Дата наступления контрольной точки</w:t>
            </w:r>
          </w:p>
        </w:tc>
        <w:tc>
          <w:tcPr>
            <w:tcW w:w="1867" w:type="pct"/>
            <w:shd w:val="clear" w:color="auto" w:fill="auto"/>
            <w:hideMark/>
          </w:tcPr>
          <w:p w:rsidR="00785F86" w:rsidRPr="00B217A5" w:rsidRDefault="00785F86" w:rsidP="00FF332E">
            <w:pPr>
              <w:pStyle w:val="TableParagraph"/>
              <w:tabs>
                <w:tab w:val="left" w:pos="11057"/>
              </w:tabs>
              <w:ind w:right="13"/>
              <w:jc w:val="center"/>
              <w:rPr>
                <w:szCs w:val="22"/>
              </w:rPr>
            </w:pPr>
            <w:r w:rsidRPr="00B217A5">
              <w:rPr>
                <w:szCs w:val="22"/>
              </w:rPr>
              <w:t xml:space="preserve">Ответственный исполнитель </w:t>
            </w:r>
          </w:p>
          <w:p w:rsidR="00785F86" w:rsidRPr="00B217A5" w:rsidRDefault="00785F86" w:rsidP="00FF332E">
            <w:pPr>
              <w:pStyle w:val="TableParagraph"/>
              <w:tabs>
                <w:tab w:val="left" w:pos="11057"/>
              </w:tabs>
              <w:ind w:right="13"/>
              <w:jc w:val="center"/>
              <w:rPr>
                <w:szCs w:val="22"/>
              </w:rPr>
            </w:pPr>
            <w:r w:rsidRPr="00B217A5">
              <w:rPr>
                <w:szCs w:val="22"/>
              </w:rPr>
              <w:t>(ФИО., должность,</w:t>
            </w:r>
            <w:r w:rsidRPr="00B217A5">
              <w:rPr>
                <w:spacing w:val="-1"/>
                <w:szCs w:val="22"/>
              </w:rPr>
              <w:t xml:space="preserve"> наименование </w:t>
            </w:r>
            <w:r w:rsidRPr="00B217A5">
              <w:rPr>
                <w:szCs w:val="22"/>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4506AC">
              <w:rPr>
                <w:szCs w:val="22"/>
              </w:rPr>
              <w:t>Усть-Донецкого</w:t>
            </w:r>
            <w:r w:rsidRPr="00B217A5">
              <w:rPr>
                <w:szCs w:val="22"/>
              </w:rPr>
              <w:t xml:space="preserve"> района</w:t>
            </w:r>
            <w:r w:rsidRPr="00B217A5">
              <w:rPr>
                <w:spacing w:val="-1"/>
                <w:szCs w:val="22"/>
              </w:rPr>
              <w:t xml:space="preserve">, </w:t>
            </w:r>
            <w:r w:rsidRPr="00B217A5">
              <w:rPr>
                <w:szCs w:val="22"/>
              </w:rPr>
              <w:t>организации, учреждения)</w:t>
            </w:r>
          </w:p>
        </w:tc>
        <w:tc>
          <w:tcPr>
            <w:tcW w:w="728"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 xml:space="preserve">Вид подтверждающего документа </w:t>
            </w:r>
          </w:p>
        </w:tc>
        <w:tc>
          <w:tcPr>
            <w:tcW w:w="632"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 xml:space="preserve">Информационная система </w:t>
            </w:r>
          </w:p>
          <w:p w:rsidR="00785F86" w:rsidRPr="00B217A5" w:rsidRDefault="00785F86" w:rsidP="00FF332E">
            <w:pPr>
              <w:widowControl w:val="0"/>
              <w:tabs>
                <w:tab w:val="left" w:pos="11057"/>
              </w:tabs>
              <w:jc w:val="center"/>
              <w:rPr>
                <w:sz w:val="22"/>
                <w:szCs w:val="22"/>
              </w:rPr>
            </w:pPr>
            <w:r w:rsidRPr="00B217A5">
              <w:rPr>
                <w:sz w:val="22"/>
                <w:szCs w:val="22"/>
              </w:rPr>
              <w:t xml:space="preserve">(источник данных) </w:t>
            </w:r>
          </w:p>
        </w:tc>
      </w:tr>
      <w:tr w:rsidR="00785F86" w:rsidRPr="00C1186F" w:rsidTr="00A73910">
        <w:trPr>
          <w:gridAfter w:val="1"/>
          <w:wAfter w:w="13" w:type="pct"/>
          <w:trHeight w:val="314"/>
        </w:trPr>
        <w:tc>
          <w:tcPr>
            <w:tcW w:w="170" w:type="pct"/>
            <w:shd w:val="clear" w:color="auto" w:fill="auto"/>
            <w:hideMark/>
          </w:tcPr>
          <w:p w:rsidR="00785F86" w:rsidRPr="00B217A5" w:rsidRDefault="00785F86" w:rsidP="00FF332E">
            <w:pPr>
              <w:widowControl w:val="0"/>
              <w:tabs>
                <w:tab w:val="left" w:pos="11057"/>
              </w:tabs>
              <w:ind w:left="-105"/>
              <w:jc w:val="center"/>
              <w:rPr>
                <w:sz w:val="22"/>
                <w:szCs w:val="22"/>
              </w:rPr>
            </w:pPr>
            <w:r w:rsidRPr="00B217A5">
              <w:rPr>
                <w:sz w:val="22"/>
                <w:szCs w:val="22"/>
              </w:rPr>
              <w:t>1</w:t>
            </w:r>
          </w:p>
        </w:tc>
        <w:tc>
          <w:tcPr>
            <w:tcW w:w="1161"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2</w:t>
            </w:r>
          </w:p>
        </w:tc>
        <w:tc>
          <w:tcPr>
            <w:tcW w:w="430"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3</w:t>
            </w:r>
          </w:p>
        </w:tc>
        <w:tc>
          <w:tcPr>
            <w:tcW w:w="1867"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4</w:t>
            </w:r>
          </w:p>
        </w:tc>
        <w:tc>
          <w:tcPr>
            <w:tcW w:w="728"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5</w:t>
            </w:r>
          </w:p>
        </w:tc>
        <w:tc>
          <w:tcPr>
            <w:tcW w:w="632" w:type="pct"/>
            <w:shd w:val="clear" w:color="auto" w:fill="auto"/>
            <w:hideMark/>
          </w:tcPr>
          <w:p w:rsidR="00785F86" w:rsidRPr="00B217A5" w:rsidRDefault="00785F86" w:rsidP="00FF332E">
            <w:pPr>
              <w:widowControl w:val="0"/>
              <w:tabs>
                <w:tab w:val="left" w:pos="11057"/>
              </w:tabs>
              <w:jc w:val="center"/>
              <w:rPr>
                <w:sz w:val="22"/>
                <w:szCs w:val="22"/>
              </w:rPr>
            </w:pPr>
            <w:r w:rsidRPr="00B217A5">
              <w:rPr>
                <w:sz w:val="22"/>
                <w:szCs w:val="22"/>
              </w:rPr>
              <w:t>6</w:t>
            </w:r>
          </w:p>
        </w:tc>
      </w:tr>
      <w:tr w:rsidR="00785F86" w:rsidRPr="00C1186F" w:rsidTr="00A73910">
        <w:trPr>
          <w:trHeight w:val="314"/>
        </w:trPr>
        <w:tc>
          <w:tcPr>
            <w:tcW w:w="5000" w:type="pct"/>
            <w:gridSpan w:val="7"/>
            <w:shd w:val="clear" w:color="auto" w:fill="auto"/>
            <w:hideMark/>
          </w:tcPr>
          <w:p w:rsidR="00785F86" w:rsidRPr="00B217A5" w:rsidRDefault="00785F86" w:rsidP="00FF332E">
            <w:pPr>
              <w:ind w:left="-105"/>
              <w:jc w:val="center"/>
              <w:rPr>
                <w:sz w:val="22"/>
                <w:szCs w:val="22"/>
              </w:rPr>
            </w:pPr>
            <w:r w:rsidRPr="00B217A5">
              <w:rPr>
                <w:sz w:val="22"/>
                <w:szCs w:val="22"/>
              </w:rPr>
              <w:t>1. Задача комплекса процессных мероприятий «</w:t>
            </w:r>
            <w:r w:rsidR="00070660" w:rsidRPr="00B217A5">
              <w:rPr>
                <w:rFonts w:eastAsia="Calibri"/>
                <w:bCs/>
                <w:sz w:val="22"/>
                <w:szCs w:val="22"/>
                <w:lang w:eastAsia="en-US"/>
              </w:rPr>
              <w:t>развитие и обеспечение функционирования современной информационной и телекоммуникационной инфраструктуры</w:t>
            </w:r>
            <w:r w:rsidRPr="00B217A5">
              <w:rPr>
                <w:sz w:val="22"/>
                <w:szCs w:val="22"/>
              </w:rPr>
              <w:t>»</w:t>
            </w:r>
          </w:p>
        </w:tc>
      </w:tr>
      <w:tr w:rsidR="002B1FF6" w:rsidRPr="00C1186F" w:rsidTr="00A73910">
        <w:trPr>
          <w:gridAfter w:val="1"/>
          <w:wAfter w:w="13" w:type="pct"/>
          <w:trHeight w:val="314"/>
        </w:trPr>
        <w:tc>
          <w:tcPr>
            <w:tcW w:w="170" w:type="pct"/>
            <w:shd w:val="clear" w:color="auto" w:fill="auto"/>
            <w:hideMark/>
          </w:tcPr>
          <w:p w:rsidR="002B1FF6" w:rsidRPr="00B217A5" w:rsidRDefault="002B1FF6" w:rsidP="002B1FF6">
            <w:pPr>
              <w:widowControl w:val="0"/>
              <w:tabs>
                <w:tab w:val="left" w:pos="11057"/>
              </w:tabs>
              <w:ind w:left="-105"/>
              <w:jc w:val="center"/>
              <w:rPr>
                <w:sz w:val="22"/>
                <w:szCs w:val="22"/>
              </w:rPr>
            </w:pPr>
            <w:r w:rsidRPr="00B217A5">
              <w:rPr>
                <w:sz w:val="22"/>
                <w:szCs w:val="22"/>
              </w:rPr>
              <w:t>1.1.</w:t>
            </w:r>
          </w:p>
        </w:tc>
        <w:tc>
          <w:tcPr>
            <w:tcW w:w="1161" w:type="pct"/>
            <w:shd w:val="clear" w:color="auto" w:fill="auto"/>
            <w:hideMark/>
          </w:tcPr>
          <w:p w:rsidR="002B1FF6" w:rsidRPr="00B217A5" w:rsidRDefault="00070660" w:rsidP="002B1FF6">
            <w:pPr>
              <w:widowControl w:val="0"/>
              <w:tabs>
                <w:tab w:val="left" w:pos="11057"/>
              </w:tabs>
              <w:jc w:val="both"/>
              <w:rPr>
                <w:sz w:val="22"/>
                <w:szCs w:val="22"/>
              </w:rPr>
            </w:pPr>
            <w:r w:rsidRPr="00B217A5">
              <w:rPr>
                <w:color w:val="000000"/>
                <w:sz w:val="22"/>
                <w:szCs w:val="22"/>
              </w:rPr>
              <w:t>Мероприятия по развитию информационной и телекоммуникационной инфраструктуры, защите ин</w:t>
            </w:r>
            <w:r w:rsidRPr="00B217A5">
              <w:rPr>
                <w:color w:val="000000"/>
                <w:sz w:val="22"/>
                <w:szCs w:val="22"/>
              </w:rPr>
              <w:lastRenderedPageBreak/>
              <w:t>формации и использовании информационных систем</w:t>
            </w:r>
          </w:p>
        </w:tc>
        <w:tc>
          <w:tcPr>
            <w:tcW w:w="430" w:type="pct"/>
            <w:shd w:val="clear" w:color="auto" w:fill="auto"/>
            <w:hideMark/>
          </w:tcPr>
          <w:p w:rsidR="002B1FF6" w:rsidRPr="00B217A5" w:rsidRDefault="002B1FF6" w:rsidP="002B1FF6">
            <w:pPr>
              <w:widowControl w:val="0"/>
              <w:tabs>
                <w:tab w:val="left" w:pos="11057"/>
              </w:tabs>
              <w:jc w:val="center"/>
              <w:rPr>
                <w:sz w:val="22"/>
                <w:szCs w:val="22"/>
              </w:rPr>
            </w:pPr>
            <w:r w:rsidRPr="00B217A5">
              <w:rPr>
                <w:sz w:val="22"/>
                <w:szCs w:val="22"/>
              </w:rPr>
              <w:lastRenderedPageBreak/>
              <w:t>29.12.2025</w:t>
            </w:r>
          </w:p>
          <w:p w:rsidR="002B1FF6" w:rsidRPr="00B217A5" w:rsidRDefault="002B1FF6" w:rsidP="002B1FF6">
            <w:pPr>
              <w:widowControl w:val="0"/>
              <w:tabs>
                <w:tab w:val="left" w:pos="11057"/>
              </w:tabs>
              <w:jc w:val="center"/>
              <w:rPr>
                <w:sz w:val="22"/>
                <w:szCs w:val="22"/>
              </w:rPr>
            </w:pPr>
            <w:r w:rsidRPr="00B217A5">
              <w:rPr>
                <w:sz w:val="22"/>
                <w:szCs w:val="22"/>
              </w:rPr>
              <w:t>29.12.2026</w:t>
            </w:r>
          </w:p>
          <w:p w:rsidR="002B1FF6" w:rsidRDefault="002B1FF6" w:rsidP="002B1FF6">
            <w:pPr>
              <w:widowControl w:val="0"/>
              <w:tabs>
                <w:tab w:val="left" w:pos="11057"/>
              </w:tabs>
              <w:jc w:val="center"/>
              <w:rPr>
                <w:sz w:val="22"/>
                <w:szCs w:val="22"/>
              </w:rPr>
            </w:pPr>
            <w:r w:rsidRPr="00B217A5">
              <w:rPr>
                <w:sz w:val="22"/>
                <w:szCs w:val="22"/>
              </w:rPr>
              <w:t>29.12.2027</w:t>
            </w:r>
          </w:p>
          <w:p w:rsidR="00A73910" w:rsidRPr="00B217A5" w:rsidRDefault="00A73910" w:rsidP="002B1FF6">
            <w:pPr>
              <w:widowControl w:val="0"/>
              <w:tabs>
                <w:tab w:val="left" w:pos="11057"/>
              </w:tabs>
              <w:jc w:val="center"/>
              <w:rPr>
                <w:sz w:val="22"/>
                <w:szCs w:val="22"/>
              </w:rPr>
            </w:pPr>
            <w:r>
              <w:rPr>
                <w:sz w:val="22"/>
                <w:szCs w:val="22"/>
              </w:rPr>
              <w:t>29.12.2028</w:t>
            </w:r>
          </w:p>
          <w:p w:rsidR="002B1FF6" w:rsidRPr="00B217A5" w:rsidRDefault="002B1FF6" w:rsidP="002B1FF6">
            <w:pPr>
              <w:widowControl w:val="0"/>
              <w:tabs>
                <w:tab w:val="left" w:pos="11057"/>
              </w:tabs>
              <w:jc w:val="center"/>
              <w:rPr>
                <w:sz w:val="22"/>
                <w:szCs w:val="22"/>
              </w:rPr>
            </w:pPr>
          </w:p>
        </w:tc>
        <w:tc>
          <w:tcPr>
            <w:tcW w:w="1867" w:type="pct"/>
            <w:shd w:val="clear" w:color="auto" w:fill="auto"/>
            <w:hideMark/>
          </w:tcPr>
          <w:p w:rsidR="002B1FF6" w:rsidRPr="00B217A5" w:rsidRDefault="00B02F18" w:rsidP="002B1FF6">
            <w:pPr>
              <w:rPr>
                <w:sz w:val="22"/>
                <w:szCs w:val="22"/>
              </w:rPr>
            </w:pPr>
            <w:r w:rsidRPr="00B217A5">
              <w:rPr>
                <w:sz w:val="22"/>
                <w:szCs w:val="22"/>
              </w:rPr>
              <w:lastRenderedPageBreak/>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728" w:type="pct"/>
            <w:shd w:val="clear" w:color="auto" w:fill="auto"/>
            <w:hideMark/>
          </w:tcPr>
          <w:p w:rsidR="002B1FF6" w:rsidRPr="00B217A5" w:rsidRDefault="001F5290" w:rsidP="001F5290">
            <w:pPr>
              <w:rPr>
                <w:sz w:val="22"/>
                <w:szCs w:val="22"/>
              </w:rPr>
            </w:pPr>
            <w:r w:rsidRPr="00B217A5">
              <w:rPr>
                <w:sz w:val="22"/>
                <w:szCs w:val="22"/>
              </w:rPr>
              <w:t>Документы о приемке выполненных работ</w:t>
            </w:r>
            <w:r w:rsidR="002B1FF6" w:rsidRPr="00B217A5">
              <w:rPr>
                <w:sz w:val="22"/>
                <w:szCs w:val="22"/>
              </w:rPr>
              <w:t xml:space="preserve"> </w:t>
            </w:r>
          </w:p>
        </w:tc>
        <w:tc>
          <w:tcPr>
            <w:tcW w:w="632" w:type="pct"/>
            <w:shd w:val="clear" w:color="auto" w:fill="auto"/>
            <w:hideMark/>
          </w:tcPr>
          <w:p w:rsidR="002B1FF6" w:rsidRPr="00B217A5" w:rsidRDefault="002B1FF6" w:rsidP="002B1FF6">
            <w:pPr>
              <w:jc w:val="center"/>
              <w:rPr>
                <w:sz w:val="22"/>
                <w:szCs w:val="22"/>
              </w:rPr>
            </w:pPr>
            <w:r w:rsidRPr="00B217A5">
              <w:rPr>
                <w:sz w:val="22"/>
                <w:szCs w:val="22"/>
              </w:rPr>
              <w:t xml:space="preserve">Информационная система отсутствует </w:t>
            </w:r>
          </w:p>
        </w:tc>
      </w:tr>
      <w:tr w:rsidR="002B1FF6" w:rsidRPr="000412A7" w:rsidTr="00A73910">
        <w:trPr>
          <w:gridAfter w:val="1"/>
          <w:wAfter w:w="13" w:type="pct"/>
          <w:trHeight w:val="314"/>
        </w:trPr>
        <w:tc>
          <w:tcPr>
            <w:tcW w:w="170" w:type="pct"/>
            <w:shd w:val="clear" w:color="auto" w:fill="auto"/>
            <w:hideMark/>
          </w:tcPr>
          <w:p w:rsidR="002B1FF6" w:rsidRPr="00B217A5" w:rsidRDefault="002B1FF6" w:rsidP="002B1FF6">
            <w:pPr>
              <w:widowControl w:val="0"/>
              <w:tabs>
                <w:tab w:val="left" w:pos="11057"/>
              </w:tabs>
              <w:ind w:left="-105"/>
              <w:jc w:val="center"/>
              <w:rPr>
                <w:sz w:val="22"/>
                <w:szCs w:val="22"/>
              </w:rPr>
            </w:pPr>
            <w:r w:rsidRPr="00B217A5">
              <w:rPr>
                <w:sz w:val="22"/>
                <w:szCs w:val="22"/>
              </w:rPr>
              <w:lastRenderedPageBreak/>
              <w:t>1.2.</w:t>
            </w:r>
          </w:p>
        </w:tc>
        <w:tc>
          <w:tcPr>
            <w:tcW w:w="1161" w:type="pct"/>
            <w:shd w:val="clear" w:color="auto" w:fill="auto"/>
            <w:hideMark/>
          </w:tcPr>
          <w:p w:rsidR="00D9577B" w:rsidRPr="00B217A5" w:rsidRDefault="002B1FF6" w:rsidP="002B1FF6">
            <w:pPr>
              <w:widowControl w:val="0"/>
              <w:tabs>
                <w:tab w:val="left" w:pos="11057"/>
              </w:tabs>
              <w:jc w:val="both"/>
              <w:rPr>
                <w:sz w:val="22"/>
                <w:szCs w:val="22"/>
              </w:rPr>
            </w:pPr>
            <w:r w:rsidRPr="00B217A5">
              <w:rPr>
                <w:sz w:val="22"/>
                <w:szCs w:val="22"/>
              </w:rPr>
              <w:t xml:space="preserve">Контрольная точка 1.1 </w:t>
            </w:r>
          </w:p>
          <w:p w:rsidR="002B1FF6" w:rsidRPr="00B217A5" w:rsidRDefault="00070660" w:rsidP="002B1FF6">
            <w:pPr>
              <w:widowControl w:val="0"/>
              <w:tabs>
                <w:tab w:val="left" w:pos="11057"/>
              </w:tabs>
              <w:jc w:val="both"/>
              <w:rPr>
                <w:color w:val="FF0000"/>
                <w:sz w:val="22"/>
                <w:szCs w:val="22"/>
              </w:rPr>
            </w:pPr>
            <w:r w:rsidRPr="00B217A5">
              <w:rPr>
                <w:sz w:val="22"/>
                <w:szCs w:val="22"/>
              </w:rPr>
              <w:t>«</w:t>
            </w:r>
            <w:r w:rsidR="00CC3D0C" w:rsidRPr="00B217A5">
              <w:rPr>
                <w:sz w:val="22"/>
                <w:szCs w:val="22"/>
              </w:rPr>
              <w:t>Произведена оплата товаров, выполненных работ, оказанных услуг по муниципальному контракту</w:t>
            </w:r>
            <w:r w:rsidRPr="00B217A5">
              <w:rPr>
                <w:sz w:val="22"/>
                <w:szCs w:val="22"/>
              </w:rPr>
              <w:t>»</w:t>
            </w:r>
          </w:p>
        </w:tc>
        <w:tc>
          <w:tcPr>
            <w:tcW w:w="430" w:type="pct"/>
            <w:shd w:val="clear" w:color="auto" w:fill="auto"/>
          </w:tcPr>
          <w:p w:rsidR="008A4B91" w:rsidRPr="00B217A5" w:rsidRDefault="008A4B91" w:rsidP="008A4B91">
            <w:pPr>
              <w:widowControl w:val="0"/>
              <w:tabs>
                <w:tab w:val="left" w:pos="11057"/>
              </w:tabs>
              <w:jc w:val="center"/>
              <w:rPr>
                <w:sz w:val="22"/>
                <w:szCs w:val="22"/>
              </w:rPr>
            </w:pPr>
            <w:r w:rsidRPr="00B217A5">
              <w:rPr>
                <w:sz w:val="22"/>
                <w:szCs w:val="22"/>
              </w:rPr>
              <w:t>29.1</w:t>
            </w:r>
            <w:r w:rsidR="00C1186F" w:rsidRPr="00B217A5">
              <w:rPr>
                <w:sz w:val="22"/>
                <w:szCs w:val="22"/>
              </w:rPr>
              <w:t>2</w:t>
            </w:r>
            <w:r w:rsidRPr="00B217A5">
              <w:rPr>
                <w:sz w:val="22"/>
                <w:szCs w:val="22"/>
              </w:rPr>
              <w:t>.2025</w:t>
            </w:r>
          </w:p>
          <w:p w:rsidR="008A4B91" w:rsidRPr="00B217A5" w:rsidRDefault="008A4B91" w:rsidP="008A4B91">
            <w:pPr>
              <w:widowControl w:val="0"/>
              <w:tabs>
                <w:tab w:val="left" w:pos="11057"/>
              </w:tabs>
              <w:jc w:val="center"/>
              <w:rPr>
                <w:sz w:val="22"/>
                <w:szCs w:val="22"/>
              </w:rPr>
            </w:pPr>
            <w:r w:rsidRPr="00B217A5">
              <w:rPr>
                <w:sz w:val="22"/>
                <w:szCs w:val="22"/>
              </w:rPr>
              <w:t>29.1</w:t>
            </w:r>
            <w:r w:rsidR="00C1186F" w:rsidRPr="00B217A5">
              <w:rPr>
                <w:sz w:val="22"/>
                <w:szCs w:val="22"/>
              </w:rPr>
              <w:t>2</w:t>
            </w:r>
            <w:r w:rsidRPr="00B217A5">
              <w:rPr>
                <w:sz w:val="22"/>
                <w:szCs w:val="22"/>
              </w:rPr>
              <w:t>.2026</w:t>
            </w:r>
          </w:p>
          <w:p w:rsidR="002B1FF6" w:rsidRDefault="008A4B91" w:rsidP="00C1186F">
            <w:pPr>
              <w:widowControl w:val="0"/>
              <w:tabs>
                <w:tab w:val="left" w:pos="11057"/>
              </w:tabs>
              <w:jc w:val="center"/>
              <w:rPr>
                <w:sz w:val="22"/>
                <w:szCs w:val="22"/>
              </w:rPr>
            </w:pPr>
            <w:r w:rsidRPr="00B217A5">
              <w:rPr>
                <w:sz w:val="22"/>
                <w:szCs w:val="22"/>
              </w:rPr>
              <w:t>29.1</w:t>
            </w:r>
            <w:r w:rsidR="00C1186F" w:rsidRPr="00B217A5">
              <w:rPr>
                <w:sz w:val="22"/>
                <w:szCs w:val="22"/>
              </w:rPr>
              <w:t>2</w:t>
            </w:r>
            <w:r w:rsidRPr="00B217A5">
              <w:rPr>
                <w:sz w:val="22"/>
                <w:szCs w:val="22"/>
              </w:rPr>
              <w:t>.2027</w:t>
            </w:r>
          </w:p>
          <w:p w:rsidR="00A73910" w:rsidRPr="00B217A5" w:rsidRDefault="00A73910" w:rsidP="00C1186F">
            <w:pPr>
              <w:widowControl w:val="0"/>
              <w:tabs>
                <w:tab w:val="left" w:pos="11057"/>
              </w:tabs>
              <w:jc w:val="center"/>
              <w:rPr>
                <w:sz w:val="22"/>
                <w:szCs w:val="22"/>
              </w:rPr>
            </w:pPr>
            <w:r>
              <w:rPr>
                <w:sz w:val="22"/>
                <w:szCs w:val="22"/>
              </w:rPr>
              <w:t>29.12.2028</w:t>
            </w:r>
          </w:p>
        </w:tc>
        <w:tc>
          <w:tcPr>
            <w:tcW w:w="1867" w:type="pct"/>
            <w:shd w:val="clear" w:color="auto" w:fill="auto"/>
            <w:hideMark/>
          </w:tcPr>
          <w:p w:rsidR="002B1FF6" w:rsidRPr="00B217A5" w:rsidRDefault="00B02F18" w:rsidP="002B1FF6">
            <w:pPr>
              <w:rPr>
                <w:sz w:val="22"/>
                <w:szCs w:val="22"/>
              </w:rPr>
            </w:pPr>
            <w:r w:rsidRPr="00B217A5">
              <w:rPr>
                <w:sz w:val="22"/>
                <w:szCs w:val="22"/>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728" w:type="pct"/>
            <w:shd w:val="clear" w:color="auto" w:fill="auto"/>
            <w:hideMark/>
          </w:tcPr>
          <w:p w:rsidR="002B1FF6" w:rsidRPr="00B217A5" w:rsidRDefault="001F5290" w:rsidP="002B1FF6">
            <w:pPr>
              <w:jc w:val="center"/>
              <w:rPr>
                <w:sz w:val="22"/>
                <w:szCs w:val="22"/>
              </w:rPr>
            </w:pPr>
            <w:r w:rsidRPr="00B217A5">
              <w:rPr>
                <w:sz w:val="22"/>
                <w:szCs w:val="22"/>
              </w:rPr>
              <w:t>Документация, подтверждающая факт оказания услуги / выполнения работ</w:t>
            </w:r>
          </w:p>
        </w:tc>
        <w:tc>
          <w:tcPr>
            <w:tcW w:w="632" w:type="pct"/>
            <w:shd w:val="clear" w:color="auto" w:fill="auto"/>
            <w:hideMark/>
          </w:tcPr>
          <w:p w:rsidR="002B1FF6" w:rsidRPr="00B217A5" w:rsidRDefault="002B1FF6" w:rsidP="002B1FF6">
            <w:pPr>
              <w:jc w:val="center"/>
              <w:rPr>
                <w:sz w:val="22"/>
                <w:szCs w:val="22"/>
              </w:rPr>
            </w:pPr>
            <w:r w:rsidRPr="00B217A5">
              <w:rPr>
                <w:sz w:val="22"/>
                <w:szCs w:val="22"/>
              </w:rPr>
              <w:t xml:space="preserve">Информационная система отсутствует </w:t>
            </w:r>
          </w:p>
        </w:tc>
      </w:tr>
    </w:tbl>
    <w:p w:rsidR="00A421B0" w:rsidRPr="00C1186F" w:rsidRDefault="00A421B0" w:rsidP="00A421B0">
      <w:pPr>
        <w:widowControl w:val="0"/>
        <w:jc w:val="center"/>
        <w:outlineLvl w:val="2"/>
        <w:rPr>
          <w:sz w:val="24"/>
          <w:szCs w:val="24"/>
        </w:rPr>
      </w:pPr>
      <w:r w:rsidRPr="00C1186F">
        <w:rPr>
          <w:sz w:val="24"/>
          <w:szCs w:val="24"/>
          <w:lang w:val="en-US"/>
        </w:rPr>
        <w:t>V</w:t>
      </w:r>
      <w:r w:rsidR="00F44374">
        <w:rPr>
          <w:sz w:val="24"/>
          <w:szCs w:val="24"/>
          <w:lang w:val="en-US"/>
        </w:rPr>
        <w:t>I</w:t>
      </w:r>
      <w:r w:rsidRPr="00C1186F">
        <w:rPr>
          <w:sz w:val="24"/>
          <w:szCs w:val="24"/>
        </w:rPr>
        <w:t xml:space="preserve"> ПАСПОРТ</w:t>
      </w:r>
    </w:p>
    <w:p w:rsidR="00A421B0" w:rsidRPr="00C1186F" w:rsidRDefault="00A421B0" w:rsidP="00A421B0">
      <w:pPr>
        <w:widowControl w:val="0"/>
        <w:jc w:val="center"/>
        <w:outlineLvl w:val="2"/>
        <w:rPr>
          <w:sz w:val="24"/>
          <w:szCs w:val="24"/>
        </w:rPr>
      </w:pPr>
      <w:r w:rsidRPr="00C1186F">
        <w:rPr>
          <w:sz w:val="24"/>
          <w:szCs w:val="24"/>
        </w:rPr>
        <w:t>комплекса процессных мероприятий «</w:t>
      </w:r>
      <w:r w:rsidR="00C1186F" w:rsidRPr="00C1186F">
        <w:rPr>
          <w:sz w:val="24"/>
          <w:szCs w:val="24"/>
        </w:rPr>
        <w:t>Социальная поддержка отдельных категорий граждан</w:t>
      </w:r>
      <w:r w:rsidRPr="00C1186F">
        <w:rPr>
          <w:sz w:val="24"/>
          <w:szCs w:val="24"/>
        </w:rPr>
        <w:t xml:space="preserve">» </w:t>
      </w:r>
    </w:p>
    <w:p w:rsidR="00A421B0" w:rsidRPr="00C1186F" w:rsidRDefault="00A421B0" w:rsidP="00A421B0">
      <w:pPr>
        <w:widowControl w:val="0"/>
        <w:jc w:val="center"/>
        <w:outlineLvl w:val="2"/>
        <w:rPr>
          <w:sz w:val="24"/>
          <w:szCs w:val="24"/>
        </w:rPr>
      </w:pPr>
      <w:r w:rsidRPr="00C1186F">
        <w:rPr>
          <w:sz w:val="24"/>
          <w:szCs w:val="24"/>
        </w:rPr>
        <w:t xml:space="preserve">Основные положения </w:t>
      </w: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642"/>
      </w:tblGrid>
      <w:tr w:rsidR="00A421B0" w:rsidRPr="00C1186F" w:rsidTr="00A73910">
        <w:tc>
          <w:tcPr>
            <w:tcW w:w="679" w:type="dxa"/>
            <w:tcBorders>
              <w:top w:val="single" w:sz="4" w:space="0" w:color="000000"/>
              <w:left w:val="single" w:sz="4" w:space="0" w:color="000000"/>
              <w:bottom w:val="single" w:sz="4" w:space="0" w:color="000000"/>
              <w:right w:val="single" w:sz="4" w:space="0" w:color="000000"/>
            </w:tcBorders>
            <w:hideMark/>
          </w:tcPr>
          <w:p w:rsidR="00A421B0" w:rsidRPr="00C1186F" w:rsidRDefault="00A421B0" w:rsidP="00B46CE7">
            <w:pPr>
              <w:widowControl w:val="0"/>
              <w:outlineLvl w:val="2"/>
              <w:rPr>
                <w:sz w:val="24"/>
                <w:szCs w:val="24"/>
              </w:rPr>
            </w:pPr>
            <w:r w:rsidRPr="00C1186F">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A421B0" w:rsidRPr="00C1186F" w:rsidRDefault="00A421B0" w:rsidP="00B46CE7">
            <w:pPr>
              <w:widowControl w:val="0"/>
              <w:outlineLvl w:val="2"/>
              <w:rPr>
                <w:sz w:val="24"/>
                <w:szCs w:val="24"/>
              </w:rPr>
            </w:pPr>
            <w:r w:rsidRPr="00C1186F">
              <w:rPr>
                <w:sz w:val="24"/>
                <w:szCs w:val="24"/>
              </w:rPr>
              <w:t>Ответственный за разработку и реализацию комплекса процессных мероприятий</w:t>
            </w:r>
          </w:p>
        </w:tc>
        <w:tc>
          <w:tcPr>
            <w:tcW w:w="9642" w:type="dxa"/>
            <w:tcBorders>
              <w:top w:val="single" w:sz="4" w:space="0" w:color="000000"/>
              <w:left w:val="single" w:sz="4" w:space="0" w:color="000000"/>
              <w:bottom w:val="single" w:sz="4" w:space="0" w:color="000000"/>
              <w:right w:val="single" w:sz="4" w:space="0" w:color="000000"/>
            </w:tcBorders>
            <w:hideMark/>
          </w:tcPr>
          <w:p w:rsidR="00A421B0" w:rsidRPr="00C1186F" w:rsidRDefault="00A421B0" w:rsidP="00B46CE7">
            <w:pPr>
              <w:widowControl w:val="0"/>
              <w:outlineLvl w:val="2"/>
              <w:rPr>
                <w:sz w:val="24"/>
                <w:szCs w:val="24"/>
              </w:rPr>
            </w:pPr>
            <w:r w:rsidRPr="00C1186F">
              <w:rPr>
                <w:sz w:val="24"/>
                <w:szCs w:val="24"/>
              </w:rPr>
              <w:t>Администрация Пухляковского сельского поселения</w:t>
            </w:r>
          </w:p>
          <w:p w:rsidR="00A421B0" w:rsidRPr="00C1186F" w:rsidRDefault="00A421B0" w:rsidP="00B46CE7">
            <w:pPr>
              <w:widowControl w:val="0"/>
              <w:rPr>
                <w:i/>
                <w:sz w:val="24"/>
                <w:szCs w:val="24"/>
              </w:rPr>
            </w:pPr>
            <w:r w:rsidRPr="00C1186F">
              <w:rPr>
                <w:sz w:val="24"/>
                <w:szCs w:val="24"/>
              </w:rPr>
              <w:t xml:space="preserve"> </w:t>
            </w:r>
          </w:p>
        </w:tc>
      </w:tr>
      <w:tr w:rsidR="00A421B0" w:rsidRPr="00C1186F" w:rsidTr="00A73910">
        <w:tc>
          <w:tcPr>
            <w:tcW w:w="679" w:type="dxa"/>
            <w:tcBorders>
              <w:top w:val="single" w:sz="4" w:space="0" w:color="000000"/>
              <w:left w:val="single" w:sz="4" w:space="0" w:color="000000"/>
              <w:bottom w:val="single" w:sz="4" w:space="0" w:color="000000"/>
              <w:right w:val="single" w:sz="4" w:space="0" w:color="000000"/>
            </w:tcBorders>
            <w:hideMark/>
          </w:tcPr>
          <w:p w:rsidR="00A421B0" w:rsidRPr="00C1186F" w:rsidRDefault="00A421B0" w:rsidP="00B46CE7">
            <w:pPr>
              <w:widowControl w:val="0"/>
              <w:outlineLvl w:val="2"/>
              <w:rPr>
                <w:sz w:val="24"/>
                <w:szCs w:val="24"/>
              </w:rPr>
            </w:pPr>
            <w:r w:rsidRPr="00C1186F">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A421B0" w:rsidRPr="00C1186F" w:rsidRDefault="00A421B0" w:rsidP="00B46CE7">
            <w:pPr>
              <w:rPr>
                <w:sz w:val="24"/>
                <w:szCs w:val="24"/>
              </w:rPr>
            </w:pPr>
            <w:r w:rsidRPr="00C1186F">
              <w:rPr>
                <w:sz w:val="24"/>
                <w:szCs w:val="24"/>
              </w:rPr>
              <w:t>Связь с муниципальной программой Пухляковского сельского поселения</w:t>
            </w:r>
          </w:p>
        </w:tc>
        <w:tc>
          <w:tcPr>
            <w:tcW w:w="9642" w:type="dxa"/>
            <w:tcBorders>
              <w:top w:val="single" w:sz="4" w:space="0" w:color="000000"/>
              <w:left w:val="single" w:sz="4" w:space="0" w:color="000000"/>
              <w:bottom w:val="single" w:sz="4" w:space="0" w:color="000000"/>
              <w:right w:val="single" w:sz="4" w:space="0" w:color="000000"/>
            </w:tcBorders>
          </w:tcPr>
          <w:p w:rsidR="00A421B0" w:rsidRPr="00C1186F" w:rsidRDefault="00A421B0" w:rsidP="00B46CE7">
            <w:pPr>
              <w:rPr>
                <w:sz w:val="24"/>
                <w:szCs w:val="24"/>
              </w:rPr>
            </w:pPr>
            <w:r w:rsidRPr="00C1186F">
              <w:rPr>
                <w:sz w:val="24"/>
                <w:szCs w:val="24"/>
              </w:rPr>
              <w:t>Администрация Пухляковского сельского поселения</w:t>
            </w:r>
          </w:p>
          <w:p w:rsidR="00A421B0" w:rsidRPr="00C1186F" w:rsidRDefault="00A421B0" w:rsidP="00B46CE7">
            <w:pPr>
              <w:rPr>
                <w:sz w:val="24"/>
                <w:szCs w:val="24"/>
              </w:rPr>
            </w:pPr>
          </w:p>
        </w:tc>
      </w:tr>
    </w:tbl>
    <w:p w:rsidR="00F44374" w:rsidRDefault="00F44374" w:rsidP="00A421B0">
      <w:pPr>
        <w:widowControl w:val="0"/>
        <w:jc w:val="center"/>
        <w:outlineLvl w:val="2"/>
        <w:rPr>
          <w:sz w:val="24"/>
          <w:szCs w:val="24"/>
        </w:rPr>
      </w:pPr>
    </w:p>
    <w:p w:rsidR="00A421B0" w:rsidRPr="00C1186F" w:rsidRDefault="00A421B0" w:rsidP="00A421B0">
      <w:pPr>
        <w:widowControl w:val="0"/>
        <w:jc w:val="center"/>
        <w:outlineLvl w:val="2"/>
        <w:rPr>
          <w:sz w:val="24"/>
          <w:szCs w:val="24"/>
        </w:rPr>
      </w:pPr>
      <w:r w:rsidRPr="00C1186F">
        <w:rPr>
          <w:sz w:val="24"/>
          <w:szCs w:val="24"/>
        </w:rPr>
        <w:t>2. Показатели комплекса процессных мероприятий</w:t>
      </w:r>
    </w:p>
    <w:p w:rsidR="00A421B0" w:rsidRPr="00C1186F" w:rsidRDefault="00A421B0" w:rsidP="00A421B0">
      <w:pPr>
        <w:widowControl w:val="0"/>
        <w:jc w:val="center"/>
        <w:outlineLvl w:val="2"/>
        <w:rPr>
          <w:sz w:val="10"/>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922"/>
        <w:gridCol w:w="1263"/>
        <w:gridCol w:w="983"/>
        <w:gridCol w:w="1159"/>
        <w:gridCol w:w="844"/>
        <w:gridCol w:w="667"/>
        <w:gridCol w:w="815"/>
        <w:gridCol w:w="19"/>
        <w:gridCol w:w="811"/>
        <w:gridCol w:w="788"/>
        <w:gridCol w:w="731"/>
        <w:gridCol w:w="992"/>
        <w:gridCol w:w="1560"/>
        <w:gridCol w:w="1275"/>
      </w:tblGrid>
      <w:tr w:rsidR="00A73910" w:rsidRPr="00C1186F" w:rsidTr="00A73910">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w:t>
            </w:r>
            <w:r w:rsidRPr="00C1186F">
              <w:rPr>
                <w:sz w:val="24"/>
              </w:rPr>
              <w:br/>
              <w:t>п/п</w:t>
            </w:r>
          </w:p>
        </w:tc>
        <w:tc>
          <w:tcPr>
            <w:tcW w:w="2922"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Признак возрастания/</w:t>
            </w:r>
            <w:r w:rsidRPr="00C1186F">
              <w:rPr>
                <w:spacing w:val="-20"/>
                <w:sz w:val="24"/>
              </w:rPr>
              <w:t>убы</w:t>
            </w:r>
            <w:r w:rsidRPr="00C1186F">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Уро</w:t>
            </w:r>
            <w:r w:rsidRPr="00C1186F">
              <w:rPr>
                <w:spacing w:val="-20"/>
                <w:sz w:val="24"/>
              </w:rPr>
              <w:t>в</w:t>
            </w:r>
            <w:r w:rsidRPr="00C1186F">
              <w:rPr>
                <w:sz w:val="24"/>
              </w:rPr>
              <w:t>е</w:t>
            </w:r>
            <w:r w:rsidRPr="00C1186F">
              <w:rPr>
                <w:spacing w:val="-20"/>
                <w:sz w:val="24"/>
              </w:rPr>
              <w:t xml:space="preserve">нь </w:t>
            </w:r>
            <w:r w:rsidRPr="00C1186F">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Единица и</w:t>
            </w:r>
            <w:r w:rsidRPr="00C1186F">
              <w:rPr>
                <w:spacing w:val="-20"/>
                <w:sz w:val="24"/>
              </w:rPr>
              <w:t>зм</w:t>
            </w:r>
            <w:r w:rsidRPr="00C1186F">
              <w:rPr>
                <w:sz w:val="24"/>
              </w:rPr>
              <w:t>ере</w:t>
            </w:r>
            <w:r w:rsidRPr="00C1186F">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Базовое значение показателя</w:t>
            </w:r>
          </w:p>
        </w:tc>
        <w:tc>
          <w:tcPr>
            <w:tcW w:w="4156" w:type="dxa"/>
            <w:gridSpan w:val="6"/>
            <w:tcBorders>
              <w:top w:val="single" w:sz="4" w:space="0" w:color="000000"/>
              <w:left w:val="single" w:sz="4" w:space="0" w:color="000000"/>
              <w:bottom w:val="single" w:sz="4" w:space="0" w:color="000000"/>
              <w:right w:val="single" w:sz="4" w:space="0" w:color="000000"/>
            </w:tcBorders>
          </w:tcPr>
          <w:p w:rsidR="00A73910" w:rsidRPr="00C1186F" w:rsidRDefault="00A73910" w:rsidP="00B46CE7">
            <w:pPr>
              <w:widowControl w:val="0"/>
              <w:jc w:val="center"/>
              <w:rPr>
                <w:sz w:val="24"/>
              </w:rPr>
            </w:pPr>
            <w:r w:rsidRPr="00C1186F">
              <w:rPr>
                <w:sz w:val="24"/>
              </w:rPr>
              <w:t>Значения показателей</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Ответственный 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pacing w:val="-20"/>
                <w:sz w:val="24"/>
              </w:rPr>
              <w:t>Инф</w:t>
            </w:r>
            <w:r w:rsidRPr="00C1186F">
              <w:rPr>
                <w:sz w:val="24"/>
              </w:rPr>
              <w:t>о</w:t>
            </w:r>
            <w:r w:rsidRPr="00C1186F">
              <w:rPr>
                <w:spacing w:val="-20"/>
                <w:sz w:val="24"/>
              </w:rPr>
              <w:t>рм</w:t>
            </w:r>
            <w:r w:rsidRPr="00C1186F">
              <w:rPr>
                <w:sz w:val="24"/>
              </w:rPr>
              <w:t>ационная система</w:t>
            </w:r>
          </w:p>
        </w:tc>
      </w:tr>
      <w:tr w:rsidR="00A73910" w:rsidRPr="00C1186F" w:rsidTr="00A73910">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2922"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2025 год</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2026 год</w:t>
            </w:r>
          </w:p>
        </w:tc>
        <w:tc>
          <w:tcPr>
            <w:tcW w:w="788"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2027 год</w:t>
            </w:r>
          </w:p>
        </w:tc>
        <w:tc>
          <w:tcPr>
            <w:tcW w:w="731" w:type="dxa"/>
            <w:tcBorders>
              <w:top w:val="single" w:sz="4" w:space="0" w:color="000000"/>
              <w:left w:val="single" w:sz="4" w:space="0" w:color="000000"/>
              <w:bottom w:val="single" w:sz="4" w:space="0" w:color="000000"/>
              <w:right w:val="single" w:sz="4" w:space="0" w:color="000000"/>
            </w:tcBorders>
          </w:tcPr>
          <w:p w:rsidR="00A73910" w:rsidRPr="00C1186F" w:rsidRDefault="00A73910" w:rsidP="00B46CE7">
            <w:pPr>
              <w:jc w:val="center"/>
              <w:rPr>
                <w:sz w:val="24"/>
              </w:rPr>
            </w:pPr>
            <w:r>
              <w:rPr>
                <w:sz w:val="24"/>
              </w:rPr>
              <w:t>2028 год</w:t>
            </w:r>
          </w:p>
        </w:tc>
        <w:tc>
          <w:tcPr>
            <w:tcW w:w="992"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2030 год</w:t>
            </w:r>
          </w:p>
          <w:p w:rsidR="00A73910" w:rsidRPr="00C1186F" w:rsidRDefault="00A73910" w:rsidP="00B46CE7">
            <w:pPr>
              <w:jc w:val="center"/>
              <w:rPr>
                <w:sz w:val="24"/>
              </w:rPr>
            </w:pPr>
            <w:r w:rsidRPr="00C1186F">
              <w:rPr>
                <w:sz w:val="24"/>
              </w:rPr>
              <w:t>(</w:t>
            </w:r>
            <w:r w:rsidRPr="00C1186F">
              <w:rPr>
                <w:spacing w:val="-20"/>
                <w:sz w:val="24"/>
              </w:rPr>
              <w:t>сп</w:t>
            </w:r>
            <w:r w:rsidRPr="00C1186F">
              <w:rPr>
                <w:sz w:val="24"/>
              </w:rPr>
              <w:t>равочно)</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73910" w:rsidRPr="00C1186F" w:rsidRDefault="00A73910" w:rsidP="00B46CE7">
            <w:pPr>
              <w:rPr>
                <w:sz w:val="24"/>
              </w:rPr>
            </w:pPr>
          </w:p>
        </w:tc>
      </w:tr>
      <w:tr w:rsidR="00A73910" w:rsidRPr="00C1186F" w:rsidTr="00A73910">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1</w:t>
            </w:r>
          </w:p>
        </w:tc>
        <w:tc>
          <w:tcPr>
            <w:tcW w:w="2922"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3</w:t>
            </w:r>
          </w:p>
        </w:tc>
        <w:tc>
          <w:tcPr>
            <w:tcW w:w="983"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jc w:val="center"/>
              <w:rPr>
                <w:sz w:val="24"/>
              </w:rPr>
            </w:pPr>
            <w:r w:rsidRPr="00C1186F">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B46CE7">
            <w:pPr>
              <w:widowControl w:val="0"/>
              <w:jc w:val="center"/>
              <w:rPr>
                <w:sz w:val="24"/>
              </w:rPr>
            </w:pPr>
            <w:r w:rsidRPr="00C1186F">
              <w:rPr>
                <w:sz w:val="24"/>
              </w:rPr>
              <w:t>10</w:t>
            </w:r>
          </w:p>
        </w:tc>
        <w:tc>
          <w:tcPr>
            <w:tcW w:w="731" w:type="dxa"/>
            <w:tcBorders>
              <w:top w:val="single" w:sz="4" w:space="0" w:color="000000"/>
              <w:left w:val="single" w:sz="4" w:space="0" w:color="000000"/>
              <w:bottom w:val="single" w:sz="4" w:space="0" w:color="000000"/>
              <w:right w:val="single" w:sz="4" w:space="0" w:color="000000"/>
            </w:tcBorders>
          </w:tcPr>
          <w:p w:rsidR="00A73910" w:rsidRPr="00C1186F" w:rsidRDefault="00A73910" w:rsidP="00B46CE7">
            <w:pPr>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A73910">
            <w:pPr>
              <w:jc w:val="center"/>
              <w:rPr>
                <w:sz w:val="24"/>
              </w:rPr>
            </w:pPr>
            <w:r w:rsidRPr="00C1186F">
              <w:rPr>
                <w:sz w:val="24"/>
              </w:rPr>
              <w:t>1</w:t>
            </w:r>
            <w:r>
              <w:rPr>
                <w:sz w:val="24"/>
              </w:rPr>
              <w:t>2</w:t>
            </w:r>
          </w:p>
        </w:tc>
        <w:tc>
          <w:tcPr>
            <w:tcW w:w="1560"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A73910">
            <w:pPr>
              <w:jc w:val="center"/>
              <w:rPr>
                <w:sz w:val="24"/>
              </w:rPr>
            </w:pPr>
            <w:r w:rsidRPr="00C1186F">
              <w:rPr>
                <w:sz w:val="24"/>
              </w:rPr>
              <w:t>1</w:t>
            </w:r>
            <w:r>
              <w:rPr>
                <w:sz w:val="24"/>
              </w:rPr>
              <w:t>3</w:t>
            </w:r>
          </w:p>
        </w:tc>
        <w:tc>
          <w:tcPr>
            <w:tcW w:w="1275" w:type="dxa"/>
            <w:tcBorders>
              <w:top w:val="single" w:sz="4" w:space="0" w:color="000000"/>
              <w:left w:val="single" w:sz="4" w:space="0" w:color="000000"/>
              <w:bottom w:val="single" w:sz="4" w:space="0" w:color="000000"/>
              <w:right w:val="single" w:sz="4" w:space="0" w:color="000000"/>
            </w:tcBorders>
            <w:hideMark/>
          </w:tcPr>
          <w:p w:rsidR="00A73910" w:rsidRPr="00C1186F" w:rsidRDefault="00A73910" w:rsidP="00A73910">
            <w:pPr>
              <w:jc w:val="center"/>
              <w:rPr>
                <w:sz w:val="24"/>
              </w:rPr>
            </w:pPr>
            <w:r w:rsidRPr="00C1186F">
              <w:rPr>
                <w:sz w:val="24"/>
              </w:rPr>
              <w:t>1</w:t>
            </w:r>
            <w:r>
              <w:rPr>
                <w:sz w:val="24"/>
              </w:rPr>
              <w:t>4</w:t>
            </w:r>
          </w:p>
        </w:tc>
      </w:tr>
      <w:tr w:rsidR="00A73910" w:rsidRPr="000412A7" w:rsidTr="00A73910">
        <w:trPr>
          <w:trHeight w:val="20"/>
        </w:trPr>
        <w:tc>
          <w:tcPr>
            <w:tcW w:w="15384" w:type="dxa"/>
            <w:gridSpan w:val="15"/>
            <w:tcBorders>
              <w:top w:val="single" w:sz="4" w:space="0" w:color="000000"/>
              <w:left w:val="single" w:sz="4" w:space="0" w:color="000000"/>
              <w:bottom w:val="single" w:sz="4" w:space="0" w:color="000000"/>
              <w:right w:val="single" w:sz="4" w:space="0" w:color="000000"/>
            </w:tcBorders>
          </w:tcPr>
          <w:p w:rsidR="00A73910" w:rsidRPr="00711A87" w:rsidRDefault="00A73910" w:rsidP="00A421B0">
            <w:pPr>
              <w:autoSpaceDE w:val="0"/>
              <w:autoSpaceDN w:val="0"/>
              <w:adjustRightInd w:val="0"/>
              <w:spacing w:line="245" w:lineRule="auto"/>
              <w:jc w:val="both"/>
              <w:rPr>
                <w:sz w:val="24"/>
                <w:szCs w:val="24"/>
              </w:rPr>
            </w:pPr>
            <w:r w:rsidRPr="00711A87">
              <w:rPr>
                <w:sz w:val="24"/>
                <w:szCs w:val="24"/>
              </w:rPr>
              <w:t>1. Задача комплекса процессных мероприятий «</w:t>
            </w:r>
            <w:r w:rsidRPr="00711A87">
              <w:rPr>
                <w:kern w:val="2"/>
                <w:sz w:val="24"/>
                <w:szCs w:val="24"/>
              </w:rPr>
              <w:t>выполнение социальных гарантий, предусмотренных действующим законодательством для муниципальных служащих»</w:t>
            </w:r>
          </w:p>
          <w:p w:rsidR="00A73910" w:rsidRPr="00711A87" w:rsidRDefault="00A73910" w:rsidP="00B46CE7">
            <w:pPr>
              <w:widowControl w:val="0"/>
              <w:jc w:val="center"/>
              <w:rPr>
                <w:i/>
                <w:sz w:val="24"/>
                <w:szCs w:val="24"/>
              </w:rPr>
            </w:pPr>
          </w:p>
        </w:tc>
      </w:tr>
      <w:tr w:rsidR="00A73910" w:rsidRPr="00711A87" w:rsidTr="00A73910">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1.1.</w:t>
            </w:r>
          </w:p>
        </w:tc>
        <w:tc>
          <w:tcPr>
            <w:tcW w:w="2922"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rPr>
                <w:sz w:val="24"/>
              </w:rPr>
            </w:pPr>
            <w:r w:rsidRPr="00711A87">
              <w:rPr>
                <w:kern w:val="2"/>
                <w:sz w:val="24"/>
                <w:szCs w:val="24"/>
              </w:rPr>
              <w:t>Количество лиц, получающих государственную пенсию за выслугу лет</w:t>
            </w:r>
          </w:p>
        </w:tc>
        <w:tc>
          <w:tcPr>
            <w:tcW w:w="1263"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возраста-ние</w:t>
            </w:r>
          </w:p>
        </w:tc>
        <w:tc>
          <w:tcPr>
            <w:tcW w:w="983"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процентов</w:t>
            </w:r>
          </w:p>
        </w:tc>
        <w:tc>
          <w:tcPr>
            <w:tcW w:w="844" w:type="dxa"/>
            <w:tcBorders>
              <w:top w:val="single" w:sz="4" w:space="0" w:color="auto"/>
              <w:left w:val="single" w:sz="4" w:space="0" w:color="auto"/>
              <w:bottom w:val="single" w:sz="4" w:space="0" w:color="auto"/>
              <w:right w:val="single" w:sz="4" w:space="0" w:color="auto"/>
            </w:tcBorders>
          </w:tcPr>
          <w:p w:rsidR="00A73910" w:rsidRPr="00143F73" w:rsidRDefault="00A73910" w:rsidP="00465E2F">
            <w:pPr>
              <w:jc w:val="center"/>
              <w:rPr>
                <w:sz w:val="24"/>
                <w:szCs w:val="24"/>
              </w:rPr>
            </w:pPr>
            <w:r w:rsidRPr="00143F73">
              <w:rPr>
                <w:sz w:val="24"/>
                <w:szCs w:val="24"/>
              </w:rPr>
              <w:t>66,6</w:t>
            </w:r>
          </w:p>
        </w:tc>
        <w:tc>
          <w:tcPr>
            <w:tcW w:w="667" w:type="dxa"/>
            <w:tcBorders>
              <w:top w:val="single" w:sz="4" w:space="0" w:color="auto"/>
              <w:left w:val="single" w:sz="4" w:space="0" w:color="auto"/>
              <w:bottom w:val="single" w:sz="4" w:space="0" w:color="auto"/>
              <w:right w:val="single" w:sz="4" w:space="0" w:color="auto"/>
            </w:tcBorders>
            <w:hideMark/>
          </w:tcPr>
          <w:p w:rsidR="00A73910" w:rsidRPr="00143F73" w:rsidRDefault="00A73910" w:rsidP="00465E2F">
            <w:pPr>
              <w:jc w:val="center"/>
              <w:rPr>
                <w:sz w:val="24"/>
                <w:szCs w:val="24"/>
              </w:rPr>
            </w:pPr>
            <w:r w:rsidRPr="00143F73">
              <w:rPr>
                <w:sz w:val="24"/>
                <w:szCs w:val="24"/>
              </w:rPr>
              <w:t>2024</w:t>
            </w:r>
          </w:p>
        </w:tc>
        <w:tc>
          <w:tcPr>
            <w:tcW w:w="834" w:type="dxa"/>
            <w:gridSpan w:val="2"/>
            <w:tcBorders>
              <w:top w:val="single" w:sz="4" w:space="0" w:color="auto"/>
              <w:left w:val="single" w:sz="4" w:space="0" w:color="auto"/>
              <w:bottom w:val="single" w:sz="4" w:space="0" w:color="auto"/>
              <w:right w:val="single" w:sz="4" w:space="0" w:color="auto"/>
            </w:tcBorders>
            <w:hideMark/>
          </w:tcPr>
          <w:p w:rsidR="00A73910" w:rsidRPr="00143F73" w:rsidRDefault="00A73910" w:rsidP="00465E2F">
            <w:pPr>
              <w:jc w:val="center"/>
              <w:rPr>
                <w:sz w:val="24"/>
                <w:szCs w:val="24"/>
              </w:rPr>
            </w:pPr>
            <w:r w:rsidRPr="00143F73">
              <w:rPr>
                <w:sz w:val="24"/>
                <w:szCs w:val="24"/>
              </w:rPr>
              <w:t>70,0</w:t>
            </w:r>
          </w:p>
        </w:tc>
        <w:tc>
          <w:tcPr>
            <w:tcW w:w="811" w:type="dxa"/>
            <w:tcBorders>
              <w:top w:val="single" w:sz="4" w:space="0" w:color="auto"/>
              <w:left w:val="single" w:sz="4" w:space="0" w:color="auto"/>
              <w:bottom w:val="single" w:sz="4" w:space="0" w:color="auto"/>
              <w:right w:val="single" w:sz="4" w:space="0" w:color="auto"/>
            </w:tcBorders>
            <w:hideMark/>
          </w:tcPr>
          <w:p w:rsidR="00A73910" w:rsidRPr="00143F73" w:rsidRDefault="00A73910" w:rsidP="00465E2F">
            <w:pPr>
              <w:jc w:val="center"/>
              <w:rPr>
                <w:sz w:val="24"/>
                <w:szCs w:val="24"/>
              </w:rPr>
            </w:pPr>
            <w:r w:rsidRPr="00143F73">
              <w:rPr>
                <w:sz w:val="24"/>
                <w:szCs w:val="24"/>
              </w:rPr>
              <w:t>80,0</w:t>
            </w:r>
          </w:p>
        </w:tc>
        <w:tc>
          <w:tcPr>
            <w:tcW w:w="788" w:type="dxa"/>
            <w:tcBorders>
              <w:top w:val="single" w:sz="4" w:space="0" w:color="auto"/>
              <w:left w:val="single" w:sz="4" w:space="0" w:color="auto"/>
              <w:bottom w:val="single" w:sz="4" w:space="0" w:color="auto"/>
              <w:right w:val="single" w:sz="4" w:space="0" w:color="auto"/>
            </w:tcBorders>
            <w:hideMark/>
          </w:tcPr>
          <w:p w:rsidR="00A73910" w:rsidRPr="00143F73" w:rsidRDefault="00A73910" w:rsidP="00465E2F">
            <w:pPr>
              <w:jc w:val="center"/>
              <w:rPr>
                <w:sz w:val="24"/>
                <w:szCs w:val="24"/>
              </w:rPr>
            </w:pPr>
            <w:r w:rsidRPr="00143F73">
              <w:rPr>
                <w:sz w:val="24"/>
                <w:szCs w:val="24"/>
              </w:rPr>
              <w:t>90,0</w:t>
            </w:r>
          </w:p>
        </w:tc>
        <w:tc>
          <w:tcPr>
            <w:tcW w:w="731" w:type="dxa"/>
            <w:tcBorders>
              <w:top w:val="single" w:sz="4" w:space="0" w:color="auto"/>
              <w:left w:val="single" w:sz="4" w:space="0" w:color="auto"/>
              <w:bottom w:val="single" w:sz="4" w:space="0" w:color="auto"/>
              <w:right w:val="single" w:sz="4" w:space="0" w:color="auto"/>
            </w:tcBorders>
          </w:tcPr>
          <w:p w:rsidR="00A73910" w:rsidRPr="00143F73" w:rsidRDefault="00A73910" w:rsidP="00465E2F">
            <w:pPr>
              <w:jc w:val="center"/>
              <w:rPr>
                <w:sz w:val="24"/>
                <w:szCs w:val="24"/>
              </w:rPr>
            </w:pPr>
            <w:r>
              <w:rPr>
                <w:sz w:val="24"/>
                <w:szCs w:val="24"/>
              </w:rPr>
              <w:t>94,0</w:t>
            </w:r>
          </w:p>
        </w:tc>
        <w:tc>
          <w:tcPr>
            <w:tcW w:w="992" w:type="dxa"/>
            <w:tcBorders>
              <w:top w:val="single" w:sz="4" w:space="0" w:color="auto"/>
              <w:left w:val="single" w:sz="4" w:space="0" w:color="auto"/>
              <w:bottom w:val="single" w:sz="4" w:space="0" w:color="auto"/>
              <w:right w:val="single" w:sz="4" w:space="0" w:color="auto"/>
            </w:tcBorders>
            <w:hideMark/>
          </w:tcPr>
          <w:p w:rsidR="00A73910" w:rsidRPr="00143F73" w:rsidRDefault="00A73910" w:rsidP="00465E2F">
            <w:pPr>
              <w:jc w:val="center"/>
              <w:rPr>
                <w:sz w:val="24"/>
                <w:szCs w:val="24"/>
              </w:rPr>
            </w:pPr>
            <w:r w:rsidRPr="00143F73">
              <w:rPr>
                <w:sz w:val="24"/>
                <w:szCs w:val="24"/>
              </w:rPr>
              <w:t>100</w:t>
            </w:r>
          </w:p>
        </w:tc>
        <w:tc>
          <w:tcPr>
            <w:tcW w:w="1560"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 xml:space="preserve">Администрация Пухляковского сельского поселения </w:t>
            </w:r>
          </w:p>
        </w:tc>
        <w:tc>
          <w:tcPr>
            <w:tcW w:w="1275" w:type="dxa"/>
            <w:tcBorders>
              <w:top w:val="single" w:sz="4" w:space="0" w:color="000000"/>
              <w:left w:val="single" w:sz="4" w:space="0" w:color="000000"/>
              <w:bottom w:val="single" w:sz="4" w:space="0" w:color="000000"/>
              <w:right w:val="single" w:sz="4" w:space="0" w:color="000000"/>
            </w:tcBorders>
            <w:hideMark/>
          </w:tcPr>
          <w:p w:rsidR="00A73910" w:rsidRPr="00711A87" w:rsidRDefault="00A73910" w:rsidP="00465E2F">
            <w:pPr>
              <w:widowControl w:val="0"/>
              <w:jc w:val="center"/>
              <w:rPr>
                <w:sz w:val="24"/>
              </w:rPr>
            </w:pPr>
            <w:r w:rsidRPr="00711A87">
              <w:rPr>
                <w:sz w:val="24"/>
              </w:rPr>
              <w:t>–</w:t>
            </w:r>
          </w:p>
        </w:tc>
      </w:tr>
    </w:tbl>
    <w:p w:rsidR="00A421B0" w:rsidRPr="000412A7" w:rsidRDefault="00A421B0" w:rsidP="00A421B0">
      <w:pPr>
        <w:rPr>
          <w:highlight w:val="yellow"/>
          <w:lang w:eastAsia="en-US"/>
        </w:rPr>
      </w:pPr>
    </w:p>
    <w:p w:rsidR="00F44374" w:rsidRDefault="00A421B0" w:rsidP="00A421B0">
      <w:pPr>
        <w:pStyle w:val="af2"/>
        <w:tabs>
          <w:tab w:val="left" w:pos="4260"/>
        </w:tabs>
        <w:ind w:left="851"/>
      </w:pPr>
      <w:r w:rsidRPr="00711A87">
        <w:tab/>
      </w:r>
    </w:p>
    <w:p w:rsidR="00A421B0" w:rsidRPr="00711A87" w:rsidRDefault="00A421B0" w:rsidP="00A73910">
      <w:pPr>
        <w:pStyle w:val="af2"/>
        <w:tabs>
          <w:tab w:val="left" w:pos="4260"/>
        </w:tabs>
        <w:ind w:left="851"/>
        <w:jc w:val="center"/>
      </w:pPr>
      <w:r w:rsidRPr="00711A87">
        <w:rPr>
          <w:rFonts w:ascii="Times New Roman" w:hAnsi="Times New Roman"/>
          <w:sz w:val="24"/>
          <w:szCs w:val="24"/>
        </w:rPr>
        <w:lastRenderedPageBreak/>
        <w:t>3</w:t>
      </w:r>
      <w:r w:rsidRPr="00711A87">
        <w:rPr>
          <w:rStyle w:val="afb"/>
          <w:rFonts w:ascii="Times New Roman" w:hAnsi="Times New Roman"/>
        </w:rPr>
        <w:t>. Перечень мероприятий (результатов) комплекса процессных мероприятий</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27"/>
        <w:gridCol w:w="2950"/>
        <w:gridCol w:w="1703"/>
        <w:gridCol w:w="2650"/>
        <w:gridCol w:w="1407"/>
        <w:gridCol w:w="965"/>
        <w:gridCol w:w="829"/>
        <w:gridCol w:w="690"/>
        <w:gridCol w:w="826"/>
        <w:gridCol w:w="829"/>
        <w:gridCol w:w="917"/>
        <w:gridCol w:w="18"/>
        <w:gridCol w:w="796"/>
        <w:gridCol w:w="9"/>
      </w:tblGrid>
      <w:tr w:rsidR="00A73910" w:rsidRPr="00711A87" w:rsidTr="008C17E1">
        <w:trPr>
          <w:gridAfter w:val="1"/>
          <w:wAfter w:w="3" w:type="pct"/>
          <w:trHeight w:val="473"/>
        </w:trPr>
        <w:tc>
          <w:tcPr>
            <w:tcW w:w="169"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 п/п</w:t>
            </w:r>
          </w:p>
        </w:tc>
        <w:tc>
          <w:tcPr>
            <w:tcW w:w="984" w:type="pct"/>
            <w:gridSpan w:val="2"/>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Наименование мероприятия (результата)</w:t>
            </w:r>
          </w:p>
        </w:tc>
        <w:tc>
          <w:tcPr>
            <w:tcW w:w="563"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Тип мероприятия (результата)</w:t>
            </w:r>
          </w:p>
        </w:tc>
        <w:tc>
          <w:tcPr>
            <w:tcW w:w="876"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Характеристика</w:t>
            </w:r>
          </w:p>
        </w:tc>
        <w:tc>
          <w:tcPr>
            <w:tcW w:w="465"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 xml:space="preserve">Единица измерения </w:t>
            </w:r>
            <w:r w:rsidRPr="00711A87">
              <w:rPr>
                <w:sz w:val="24"/>
              </w:rPr>
              <w:br/>
              <w:t>(по ОКЕИ)</w:t>
            </w:r>
          </w:p>
        </w:tc>
        <w:tc>
          <w:tcPr>
            <w:tcW w:w="593"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Базовое значение</w:t>
            </w:r>
          </w:p>
        </w:tc>
        <w:tc>
          <w:tcPr>
            <w:tcW w:w="1347" w:type="pct"/>
            <w:gridSpan w:val="6"/>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jc w:val="center"/>
              <w:outlineLvl w:val="2"/>
              <w:rPr>
                <w:sz w:val="24"/>
              </w:rPr>
            </w:pPr>
            <w:r w:rsidRPr="00711A87">
              <w:rPr>
                <w:sz w:val="24"/>
              </w:rPr>
              <w:t>Значение результата по годам реализации</w:t>
            </w:r>
          </w:p>
        </w:tc>
      </w:tr>
      <w:tr w:rsidR="00A73910" w:rsidRPr="00711A87" w:rsidTr="008C17E1">
        <w:trPr>
          <w:gridAfter w:val="1"/>
          <w:wAfter w:w="3" w:type="pct"/>
          <w:trHeight w:val="229"/>
        </w:trPr>
        <w:tc>
          <w:tcPr>
            <w:tcW w:w="169"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rPr>
            </w:pPr>
          </w:p>
        </w:tc>
        <w:tc>
          <w:tcPr>
            <w:tcW w:w="984" w:type="pct"/>
            <w:gridSpan w:val="2"/>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rPr>
            </w:pPr>
          </w:p>
        </w:tc>
        <w:tc>
          <w:tcPr>
            <w:tcW w:w="563"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rPr>
            </w:pPr>
          </w:p>
        </w:tc>
        <w:tc>
          <w:tcPr>
            <w:tcW w:w="876"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rPr>
            </w:pPr>
          </w:p>
        </w:tc>
        <w:tc>
          <w:tcPr>
            <w:tcW w:w="319"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значение</w:t>
            </w:r>
          </w:p>
        </w:tc>
        <w:tc>
          <w:tcPr>
            <w:tcW w:w="27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год</w:t>
            </w:r>
          </w:p>
        </w:tc>
        <w:tc>
          <w:tcPr>
            <w:tcW w:w="228"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2025</w:t>
            </w:r>
          </w:p>
        </w:tc>
        <w:tc>
          <w:tcPr>
            <w:tcW w:w="27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2026</w:t>
            </w:r>
          </w:p>
        </w:tc>
        <w:tc>
          <w:tcPr>
            <w:tcW w:w="27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2027</w:t>
            </w:r>
          </w:p>
        </w:tc>
        <w:tc>
          <w:tcPr>
            <w:tcW w:w="303"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jc w:val="center"/>
              <w:outlineLvl w:val="2"/>
              <w:rPr>
                <w:sz w:val="24"/>
              </w:rPr>
            </w:pPr>
            <w:r>
              <w:rPr>
                <w:sz w:val="24"/>
              </w:rPr>
              <w:t>2028</w:t>
            </w:r>
          </w:p>
        </w:tc>
        <w:tc>
          <w:tcPr>
            <w:tcW w:w="269"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2030</w:t>
            </w:r>
          </w:p>
        </w:tc>
      </w:tr>
      <w:tr w:rsidR="00A73910" w:rsidRPr="00711A87" w:rsidTr="008C17E1">
        <w:trPr>
          <w:gridAfter w:val="1"/>
          <w:wAfter w:w="3" w:type="pct"/>
          <w:trHeight w:val="265"/>
        </w:trPr>
        <w:tc>
          <w:tcPr>
            <w:tcW w:w="178"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1</w:t>
            </w:r>
          </w:p>
        </w:tc>
        <w:tc>
          <w:tcPr>
            <w:tcW w:w="9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2</w:t>
            </w:r>
          </w:p>
        </w:tc>
        <w:tc>
          <w:tcPr>
            <w:tcW w:w="56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3</w:t>
            </w:r>
          </w:p>
        </w:tc>
        <w:tc>
          <w:tcPr>
            <w:tcW w:w="876"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4</w:t>
            </w:r>
          </w:p>
        </w:tc>
        <w:tc>
          <w:tcPr>
            <w:tcW w:w="46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5</w:t>
            </w:r>
          </w:p>
        </w:tc>
        <w:tc>
          <w:tcPr>
            <w:tcW w:w="319"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6</w:t>
            </w:r>
          </w:p>
        </w:tc>
        <w:tc>
          <w:tcPr>
            <w:tcW w:w="27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7</w:t>
            </w:r>
          </w:p>
        </w:tc>
        <w:tc>
          <w:tcPr>
            <w:tcW w:w="228"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8</w:t>
            </w:r>
          </w:p>
        </w:tc>
        <w:tc>
          <w:tcPr>
            <w:tcW w:w="27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rPr>
            </w:pPr>
            <w:r w:rsidRPr="00711A87">
              <w:rPr>
                <w:sz w:val="24"/>
              </w:rPr>
              <w:t>9</w:t>
            </w:r>
          </w:p>
        </w:tc>
        <w:tc>
          <w:tcPr>
            <w:tcW w:w="274"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jc w:val="center"/>
              <w:outlineLvl w:val="2"/>
              <w:rPr>
                <w:sz w:val="24"/>
              </w:rPr>
            </w:pPr>
            <w:r>
              <w:rPr>
                <w:sz w:val="24"/>
              </w:rPr>
              <w:t>10</w:t>
            </w:r>
          </w:p>
        </w:tc>
        <w:tc>
          <w:tcPr>
            <w:tcW w:w="309"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A73910">
            <w:pPr>
              <w:widowControl w:val="0"/>
              <w:jc w:val="center"/>
              <w:outlineLvl w:val="2"/>
              <w:rPr>
                <w:sz w:val="24"/>
              </w:rPr>
            </w:pPr>
            <w:r w:rsidRPr="00711A87">
              <w:rPr>
                <w:sz w:val="24"/>
              </w:rPr>
              <w:t>1</w:t>
            </w:r>
            <w:r>
              <w:rPr>
                <w:sz w:val="24"/>
              </w:rPr>
              <w:t>1</w:t>
            </w:r>
          </w:p>
        </w:tc>
        <w:tc>
          <w:tcPr>
            <w:tcW w:w="262"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A73910">
            <w:pPr>
              <w:widowControl w:val="0"/>
              <w:jc w:val="center"/>
              <w:outlineLvl w:val="2"/>
              <w:rPr>
                <w:sz w:val="24"/>
              </w:rPr>
            </w:pPr>
            <w:r w:rsidRPr="00711A87">
              <w:rPr>
                <w:sz w:val="24"/>
              </w:rPr>
              <w:t>1</w:t>
            </w:r>
            <w:r>
              <w:rPr>
                <w:sz w:val="24"/>
              </w:rPr>
              <w:t>2</w:t>
            </w:r>
          </w:p>
        </w:tc>
      </w:tr>
      <w:tr w:rsidR="00A73910" w:rsidRPr="000412A7" w:rsidTr="008C17E1">
        <w:trPr>
          <w:trHeight w:val="517"/>
        </w:trPr>
        <w:tc>
          <w:tcPr>
            <w:tcW w:w="5000" w:type="pct"/>
            <w:gridSpan w:val="15"/>
            <w:tcBorders>
              <w:top w:val="single" w:sz="4" w:space="0" w:color="000000"/>
              <w:left w:val="single" w:sz="4" w:space="0" w:color="000000"/>
              <w:bottom w:val="single" w:sz="4" w:space="0" w:color="000000"/>
              <w:right w:val="single" w:sz="4" w:space="0" w:color="000000"/>
            </w:tcBorders>
          </w:tcPr>
          <w:p w:rsidR="00A73910" w:rsidRPr="000412A7" w:rsidRDefault="00A73910" w:rsidP="00B46CE7">
            <w:pPr>
              <w:widowControl w:val="0"/>
              <w:tabs>
                <w:tab w:val="left" w:pos="3804"/>
                <w:tab w:val="center" w:pos="10835"/>
              </w:tabs>
              <w:jc w:val="center"/>
              <w:outlineLvl w:val="2"/>
              <w:rPr>
                <w:sz w:val="24"/>
                <w:szCs w:val="24"/>
                <w:highlight w:val="yellow"/>
              </w:rPr>
            </w:pPr>
            <w:r w:rsidRPr="00711A87">
              <w:rPr>
                <w:sz w:val="24"/>
                <w:szCs w:val="24"/>
              </w:rPr>
              <w:t>1. Задача комплекса процессных мероприятий «</w:t>
            </w:r>
            <w:r w:rsidRPr="00711A87">
              <w:rPr>
                <w:rFonts w:eastAsia="Calibri"/>
                <w:bCs/>
                <w:sz w:val="24"/>
                <w:szCs w:val="24"/>
                <w:lang w:eastAsia="en-US"/>
              </w:rPr>
              <w:t>выполнение социальных гарантий, предусмотренных действующим законодательством для муниципальных служащих</w:t>
            </w:r>
            <w:r w:rsidRPr="00711A87">
              <w:rPr>
                <w:sz w:val="24"/>
                <w:szCs w:val="24"/>
              </w:rPr>
              <w:t>»</w:t>
            </w:r>
          </w:p>
        </w:tc>
      </w:tr>
      <w:tr w:rsidR="00A73910" w:rsidRPr="000412A7" w:rsidTr="008C17E1">
        <w:trPr>
          <w:gridAfter w:val="1"/>
          <w:wAfter w:w="3" w:type="pct"/>
          <w:trHeight w:val="1233"/>
        </w:trPr>
        <w:tc>
          <w:tcPr>
            <w:tcW w:w="178"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1.1.</w:t>
            </w:r>
          </w:p>
        </w:tc>
        <w:tc>
          <w:tcPr>
            <w:tcW w:w="9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2E1461">
            <w:pPr>
              <w:spacing w:line="216" w:lineRule="auto"/>
              <w:jc w:val="both"/>
              <w:rPr>
                <w:sz w:val="24"/>
                <w:szCs w:val="24"/>
              </w:rPr>
            </w:pPr>
            <w:r w:rsidRPr="00711A87">
              <w:rPr>
                <w:sz w:val="24"/>
                <w:szCs w:val="24"/>
              </w:rPr>
              <w:t>Мероприятия на организацию работы по назначению и выплате гражданам государственной пенсии за выслугу лет, замещавшим муниципальные должности и должности муниципальной службы</w:t>
            </w:r>
          </w:p>
        </w:tc>
        <w:tc>
          <w:tcPr>
            <w:tcW w:w="56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Осуществление текущей деятельности</w:t>
            </w:r>
          </w:p>
        </w:tc>
        <w:tc>
          <w:tcPr>
            <w:tcW w:w="876" w:type="pct"/>
            <w:tcBorders>
              <w:top w:val="single" w:sz="4" w:space="0" w:color="000000"/>
              <w:left w:val="single" w:sz="4" w:space="0" w:color="000000"/>
              <w:bottom w:val="single" w:sz="4" w:space="0" w:color="000000"/>
              <w:right w:val="single" w:sz="4" w:space="0" w:color="000000"/>
            </w:tcBorders>
            <w:hideMark/>
          </w:tcPr>
          <w:p w:rsidR="00A73910" w:rsidRPr="00D91CFF" w:rsidRDefault="00A73910" w:rsidP="00B46CE7">
            <w:pPr>
              <w:spacing w:line="216" w:lineRule="auto"/>
              <w:jc w:val="both"/>
              <w:rPr>
                <w:color w:val="FF0000"/>
                <w:sz w:val="24"/>
                <w:szCs w:val="24"/>
                <w:highlight w:val="yellow"/>
              </w:rPr>
            </w:pPr>
            <w:r w:rsidRPr="00D91CFF">
              <w:rPr>
                <w:rFonts w:eastAsia="Calibri"/>
                <w:kern w:val="2"/>
                <w:sz w:val="24"/>
                <w:szCs w:val="24"/>
                <w:lang w:eastAsia="en-US"/>
              </w:rPr>
              <w:t>решения задачи по выполнению обязательств государства по социальной поддержке граждан</w:t>
            </w:r>
          </w:p>
        </w:tc>
        <w:tc>
          <w:tcPr>
            <w:tcW w:w="46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единиц</w:t>
            </w:r>
          </w:p>
        </w:tc>
        <w:tc>
          <w:tcPr>
            <w:tcW w:w="319"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spacing w:line="216" w:lineRule="auto"/>
              <w:jc w:val="center"/>
              <w:rPr>
                <w:sz w:val="24"/>
              </w:rPr>
            </w:pPr>
            <w:r w:rsidRPr="00711A87">
              <w:rPr>
                <w:sz w:val="24"/>
              </w:rPr>
              <w:t>1</w:t>
            </w:r>
          </w:p>
        </w:tc>
        <w:tc>
          <w:tcPr>
            <w:tcW w:w="27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2024</w:t>
            </w:r>
          </w:p>
        </w:tc>
        <w:tc>
          <w:tcPr>
            <w:tcW w:w="228"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1</w:t>
            </w:r>
          </w:p>
        </w:tc>
        <w:tc>
          <w:tcPr>
            <w:tcW w:w="27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1</w:t>
            </w:r>
          </w:p>
        </w:tc>
        <w:tc>
          <w:tcPr>
            <w:tcW w:w="274"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spacing w:line="216" w:lineRule="auto"/>
              <w:jc w:val="center"/>
              <w:outlineLvl w:val="2"/>
              <w:rPr>
                <w:sz w:val="24"/>
              </w:rPr>
            </w:pPr>
            <w:r>
              <w:rPr>
                <w:sz w:val="24"/>
              </w:rPr>
              <w:t>1</w:t>
            </w:r>
          </w:p>
        </w:tc>
        <w:tc>
          <w:tcPr>
            <w:tcW w:w="309" w:type="pct"/>
            <w:gridSpan w:val="2"/>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1</w:t>
            </w:r>
          </w:p>
        </w:tc>
        <w:tc>
          <w:tcPr>
            <w:tcW w:w="262"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16" w:lineRule="auto"/>
              <w:jc w:val="center"/>
              <w:outlineLvl w:val="2"/>
              <w:rPr>
                <w:sz w:val="24"/>
              </w:rPr>
            </w:pPr>
            <w:r w:rsidRPr="00711A87">
              <w:rPr>
                <w:sz w:val="24"/>
              </w:rPr>
              <w:t>1</w:t>
            </w:r>
          </w:p>
        </w:tc>
      </w:tr>
    </w:tbl>
    <w:p w:rsidR="00A421B0" w:rsidRPr="000412A7" w:rsidRDefault="00A421B0" w:rsidP="00A421B0">
      <w:pPr>
        <w:jc w:val="center"/>
        <w:rPr>
          <w:color w:val="000000"/>
          <w:sz w:val="28"/>
          <w:highlight w:val="yellow"/>
        </w:rPr>
      </w:pPr>
    </w:p>
    <w:p w:rsidR="00A421B0" w:rsidRPr="00711A87" w:rsidRDefault="00A421B0" w:rsidP="00A421B0">
      <w:pPr>
        <w:widowControl w:val="0"/>
        <w:jc w:val="center"/>
        <w:outlineLvl w:val="2"/>
        <w:rPr>
          <w:sz w:val="28"/>
        </w:rPr>
      </w:pPr>
      <w:r w:rsidRPr="00711A87">
        <w:rPr>
          <w:sz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8"/>
        <w:gridCol w:w="5830"/>
        <w:gridCol w:w="3068"/>
        <w:gridCol w:w="1137"/>
        <w:gridCol w:w="1134"/>
        <w:gridCol w:w="1134"/>
        <w:gridCol w:w="1137"/>
        <w:gridCol w:w="1128"/>
      </w:tblGrid>
      <w:tr w:rsidR="00A73910" w:rsidRPr="00711A87" w:rsidTr="00A73910">
        <w:trPr>
          <w:trHeight w:val="209"/>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 xml:space="preserve">№ </w:t>
            </w:r>
          </w:p>
          <w:p w:rsidR="00A73910" w:rsidRPr="00711A87" w:rsidRDefault="00A73910" w:rsidP="00B46CE7">
            <w:pPr>
              <w:widowControl w:val="0"/>
              <w:jc w:val="center"/>
              <w:outlineLvl w:val="2"/>
              <w:rPr>
                <w:sz w:val="24"/>
                <w:szCs w:val="18"/>
              </w:rPr>
            </w:pPr>
            <w:r w:rsidRPr="00711A87">
              <w:rPr>
                <w:sz w:val="24"/>
                <w:szCs w:val="18"/>
              </w:rPr>
              <w:t>п/п</w:t>
            </w:r>
          </w:p>
        </w:tc>
        <w:tc>
          <w:tcPr>
            <w:tcW w:w="1927"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jc w:val="center"/>
              <w:rPr>
                <w:sz w:val="24"/>
                <w:szCs w:val="18"/>
              </w:rPr>
            </w:pPr>
            <w:r w:rsidRPr="00711A87">
              <w:rPr>
                <w:sz w:val="24"/>
                <w:szCs w:val="18"/>
              </w:rPr>
              <w:t xml:space="preserve">Наименование комплекса процессных мероприятий, </w:t>
            </w:r>
          </w:p>
          <w:p w:rsidR="00A73910" w:rsidRPr="00711A87" w:rsidRDefault="00A73910" w:rsidP="00B46CE7">
            <w:pPr>
              <w:jc w:val="center"/>
              <w:rPr>
                <w:sz w:val="24"/>
                <w:szCs w:val="18"/>
              </w:rPr>
            </w:pPr>
            <w:r w:rsidRPr="00711A87">
              <w:rPr>
                <w:sz w:val="24"/>
                <w:szCs w:val="18"/>
              </w:rPr>
              <w:t xml:space="preserve">мероприятия (результата), источник финансового обеспечения </w:t>
            </w:r>
          </w:p>
        </w:tc>
        <w:tc>
          <w:tcPr>
            <w:tcW w:w="1014"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Код бюджетной классификации расходов</w:t>
            </w:r>
          </w:p>
        </w:tc>
        <w:tc>
          <w:tcPr>
            <w:tcW w:w="1875" w:type="pct"/>
            <w:gridSpan w:val="5"/>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jc w:val="center"/>
              <w:outlineLvl w:val="2"/>
              <w:rPr>
                <w:sz w:val="24"/>
                <w:szCs w:val="18"/>
              </w:rPr>
            </w:pPr>
            <w:r w:rsidRPr="00711A87">
              <w:rPr>
                <w:sz w:val="24"/>
                <w:szCs w:val="18"/>
              </w:rPr>
              <w:t xml:space="preserve">Объем финансового обеспечения </w:t>
            </w:r>
          </w:p>
          <w:p w:rsidR="00A73910" w:rsidRPr="00711A87" w:rsidRDefault="00A73910" w:rsidP="00B46CE7">
            <w:pPr>
              <w:widowControl w:val="0"/>
              <w:jc w:val="center"/>
              <w:outlineLvl w:val="2"/>
              <w:rPr>
                <w:sz w:val="24"/>
                <w:szCs w:val="18"/>
              </w:rPr>
            </w:pPr>
            <w:r w:rsidRPr="00711A87">
              <w:rPr>
                <w:sz w:val="24"/>
                <w:szCs w:val="18"/>
              </w:rPr>
              <w:t>по годам реализации (тыс. рублей)</w:t>
            </w: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01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376"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2025</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2026</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2027</w:t>
            </w: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jc w:val="center"/>
              <w:outlineLvl w:val="2"/>
              <w:rPr>
                <w:sz w:val="24"/>
                <w:szCs w:val="18"/>
              </w:rPr>
            </w:pPr>
            <w:r>
              <w:rPr>
                <w:sz w:val="24"/>
                <w:szCs w:val="18"/>
              </w:rPr>
              <w:t>2028</w:t>
            </w:r>
          </w:p>
        </w:tc>
        <w:tc>
          <w:tcPr>
            <w:tcW w:w="37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jc w:val="center"/>
              <w:outlineLvl w:val="2"/>
              <w:rPr>
                <w:sz w:val="24"/>
                <w:szCs w:val="18"/>
              </w:rPr>
            </w:pPr>
            <w:r w:rsidRPr="00711A87">
              <w:rPr>
                <w:sz w:val="24"/>
                <w:szCs w:val="18"/>
              </w:rPr>
              <w:t>Всего</w:t>
            </w:r>
          </w:p>
        </w:tc>
      </w:tr>
      <w:tr w:rsidR="00A73910" w:rsidRPr="00711A87" w:rsidTr="00A73910">
        <w:trPr>
          <w:trHeight w:val="243"/>
          <w:tblHeader/>
        </w:trPr>
        <w:tc>
          <w:tcPr>
            <w:tcW w:w="18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1</w:t>
            </w: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2</w:t>
            </w:r>
          </w:p>
        </w:tc>
        <w:tc>
          <w:tcPr>
            <w:tcW w:w="1014"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3</w:t>
            </w:r>
          </w:p>
        </w:tc>
        <w:tc>
          <w:tcPr>
            <w:tcW w:w="376"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4</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5</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6</w:t>
            </w: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widowControl w:val="0"/>
              <w:spacing w:line="228" w:lineRule="auto"/>
              <w:jc w:val="center"/>
              <w:outlineLvl w:val="2"/>
              <w:rPr>
                <w:sz w:val="24"/>
                <w:szCs w:val="18"/>
              </w:rPr>
            </w:pPr>
          </w:p>
        </w:tc>
        <w:tc>
          <w:tcPr>
            <w:tcW w:w="373"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widowControl w:val="0"/>
              <w:spacing w:line="228" w:lineRule="auto"/>
              <w:jc w:val="center"/>
              <w:outlineLvl w:val="2"/>
              <w:rPr>
                <w:sz w:val="24"/>
                <w:szCs w:val="18"/>
              </w:rPr>
            </w:pPr>
            <w:r w:rsidRPr="00711A87">
              <w:rPr>
                <w:sz w:val="24"/>
                <w:szCs w:val="18"/>
              </w:rPr>
              <w:t>7</w:t>
            </w:r>
          </w:p>
        </w:tc>
      </w:tr>
      <w:tr w:rsidR="00A73910" w:rsidRPr="00711A87" w:rsidTr="00A73910">
        <w:trPr>
          <w:trHeight w:val="205"/>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A73910" w:rsidRPr="00711A87" w:rsidRDefault="00A73910" w:rsidP="006524CA">
            <w:pPr>
              <w:widowControl w:val="0"/>
              <w:spacing w:line="228" w:lineRule="auto"/>
              <w:jc w:val="center"/>
              <w:outlineLvl w:val="2"/>
              <w:rPr>
                <w:sz w:val="24"/>
                <w:szCs w:val="18"/>
              </w:rPr>
            </w:pPr>
            <w:r w:rsidRPr="00711A87">
              <w:rPr>
                <w:sz w:val="24"/>
                <w:szCs w:val="18"/>
              </w:rPr>
              <w:t>1.</w:t>
            </w: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6524CA">
            <w:pPr>
              <w:widowControl w:val="0"/>
              <w:spacing w:line="228" w:lineRule="auto"/>
              <w:outlineLvl w:val="2"/>
              <w:rPr>
                <w:sz w:val="24"/>
                <w:szCs w:val="18"/>
              </w:rPr>
            </w:pPr>
            <w:r w:rsidRPr="00711A87">
              <w:rPr>
                <w:sz w:val="24"/>
                <w:szCs w:val="24"/>
              </w:rPr>
              <w:t>Комплекс процессных мероприятий «Социальная поддержка отдельных категорий граждан» (всего), в том числе</w:t>
            </w:r>
            <w:r w:rsidRPr="00711A87">
              <w:rPr>
                <w:sz w:val="24"/>
                <w:szCs w:val="18"/>
              </w:rPr>
              <w:t>:</w:t>
            </w:r>
          </w:p>
        </w:tc>
        <w:tc>
          <w:tcPr>
            <w:tcW w:w="1014" w:type="pct"/>
            <w:tcBorders>
              <w:top w:val="single" w:sz="4" w:space="0" w:color="000000"/>
              <w:left w:val="single" w:sz="4" w:space="0" w:color="000000"/>
              <w:bottom w:val="single" w:sz="4" w:space="0" w:color="auto"/>
              <w:right w:val="single" w:sz="4" w:space="0" w:color="000000"/>
            </w:tcBorders>
            <w:vAlign w:val="center"/>
            <w:hideMark/>
          </w:tcPr>
          <w:p w:rsidR="00A73910" w:rsidRPr="006524CA" w:rsidRDefault="00A73910" w:rsidP="006524CA">
            <w:pPr>
              <w:spacing w:line="228" w:lineRule="auto"/>
              <w:jc w:val="center"/>
              <w:rPr>
                <w:sz w:val="24"/>
                <w:szCs w:val="18"/>
              </w:rPr>
            </w:pPr>
            <w:r w:rsidRPr="006524CA">
              <w:rPr>
                <w:sz w:val="24"/>
                <w:szCs w:val="18"/>
              </w:rPr>
              <w:t>Х</w:t>
            </w:r>
          </w:p>
        </w:tc>
        <w:tc>
          <w:tcPr>
            <w:tcW w:w="376"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AE6545">
            <w:pPr>
              <w:spacing w:line="228" w:lineRule="auto"/>
              <w:jc w:val="center"/>
              <w:rPr>
                <w:sz w:val="24"/>
                <w:szCs w:val="18"/>
              </w:rPr>
            </w:pPr>
            <w:r>
              <w:rPr>
                <w:sz w:val="24"/>
                <w:szCs w:val="18"/>
              </w:rPr>
              <w:t>235,8</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CF4D22">
            <w:pPr>
              <w:spacing w:line="228" w:lineRule="auto"/>
              <w:jc w:val="center"/>
              <w:rPr>
                <w:sz w:val="24"/>
                <w:szCs w:val="18"/>
              </w:rPr>
            </w:pPr>
            <w:r w:rsidRPr="002453DE">
              <w:rPr>
                <w:sz w:val="24"/>
                <w:szCs w:val="18"/>
              </w:rPr>
              <w:t>2</w:t>
            </w:r>
            <w:r w:rsidR="00CF4D22">
              <w:rPr>
                <w:sz w:val="24"/>
                <w:szCs w:val="18"/>
              </w:rPr>
              <w:t>5</w:t>
            </w:r>
            <w:r w:rsidRPr="002453DE">
              <w:rPr>
                <w:sz w:val="24"/>
                <w:szCs w:val="18"/>
              </w:rPr>
              <w:t>9,3</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6524CA">
            <w:pPr>
              <w:spacing w:line="228" w:lineRule="auto"/>
              <w:jc w:val="center"/>
              <w:rPr>
                <w:sz w:val="24"/>
                <w:szCs w:val="18"/>
              </w:rPr>
            </w:pPr>
            <w:r w:rsidRPr="002453DE">
              <w:rPr>
                <w:sz w:val="24"/>
                <w:szCs w:val="18"/>
              </w:rPr>
              <w:t>20</w:t>
            </w:r>
            <w:r w:rsidR="00A73910" w:rsidRPr="002453DE">
              <w:rPr>
                <w:sz w:val="24"/>
                <w:szCs w:val="18"/>
              </w:rPr>
              <w:t>0,0</w:t>
            </w: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2453DE" w:rsidP="00AE6545">
            <w:pPr>
              <w:spacing w:line="228" w:lineRule="auto"/>
              <w:jc w:val="center"/>
              <w:rPr>
                <w:sz w:val="24"/>
                <w:szCs w:val="18"/>
              </w:rPr>
            </w:pPr>
            <w:r w:rsidRPr="002453DE">
              <w:rPr>
                <w:sz w:val="24"/>
                <w:szCs w:val="18"/>
              </w:rPr>
              <w:t>0,0</w:t>
            </w:r>
          </w:p>
        </w:tc>
        <w:tc>
          <w:tcPr>
            <w:tcW w:w="373"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CF4D22">
            <w:pPr>
              <w:spacing w:line="228" w:lineRule="auto"/>
              <w:jc w:val="center"/>
              <w:rPr>
                <w:sz w:val="24"/>
                <w:szCs w:val="18"/>
              </w:rPr>
            </w:pPr>
            <w:r w:rsidRPr="002453DE">
              <w:rPr>
                <w:sz w:val="24"/>
                <w:szCs w:val="18"/>
              </w:rPr>
              <w:t>6</w:t>
            </w:r>
            <w:r w:rsidR="00CF4D22">
              <w:rPr>
                <w:sz w:val="24"/>
                <w:szCs w:val="18"/>
              </w:rPr>
              <w:t>9</w:t>
            </w:r>
            <w:r w:rsidRPr="002453DE">
              <w:rPr>
                <w:sz w:val="24"/>
                <w:szCs w:val="18"/>
              </w:rPr>
              <w:t>5,1</w:t>
            </w: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6524CA">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6524CA">
            <w:pPr>
              <w:widowControl w:val="0"/>
              <w:rPr>
                <w:sz w:val="24"/>
                <w:szCs w:val="18"/>
              </w:rPr>
            </w:pPr>
            <w:r w:rsidRPr="00711A87">
              <w:rPr>
                <w:sz w:val="24"/>
                <w:szCs w:val="24"/>
              </w:rPr>
              <w:t>бюджет Пухляковского сельском поселении (всего):</w:t>
            </w:r>
          </w:p>
        </w:tc>
        <w:tc>
          <w:tcPr>
            <w:tcW w:w="1014" w:type="pct"/>
            <w:tcBorders>
              <w:top w:val="single" w:sz="4" w:space="0" w:color="auto"/>
              <w:left w:val="single" w:sz="4" w:space="0" w:color="000000"/>
              <w:bottom w:val="single" w:sz="4" w:space="0" w:color="000000"/>
              <w:right w:val="single" w:sz="4" w:space="0" w:color="000000"/>
            </w:tcBorders>
            <w:vAlign w:val="center"/>
            <w:hideMark/>
          </w:tcPr>
          <w:p w:rsidR="00A73910" w:rsidRPr="006524CA" w:rsidRDefault="00A73910" w:rsidP="006524CA">
            <w:pPr>
              <w:rPr>
                <w:sz w:val="24"/>
                <w:szCs w:val="18"/>
              </w:rPr>
            </w:pPr>
          </w:p>
        </w:tc>
        <w:tc>
          <w:tcPr>
            <w:tcW w:w="376"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AE6545">
            <w:pPr>
              <w:spacing w:line="228" w:lineRule="auto"/>
              <w:jc w:val="center"/>
              <w:rPr>
                <w:sz w:val="24"/>
                <w:szCs w:val="18"/>
              </w:rPr>
            </w:pPr>
            <w:r>
              <w:rPr>
                <w:sz w:val="24"/>
                <w:szCs w:val="18"/>
              </w:rPr>
              <w:t>235,8</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CF4D22">
            <w:pPr>
              <w:spacing w:line="228" w:lineRule="auto"/>
              <w:jc w:val="center"/>
              <w:rPr>
                <w:sz w:val="24"/>
                <w:szCs w:val="18"/>
              </w:rPr>
            </w:pPr>
            <w:r w:rsidRPr="002453DE">
              <w:rPr>
                <w:sz w:val="24"/>
                <w:szCs w:val="18"/>
              </w:rPr>
              <w:t>2</w:t>
            </w:r>
            <w:r w:rsidR="00CF4D22">
              <w:rPr>
                <w:sz w:val="24"/>
                <w:szCs w:val="18"/>
              </w:rPr>
              <w:t>5</w:t>
            </w:r>
            <w:r w:rsidRPr="002453DE">
              <w:rPr>
                <w:sz w:val="24"/>
                <w:szCs w:val="18"/>
              </w:rPr>
              <w:t>9,3</w:t>
            </w:r>
          </w:p>
        </w:tc>
        <w:tc>
          <w:tcPr>
            <w:tcW w:w="375"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6524CA">
            <w:pPr>
              <w:spacing w:line="228" w:lineRule="auto"/>
              <w:jc w:val="center"/>
              <w:rPr>
                <w:sz w:val="24"/>
                <w:szCs w:val="18"/>
              </w:rPr>
            </w:pPr>
            <w:r w:rsidRPr="002453DE">
              <w:rPr>
                <w:sz w:val="24"/>
                <w:szCs w:val="18"/>
              </w:rPr>
              <w:t>20</w:t>
            </w:r>
            <w:r w:rsidR="00A73910" w:rsidRPr="002453DE">
              <w:rPr>
                <w:sz w:val="24"/>
                <w:szCs w:val="18"/>
              </w:rPr>
              <w:t>0,0</w:t>
            </w: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2453DE" w:rsidP="00AE6545">
            <w:pPr>
              <w:spacing w:line="228" w:lineRule="auto"/>
              <w:jc w:val="center"/>
              <w:rPr>
                <w:sz w:val="24"/>
                <w:szCs w:val="18"/>
              </w:rPr>
            </w:pPr>
            <w:r w:rsidRPr="002453DE">
              <w:rPr>
                <w:sz w:val="24"/>
                <w:szCs w:val="18"/>
              </w:rPr>
              <w:t>0,0</w:t>
            </w:r>
          </w:p>
        </w:tc>
        <w:tc>
          <w:tcPr>
            <w:tcW w:w="373" w:type="pct"/>
            <w:tcBorders>
              <w:top w:val="single" w:sz="4" w:space="0" w:color="000000"/>
              <w:left w:val="single" w:sz="4" w:space="0" w:color="000000"/>
              <w:bottom w:val="single" w:sz="4" w:space="0" w:color="000000"/>
              <w:right w:val="single" w:sz="4" w:space="0" w:color="000000"/>
            </w:tcBorders>
            <w:hideMark/>
          </w:tcPr>
          <w:p w:rsidR="00A73910" w:rsidRPr="002453DE" w:rsidRDefault="002453DE" w:rsidP="00CF4D22">
            <w:pPr>
              <w:spacing w:line="228" w:lineRule="auto"/>
              <w:jc w:val="center"/>
              <w:rPr>
                <w:sz w:val="24"/>
                <w:szCs w:val="18"/>
              </w:rPr>
            </w:pPr>
            <w:r w:rsidRPr="002453DE">
              <w:rPr>
                <w:sz w:val="24"/>
                <w:szCs w:val="18"/>
              </w:rPr>
              <w:t>6</w:t>
            </w:r>
            <w:r w:rsidR="00CF4D22">
              <w:rPr>
                <w:sz w:val="24"/>
                <w:szCs w:val="18"/>
              </w:rPr>
              <w:t>9</w:t>
            </w:r>
            <w:r w:rsidRPr="002453DE">
              <w:rPr>
                <w:sz w:val="24"/>
                <w:szCs w:val="18"/>
              </w:rPr>
              <w:t>5,1</w:t>
            </w: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rPr>
                <w:sz w:val="24"/>
                <w:szCs w:val="24"/>
              </w:rPr>
            </w:pPr>
            <w:r w:rsidRPr="00711A87">
              <w:rPr>
                <w:sz w:val="24"/>
                <w:szCs w:val="24"/>
              </w:rPr>
              <w:t>безвозмездные поступления в бюджет Пухляковского сельского поселения, в том числе за счет средств:</w:t>
            </w:r>
          </w:p>
        </w:tc>
        <w:tc>
          <w:tcPr>
            <w:tcW w:w="1014" w:type="pct"/>
            <w:tcBorders>
              <w:top w:val="single" w:sz="4" w:space="0" w:color="000000"/>
              <w:left w:val="single" w:sz="4" w:space="0" w:color="000000"/>
              <w:bottom w:val="single" w:sz="4" w:space="0" w:color="000000"/>
              <w:right w:val="single" w:sz="4" w:space="0" w:color="000000"/>
            </w:tcBorders>
            <w:vAlign w:val="center"/>
          </w:tcPr>
          <w:p w:rsidR="00A73910" w:rsidRPr="006524CA" w:rsidRDefault="00A73910" w:rsidP="00B46CE7">
            <w:pP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3"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rPr>
                <w:sz w:val="24"/>
                <w:szCs w:val="24"/>
              </w:rPr>
            </w:pPr>
            <w:r w:rsidRPr="00711A87">
              <w:rPr>
                <w:sz w:val="24"/>
                <w:szCs w:val="24"/>
              </w:rPr>
              <w:t>федерального бюджета</w:t>
            </w:r>
          </w:p>
        </w:tc>
        <w:tc>
          <w:tcPr>
            <w:tcW w:w="1014" w:type="pct"/>
            <w:tcBorders>
              <w:top w:val="single" w:sz="4" w:space="0" w:color="000000"/>
              <w:left w:val="single" w:sz="4" w:space="0" w:color="000000"/>
              <w:bottom w:val="single" w:sz="4" w:space="0" w:color="000000"/>
              <w:right w:val="single" w:sz="4" w:space="0" w:color="000000"/>
            </w:tcBorders>
            <w:vAlign w:val="center"/>
          </w:tcPr>
          <w:p w:rsidR="00A73910" w:rsidRPr="006524CA" w:rsidRDefault="00A73910" w:rsidP="00B46CE7">
            <w:pP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3"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rPr>
                <w:sz w:val="24"/>
                <w:szCs w:val="24"/>
              </w:rPr>
            </w:pPr>
            <w:r w:rsidRPr="00711A87">
              <w:rPr>
                <w:sz w:val="24"/>
                <w:szCs w:val="24"/>
              </w:rPr>
              <w:t>областного бюджета</w:t>
            </w:r>
          </w:p>
        </w:tc>
        <w:tc>
          <w:tcPr>
            <w:tcW w:w="1014" w:type="pct"/>
            <w:tcBorders>
              <w:top w:val="single" w:sz="4" w:space="0" w:color="000000"/>
              <w:left w:val="single" w:sz="4" w:space="0" w:color="000000"/>
              <w:bottom w:val="single" w:sz="4" w:space="0" w:color="000000"/>
              <w:right w:val="single" w:sz="4" w:space="0" w:color="000000"/>
            </w:tcBorders>
            <w:vAlign w:val="center"/>
          </w:tcPr>
          <w:p w:rsidR="00A73910" w:rsidRPr="006524CA" w:rsidRDefault="00A73910" w:rsidP="00B46CE7">
            <w:pP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c>
          <w:tcPr>
            <w:tcW w:w="373" w:type="pct"/>
            <w:tcBorders>
              <w:top w:val="single" w:sz="4" w:space="0" w:color="000000"/>
              <w:left w:val="single" w:sz="4" w:space="0" w:color="000000"/>
              <w:bottom w:val="single" w:sz="4" w:space="0" w:color="000000"/>
              <w:right w:val="single" w:sz="4" w:space="0" w:color="000000"/>
            </w:tcBorders>
          </w:tcPr>
          <w:p w:rsidR="00A73910" w:rsidRPr="002453DE" w:rsidRDefault="00A73910" w:rsidP="00B46CE7">
            <w:pPr>
              <w:spacing w:line="228" w:lineRule="auto"/>
              <w:jc w:val="center"/>
              <w:rPr>
                <w:sz w:val="24"/>
                <w:szCs w:val="18"/>
              </w:rPr>
            </w:pP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rPr>
                <w:sz w:val="24"/>
                <w:szCs w:val="24"/>
              </w:rPr>
            </w:pPr>
            <w:r w:rsidRPr="00711A87">
              <w:rPr>
                <w:sz w:val="24"/>
                <w:szCs w:val="24"/>
              </w:rPr>
              <w:t>местный бюджет</w:t>
            </w:r>
          </w:p>
        </w:tc>
        <w:tc>
          <w:tcPr>
            <w:tcW w:w="1014" w:type="pct"/>
            <w:tcBorders>
              <w:top w:val="single" w:sz="4" w:space="0" w:color="000000"/>
              <w:left w:val="single" w:sz="4" w:space="0" w:color="000000"/>
              <w:bottom w:val="single" w:sz="4" w:space="0" w:color="000000"/>
              <w:right w:val="single" w:sz="4" w:space="0" w:color="000000"/>
            </w:tcBorders>
            <w:vAlign w:val="center"/>
          </w:tcPr>
          <w:p w:rsidR="00A73910" w:rsidRPr="006524CA" w:rsidRDefault="00A73910" w:rsidP="00012637">
            <w:pPr>
              <w:jc w:val="center"/>
              <w:rPr>
                <w:sz w:val="24"/>
                <w:szCs w:val="18"/>
              </w:rPr>
            </w:pPr>
            <w:r>
              <w:rPr>
                <w:sz w:val="24"/>
                <w:szCs w:val="18"/>
              </w:rPr>
              <w:t xml:space="preserve">951 </w:t>
            </w:r>
            <w:r w:rsidRPr="006524CA">
              <w:rPr>
                <w:sz w:val="24"/>
                <w:szCs w:val="18"/>
              </w:rPr>
              <w:t>1001 09 4 04 25320</w:t>
            </w:r>
            <w:r>
              <w:rPr>
                <w:sz w:val="24"/>
                <w:szCs w:val="18"/>
              </w:rPr>
              <w:t xml:space="preserve"> 32</w:t>
            </w:r>
            <w:r w:rsidR="00012637">
              <w:rPr>
                <w:sz w:val="24"/>
                <w:szCs w:val="18"/>
              </w:rPr>
              <w:t>0</w:t>
            </w: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AE6545">
            <w:pPr>
              <w:spacing w:line="228" w:lineRule="auto"/>
              <w:jc w:val="center"/>
              <w:rPr>
                <w:sz w:val="24"/>
                <w:szCs w:val="18"/>
              </w:rPr>
            </w:pPr>
            <w:r>
              <w:rPr>
                <w:sz w:val="24"/>
                <w:szCs w:val="18"/>
              </w:rPr>
              <w:t>235,8</w:t>
            </w: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2453DE" w:rsidP="00CF4D22">
            <w:pPr>
              <w:spacing w:line="228" w:lineRule="auto"/>
              <w:jc w:val="center"/>
              <w:rPr>
                <w:sz w:val="24"/>
                <w:szCs w:val="18"/>
              </w:rPr>
            </w:pPr>
            <w:r w:rsidRPr="002453DE">
              <w:rPr>
                <w:sz w:val="24"/>
                <w:szCs w:val="18"/>
              </w:rPr>
              <w:t>2</w:t>
            </w:r>
            <w:r w:rsidR="00CF4D22">
              <w:rPr>
                <w:sz w:val="24"/>
                <w:szCs w:val="18"/>
              </w:rPr>
              <w:t>5</w:t>
            </w:r>
            <w:r w:rsidRPr="002453DE">
              <w:rPr>
                <w:sz w:val="24"/>
                <w:szCs w:val="18"/>
              </w:rPr>
              <w:t>9,3</w:t>
            </w:r>
          </w:p>
        </w:tc>
        <w:tc>
          <w:tcPr>
            <w:tcW w:w="375" w:type="pct"/>
            <w:tcBorders>
              <w:top w:val="single" w:sz="4" w:space="0" w:color="000000"/>
              <w:left w:val="single" w:sz="4" w:space="0" w:color="000000"/>
              <w:bottom w:val="single" w:sz="4" w:space="0" w:color="000000"/>
              <w:right w:val="single" w:sz="4" w:space="0" w:color="000000"/>
            </w:tcBorders>
          </w:tcPr>
          <w:p w:rsidR="00A73910" w:rsidRPr="002453DE" w:rsidRDefault="002453DE" w:rsidP="00B46CE7">
            <w:pPr>
              <w:spacing w:line="228" w:lineRule="auto"/>
              <w:jc w:val="center"/>
              <w:rPr>
                <w:sz w:val="24"/>
                <w:szCs w:val="18"/>
              </w:rPr>
            </w:pPr>
            <w:r w:rsidRPr="002453DE">
              <w:rPr>
                <w:sz w:val="24"/>
                <w:szCs w:val="18"/>
              </w:rPr>
              <w:t>20</w:t>
            </w:r>
            <w:r w:rsidR="00A73910" w:rsidRPr="002453DE">
              <w:rPr>
                <w:sz w:val="24"/>
                <w:szCs w:val="18"/>
              </w:rPr>
              <w:t>0,0</w:t>
            </w:r>
          </w:p>
        </w:tc>
        <w:tc>
          <w:tcPr>
            <w:tcW w:w="376" w:type="pct"/>
            <w:tcBorders>
              <w:top w:val="single" w:sz="4" w:space="0" w:color="000000"/>
              <w:left w:val="single" w:sz="4" w:space="0" w:color="000000"/>
              <w:bottom w:val="single" w:sz="4" w:space="0" w:color="000000"/>
              <w:right w:val="single" w:sz="4" w:space="0" w:color="000000"/>
            </w:tcBorders>
          </w:tcPr>
          <w:p w:rsidR="00A73910" w:rsidRPr="002453DE" w:rsidRDefault="002453DE" w:rsidP="00AE6545">
            <w:pPr>
              <w:spacing w:line="228" w:lineRule="auto"/>
              <w:jc w:val="center"/>
              <w:rPr>
                <w:sz w:val="24"/>
                <w:szCs w:val="18"/>
              </w:rPr>
            </w:pPr>
            <w:r w:rsidRPr="002453DE">
              <w:rPr>
                <w:sz w:val="24"/>
                <w:szCs w:val="18"/>
              </w:rPr>
              <w:t>0,0</w:t>
            </w:r>
          </w:p>
        </w:tc>
        <w:tc>
          <w:tcPr>
            <w:tcW w:w="373" w:type="pct"/>
            <w:tcBorders>
              <w:top w:val="single" w:sz="4" w:space="0" w:color="000000"/>
              <w:left w:val="single" w:sz="4" w:space="0" w:color="000000"/>
              <w:bottom w:val="single" w:sz="4" w:space="0" w:color="000000"/>
              <w:right w:val="single" w:sz="4" w:space="0" w:color="000000"/>
            </w:tcBorders>
          </w:tcPr>
          <w:p w:rsidR="00A73910" w:rsidRPr="002453DE" w:rsidRDefault="002453DE" w:rsidP="00CF4D22">
            <w:pPr>
              <w:spacing w:line="228" w:lineRule="auto"/>
              <w:jc w:val="center"/>
              <w:rPr>
                <w:sz w:val="24"/>
                <w:szCs w:val="18"/>
              </w:rPr>
            </w:pPr>
            <w:r w:rsidRPr="002453DE">
              <w:rPr>
                <w:sz w:val="24"/>
                <w:szCs w:val="18"/>
              </w:rPr>
              <w:t>6</w:t>
            </w:r>
            <w:r w:rsidR="00CF4D22">
              <w:rPr>
                <w:sz w:val="24"/>
                <w:szCs w:val="18"/>
              </w:rPr>
              <w:t>9</w:t>
            </w:r>
            <w:r w:rsidRPr="002453DE">
              <w:rPr>
                <w:sz w:val="24"/>
                <w:szCs w:val="18"/>
              </w:rPr>
              <w:t>5,1</w:t>
            </w:r>
          </w:p>
        </w:tc>
      </w:tr>
      <w:tr w:rsidR="00A73910" w:rsidRPr="00711A87" w:rsidTr="00A73910">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A73910" w:rsidRPr="00711A87" w:rsidRDefault="00A73910" w:rsidP="00B46CE7">
            <w:pPr>
              <w:rPr>
                <w:sz w:val="24"/>
                <w:szCs w:val="18"/>
              </w:rPr>
            </w:pPr>
          </w:p>
        </w:tc>
        <w:tc>
          <w:tcPr>
            <w:tcW w:w="1927" w:type="pct"/>
            <w:tcBorders>
              <w:top w:val="single" w:sz="4" w:space="0" w:color="000000"/>
              <w:left w:val="single" w:sz="4" w:space="0" w:color="000000"/>
              <w:bottom w:val="single" w:sz="4" w:space="0" w:color="000000"/>
              <w:right w:val="single" w:sz="4" w:space="0" w:color="000000"/>
            </w:tcBorders>
            <w:hideMark/>
          </w:tcPr>
          <w:p w:rsidR="00A73910" w:rsidRPr="00711A87" w:rsidRDefault="00A73910" w:rsidP="00B46CE7">
            <w:pPr>
              <w:rPr>
                <w:sz w:val="24"/>
                <w:szCs w:val="24"/>
              </w:rPr>
            </w:pPr>
            <w:r w:rsidRPr="00711A87">
              <w:rPr>
                <w:sz w:val="24"/>
                <w:szCs w:val="24"/>
              </w:rPr>
              <w:t>внебюджетные источники</w:t>
            </w:r>
          </w:p>
        </w:tc>
        <w:tc>
          <w:tcPr>
            <w:tcW w:w="1014" w:type="pct"/>
            <w:tcBorders>
              <w:top w:val="single" w:sz="4" w:space="0" w:color="000000"/>
              <w:left w:val="single" w:sz="4" w:space="0" w:color="000000"/>
              <w:bottom w:val="single" w:sz="4" w:space="0" w:color="000000"/>
              <w:right w:val="single" w:sz="4" w:space="0" w:color="000000"/>
            </w:tcBorders>
            <w:vAlign w:val="center"/>
          </w:tcPr>
          <w:p w:rsidR="00A73910" w:rsidRPr="00711A87" w:rsidRDefault="00A73910" w:rsidP="00B46CE7">
            <w:pPr>
              <w:rPr>
                <w:color w:val="000000"/>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5"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6"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c>
          <w:tcPr>
            <w:tcW w:w="373" w:type="pct"/>
            <w:tcBorders>
              <w:top w:val="single" w:sz="4" w:space="0" w:color="000000"/>
              <w:left w:val="single" w:sz="4" w:space="0" w:color="000000"/>
              <w:bottom w:val="single" w:sz="4" w:space="0" w:color="000000"/>
              <w:right w:val="single" w:sz="4" w:space="0" w:color="000000"/>
            </w:tcBorders>
          </w:tcPr>
          <w:p w:rsidR="00A73910" w:rsidRPr="00711A87" w:rsidRDefault="00A73910" w:rsidP="00B46CE7">
            <w:pPr>
              <w:spacing w:line="228" w:lineRule="auto"/>
              <w:jc w:val="center"/>
              <w:rPr>
                <w:sz w:val="24"/>
                <w:szCs w:val="18"/>
              </w:rPr>
            </w:pPr>
          </w:p>
        </w:tc>
      </w:tr>
    </w:tbl>
    <w:p w:rsidR="00A421B0" w:rsidRDefault="00A421B0" w:rsidP="00A421B0">
      <w:pPr>
        <w:spacing w:line="276" w:lineRule="auto"/>
        <w:jc w:val="center"/>
        <w:rPr>
          <w:sz w:val="24"/>
          <w:szCs w:val="24"/>
        </w:rPr>
      </w:pPr>
      <w:r w:rsidRPr="00F44374">
        <w:rPr>
          <w:color w:val="26282F"/>
          <w:sz w:val="24"/>
          <w:szCs w:val="24"/>
        </w:rPr>
        <w:lastRenderedPageBreak/>
        <w:t>5. План</w:t>
      </w:r>
      <w:r w:rsidRPr="00F44374">
        <w:rPr>
          <w:color w:val="26282F"/>
          <w:spacing w:val="-4"/>
          <w:sz w:val="24"/>
          <w:szCs w:val="24"/>
        </w:rPr>
        <w:t xml:space="preserve"> </w:t>
      </w:r>
      <w:r w:rsidRPr="00F44374">
        <w:rPr>
          <w:color w:val="26282F"/>
          <w:sz w:val="24"/>
          <w:szCs w:val="24"/>
        </w:rPr>
        <w:t>реализации</w:t>
      </w:r>
      <w:r w:rsidRPr="00F44374">
        <w:rPr>
          <w:color w:val="26282F"/>
          <w:spacing w:val="-3"/>
          <w:sz w:val="24"/>
          <w:szCs w:val="24"/>
        </w:rPr>
        <w:t xml:space="preserve"> </w:t>
      </w:r>
      <w:r w:rsidRPr="00F44374">
        <w:rPr>
          <w:color w:val="26282F"/>
          <w:sz w:val="24"/>
          <w:szCs w:val="24"/>
        </w:rPr>
        <w:t>комплекса</w:t>
      </w:r>
      <w:r w:rsidRPr="00F44374">
        <w:rPr>
          <w:color w:val="26282F"/>
          <w:spacing w:val="-2"/>
          <w:sz w:val="24"/>
          <w:szCs w:val="24"/>
        </w:rPr>
        <w:t xml:space="preserve"> </w:t>
      </w:r>
      <w:r w:rsidRPr="00F44374">
        <w:rPr>
          <w:color w:val="26282F"/>
          <w:sz w:val="24"/>
          <w:szCs w:val="24"/>
        </w:rPr>
        <w:t>процессных</w:t>
      </w:r>
      <w:r w:rsidRPr="00F44374">
        <w:rPr>
          <w:color w:val="26282F"/>
          <w:spacing w:val="-1"/>
          <w:sz w:val="24"/>
          <w:szCs w:val="24"/>
        </w:rPr>
        <w:t xml:space="preserve"> </w:t>
      </w:r>
      <w:r w:rsidRPr="00F44374">
        <w:rPr>
          <w:color w:val="26282F"/>
          <w:sz w:val="24"/>
          <w:szCs w:val="24"/>
        </w:rPr>
        <w:t xml:space="preserve">мероприятий на </w:t>
      </w:r>
      <w:r w:rsidRPr="00F44374">
        <w:rPr>
          <w:sz w:val="24"/>
          <w:szCs w:val="24"/>
        </w:rPr>
        <w:t>2025 – 202</w:t>
      </w:r>
      <w:r w:rsidR="00A73910">
        <w:rPr>
          <w:sz w:val="24"/>
          <w:szCs w:val="24"/>
        </w:rPr>
        <w:t>8</w:t>
      </w:r>
      <w:r w:rsidRPr="00F44374">
        <w:rPr>
          <w:sz w:val="24"/>
          <w:szCs w:val="24"/>
        </w:rPr>
        <w:t xml:space="preserve"> годы</w:t>
      </w:r>
    </w:p>
    <w:p w:rsidR="00F44374" w:rsidRPr="00F44374" w:rsidRDefault="00F44374" w:rsidP="00A421B0">
      <w:pPr>
        <w:spacing w:line="276" w:lineRule="auto"/>
        <w:jc w:val="center"/>
        <w:rPr>
          <w:sz w:val="24"/>
          <w:szCs w:val="24"/>
        </w:rPr>
      </w:pP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566"/>
        <w:gridCol w:w="1320"/>
        <w:gridCol w:w="5411"/>
        <w:gridCol w:w="1842"/>
        <w:gridCol w:w="1845"/>
      </w:tblGrid>
      <w:tr w:rsidR="00A421B0" w:rsidRPr="00711A87" w:rsidTr="00F44374">
        <w:trPr>
          <w:trHeight w:val="314"/>
        </w:trPr>
        <w:tc>
          <w:tcPr>
            <w:tcW w:w="180" w:type="pct"/>
            <w:shd w:val="clear" w:color="auto" w:fill="auto"/>
            <w:hideMark/>
          </w:tcPr>
          <w:p w:rsidR="00A421B0" w:rsidRPr="00711A87" w:rsidRDefault="00A421B0" w:rsidP="00B46CE7">
            <w:pPr>
              <w:widowControl w:val="0"/>
              <w:tabs>
                <w:tab w:val="left" w:pos="11057"/>
              </w:tabs>
              <w:ind w:left="-105"/>
              <w:jc w:val="center"/>
              <w:rPr>
                <w:sz w:val="24"/>
              </w:rPr>
            </w:pPr>
            <w:r w:rsidRPr="00711A87">
              <w:rPr>
                <w:sz w:val="24"/>
              </w:rPr>
              <w:t xml:space="preserve">№ </w:t>
            </w:r>
            <w:r w:rsidRPr="00711A87">
              <w:rPr>
                <w:sz w:val="24"/>
              </w:rPr>
              <w:br/>
              <w:t>п/п</w:t>
            </w:r>
          </w:p>
        </w:tc>
        <w:tc>
          <w:tcPr>
            <w:tcW w:w="1229" w:type="pct"/>
            <w:shd w:val="clear" w:color="auto" w:fill="auto"/>
            <w:hideMark/>
          </w:tcPr>
          <w:p w:rsidR="00F44374" w:rsidRDefault="00A421B0" w:rsidP="00B46CE7">
            <w:pPr>
              <w:widowControl w:val="0"/>
              <w:tabs>
                <w:tab w:val="left" w:pos="11057"/>
              </w:tabs>
              <w:jc w:val="center"/>
              <w:rPr>
                <w:sz w:val="24"/>
              </w:rPr>
            </w:pPr>
            <w:r w:rsidRPr="00711A87">
              <w:rPr>
                <w:sz w:val="24"/>
              </w:rPr>
              <w:t xml:space="preserve">Наименование мероприятия </w:t>
            </w:r>
          </w:p>
          <w:p w:rsidR="00A421B0" w:rsidRPr="00711A87" w:rsidRDefault="00A421B0" w:rsidP="00B46CE7">
            <w:pPr>
              <w:widowControl w:val="0"/>
              <w:tabs>
                <w:tab w:val="left" w:pos="11057"/>
              </w:tabs>
              <w:jc w:val="center"/>
              <w:rPr>
                <w:sz w:val="24"/>
              </w:rPr>
            </w:pPr>
            <w:r w:rsidRPr="00711A87">
              <w:rPr>
                <w:sz w:val="24"/>
              </w:rPr>
              <w:t>(результата),</w:t>
            </w:r>
          </w:p>
          <w:p w:rsidR="00A421B0" w:rsidRPr="00711A87" w:rsidRDefault="00A421B0" w:rsidP="00B46CE7">
            <w:pPr>
              <w:widowControl w:val="0"/>
              <w:tabs>
                <w:tab w:val="left" w:pos="11057"/>
              </w:tabs>
              <w:jc w:val="center"/>
              <w:rPr>
                <w:sz w:val="24"/>
              </w:rPr>
            </w:pPr>
            <w:r w:rsidRPr="00711A87">
              <w:rPr>
                <w:sz w:val="24"/>
              </w:rPr>
              <w:t>контрольной точки</w:t>
            </w:r>
          </w:p>
        </w:tc>
        <w:tc>
          <w:tcPr>
            <w:tcW w:w="45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Дата наступления контрольной точки</w:t>
            </w:r>
          </w:p>
        </w:tc>
        <w:tc>
          <w:tcPr>
            <w:tcW w:w="1865" w:type="pct"/>
            <w:shd w:val="clear" w:color="auto" w:fill="auto"/>
            <w:hideMark/>
          </w:tcPr>
          <w:p w:rsidR="00A421B0" w:rsidRPr="00711A87" w:rsidRDefault="00A421B0" w:rsidP="00B46CE7">
            <w:pPr>
              <w:pStyle w:val="TableParagraph"/>
              <w:tabs>
                <w:tab w:val="left" w:pos="11057"/>
              </w:tabs>
              <w:ind w:right="13"/>
              <w:jc w:val="center"/>
              <w:rPr>
                <w:sz w:val="24"/>
              </w:rPr>
            </w:pPr>
            <w:r w:rsidRPr="00711A87">
              <w:rPr>
                <w:sz w:val="24"/>
              </w:rPr>
              <w:t xml:space="preserve">Ответственный исполнитель </w:t>
            </w:r>
          </w:p>
          <w:p w:rsidR="00A421B0" w:rsidRPr="00711A87" w:rsidRDefault="00A421B0" w:rsidP="00B46CE7">
            <w:pPr>
              <w:pStyle w:val="TableParagraph"/>
              <w:tabs>
                <w:tab w:val="left" w:pos="11057"/>
              </w:tabs>
              <w:ind w:right="13"/>
              <w:jc w:val="center"/>
              <w:rPr>
                <w:sz w:val="24"/>
              </w:rPr>
            </w:pPr>
            <w:r w:rsidRPr="00711A87">
              <w:rPr>
                <w:sz w:val="24"/>
              </w:rPr>
              <w:t>(ФИО., должность,</w:t>
            </w:r>
            <w:r w:rsidRPr="00711A87">
              <w:rPr>
                <w:spacing w:val="-1"/>
                <w:sz w:val="24"/>
              </w:rPr>
              <w:t xml:space="preserve"> наименование </w:t>
            </w:r>
            <w:r w:rsidRPr="00711A87">
              <w:rPr>
                <w:sz w:val="24"/>
                <w:szCs w:val="24"/>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4506AC">
              <w:rPr>
                <w:sz w:val="24"/>
                <w:szCs w:val="24"/>
              </w:rPr>
              <w:t>Усть-Донецкого</w:t>
            </w:r>
            <w:r w:rsidRPr="00711A87">
              <w:rPr>
                <w:sz w:val="24"/>
                <w:szCs w:val="24"/>
              </w:rPr>
              <w:t xml:space="preserve"> района</w:t>
            </w:r>
            <w:r w:rsidRPr="00711A87">
              <w:rPr>
                <w:spacing w:val="-1"/>
                <w:sz w:val="24"/>
              </w:rPr>
              <w:t xml:space="preserve">, </w:t>
            </w:r>
            <w:r w:rsidRPr="00711A87">
              <w:rPr>
                <w:sz w:val="24"/>
              </w:rPr>
              <w:t>организации, учреждения)</w:t>
            </w:r>
          </w:p>
        </w:tc>
        <w:tc>
          <w:tcPr>
            <w:tcW w:w="63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 xml:space="preserve">Вид подтверждающего документа </w:t>
            </w:r>
          </w:p>
        </w:tc>
        <w:tc>
          <w:tcPr>
            <w:tcW w:w="636" w:type="pct"/>
            <w:shd w:val="clear" w:color="auto" w:fill="auto"/>
            <w:hideMark/>
          </w:tcPr>
          <w:p w:rsidR="00A421B0" w:rsidRPr="00711A87" w:rsidRDefault="00A421B0" w:rsidP="00B46CE7">
            <w:pPr>
              <w:widowControl w:val="0"/>
              <w:tabs>
                <w:tab w:val="left" w:pos="11057"/>
              </w:tabs>
              <w:jc w:val="center"/>
              <w:rPr>
                <w:sz w:val="24"/>
              </w:rPr>
            </w:pPr>
            <w:r w:rsidRPr="00711A87">
              <w:rPr>
                <w:sz w:val="24"/>
              </w:rPr>
              <w:t xml:space="preserve">Информационная система </w:t>
            </w:r>
          </w:p>
          <w:p w:rsidR="00A421B0" w:rsidRPr="00711A87" w:rsidRDefault="00A421B0" w:rsidP="00B46CE7">
            <w:pPr>
              <w:widowControl w:val="0"/>
              <w:tabs>
                <w:tab w:val="left" w:pos="11057"/>
              </w:tabs>
              <w:jc w:val="center"/>
              <w:rPr>
                <w:sz w:val="24"/>
              </w:rPr>
            </w:pPr>
            <w:r w:rsidRPr="00711A87">
              <w:rPr>
                <w:sz w:val="24"/>
              </w:rPr>
              <w:t xml:space="preserve">(источник данных) </w:t>
            </w:r>
          </w:p>
        </w:tc>
      </w:tr>
      <w:tr w:rsidR="00A421B0" w:rsidRPr="00711A87" w:rsidTr="00F44374">
        <w:trPr>
          <w:trHeight w:val="314"/>
        </w:trPr>
        <w:tc>
          <w:tcPr>
            <w:tcW w:w="180" w:type="pct"/>
            <w:shd w:val="clear" w:color="auto" w:fill="auto"/>
            <w:hideMark/>
          </w:tcPr>
          <w:p w:rsidR="00A421B0" w:rsidRPr="00711A87" w:rsidRDefault="00A421B0" w:rsidP="00B46CE7">
            <w:pPr>
              <w:widowControl w:val="0"/>
              <w:tabs>
                <w:tab w:val="left" w:pos="11057"/>
              </w:tabs>
              <w:ind w:left="-105"/>
              <w:jc w:val="center"/>
              <w:rPr>
                <w:sz w:val="24"/>
              </w:rPr>
            </w:pPr>
            <w:r w:rsidRPr="00711A87">
              <w:rPr>
                <w:sz w:val="24"/>
              </w:rPr>
              <w:t>1</w:t>
            </w:r>
          </w:p>
        </w:tc>
        <w:tc>
          <w:tcPr>
            <w:tcW w:w="1229" w:type="pct"/>
            <w:shd w:val="clear" w:color="auto" w:fill="auto"/>
            <w:hideMark/>
          </w:tcPr>
          <w:p w:rsidR="00A421B0" w:rsidRPr="00711A87" w:rsidRDefault="00A421B0" w:rsidP="00B46CE7">
            <w:pPr>
              <w:widowControl w:val="0"/>
              <w:tabs>
                <w:tab w:val="left" w:pos="11057"/>
              </w:tabs>
              <w:jc w:val="center"/>
              <w:rPr>
                <w:sz w:val="24"/>
              </w:rPr>
            </w:pPr>
            <w:r w:rsidRPr="00711A87">
              <w:rPr>
                <w:sz w:val="24"/>
              </w:rPr>
              <w:t>2</w:t>
            </w:r>
          </w:p>
        </w:tc>
        <w:tc>
          <w:tcPr>
            <w:tcW w:w="45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3</w:t>
            </w:r>
          </w:p>
        </w:tc>
        <w:tc>
          <w:tcPr>
            <w:tcW w:w="186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4</w:t>
            </w:r>
          </w:p>
        </w:tc>
        <w:tc>
          <w:tcPr>
            <w:tcW w:w="63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5</w:t>
            </w:r>
          </w:p>
        </w:tc>
        <w:tc>
          <w:tcPr>
            <w:tcW w:w="636" w:type="pct"/>
            <w:shd w:val="clear" w:color="auto" w:fill="auto"/>
            <w:hideMark/>
          </w:tcPr>
          <w:p w:rsidR="00A421B0" w:rsidRPr="00711A87" w:rsidRDefault="00A421B0" w:rsidP="00B46CE7">
            <w:pPr>
              <w:widowControl w:val="0"/>
              <w:tabs>
                <w:tab w:val="left" w:pos="11057"/>
              </w:tabs>
              <w:jc w:val="center"/>
              <w:rPr>
                <w:sz w:val="24"/>
              </w:rPr>
            </w:pPr>
            <w:r w:rsidRPr="00711A87">
              <w:rPr>
                <w:sz w:val="24"/>
              </w:rPr>
              <w:t>6</w:t>
            </w:r>
          </w:p>
        </w:tc>
      </w:tr>
      <w:tr w:rsidR="00A421B0" w:rsidRPr="00711A87" w:rsidTr="00F44374">
        <w:trPr>
          <w:trHeight w:val="314"/>
        </w:trPr>
        <w:tc>
          <w:tcPr>
            <w:tcW w:w="5000" w:type="pct"/>
            <w:gridSpan w:val="6"/>
            <w:shd w:val="clear" w:color="auto" w:fill="auto"/>
            <w:hideMark/>
          </w:tcPr>
          <w:p w:rsidR="00A421B0" w:rsidRPr="00711A87" w:rsidRDefault="00A421B0" w:rsidP="00B46CE7">
            <w:pPr>
              <w:ind w:left="-105"/>
              <w:jc w:val="center"/>
              <w:rPr>
                <w:sz w:val="24"/>
              </w:rPr>
            </w:pPr>
            <w:r w:rsidRPr="00711A87">
              <w:rPr>
                <w:sz w:val="24"/>
              </w:rPr>
              <w:t>1. Задача комплекса процессных мероприятий «</w:t>
            </w:r>
            <w:r w:rsidR="00711A87" w:rsidRPr="00711A87">
              <w:rPr>
                <w:rFonts w:eastAsia="Calibri"/>
                <w:bCs/>
                <w:sz w:val="24"/>
                <w:szCs w:val="24"/>
                <w:lang w:eastAsia="en-US"/>
              </w:rPr>
              <w:t>выполнение социальных гарантий, предусмотренных действующим законодательством для муниципальных служащих</w:t>
            </w:r>
            <w:r w:rsidRPr="00711A87">
              <w:rPr>
                <w:sz w:val="24"/>
              </w:rPr>
              <w:t>»</w:t>
            </w:r>
          </w:p>
        </w:tc>
      </w:tr>
      <w:tr w:rsidR="00A421B0" w:rsidRPr="00711A87" w:rsidTr="00F44374">
        <w:trPr>
          <w:trHeight w:val="314"/>
        </w:trPr>
        <w:tc>
          <w:tcPr>
            <w:tcW w:w="180" w:type="pct"/>
            <w:shd w:val="clear" w:color="auto" w:fill="auto"/>
            <w:hideMark/>
          </w:tcPr>
          <w:p w:rsidR="00A421B0" w:rsidRPr="00711A87" w:rsidRDefault="00A421B0" w:rsidP="00B46CE7">
            <w:pPr>
              <w:widowControl w:val="0"/>
              <w:tabs>
                <w:tab w:val="left" w:pos="11057"/>
              </w:tabs>
              <w:ind w:left="-105"/>
              <w:jc w:val="center"/>
              <w:rPr>
                <w:sz w:val="24"/>
              </w:rPr>
            </w:pPr>
            <w:r w:rsidRPr="00711A87">
              <w:rPr>
                <w:sz w:val="24"/>
              </w:rPr>
              <w:t>1.1.</w:t>
            </w:r>
          </w:p>
        </w:tc>
        <w:tc>
          <w:tcPr>
            <w:tcW w:w="1229" w:type="pct"/>
            <w:shd w:val="clear" w:color="auto" w:fill="auto"/>
            <w:hideMark/>
          </w:tcPr>
          <w:p w:rsidR="00A421B0" w:rsidRPr="00711A87" w:rsidRDefault="00711A87" w:rsidP="00B46CE7">
            <w:pPr>
              <w:widowControl w:val="0"/>
              <w:tabs>
                <w:tab w:val="left" w:pos="11057"/>
              </w:tabs>
              <w:jc w:val="both"/>
              <w:rPr>
                <w:sz w:val="24"/>
                <w:szCs w:val="24"/>
              </w:rPr>
            </w:pPr>
            <w:r w:rsidRPr="00711A87">
              <w:rPr>
                <w:sz w:val="24"/>
                <w:szCs w:val="24"/>
              </w:rPr>
              <w:t>Мероприятия на организацию работы по назначению и выплате гражданам государственной пенсии за выслугу лет, замещавшим муниципальные должности и должности муниципальной службы</w:t>
            </w:r>
          </w:p>
        </w:tc>
        <w:tc>
          <w:tcPr>
            <w:tcW w:w="455" w:type="pct"/>
            <w:shd w:val="clear" w:color="auto" w:fill="auto"/>
            <w:hideMark/>
          </w:tcPr>
          <w:p w:rsidR="00A421B0" w:rsidRPr="00711A87" w:rsidRDefault="00A421B0" w:rsidP="00B46CE7">
            <w:pPr>
              <w:widowControl w:val="0"/>
              <w:tabs>
                <w:tab w:val="left" w:pos="11057"/>
              </w:tabs>
              <w:jc w:val="center"/>
              <w:rPr>
                <w:sz w:val="24"/>
              </w:rPr>
            </w:pPr>
            <w:r w:rsidRPr="00711A87">
              <w:rPr>
                <w:sz w:val="24"/>
              </w:rPr>
              <w:t>29.12.2025</w:t>
            </w:r>
          </w:p>
          <w:p w:rsidR="00A421B0" w:rsidRPr="00711A87" w:rsidRDefault="00A421B0" w:rsidP="00B46CE7">
            <w:pPr>
              <w:widowControl w:val="0"/>
              <w:tabs>
                <w:tab w:val="left" w:pos="11057"/>
              </w:tabs>
              <w:jc w:val="center"/>
              <w:rPr>
                <w:sz w:val="24"/>
              </w:rPr>
            </w:pPr>
            <w:r w:rsidRPr="00711A87">
              <w:rPr>
                <w:sz w:val="24"/>
              </w:rPr>
              <w:t>29.12.2026</w:t>
            </w:r>
          </w:p>
          <w:p w:rsidR="00A421B0" w:rsidRDefault="00A421B0" w:rsidP="00B46CE7">
            <w:pPr>
              <w:widowControl w:val="0"/>
              <w:tabs>
                <w:tab w:val="left" w:pos="11057"/>
              </w:tabs>
              <w:jc w:val="center"/>
              <w:rPr>
                <w:sz w:val="24"/>
              </w:rPr>
            </w:pPr>
            <w:r w:rsidRPr="00711A87">
              <w:rPr>
                <w:sz w:val="24"/>
              </w:rPr>
              <w:t>29.12.2027</w:t>
            </w:r>
          </w:p>
          <w:p w:rsidR="00A73910" w:rsidRPr="00711A87" w:rsidRDefault="00A73910" w:rsidP="00B46CE7">
            <w:pPr>
              <w:widowControl w:val="0"/>
              <w:tabs>
                <w:tab w:val="left" w:pos="11057"/>
              </w:tabs>
              <w:jc w:val="center"/>
              <w:rPr>
                <w:sz w:val="24"/>
              </w:rPr>
            </w:pPr>
            <w:r>
              <w:rPr>
                <w:sz w:val="24"/>
              </w:rPr>
              <w:t>29.12.2028</w:t>
            </w:r>
          </w:p>
          <w:p w:rsidR="00A421B0" w:rsidRPr="00711A87" w:rsidRDefault="00A421B0" w:rsidP="00B46CE7">
            <w:pPr>
              <w:widowControl w:val="0"/>
              <w:tabs>
                <w:tab w:val="left" w:pos="11057"/>
              </w:tabs>
              <w:jc w:val="center"/>
              <w:rPr>
                <w:sz w:val="24"/>
              </w:rPr>
            </w:pPr>
          </w:p>
        </w:tc>
        <w:tc>
          <w:tcPr>
            <w:tcW w:w="1865" w:type="pct"/>
            <w:shd w:val="clear" w:color="auto" w:fill="auto"/>
            <w:hideMark/>
          </w:tcPr>
          <w:p w:rsidR="00A421B0" w:rsidRPr="00711A87" w:rsidRDefault="00B02F18" w:rsidP="00B46CE7">
            <w:pPr>
              <w:rPr>
                <w:sz w:val="24"/>
                <w:szCs w:val="24"/>
              </w:rPr>
            </w:pPr>
            <w:r w:rsidRPr="00711A87">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35" w:type="pct"/>
            <w:shd w:val="clear" w:color="auto" w:fill="auto"/>
            <w:hideMark/>
          </w:tcPr>
          <w:p w:rsidR="00A421B0" w:rsidRPr="00711A87" w:rsidRDefault="001F5290" w:rsidP="00B46CE7">
            <w:pPr>
              <w:jc w:val="center"/>
              <w:rPr>
                <w:sz w:val="22"/>
              </w:rPr>
            </w:pPr>
            <w:r>
              <w:rPr>
                <w:sz w:val="24"/>
              </w:rPr>
              <w:t>Х</w:t>
            </w:r>
            <w:r w:rsidR="00A421B0" w:rsidRPr="00711A87">
              <w:rPr>
                <w:sz w:val="24"/>
              </w:rPr>
              <w:t xml:space="preserve"> </w:t>
            </w:r>
          </w:p>
        </w:tc>
        <w:tc>
          <w:tcPr>
            <w:tcW w:w="636" w:type="pct"/>
            <w:shd w:val="clear" w:color="auto" w:fill="auto"/>
            <w:hideMark/>
          </w:tcPr>
          <w:p w:rsidR="00A421B0" w:rsidRPr="00711A87" w:rsidRDefault="00A421B0" w:rsidP="00B46CE7">
            <w:pPr>
              <w:jc w:val="center"/>
              <w:rPr>
                <w:sz w:val="22"/>
              </w:rPr>
            </w:pPr>
            <w:r w:rsidRPr="00711A87">
              <w:rPr>
                <w:sz w:val="24"/>
              </w:rPr>
              <w:t xml:space="preserve">Информационная система отсутствует </w:t>
            </w:r>
          </w:p>
        </w:tc>
      </w:tr>
      <w:tr w:rsidR="00A421B0" w:rsidTr="00F44374">
        <w:trPr>
          <w:trHeight w:val="314"/>
        </w:trPr>
        <w:tc>
          <w:tcPr>
            <w:tcW w:w="180" w:type="pct"/>
            <w:shd w:val="clear" w:color="auto" w:fill="auto"/>
            <w:hideMark/>
          </w:tcPr>
          <w:p w:rsidR="00A421B0" w:rsidRPr="00711A87" w:rsidRDefault="00A421B0" w:rsidP="00B46CE7">
            <w:pPr>
              <w:widowControl w:val="0"/>
              <w:tabs>
                <w:tab w:val="left" w:pos="11057"/>
              </w:tabs>
              <w:ind w:left="-105"/>
              <w:jc w:val="center"/>
              <w:rPr>
                <w:sz w:val="24"/>
              </w:rPr>
            </w:pPr>
            <w:r w:rsidRPr="00711A87">
              <w:rPr>
                <w:sz w:val="24"/>
              </w:rPr>
              <w:t>1.2.</w:t>
            </w:r>
          </w:p>
        </w:tc>
        <w:tc>
          <w:tcPr>
            <w:tcW w:w="1229" w:type="pct"/>
            <w:shd w:val="clear" w:color="auto" w:fill="auto"/>
            <w:hideMark/>
          </w:tcPr>
          <w:p w:rsidR="00A421B0" w:rsidRPr="00711A87" w:rsidRDefault="00A421B0" w:rsidP="00B46CE7">
            <w:pPr>
              <w:widowControl w:val="0"/>
              <w:tabs>
                <w:tab w:val="left" w:pos="11057"/>
              </w:tabs>
              <w:jc w:val="both"/>
              <w:rPr>
                <w:sz w:val="22"/>
              </w:rPr>
            </w:pPr>
            <w:r w:rsidRPr="00711A87">
              <w:rPr>
                <w:sz w:val="24"/>
              </w:rPr>
              <w:t>Контрольная точка 1.1 «</w:t>
            </w:r>
            <w:r w:rsidR="007973A3" w:rsidRPr="007973A3">
              <w:rPr>
                <w:sz w:val="24"/>
              </w:rPr>
              <w:t>Выплаты осуществлены</w:t>
            </w:r>
            <w:r w:rsidRPr="00711A87">
              <w:rPr>
                <w:sz w:val="24"/>
              </w:rPr>
              <w:t>»</w:t>
            </w:r>
          </w:p>
        </w:tc>
        <w:tc>
          <w:tcPr>
            <w:tcW w:w="455" w:type="pct"/>
            <w:shd w:val="clear" w:color="auto" w:fill="auto"/>
          </w:tcPr>
          <w:p w:rsidR="00A421B0" w:rsidRPr="00711A87" w:rsidRDefault="00A421B0" w:rsidP="00B46CE7">
            <w:pPr>
              <w:widowControl w:val="0"/>
              <w:tabs>
                <w:tab w:val="left" w:pos="11057"/>
              </w:tabs>
              <w:jc w:val="center"/>
              <w:rPr>
                <w:sz w:val="24"/>
              </w:rPr>
            </w:pPr>
            <w:r w:rsidRPr="00711A87">
              <w:rPr>
                <w:sz w:val="24"/>
              </w:rPr>
              <w:t>29.12.2025</w:t>
            </w:r>
          </w:p>
          <w:p w:rsidR="00A421B0" w:rsidRPr="00711A87" w:rsidRDefault="00A421B0" w:rsidP="00B46CE7">
            <w:pPr>
              <w:widowControl w:val="0"/>
              <w:tabs>
                <w:tab w:val="left" w:pos="11057"/>
              </w:tabs>
              <w:jc w:val="center"/>
              <w:rPr>
                <w:sz w:val="24"/>
              </w:rPr>
            </w:pPr>
            <w:r w:rsidRPr="00711A87">
              <w:rPr>
                <w:sz w:val="24"/>
              </w:rPr>
              <w:t>29.12.2026</w:t>
            </w:r>
          </w:p>
          <w:p w:rsidR="00A421B0" w:rsidRDefault="00A421B0" w:rsidP="00B46CE7">
            <w:pPr>
              <w:widowControl w:val="0"/>
              <w:tabs>
                <w:tab w:val="left" w:pos="11057"/>
              </w:tabs>
              <w:jc w:val="center"/>
              <w:rPr>
                <w:sz w:val="24"/>
              </w:rPr>
            </w:pPr>
            <w:r w:rsidRPr="00711A87">
              <w:rPr>
                <w:sz w:val="24"/>
              </w:rPr>
              <w:t>29.12.2027</w:t>
            </w:r>
          </w:p>
          <w:p w:rsidR="00A73910" w:rsidRPr="00711A87" w:rsidRDefault="00A73910" w:rsidP="00B46CE7">
            <w:pPr>
              <w:widowControl w:val="0"/>
              <w:tabs>
                <w:tab w:val="left" w:pos="11057"/>
              </w:tabs>
              <w:jc w:val="center"/>
              <w:rPr>
                <w:sz w:val="24"/>
              </w:rPr>
            </w:pPr>
            <w:r>
              <w:rPr>
                <w:sz w:val="24"/>
              </w:rPr>
              <w:t>29.12.2028</w:t>
            </w:r>
          </w:p>
          <w:p w:rsidR="00A421B0" w:rsidRPr="00711A87" w:rsidRDefault="00A421B0" w:rsidP="00B46CE7">
            <w:pPr>
              <w:widowControl w:val="0"/>
              <w:tabs>
                <w:tab w:val="left" w:pos="11057"/>
              </w:tabs>
              <w:jc w:val="center"/>
              <w:rPr>
                <w:sz w:val="24"/>
              </w:rPr>
            </w:pPr>
          </w:p>
        </w:tc>
        <w:tc>
          <w:tcPr>
            <w:tcW w:w="1865" w:type="pct"/>
            <w:shd w:val="clear" w:color="auto" w:fill="auto"/>
            <w:hideMark/>
          </w:tcPr>
          <w:p w:rsidR="00A421B0" w:rsidRPr="00711A87" w:rsidRDefault="00B02F18" w:rsidP="00B46CE7">
            <w:pPr>
              <w:rPr>
                <w:sz w:val="24"/>
                <w:szCs w:val="24"/>
              </w:rPr>
            </w:pPr>
            <w:r w:rsidRPr="00711A87">
              <w:rPr>
                <w:sz w:val="24"/>
                <w:szCs w:val="24"/>
              </w:rPr>
              <w:t>Администрация Пухляковского сельского поселения Степанова Ольга Николаевна –главный бухгалтер Администрации Пухляковского сельского поселения)</w:t>
            </w:r>
          </w:p>
        </w:tc>
        <w:tc>
          <w:tcPr>
            <w:tcW w:w="635" w:type="pct"/>
            <w:shd w:val="clear" w:color="auto" w:fill="auto"/>
            <w:hideMark/>
          </w:tcPr>
          <w:p w:rsidR="00A421B0" w:rsidRPr="00711A87" w:rsidRDefault="00A421B0" w:rsidP="00B46CE7">
            <w:pPr>
              <w:jc w:val="center"/>
              <w:rPr>
                <w:sz w:val="22"/>
              </w:rPr>
            </w:pPr>
            <w:r w:rsidRPr="00711A87">
              <w:rPr>
                <w:sz w:val="24"/>
              </w:rPr>
              <w:t xml:space="preserve">Отчет о деятельности </w:t>
            </w:r>
          </w:p>
        </w:tc>
        <w:tc>
          <w:tcPr>
            <w:tcW w:w="636" w:type="pct"/>
            <w:shd w:val="clear" w:color="auto" w:fill="auto"/>
            <w:hideMark/>
          </w:tcPr>
          <w:p w:rsidR="00A421B0" w:rsidRPr="005A22F0" w:rsidRDefault="00A421B0" w:rsidP="00B46CE7">
            <w:pPr>
              <w:jc w:val="center"/>
              <w:rPr>
                <w:sz w:val="22"/>
              </w:rPr>
            </w:pPr>
            <w:r w:rsidRPr="00711A87">
              <w:rPr>
                <w:sz w:val="24"/>
              </w:rPr>
              <w:t>Информационная система отсутствует</w:t>
            </w:r>
            <w:r w:rsidR="00662C6A">
              <w:rPr>
                <w:sz w:val="24"/>
              </w:rPr>
              <w:t>».</w:t>
            </w:r>
            <w:r w:rsidRPr="005A22F0">
              <w:rPr>
                <w:sz w:val="24"/>
              </w:rPr>
              <w:t xml:space="preserve"> </w:t>
            </w:r>
          </w:p>
        </w:tc>
      </w:tr>
    </w:tbl>
    <w:p w:rsidR="00A421B0" w:rsidRDefault="00A421B0" w:rsidP="00745C02">
      <w:pPr>
        <w:autoSpaceDE w:val="0"/>
        <w:autoSpaceDN w:val="0"/>
        <w:adjustRightInd w:val="0"/>
        <w:rPr>
          <w:sz w:val="28"/>
          <w:szCs w:val="28"/>
        </w:rPr>
      </w:pPr>
    </w:p>
    <w:sectPr w:rsidR="00A421B0" w:rsidSect="008C17E1">
      <w:pgSz w:w="16838" w:h="11905" w:orient="landscape"/>
      <w:pgMar w:top="1418" w:right="851" w:bottom="1276"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80" w:rsidRDefault="004B5180">
      <w:r>
        <w:separator/>
      </w:r>
    </w:p>
  </w:endnote>
  <w:endnote w:type="continuationSeparator" w:id="0">
    <w:p w:rsidR="004B5180" w:rsidRDefault="004B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80" w:rsidRDefault="004B5180">
      <w:r>
        <w:separator/>
      </w:r>
    </w:p>
  </w:footnote>
  <w:footnote w:type="continuationSeparator" w:id="0">
    <w:p w:rsidR="004B5180" w:rsidRDefault="004B5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C03" w:rsidRDefault="00913C03">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5pt;height:12.55pt" o:bullet="t">
        <v:imagedata r:id="rId1" o:title=""/>
      </v:shape>
    </w:pict>
  </w:numPicBullet>
  <w:abstractNum w:abstractNumId="0" w15:restartNumberingAfterBreak="0">
    <w:nsid w:val="FFFFFF7C"/>
    <w:multiLevelType w:val="singleLevel"/>
    <w:tmpl w:val="73AC0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F08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A0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8AB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60D6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C9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AD2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B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6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9AE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CFC"/>
    <w:multiLevelType w:val="hybridMultilevel"/>
    <w:tmpl w:val="0F0C7F7E"/>
    <w:lvl w:ilvl="0" w:tplc="7A50C5C0">
      <w:start w:val="1"/>
      <w:numFmt w:val="decimal"/>
      <w:lvlText w:val="%1"/>
      <w:lvlJc w:val="left"/>
      <w:pPr>
        <w:ind w:left="1890" w:hanging="1095"/>
      </w:pPr>
      <w:rPr>
        <w:rFonts w:hint="default"/>
        <w:sz w:val="24"/>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15:restartNumberingAfterBreak="0">
    <w:nsid w:val="06105510"/>
    <w:multiLevelType w:val="multilevel"/>
    <w:tmpl w:val="3EC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3" w15:restartNumberingAfterBreak="0">
    <w:nsid w:val="0BBF5EF1"/>
    <w:multiLevelType w:val="multilevel"/>
    <w:tmpl w:val="150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902D7"/>
    <w:multiLevelType w:val="hybridMultilevel"/>
    <w:tmpl w:val="69CC4B90"/>
    <w:lvl w:ilvl="0" w:tplc="FEF21DB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5080D76"/>
    <w:multiLevelType w:val="hybridMultilevel"/>
    <w:tmpl w:val="20DC004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23DF63E1"/>
    <w:multiLevelType w:val="hybridMultilevel"/>
    <w:tmpl w:val="69DA527C"/>
    <w:lvl w:ilvl="0" w:tplc="9C2A96C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29D32FFD"/>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4095588B"/>
    <w:multiLevelType w:val="multilevel"/>
    <w:tmpl w:val="03A071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7455D55"/>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1" w15:restartNumberingAfterBreak="0">
    <w:nsid w:val="649D334C"/>
    <w:multiLevelType w:val="multilevel"/>
    <w:tmpl w:val="49D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AA05C1B"/>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1D12075"/>
    <w:multiLevelType w:val="multilevel"/>
    <w:tmpl w:val="1430D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D67083"/>
    <w:multiLevelType w:val="hybridMultilevel"/>
    <w:tmpl w:val="FE3022E0"/>
    <w:lvl w:ilvl="0" w:tplc="0FA44D3A">
      <w:start w:val="1"/>
      <w:numFmt w:val="decimal"/>
      <w:lvlText w:val="%1."/>
      <w:lvlJc w:val="left"/>
      <w:pPr>
        <w:ind w:left="996" w:hanging="4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3"/>
  </w:num>
  <w:num w:numId="12">
    <w:abstractNumId w:val="21"/>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6"/>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057E"/>
    <w:rsid w:val="000023BC"/>
    <w:rsid w:val="000024B6"/>
    <w:rsid w:val="00002935"/>
    <w:rsid w:val="00003B0D"/>
    <w:rsid w:val="00004ED3"/>
    <w:rsid w:val="000067D7"/>
    <w:rsid w:val="00012078"/>
    <w:rsid w:val="00012637"/>
    <w:rsid w:val="0001626F"/>
    <w:rsid w:val="00016444"/>
    <w:rsid w:val="00016B28"/>
    <w:rsid w:val="0002447C"/>
    <w:rsid w:val="000247F9"/>
    <w:rsid w:val="00025C44"/>
    <w:rsid w:val="0002754A"/>
    <w:rsid w:val="00030CD2"/>
    <w:rsid w:val="00035423"/>
    <w:rsid w:val="00040B82"/>
    <w:rsid w:val="000412A7"/>
    <w:rsid w:val="00042414"/>
    <w:rsid w:val="000437B9"/>
    <w:rsid w:val="000437CB"/>
    <w:rsid w:val="00043C82"/>
    <w:rsid w:val="00045AF7"/>
    <w:rsid w:val="00046F83"/>
    <w:rsid w:val="00051440"/>
    <w:rsid w:val="00052C26"/>
    <w:rsid w:val="00054CB0"/>
    <w:rsid w:val="000553CB"/>
    <w:rsid w:val="00055658"/>
    <w:rsid w:val="0005628B"/>
    <w:rsid w:val="000600EC"/>
    <w:rsid w:val="0006038A"/>
    <w:rsid w:val="00061B20"/>
    <w:rsid w:val="00061FA8"/>
    <w:rsid w:val="00062B36"/>
    <w:rsid w:val="0006370E"/>
    <w:rsid w:val="000676E0"/>
    <w:rsid w:val="00067C5D"/>
    <w:rsid w:val="00067F45"/>
    <w:rsid w:val="00070660"/>
    <w:rsid w:val="00072287"/>
    <w:rsid w:val="00072471"/>
    <w:rsid w:val="000727D4"/>
    <w:rsid w:val="00073812"/>
    <w:rsid w:val="00074B62"/>
    <w:rsid w:val="0007538C"/>
    <w:rsid w:val="000761F6"/>
    <w:rsid w:val="000767A9"/>
    <w:rsid w:val="0008025F"/>
    <w:rsid w:val="00080394"/>
    <w:rsid w:val="000813B6"/>
    <w:rsid w:val="000879E8"/>
    <w:rsid w:val="0009037A"/>
    <w:rsid w:val="000914A1"/>
    <w:rsid w:val="00091D32"/>
    <w:rsid w:val="0009288F"/>
    <w:rsid w:val="00092E3E"/>
    <w:rsid w:val="0009376F"/>
    <w:rsid w:val="00094206"/>
    <w:rsid w:val="0009433F"/>
    <w:rsid w:val="000A0671"/>
    <w:rsid w:val="000A1D2A"/>
    <w:rsid w:val="000A2207"/>
    <w:rsid w:val="000A2381"/>
    <w:rsid w:val="000A37AF"/>
    <w:rsid w:val="000A6888"/>
    <w:rsid w:val="000A7C16"/>
    <w:rsid w:val="000B0768"/>
    <w:rsid w:val="000B113E"/>
    <w:rsid w:val="000B1269"/>
    <w:rsid w:val="000B153E"/>
    <w:rsid w:val="000B1E8F"/>
    <w:rsid w:val="000B24CF"/>
    <w:rsid w:val="000B4562"/>
    <w:rsid w:val="000B4EB6"/>
    <w:rsid w:val="000B501E"/>
    <w:rsid w:val="000B579B"/>
    <w:rsid w:val="000B6309"/>
    <w:rsid w:val="000B630A"/>
    <w:rsid w:val="000B6B29"/>
    <w:rsid w:val="000B74E5"/>
    <w:rsid w:val="000B7C50"/>
    <w:rsid w:val="000C6687"/>
    <w:rsid w:val="000D023B"/>
    <w:rsid w:val="000D08B2"/>
    <w:rsid w:val="000D0FD9"/>
    <w:rsid w:val="000D1292"/>
    <w:rsid w:val="000D157C"/>
    <w:rsid w:val="000D1895"/>
    <w:rsid w:val="000D4943"/>
    <w:rsid w:val="000D5244"/>
    <w:rsid w:val="000D5477"/>
    <w:rsid w:val="000D5B28"/>
    <w:rsid w:val="000D67AE"/>
    <w:rsid w:val="000E08E7"/>
    <w:rsid w:val="000E1E20"/>
    <w:rsid w:val="000E444A"/>
    <w:rsid w:val="000E4986"/>
    <w:rsid w:val="000E5147"/>
    <w:rsid w:val="000E56CC"/>
    <w:rsid w:val="000E5BE9"/>
    <w:rsid w:val="000E5CA6"/>
    <w:rsid w:val="000E5F10"/>
    <w:rsid w:val="000E6A29"/>
    <w:rsid w:val="000E6CDB"/>
    <w:rsid w:val="000E7BEF"/>
    <w:rsid w:val="000F0659"/>
    <w:rsid w:val="000F06A4"/>
    <w:rsid w:val="000F5B01"/>
    <w:rsid w:val="001025F7"/>
    <w:rsid w:val="00102EFB"/>
    <w:rsid w:val="0010321F"/>
    <w:rsid w:val="00103FAE"/>
    <w:rsid w:val="00104AB1"/>
    <w:rsid w:val="001069D8"/>
    <w:rsid w:val="00107C36"/>
    <w:rsid w:val="00110B82"/>
    <w:rsid w:val="00111A56"/>
    <w:rsid w:val="0011344F"/>
    <w:rsid w:val="001157AE"/>
    <w:rsid w:val="001161EF"/>
    <w:rsid w:val="001162F9"/>
    <w:rsid w:val="001169AA"/>
    <w:rsid w:val="00116E16"/>
    <w:rsid w:val="001210AF"/>
    <w:rsid w:val="00121B3D"/>
    <w:rsid w:val="00123961"/>
    <w:rsid w:val="0012451D"/>
    <w:rsid w:val="00126A1D"/>
    <w:rsid w:val="00126E75"/>
    <w:rsid w:val="001312D1"/>
    <w:rsid w:val="0013133D"/>
    <w:rsid w:val="001318D5"/>
    <w:rsid w:val="001329BF"/>
    <w:rsid w:val="00132BDC"/>
    <w:rsid w:val="001350D5"/>
    <w:rsid w:val="001372E9"/>
    <w:rsid w:val="00140754"/>
    <w:rsid w:val="001416A4"/>
    <w:rsid w:val="00143F73"/>
    <w:rsid w:val="00144664"/>
    <w:rsid w:val="0014581F"/>
    <w:rsid w:val="001458B2"/>
    <w:rsid w:val="001461D8"/>
    <w:rsid w:val="00147B04"/>
    <w:rsid w:val="001532E8"/>
    <w:rsid w:val="00153557"/>
    <w:rsid w:val="00153E1D"/>
    <w:rsid w:val="00154046"/>
    <w:rsid w:val="001540BC"/>
    <w:rsid w:val="00155757"/>
    <w:rsid w:val="00162147"/>
    <w:rsid w:val="001622DD"/>
    <w:rsid w:val="00162A70"/>
    <w:rsid w:val="0016461F"/>
    <w:rsid w:val="00166B52"/>
    <w:rsid w:val="00167B5C"/>
    <w:rsid w:val="001707C1"/>
    <w:rsid w:val="00177D91"/>
    <w:rsid w:val="001806B7"/>
    <w:rsid w:val="00180BF3"/>
    <w:rsid w:val="00181F86"/>
    <w:rsid w:val="001831F0"/>
    <w:rsid w:val="001849B3"/>
    <w:rsid w:val="00184E27"/>
    <w:rsid w:val="00186479"/>
    <w:rsid w:val="00187FE6"/>
    <w:rsid w:val="0019006B"/>
    <w:rsid w:val="00190593"/>
    <w:rsid w:val="00190841"/>
    <w:rsid w:val="00190AFA"/>
    <w:rsid w:val="00191006"/>
    <w:rsid w:val="001928AA"/>
    <w:rsid w:val="0019306B"/>
    <w:rsid w:val="00195E0F"/>
    <w:rsid w:val="001969E4"/>
    <w:rsid w:val="001A0C17"/>
    <w:rsid w:val="001A1B4E"/>
    <w:rsid w:val="001A49DD"/>
    <w:rsid w:val="001A623E"/>
    <w:rsid w:val="001A692B"/>
    <w:rsid w:val="001A7BFD"/>
    <w:rsid w:val="001B1C3A"/>
    <w:rsid w:val="001B1F8A"/>
    <w:rsid w:val="001B2014"/>
    <w:rsid w:val="001B24D1"/>
    <w:rsid w:val="001B39A5"/>
    <w:rsid w:val="001B592D"/>
    <w:rsid w:val="001B61C1"/>
    <w:rsid w:val="001B7251"/>
    <w:rsid w:val="001B76A1"/>
    <w:rsid w:val="001B7EBE"/>
    <w:rsid w:val="001C1398"/>
    <w:rsid w:val="001C2246"/>
    <w:rsid w:val="001C2E51"/>
    <w:rsid w:val="001C3AA0"/>
    <w:rsid w:val="001C3E90"/>
    <w:rsid w:val="001C4E34"/>
    <w:rsid w:val="001C6723"/>
    <w:rsid w:val="001C7554"/>
    <w:rsid w:val="001D0B2A"/>
    <w:rsid w:val="001D166B"/>
    <w:rsid w:val="001D2EBA"/>
    <w:rsid w:val="001D42A7"/>
    <w:rsid w:val="001D45B1"/>
    <w:rsid w:val="001D59A7"/>
    <w:rsid w:val="001D6069"/>
    <w:rsid w:val="001D6641"/>
    <w:rsid w:val="001E1713"/>
    <w:rsid w:val="001E2721"/>
    <w:rsid w:val="001E2D24"/>
    <w:rsid w:val="001E4DF4"/>
    <w:rsid w:val="001E55BF"/>
    <w:rsid w:val="001E621B"/>
    <w:rsid w:val="001E7D7F"/>
    <w:rsid w:val="001F1028"/>
    <w:rsid w:val="001F22D3"/>
    <w:rsid w:val="001F3511"/>
    <w:rsid w:val="001F50CE"/>
    <w:rsid w:val="001F5290"/>
    <w:rsid w:val="001F54C6"/>
    <w:rsid w:val="001F5743"/>
    <w:rsid w:val="001F624C"/>
    <w:rsid w:val="001F68C8"/>
    <w:rsid w:val="001F6E7F"/>
    <w:rsid w:val="002015E3"/>
    <w:rsid w:val="00202DCC"/>
    <w:rsid w:val="00203618"/>
    <w:rsid w:val="00204667"/>
    <w:rsid w:val="002052ED"/>
    <w:rsid w:val="00206936"/>
    <w:rsid w:val="00211038"/>
    <w:rsid w:val="00211DC3"/>
    <w:rsid w:val="002123B0"/>
    <w:rsid w:val="0021268D"/>
    <w:rsid w:val="00213538"/>
    <w:rsid w:val="0021619D"/>
    <w:rsid w:val="00216446"/>
    <w:rsid w:val="00220550"/>
    <w:rsid w:val="00220F24"/>
    <w:rsid w:val="00223B3B"/>
    <w:rsid w:val="00223BD0"/>
    <w:rsid w:val="00223F8E"/>
    <w:rsid w:val="00223FCB"/>
    <w:rsid w:val="00224D12"/>
    <w:rsid w:val="00226470"/>
    <w:rsid w:val="00227415"/>
    <w:rsid w:val="002304B5"/>
    <w:rsid w:val="002306F1"/>
    <w:rsid w:val="0023287F"/>
    <w:rsid w:val="00233020"/>
    <w:rsid w:val="00234591"/>
    <w:rsid w:val="00235D4E"/>
    <w:rsid w:val="0023611F"/>
    <w:rsid w:val="00241240"/>
    <w:rsid w:val="0024187C"/>
    <w:rsid w:val="0024211D"/>
    <w:rsid w:val="002428A4"/>
    <w:rsid w:val="00244247"/>
    <w:rsid w:val="002453DE"/>
    <w:rsid w:val="002458AB"/>
    <w:rsid w:val="002470DE"/>
    <w:rsid w:val="00250CBC"/>
    <w:rsid w:val="00251C6C"/>
    <w:rsid w:val="00253935"/>
    <w:rsid w:val="00256E5E"/>
    <w:rsid w:val="00257360"/>
    <w:rsid w:val="002579A7"/>
    <w:rsid w:val="002627F2"/>
    <w:rsid w:val="00262D13"/>
    <w:rsid w:val="00263770"/>
    <w:rsid w:val="00265CBF"/>
    <w:rsid w:val="0026768C"/>
    <w:rsid w:val="00270650"/>
    <w:rsid w:val="00274D73"/>
    <w:rsid w:val="00274E2E"/>
    <w:rsid w:val="0027621A"/>
    <w:rsid w:val="0027683B"/>
    <w:rsid w:val="0027709E"/>
    <w:rsid w:val="002824D0"/>
    <w:rsid w:val="002826AB"/>
    <w:rsid w:val="00282D53"/>
    <w:rsid w:val="002847BC"/>
    <w:rsid w:val="00290E92"/>
    <w:rsid w:val="002922ED"/>
    <w:rsid w:val="0029416C"/>
    <w:rsid w:val="002943F0"/>
    <w:rsid w:val="0029470B"/>
    <w:rsid w:val="00294A11"/>
    <w:rsid w:val="002957A0"/>
    <w:rsid w:val="002959DE"/>
    <w:rsid w:val="00296028"/>
    <w:rsid w:val="0029729E"/>
    <w:rsid w:val="00297C78"/>
    <w:rsid w:val="002A3F5F"/>
    <w:rsid w:val="002A642E"/>
    <w:rsid w:val="002A6CFF"/>
    <w:rsid w:val="002A6EC7"/>
    <w:rsid w:val="002A75F6"/>
    <w:rsid w:val="002B0720"/>
    <w:rsid w:val="002B0C09"/>
    <w:rsid w:val="002B15BD"/>
    <w:rsid w:val="002B1FF6"/>
    <w:rsid w:val="002B22E6"/>
    <w:rsid w:val="002B3683"/>
    <w:rsid w:val="002B37C1"/>
    <w:rsid w:val="002B3BA4"/>
    <w:rsid w:val="002B5BB9"/>
    <w:rsid w:val="002B6AE4"/>
    <w:rsid w:val="002B7346"/>
    <w:rsid w:val="002C0805"/>
    <w:rsid w:val="002C0D2E"/>
    <w:rsid w:val="002C1047"/>
    <w:rsid w:val="002C132E"/>
    <w:rsid w:val="002C287C"/>
    <w:rsid w:val="002C2AB3"/>
    <w:rsid w:val="002C2B04"/>
    <w:rsid w:val="002C2C92"/>
    <w:rsid w:val="002C2DF4"/>
    <w:rsid w:val="002C61C5"/>
    <w:rsid w:val="002C6C4B"/>
    <w:rsid w:val="002C6D9E"/>
    <w:rsid w:val="002C76CE"/>
    <w:rsid w:val="002D180B"/>
    <w:rsid w:val="002D2330"/>
    <w:rsid w:val="002D319D"/>
    <w:rsid w:val="002D404A"/>
    <w:rsid w:val="002D4AA7"/>
    <w:rsid w:val="002D5A40"/>
    <w:rsid w:val="002E1461"/>
    <w:rsid w:val="002E1C40"/>
    <w:rsid w:val="002E4312"/>
    <w:rsid w:val="002E59A0"/>
    <w:rsid w:val="002E5F21"/>
    <w:rsid w:val="002E6AF8"/>
    <w:rsid w:val="002F4D57"/>
    <w:rsid w:val="002F5B00"/>
    <w:rsid w:val="002F71A9"/>
    <w:rsid w:val="00300A48"/>
    <w:rsid w:val="0030137F"/>
    <w:rsid w:val="00301E21"/>
    <w:rsid w:val="00302293"/>
    <w:rsid w:val="00302EB5"/>
    <w:rsid w:val="003033A8"/>
    <w:rsid w:val="00303537"/>
    <w:rsid w:val="003052D5"/>
    <w:rsid w:val="00305371"/>
    <w:rsid w:val="003067FA"/>
    <w:rsid w:val="003077EB"/>
    <w:rsid w:val="003104D2"/>
    <w:rsid w:val="00310A25"/>
    <w:rsid w:val="00310B50"/>
    <w:rsid w:val="00311C1E"/>
    <w:rsid w:val="003135E4"/>
    <w:rsid w:val="003141A0"/>
    <w:rsid w:val="003164A3"/>
    <w:rsid w:val="00322005"/>
    <w:rsid w:val="003222AF"/>
    <w:rsid w:val="00325246"/>
    <w:rsid w:val="00327731"/>
    <w:rsid w:val="00330C1E"/>
    <w:rsid w:val="00330EF4"/>
    <w:rsid w:val="00331003"/>
    <w:rsid w:val="00331E18"/>
    <w:rsid w:val="00331F49"/>
    <w:rsid w:val="003321CF"/>
    <w:rsid w:val="00336501"/>
    <w:rsid w:val="00340958"/>
    <w:rsid w:val="003410A6"/>
    <w:rsid w:val="00345907"/>
    <w:rsid w:val="003507D5"/>
    <w:rsid w:val="0035097D"/>
    <w:rsid w:val="00350EC9"/>
    <w:rsid w:val="0035220A"/>
    <w:rsid w:val="00352907"/>
    <w:rsid w:val="0035408A"/>
    <w:rsid w:val="003551F3"/>
    <w:rsid w:val="00361865"/>
    <w:rsid w:val="003629F0"/>
    <w:rsid w:val="00366CB9"/>
    <w:rsid w:val="00367FF0"/>
    <w:rsid w:val="00371CE5"/>
    <w:rsid w:val="00372CB1"/>
    <w:rsid w:val="00372F82"/>
    <w:rsid w:val="00373B82"/>
    <w:rsid w:val="003742EF"/>
    <w:rsid w:val="003748B8"/>
    <w:rsid w:val="00374D6A"/>
    <w:rsid w:val="00375E1E"/>
    <w:rsid w:val="00376E52"/>
    <w:rsid w:val="00380AAF"/>
    <w:rsid w:val="003821C4"/>
    <w:rsid w:val="0038387D"/>
    <w:rsid w:val="00383CB1"/>
    <w:rsid w:val="003842FA"/>
    <w:rsid w:val="00387896"/>
    <w:rsid w:val="00391F26"/>
    <w:rsid w:val="00393930"/>
    <w:rsid w:val="00394982"/>
    <w:rsid w:val="00395FC2"/>
    <w:rsid w:val="00395FC9"/>
    <w:rsid w:val="003961AB"/>
    <w:rsid w:val="00396279"/>
    <w:rsid w:val="003964EE"/>
    <w:rsid w:val="00396B44"/>
    <w:rsid w:val="003A1B4A"/>
    <w:rsid w:val="003A20B2"/>
    <w:rsid w:val="003A2733"/>
    <w:rsid w:val="003A33C7"/>
    <w:rsid w:val="003A59A6"/>
    <w:rsid w:val="003A5D9B"/>
    <w:rsid w:val="003A6047"/>
    <w:rsid w:val="003A62D2"/>
    <w:rsid w:val="003A6724"/>
    <w:rsid w:val="003B0A82"/>
    <w:rsid w:val="003B0B63"/>
    <w:rsid w:val="003B2EC4"/>
    <w:rsid w:val="003B388A"/>
    <w:rsid w:val="003B3DC6"/>
    <w:rsid w:val="003B412E"/>
    <w:rsid w:val="003B4813"/>
    <w:rsid w:val="003B58F3"/>
    <w:rsid w:val="003B5C00"/>
    <w:rsid w:val="003C0DFC"/>
    <w:rsid w:val="003C188B"/>
    <w:rsid w:val="003C2B22"/>
    <w:rsid w:val="003C3A2B"/>
    <w:rsid w:val="003D0879"/>
    <w:rsid w:val="003D15AA"/>
    <w:rsid w:val="003D1F08"/>
    <w:rsid w:val="003D1FAB"/>
    <w:rsid w:val="003D28EA"/>
    <w:rsid w:val="003D2DBB"/>
    <w:rsid w:val="003D4E5C"/>
    <w:rsid w:val="003D73AC"/>
    <w:rsid w:val="003E07A5"/>
    <w:rsid w:val="003E0B41"/>
    <w:rsid w:val="003E3895"/>
    <w:rsid w:val="003E3C23"/>
    <w:rsid w:val="003E43E2"/>
    <w:rsid w:val="003E4D30"/>
    <w:rsid w:val="003E6599"/>
    <w:rsid w:val="003E7643"/>
    <w:rsid w:val="003F0051"/>
    <w:rsid w:val="003F00C8"/>
    <w:rsid w:val="003F0B41"/>
    <w:rsid w:val="003F1149"/>
    <w:rsid w:val="003F3778"/>
    <w:rsid w:val="003F54A2"/>
    <w:rsid w:val="003F6461"/>
    <w:rsid w:val="00402FEE"/>
    <w:rsid w:val="00404A3C"/>
    <w:rsid w:val="004053F9"/>
    <w:rsid w:val="00406C6B"/>
    <w:rsid w:val="0041025E"/>
    <w:rsid w:val="004111BA"/>
    <w:rsid w:val="0041658A"/>
    <w:rsid w:val="00417339"/>
    <w:rsid w:val="00417CD3"/>
    <w:rsid w:val="00420019"/>
    <w:rsid w:val="00420122"/>
    <w:rsid w:val="004229F8"/>
    <w:rsid w:val="004232BA"/>
    <w:rsid w:val="00423AE2"/>
    <w:rsid w:val="0042489B"/>
    <w:rsid w:val="00424C93"/>
    <w:rsid w:val="00425158"/>
    <w:rsid w:val="00425525"/>
    <w:rsid w:val="00427B3E"/>
    <w:rsid w:val="0043168D"/>
    <w:rsid w:val="004335D0"/>
    <w:rsid w:val="00434ECA"/>
    <w:rsid w:val="00434FB4"/>
    <w:rsid w:val="00435B04"/>
    <w:rsid w:val="004377D7"/>
    <w:rsid w:val="004415EB"/>
    <w:rsid w:val="00444B7E"/>
    <w:rsid w:val="0044610D"/>
    <w:rsid w:val="00447428"/>
    <w:rsid w:val="004506AC"/>
    <w:rsid w:val="004506FB"/>
    <w:rsid w:val="00450BA6"/>
    <w:rsid w:val="004511C4"/>
    <w:rsid w:val="00452616"/>
    <w:rsid w:val="0045501A"/>
    <w:rsid w:val="0045518E"/>
    <w:rsid w:val="004555F6"/>
    <w:rsid w:val="00456879"/>
    <w:rsid w:val="00456D03"/>
    <w:rsid w:val="004576CA"/>
    <w:rsid w:val="00460BBC"/>
    <w:rsid w:val="00464027"/>
    <w:rsid w:val="00464559"/>
    <w:rsid w:val="004647D8"/>
    <w:rsid w:val="00465800"/>
    <w:rsid w:val="00465AFC"/>
    <w:rsid w:val="00465E2F"/>
    <w:rsid w:val="00466AEA"/>
    <w:rsid w:val="00467549"/>
    <w:rsid w:val="0046796A"/>
    <w:rsid w:val="0047095C"/>
    <w:rsid w:val="0047123E"/>
    <w:rsid w:val="0047163B"/>
    <w:rsid w:val="00475DEE"/>
    <w:rsid w:val="00476D7B"/>
    <w:rsid w:val="00476F55"/>
    <w:rsid w:val="00480E11"/>
    <w:rsid w:val="004817A8"/>
    <w:rsid w:val="00481B18"/>
    <w:rsid w:val="00481F91"/>
    <w:rsid w:val="004822DD"/>
    <w:rsid w:val="00482432"/>
    <w:rsid w:val="004831B6"/>
    <w:rsid w:val="004912A7"/>
    <w:rsid w:val="0049153A"/>
    <w:rsid w:val="00492AA0"/>
    <w:rsid w:val="004938B7"/>
    <w:rsid w:val="0049557A"/>
    <w:rsid w:val="0049599C"/>
    <w:rsid w:val="00496401"/>
    <w:rsid w:val="004A094F"/>
    <w:rsid w:val="004A0D11"/>
    <w:rsid w:val="004A0DFC"/>
    <w:rsid w:val="004A2393"/>
    <w:rsid w:val="004A27CA"/>
    <w:rsid w:val="004A39E9"/>
    <w:rsid w:val="004A598D"/>
    <w:rsid w:val="004A6364"/>
    <w:rsid w:val="004A6A78"/>
    <w:rsid w:val="004A751B"/>
    <w:rsid w:val="004B01EC"/>
    <w:rsid w:val="004B08EF"/>
    <w:rsid w:val="004B0E74"/>
    <w:rsid w:val="004B2299"/>
    <w:rsid w:val="004B2949"/>
    <w:rsid w:val="004B2F7A"/>
    <w:rsid w:val="004B352D"/>
    <w:rsid w:val="004B3828"/>
    <w:rsid w:val="004B3C21"/>
    <w:rsid w:val="004B5180"/>
    <w:rsid w:val="004B5BC3"/>
    <w:rsid w:val="004B692F"/>
    <w:rsid w:val="004C18B2"/>
    <w:rsid w:val="004C2A20"/>
    <w:rsid w:val="004C4E59"/>
    <w:rsid w:val="004C62F8"/>
    <w:rsid w:val="004C79CB"/>
    <w:rsid w:val="004D030F"/>
    <w:rsid w:val="004D086C"/>
    <w:rsid w:val="004D0ADA"/>
    <w:rsid w:val="004D189D"/>
    <w:rsid w:val="004D1F5B"/>
    <w:rsid w:val="004D240E"/>
    <w:rsid w:val="004D2869"/>
    <w:rsid w:val="004D355F"/>
    <w:rsid w:val="004D3B77"/>
    <w:rsid w:val="004D724E"/>
    <w:rsid w:val="004D7402"/>
    <w:rsid w:val="004D78BA"/>
    <w:rsid w:val="004D7F82"/>
    <w:rsid w:val="004E0A59"/>
    <w:rsid w:val="004E25FD"/>
    <w:rsid w:val="004E265B"/>
    <w:rsid w:val="004E5DC7"/>
    <w:rsid w:val="004E6BD0"/>
    <w:rsid w:val="004F077D"/>
    <w:rsid w:val="004F0F7E"/>
    <w:rsid w:val="004F125C"/>
    <w:rsid w:val="004F302A"/>
    <w:rsid w:val="004F4378"/>
    <w:rsid w:val="004F4CBB"/>
    <w:rsid w:val="004F54E9"/>
    <w:rsid w:val="00500DEB"/>
    <w:rsid w:val="00501BC6"/>
    <w:rsid w:val="005033F0"/>
    <w:rsid w:val="00504837"/>
    <w:rsid w:val="00504A0B"/>
    <w:rsid w:val="0050614B"/>
    <w:rsid w:val="0050732B"/>
    <w:rsid w:val="005073A3"/>
    <w:rsid w:val="005111D5"/>
    <w:rsid w:val="005125EC"/>
    <w:rsid w:val="00512816"/>
    <w:rsid w:val="00514FF4"/>
    <w:rsid w:val="005153BD"/>
    <w:rsid w:val="00516638"/>
    <w:rsid w:val="00516F50"/>
    <w:rsid w:val="00517EB5"/>
    <w:rsid w:val="0052283B"/>
    <w:rsid w:val="00523B35"/>
    <w:rsid w:val="00523BED"/>
    <w:rsid w:val="00523E32"/>
    <w:rsid w:val="005249A6"/>
    <w:rsid w:val="0052547E"/>
    <w:rsid w:val="00532321"/>
    <w:rsid w:val="00532989"/>
    <w:rsid w:val="0053401D"/>
    <w:rsid w:val="00534882"/>
    <w:rsid w:val="00535002"/>
    <w:rsid w:val="00537253"/>
    <w:rsid w:val="00537AAA"/>
    <w:rsid w:val="00540C7F"/>
    <w:rsid w:val="00541ED2"/>
    <w:rsid w:val="00543086"/>
    <w:rsid w:val="0054442F"/>
    <w:rsid w:val="00544BB6"/>
    <w:rsid w:val="00545A38"/>
    <w:rsid w:val="0054648E"/>
    <w:rsid w:val="005524A5"/>
    <w:rsid w:val="00554649"/>
    <w:rsid w:val="00554F00"/>
    <w:rsid w:val="005559F4"/>
    <w:rsid w:val="00556BEB"/>
    <w:rsid w:val="00561DF1"/>
    <w:rsid w:val="0056279E"/>
    <w:rsid w:val="005629A5"/>
    <w:rsid w:val="005635EB"/>
    <w:rsid w:val="00563C00"/>
    <w:rsid w:val="0056426D"/>
    <w:rsid w:val="00564836"/>
    <w:rsid w:val="00565704"/>
    <w:rsid w:val="00565EB6"/>
    <w:rsid w:val="005660B1"/>
    <w:rsid w:val="00566661"/>
    <w:rsid w:val="005672C5"/>
    <w:rsid w:val="005679BB"/>
    <w:rsid w:val="00567C73"/>
    <w:rsid w:val="00567FC5"/>
    <w:rsid w:val="0057052A"/>
    <w:rsid w:val="0057575C"/>
    <w:rsid w:val="0057720F"/>
    <w:rsid w:val="0057737F"/>
    <w:rsid w:val="00577970"/>
    <w:rsid w:val="00577B2E"/>
    <w:rsid w:val="00581D5C"/>
    <w:rsid w:val="00584659"/>
    <w:rsid w:val="005905C3"/>
    <w:rsid w:val="00592C0F"/>
    <w:rsid w:val="005931B6"/>
    <w:rsid w:val="00594F41"/>
    <w:rsid w:val="005953B9"/>
    <w:rsid w:val="0059670C"/>
    <w:rsid w:val="005A117E"/>
    <w:rsid w:val="005A1C8F"/>
    <w:rsid w:val="005A1DBB"/>
    <w:rsid w:val="005A3202"/>
    <w:rsid w:val="005A37A9"/>
    <w:rsid w:val="005A3F3B"/>
    <w:rsid w:val="005A5CE4"/>
    <w:rsid w:val="005A66ED"/>
    <w:rsid w:val="005A6DEA"/>
    <w:rsid w:val="005B2738"/>
    <w:rsid w:val="005B413E"/>
    <w:rsid w:val="005B4446"/>
    <w:rsid w:val="005B724F"/>
    <w:rsid w:val="005B7D8A"/>
    <w:rsid w:val="005C09B8"/>
    <w:rsid w:val="005C0DAB"/>
    <w:rsid w:val="005C2425"/>
    <w:rsid w:val="005C2A70"/>
    <w:rsid w:val="005C371E"/>
    <w:rsid w:val="005C404E"/>
    <w:rsid w:val="005C42CB"/>
    <w:rsid w:val="005D12C9"/>
    <w:rsid w:val="005D5D8F"/>
    <w:rsid w:val="005D7087"/>
    <w:rsid w:val="005D7D52"/>
    <w:rsid w:val="005E13B7"/>
    <w:rsid w:val="005E1452"/>
    <w:rsid w:val="005E1458"/>
    <w:rsid w:val="005E2B47"/>
    <w:rsid w:val="005E2FAA"/>
    <w:rsid w:val="005E380E"/>
    <w:rsid w:val="005E49E7"/>
    <w:rsid w:val="005E5449"/>
    <w:rsid w:val="005E5AEB"/>
    <w:rsid w:val="005E5F19"/>
    <w:rsid w:val="005E6966"/>
    <w:rsid w:val="005F0464"/>
    <w:rsid w:val="005F2F6B"/>
    <w:rsid w:val="005F41A4"/>
    <w:rsid w:val="005F43F7"/>
    <w:rsid w:val="006000DD"/>
    <w:rsid w:val="0060084C"/>
    <w:rsid w:val="00600FAB"/>
    <w:rsid w:val="00601C73"/>
    <w:rsid w:val="006020CD"/>
    <w:rsid w:val="00603F39"/>
    <w:rsid w:val="0060464A"/>
    <w:rsid w:val="0060692F"/>
    <w:rsid w:val="00606E99"/>
    <w:rsid w:val="00606F87"/>
    <w:rsid w:val="00607D97"/>
    <w:rsid w:val="00613351"/>
    <w:rsid w:val="006134BF"/>
    <w:rsid w:val="00613F5F"/>
    <w:rsid w:val="00615E30"/>
    <w:rsid w:val="006170AE"/>
    <w:rsid w:val="006211B9"/>
    <w:rsid w:val="0062157A"/>
    <w:rsid w:val="00621641"/>
    <w:rsid w:val="00622A94"/>
    <w:rsid w:val="006239D9"/>
    <w:rsid w:val="00624E08"/>
    <w:rsid w:val="00625A94"/>
    <w:rsid w:val="006308EE"/>
    <w:rsid w:val="00633558"/>
    <w:rsid w:val="00634CC5"/>
    <w:rsid w:val="0063577E"/>
    <w:rsid w:val="006361DB"/>
    <w:rsid w:val="00636E1E"/>
    <w:rsid w:val="006404D1"/>
    <w:rsid w:val="0064292C"/>
    <w:rsid w:val="00642D90"/>
    <w:rsid w:val="00644D38"/>
    <w:rsid w:val="0064549D"/>
    <w:rsid w:val="00645A42"/>
    <w:rsid w:val="00645D32"/>
    <w:rsid w:val="006464BD"/>
    <w:rsid w:val="00647349"/>
    <w:rsid w:val="006524CA"/>
    <w:rsid w:val="006536EC"/>
    <w:rsid w:val="00654ACF"/>
    <w:rsid w:val="00655739"/>
    <w:rsid w:val="006558C4"/>
    <w:rsid w:val="00662C6A"/>
    <w:rsid w:val="006657DF"/>
    <w:rsid w:val="00672763"/>
    <w:rsid w:val="00672B42"/>
    <w:rsid w:val="00672FB0"/>
    <w:rsid w:val="0067493E"/>
    <w:rsid w:val="006752DB"/>
    <w:rsid w:val="00675387"/>
    <w:rsid w:val="00675529"/>
    <w:rsid w:val="00675EBC"/>
    <w:rsid w:val="00675F1C"/>
    <w:rsid w:val="00680C2C"/>
    <w:rsid w:val="00680CE4"/>
    <w:rsid w:val="0068260B"/>
    <w:rsid w:val="006827A9"/>
    <w:rsid w:val="006831E2"/>
    <w:rsid w:val="006831F0"/>
    <w:rsid w:val="0068345D"/>
    <w:rsid w:val="0068398F"/>
    <w:rsid w:val="006839BD"/>
    <w:rsid w:val="00683CE3"/>
    <w:rsid w:val="00684E0A"/>
    <w:rsid w:val="00684F58"/>
    <w:rsid w:val="006868B5"/>
    <w:rsid w:val="00687CA7"/>
    <w:rsid w:val="006915A3"/>
    <w:rsid w:val="00691C6F"/>
    <w:rsid w:val="006920B3"/>
    <w:rsid w:val="006941E6"/>
    <w:rsid w:val="006A01BD"/>
    <w:rsid w:val="006A638D"/>
    <w:rsid w:val="006A678B"/>
    <w:rsid w:val="006A7726"/>
    <w:rsid w:val="006B0049"/>
    <w:rsid w:val="006B0506"/>
    <w:rsid w:val="006B0DBD"/>
    <w:rsid w:val="006B26BD"/>
    <w:rsid w:val="006B451E"/>
    <w:rsid w:val="006B45DD"/>
    <w:rsid w:val="006B609D"/>
    <w:rsid w:val="006B6337"/>
    <w:rsid w:val="006B7456"/>
    <w:rsid w:val="006B7EB9"/>
    <w:rsid w:val="006C156C"/>
    <w:rsid w:val="006C3826"/>
    <w:rsid w:val="006C3A7C"/>
    <w:rsid w:val="006C4027"/>
    <w:rsid w:val="006C46BF"/>
    <w:rsid w:val="006C59B6"/>
    <w:rsid w:val="006C7414"/>
    <w:rsid w:val="006D088E"/>
    <w:rsid w:val="006D1368"/>
    <w:rsid w:val="006D2FDC"/>
    <w:rsid w:val="006D4114"/>
    <w:rsid w:val="006D4B1E"/>
    <w:rsid w:val="006D6326"/>
    <w:rsid w:val="006E07B2"/>
    <w:rsid w:val="006E21BA"/>
    <w:rsid w:val="006E3823"/>
    <w:rsid w:val="006E4D2F"/>
    <w:rsid w:val="006E5DE4"/>
    <w:rsid w:val="006E5DFE"/>
    <w:rsid w:val="006F4961"/>
    <w:rsid w:val="006F529E"/>
    <w:rsid w:val="006F598D"/>
    <w:rsid w:val="006F7491"/>
    <w:rsid w:val="007006CB"/>
    <w:rsid w:val="0070180B"/>
    <w:rsid w:val="00701CE5"/>
    <w:rsid w:val="00702126"/>
    <w:rsid w:val="00703435"/>
    <w:rsid w:val="00704DF2"/>
    <w:rsid w:val="007063A4"/>
    <w:rsid w:val="00707285"/>
    <w:rsid w:val="007102AC"/>
    <w:rsid w:val="00710E74"/>
    <w:rsid w:val="00711A87"/>
    <w:rsid w:val="00716153"/>
    <w:rsid w:val="00720D90"/>
    <w:rsid w:val="00722233"/>
    <w:rsid w:val="00722D4E"/>
    <w:rsid w:val="0072516A"/>
    <w:rsid w:val="00727FF0"/>
    <w:rsid w:val="0073091A"/>
    <w:rsid w:val="00731DCA"/>
    <w:rsid w:val="00732266"/>
    <w:rsid w:val="007327D3"/>
    <w:rsid w:val="00732990"/>
    <w:rsid w:val="00732F78"/>
    <w:rsid w:val="00733908"/>
    <w:rsid w:val="00735B3A"/>
    <w:rsid w:val="007361B5"/>
    <w:rsid w:val="00736452"/>
    <w:rsid w:val="0074147E"/>
    <w:rsid w:val="00741F33"/>
    <w:rsid w:val="007429C4"/>
    <w:rsid w:val="00743757"/>
    <w:rsid w:val="00743BE0"/>
    <w:rsid w:val="00743BE3"/>
    <w:rsid w:val="00743F4A"/>
    <w:rsid w:val="00745292"/>
    <w:rsid w:val="00745858"/>
    <w:rsid w:val="00745A77"/>
    <w:rsid w:val="00745ABF"/>
    <w:rsid w:val="00745C02"/>
    <w:rsid w:val="00745C48"/>
    <w:rsid w:val="00750911"/>
    <w:rsid w:val="00752F25"/>
    <w:rsid w:val="00753047"/>
    <w:rsid w:val="007531A3"/>
    <w:rsid w:val="00755214"/>
    <w:rsid w:val="00756C13"/>
    <w:rsid w:val="00757835"/>
    <w:rsid w:val="0076030E"/>
    <w:rsid w:val="00760BA6"/>
    <w:rsid w:val="00761249"/>
    <w:rsid w:val="007619C8"/>
    <w:rsid w:val="00762138"/>
    <w:rsid w:val="007622D7"/>
    <w:rsid w:val="007625B7"/>
    <w:rsid w:val="00762A67"/>
    <w:rsid w:val="007630B8"/>
    <w:rsid w:val="00763F11"/>
    <w:rsid w:val="0076401D"/>
    <w:rsid w:val="0076534B"/>
    <w:rsid w:val="007668AF"/>
    <w:rsid w:val="007668BA"/>
    <w:rsid w:val="00767AD2"/>
    <w:rsid w:val="00770279"/>
    <w:rsid w:val="00770383"/>
    <w:rsid w:val="00770522"/>
    <w:rsid w:val="0077138D"/>
    <w:rsid w:val="00773699"/>
    <w:rsid w:val="00776086"/>
    <w:rsid w:val="00776C23"/>
    <w:rsid w:val="00776C99"/>
    <w:rsid w:val="0077781D"/>
    <w:rsid w:val="0078182E"/>
    <w:rsid w:val="007834E4"/>
    <w:rsid w:val="00783B99"/>
    <w:rsid w:val="00783F29"/>
    <w:rsid w:val="007845C0"/>
    <w:rsid w:val="00785E65"/>
    <w:rsid w:val="00785F86"/>
    <w:rsid w:val="00787558"/>
    <w:rsid w:val="00787A4F"/>
    <w:rsid w:val="0079184C"/>
    <w:rsid w:val="00792848"/>
    <w:rsid w:val="00793091"/>
    <w:rsid w:val="00793395"/>
    <w:rsid w:val="007940A6"/>
    <w:rsid w:val="00794798"/>
    <w:rsid w:val="0079517D"/>
    <w:rsid w:val="0079534B"/>
    <w:rsid w:val="00795E41"/>
    <w:rsid w:val="00796475"/>
    <w:rsid w:val="007973A3"/>
    <w:rsid w:val="007A06D6"/>
    <w:rsid w:val="007A07B3"/>
    <w:rsid w:val="007A089E"/>
    <w:rsid w:val="007A4730"/>
    <w:rsid w:val="007A5ABF"/>
    <w:rsid w:val="007A6FDD"/>
    <w:rsid w:val="007A704D"/>
    <w:rsid w:val="007A7C89"/>
    <w:rsid w:val="007B043C"/>
    <w:rsid w:val="007B17FF"/>
    <w:rsid w:val="007B23E7"/>
    <w:rsid w:val="007B2869"/>
    <w:rsid w:val="007B4135"/>
    <w:rsid w:val="007B63DF"/>
    <w:rsid w:val="007B7271"/>
    <w:rsid w:val="007B7838"/>
    <w:rsid w:val="007B7ADE"/>
    <w:rsid w:val="007C1600"/>
    <w:rsid w:val="007C230E"/>
    <w:rsid w:val="007C2D29"/>
    <w:rsid w:val="007C411B"/>
    <w:rsid w:val="007C70B0"/>
    <w:rsid w:val="007D4464"/>
    <w:rsid w:val="007D6312"/>
    <w:rsid w:val="007D6314"/>
    <w:rsid w:val="007D733E"/>
    <w:rsid w:val="007D76A1"/>
    <w:rsid w:val="007E0502"/>
    <w:rsid w:val="007E2360"/>
    <w:rsid w:val="007E2897"/>
    <w:rsid w:val="007E2A1C"/>
    <w:rsid w:val="007E2FF8"/>
    <w:rsid w:val="007E3E1F"/>
    <w:rsid w:val="007E5284"/>
    <w:rsid w:val="007F08C2"/>
    <w:rsid w:val="007F3D7E"/>
    <w:rsid w:val="007F401A"/>
    <w:rsid w:val="007F544A"/>
    <w:rsid w:val="007F6167"/>
    <w:rsid w:val="007F6723"/>
    <w:rsid w:val="007F748A"/>
    <w:rsid w:val="00801FF2"/>
    <w:rsid w:val="00802387"/>
    <w:rsid w:val="00803263"/>
    <w:rsid w:val="00804860"/>
    <w:rsid w:val="008067EB"/>
    <w:rsid w:val="00807445"/>
    <w:rsid w:val="00807F09"/>
    <w:rsid w:val="00811C3A"/>
    <w:rsid w:val="008123AE"/>
    <w:rsid w:val="0081285C"/>
    <w:rsid w:val="00813841"/>
    <w:rsid w:val="00815A70"/>
    <w:rsid w:val="00815AEE"/>
    <w:rsid w:val="00815F03"/>
    <w:rsid w:val="00815FE0"/>
    <w:rsid w:val="00817791"/>
    <w:rsid w:val="0082250B"/>
    <w:rsid w:val="00822EFA"/>
    <w:rsid w:val="00823BF7"/>
    <w:rsid w:val="00824ED9"/>
    <w:rsid w:val="00825C91"/>
    <w:rsid w:val="0083053D"/>
    <w:rsid w:val="00830A52"/>
    <w:rsid w:val="0083135B"/>
    <w:rsid w:val="0083543E"/>
    <w:rsid w:val="00836F62"/>
    <w:rsid w:val="00837F03"/>
    <w:rsid w:val="00837F31"/>
    <w:rsid w:val="00842ED0"/>
    <w:rsid w:val="008430D2"/>
    <w:rsid w:val="0084457F"/>
    <w:rsid w:val="008457AA"/>
    <w:rsid w:val="00845932"/>
    <w:rsid w:val="00846045"/>
    <w:rsid w:val="00846BC0"/>
    <w:rsid w:val="008475B6"/>
    <w:rsid w:val="00850140"/>
    <w:rsid w:val="0085109E"/>
    <w:rsid w:val="008529A3"/>
    <w:rsid w:val="008531DF"/>
    <w:rsid w:val="00853CD2"/>
    <w:rsid w:val="00855C25"/>
    <w:rsid w:val="00855F8F"/>
    <w:rsid w:val="0086123C"/>
    <w:rsid w:val="00864DE4"/>
    <w:rsid w:val="008651C2"/>
    <w:rsid w:val="00865469"/>
    <w:rsid w:val="00865921"/>
    <w:rsid w:val="008663E7"/>
    <w:rsid w:val="00867752"/>
    <w:rsid w:val="008677BF"/>
    <w:rsid w:val="00870975"/>
    <w:rsid w:val="00871FA1"/>
    <w:rsid w:val="0087247E"/>
    <w:rsid w:val="00872DE5"/>
    <w:rsid w:val="00873035"/>
    <w:rsid w:val="00874081"/>
    <w:rsid w:val="00874222"/>
    <w:rsid w:val="00874B2D"/>
    <w:rsid w:val="00876059"/>
    <w:rsid w:val="008764FF"/>
    <w:rsid w:val="008765DB"/>
    <w:rsid w:val="00880593"/>
    <w:rsid w:val="00880B8E"/>
    <w:rsid w:val="0088125A"/>
    <w:rsid w:val="00882999"/>
    <w:rsid w:val="00882FC6"/>
    <w:rsid w:val="00883CDA"/>
    <w:rsid w:val="00884452"/>
    <w:rsid w:val="00884B55"/>
    <w:rsid w:val="00884E7F"/>
    <w:rsid w:val="00887096"/>
    <w:rsid w:val="0089074D"/>
    <w:rsid w:val="0089386B"/>
    <w:rsid w:val="00894987"/>
    <w:rsid w:val="00894E54"/>
    <w:rsid w:val="00895BF5"/>
    <w:rsid w:val="008961B5"/>
    <w:rsid w:val="00896C74"/>
    <w:rsid w:val="00896D67"/>
    <w:rsid w:val="008A0F6F"/>
    <w:rsid w:val="008A128A"/>
    <w:rsid w:val="008A3873"/>
    <w:rsid w:val="008A44FF"/>
    <w:rsid w:val="008A4B91"/>
    <w:rsid w:val="008A539C"/>
    <w:rsid w:val="008A5776"/>
    <w:rsid w:val="008A5C8D"/>
    <w:rsid w:val="008A6EE9"/>
    <w:rsid w:val="008B26F0"/>
    <w:rsid w:val="008B4417"/>
    <w:rsid w:val="008B6187"/>
    <w:rsid w:val="008B66E0"/>
    <w:rsid w:val="008B706F"/>
    <w:rsid w:val="008C03F6"/>
    <w:rsid w:val="008C09F9"/>
    <w:rsid w:val="008C0DF9"/>
    <w:rsid w:val="008C1117"/>
    <w:rsid w:val="008C17E1"/>
    <w:rsid w:val="008C337E"/>
    <w:rsid w:val="008C608B"/>
    <w:rsid w:val="008C638C"/>
    <w:rsid w:val="008C6BFF"/>
    <w:rsid w:val="008C7353"/>
    <w:rsid w:val="008C7C65"/>
    <w:rsid w:val="008D206A"/>
    <w:rsid w:val="008D236C"/>
    <w:rsid w:val="008D2C09"/>
    <w:rsid w:val="008D403C"/>
    <w:rsid w:val="008D54AA"/>
    <w:rsid w:val="008D7083"/>
    <w:rsid w:val="008D7403"/>
    <w:rsid w:val="008D7B30"/>
    <w:rsid w:val="008E038E"/>
    <w:rsid w:val="008E4F7F"/>
    <w:rsid w:val="008E5322"/>
    <w:rsid w:val="008E5FE4"/>
    <w:rsid w:val="008E7746"/>
    <w:rsid w:val="008F050E"/>
    <w:rsid w:val="008F09CB"/>
    <w:rsid w:val="008F1B59"/>
    <w:rsid w:val="008F1DA6"/>
    <w:rsid w:val="008F2EAA"/>
    <w:rsid w:val="008F30D4"/>
    <w:rsid w:val="008F415B"/>
    <w:rsid w:val="008F4DDC"/>
    <w:rsid w:val="008F5834"/>
    <w:rsid w:val="008F5CF4"/>
    <w:rsid w:val="008F619D"/>
    <w:rsid w:val="00900876"/>
    <w:rsid w:val="00900E55"/>
    <w:rsid w:val="009030D7"/>
    <w:rsid w:val="0090414F"/>
    <w:rsid w:val="00907871"/>
    <w:rsid w:val="00910C54"/>
    <w:rsid w:val="00911C3F"/>
    <w:rsid w:val="0091308C"/>
    <w:rsid w:val="0091348A"/>
    <w:rsid w:val="00913C03"/>
    <w:rsid w:val="00914E80"/>
    <w:rsid w:val="009163AC"/>
    <w:rsid w:val="00917B2D"/>
    <w:rsid w:val="00920540"/>
    <w:rsid w:val="00921C9E"/>
    <w:rsid w:val="00922D15"/>
    <w:rsid w:val="0092418D"/>
    <w:rsid w:val="00924F45"/>
    <w:rsid w:val="009253D9"/>
    <w:rsid w:val="00925B50"/>
    <w:rsid w:val="00925F4D"/>
    <w:rsid w:val="009267CA"/>
    <w:rsid w:val="009277BF"/>
    <w:rsid w:val="0093014D"/>
    <w:rsid w:val="009303CE"/>
    <w:rsid w:val="00931C4A"/>
    <w:rsid w:val="00932156"/>
    <w:rsid w:val="00932AA7"/>
    <w:rsid w:val="009348F9"/>
    <w:rsid w:val="00935666"/>
    <w:rsid w:val="00936DE3"/>
    <w:rsid w:val="00936DF6"/>
    <w:rsid w:val="00936F4D"/>
    <w:rsid w:val="00940D16"/>
    <w:rsid w:val="009428E8"/>
    <w:rsid w:val="00943859"/>
    <w:rsid w:val="009443F0"/>
    <w:rsid w:val="00944C99"/>
    <w:rsid w:val="00945130"/>
    <w:rsid w:val="00945761"/>
    <w:rsid w:val="009513DE"/>
    <w:rsid w:val="00952C68"/>
    <w:rsid w:val="009541D9"/>
    <w:rsid w:val="009542EF"/>
    <w:rsid w:val="009550E1"/>
    <w:rsid w:val="00956C0D"/>
    <w:rsid w:val="00956F65"/>
    <w:rsid w:val="009573F8"/>
    <w:rsid w:val="00961B4A"/>
    <w:rsid w:val="00962C9F"/>
    <w:rsid w:val="00962E38"/>
    <w:rsid w:val="009656EF"/>
    <w:rsid w:val="0096615E"/>
    <w:rsid w:val="0096688C"/>
    <w:rsid w:val="0096697E"/>
    <w:rsid w:val="00966EF7"/>
    <w:rsid w:val="00967EE5"/>
    <w:rsid w:val="00972695"/>
    <w:rsid w:val="00972FDF"/>
    <w:rsid w:val="009737C9"/>
    <w:rsid w:val="00973D50"/>
    <w:rsid w:val="00973F10"/>
    <w:rsid w:val="00974F97"/>
    <w:rsid w:val="00975A79"/>
    <w:rsid w:val="0097648D"/>
    <w:rsid w:val="00981E26"/>
    <w:rsid w:val="00982CE7"/>
    <w:rsid w:val="00982DC4"/>
    <w:rsid w:val="0098547A"/>
    <w:rsid w:val="00986BC2"/>
    <w:rsid w:val="00986F3C"/>
    <w:rsid w:val="009911E3"/>
    <w:rsid w:val="00991F9F"/>
    <w:rsid w:val="0099342F"/>
    <w:rsid w:val="00993EF4"/>
    <w:rsid w:val="009958DB"/>
    <w:rsid w:val="009966BC"/>
    <w:rsid w:val="00996C41"/>
    <w:rsid w:val="009A02D6"/>
    <w:rsid w:val="009A07BB"/>
    <w:rsid w:val="009A10D9"/>
    <w:rsid w:val="009A20E2"/>
    <w:rsid w:val="009A2761"/>
    <w:rsid w:val="009A4350"/>
    <w:rsid w:val="009A49B0"/>
    <w:rsid w:val="009A4F9F"/>
    <w:rsid w:val="009A52C9"/>
    <w:rsid w:val="009A61AC"/>
    <w:rsid w:val="009B11E4"/>
    <w:rsid w:val="009B1C5D"/>
    <w:rsid w:val="009B325A"/>
    <w:rsid w:val="009B32FA"/>
    <w:rsid w:val="009B3ED1"/>
    <w:rsid w:val="009B3FDF"/>
    <w:rsid w:val="009B47EB"/>
    <w:rsid w:val="009B512D"/>
    <w:rsid w:val="009B6762"/>
    <w:rsid w:val="009B6AF9"/>
    <w:rsid w:val="009B725D"/>
    <w:rsid w:val="009B7C53"/>
    <w:rsid w:val="009C0474"/>
    <w:rsid w:val="009C1B46"/>
    <w:rsid w:val="009C1B6A"/>
    <w:rsid w:val="009C1BFA"/>
    <w:rsid w:val="009C1F42"/>
    <w:rsid w:val="009C2093"/>
    <w:rsid w:val="009C21F7"/>
    <w:rsid w:val="009C492A"/>
    <w:rsid w:val="009C5747"/>
    <w:rsid w:val="009C578B"/>
    <w:rsid w:val="009C5E2C"/>
    <w:rsid w:val="009C6BB5"/>
    <w:rsid w:val="009C758D"/>
    <w:rsid w:val="009D1425"/>
    <w:rsid w:val="009D1714"/>
    <w:rsid w:val="009D35EF"/>
    <w:rsid w:val="009D578A"/>
    <w:rsid w:val="009D58B9"/>
    <w:rsid w:val="009D5DE4"/>
    <w:rsid w:val="009D682E"/>
    <w:rsid w:val="009E0C58"/>
    <w:rsid w:val="009E10D8"/>
    <w:rsid w:val="009E10EB"/>
    <w:rsid w:val="009E2F02"/>
    <w:rsid w:val="009E49D0"/>
    <w:rsid w:val="009E61DF"/>
    <w:rsid w:val="009E6436"/>
    <w:rsid w:val="009E721B"/>
    <w:rsid w:val="009F0A7C"/>
    <w:rsid w:val="009F1F86"/>
    <w:rsid w:val="009F28F8"/>
    <w:rsid w:val="009F3BB7"/>
    <w:rsid w:val="009F53FC"/>
    <w:rsid w:val="009F6238"/>
    <w:rsid w:val="009F79BE"/>
    <w:rsid w:val="00A0173B"/>
    <w:rsid w:val="00A028D8"/>
    <w:rsid w:val="00A066AB"/>
    <w:rsid w:val="00A10D5B"/>
    <w:rsid w:val="00A12D3A"/>
    <w:rsid w:val="00A14779"/>
    <w:rsid w:val="00A154B3"/>
    <w:rsid w:val="00A157B0"/>
    <w:rsid w:val="00A16064"/>
    <w:rsid w:val="00A16DCE"/>
    <w:rsid w:val="00A20C4E"/>
    <w:rsid w:val="00A21D35"/>
    <w:rsid w:val="00A23923"/>
    <w:rsid w:val="00A241CE"/>
    <w:rsid w:val="00A24474"/>
    <w:rsid w:val="00A25218"/>
    <w:rsid w:val="00A25562"/>
    <w:rsid w:val="00A25E3B"/>
    <w:rsid w:val="00A2608F"/>
    <w:rsid w:val="00A2626B"/>
    <w:rsid w:val="00A30373"/>
    <w:rsid w:val="00A32A87"/>
    <w:rsid w:val="00A347C1"/>
    <w:rsid w:val="00A354A2"/>
    <w:rsid w:val="00A3649D"/>
    <w:rsid w:val="00A40274"/>
    <w:rsid w:val="00A40633"/>
    <w:rsid w:val="00A40891"/>
    <w:rsid w:val="00A41721"/>
    <w:rsid w:val="00A41B6C"/>
    <w:rsid w:val="00A421B0"/>
    <w:rsid w:val="00A4282C"/>
    <w:rsid w:val="00A42868"/>
    <w:rsid w:val="00A43CF0"/>
    <w:rsid w:val="00A464E9"/>
    <w:rsid w:val="00A478BF"/>
    <w:rsid w:val="00A50446"/>
    <w:rsid w:val="00A50643"/>
    <w:rsid w:val="00A50962"/>
    <w:rsid w:val="00A51D1B"/>
    <w:rsid w:val="00A524C8"/>
    <w:rsid w:val="00A54221"/>
    <w:rsid w:val="00A543F8"/>
    <w:rsid w:val="00A562D4"/>
    <w:rsid w:val="00A56F0A"/>
    <w:rsid w:val="00A571A7"/>
    <w:rsid w:val="00A645A7"/>
    <w:rsid w:val="00A64977"/>
    <w:rsid w:val="00A64B39"/>
    <w:rsid w:val="00A657ED"/>
    <w:rsid w:val="00A66741"/>
    <w:rsid w:val="00A667B1"/>
    <w:rsid w:val="00A67485"/>
    <w:rsid w:val="00A70C04"/>
    <w:rsid w:val="00A70EAD"/>
    <w:rsid w:val="00A71622"/>
    <w:rsid w:val="00A717FF"/>
    <w:rsid w:val="00A72CF6"/>
    <w:rsid w:val="00A73910"/>
    <w:rsid w:val="00A75857"/>
    <w:rsid w:val="00A761D6"/>
    <w:rsid w:val="00A77171"/>
    <w:rsid w:val="00A778D9"/>
    <w:rsid w:val="00A8030E"/>
    <w:rsid w:val="00A806B6"/>
    <w:rsid w:val="00A806FF"/>
    <w:rsid w:val="00A81A3D"/>
    <w:rsid w:val="00A824E1"/>
    <w:rsid w:val="00A835BE"/>
    <w:rsid w:val="00A835E6"/>
    <w:rsid w:val="00A8411C"/>
    <w:rsid w:val="00A86FE9"/>
    <w:rsid w:val="00A8716D"/>
    <w:rsid w:val="00A9194E"/>
    <w:rsid w:val="00A92BF3"/>
    <w:rsid w:val="00A93655"/>
    <w:rsid w:val="00A93C6E"/>
    <w:rsid w:val="00A95575"/>
    <w:rsid w:val="00A95945"/>
    <w:rsid w:val="00A97301"/>
    <w:rsid w:val="00A97C55"/>
    <w:rsid w:val="00AA006B"/>
    <w:rsid w:val="00AA0CA0"/>
    <w:rsid w:val="00AA2A55"/>
    <w:rsid w:val="00AA2E99"/>
    <w:rsid w:val="00AA3116"/>
    <w:rsid w:val="00AA66C9"/>
    <w:rsid w:val="00AA7EF5"/>
    <w:rsid w:val="00AB206C"/>
    <w:rsid w:val="00AB32C0"/>
    <w:rsid w:val="00AB3575"/>
    <w:rsid w:val="00AB3BF0"/>
    <w:rsid w:val="00AB4451"/>
    <w:rsid w:val="00AB5B8E"/>
    <w:rsid w:val="00AC06AE"/>
    <w:rsid w:val="00AC33AF"/>
    <w:rsid w:val="00AC38A8"/>
    <w:rsid w:val="00AC4B59"/>
    <w:rsid w:val="00AC539A"/>
    <w:rsid w:val="00AC57D8"/>
    <w:rsid w:val="00AC6A49"/>
    <w:rsid w:val="00AC7274"/>
    <w:rsid w:val="00AD2542"/>
    <w:rsid w:val="00AE34FA"/>
    <w:rsid w:val="00AE4079"/>
    <w:rsid w:val="00AE528C"/>
    <w:rsid w:val="00AE60B6"/>
    <w:rsid w:val="00AE6545"/>
    <w:rsid w:val="00AE7DE0"/>
    <w:rsid w:val="00AF0D9F"/>
    <w:rsid w:val="00AF1A20"/>
    <w:rsid w:val="00AF1AFD"/>
    <w:rsid w:val="00AF2A3A"/>
    <w:rsid w:val="00AF3455"/>
    <w:rsid w:val="00AF34E3"/>
    <w:rsid w:val="00AF4C43"/>
    <w:rsid w:val="00AF636F"/>
    <w:rsid w:val="00B001D6"/>
    <w:rsid w:val="00B00918"/>
    <w:rsid w:val="00B00B30"/>
    <w:rsid w:val="00B01499"/>
    <w:rsid w:val="00B02946"/>
    <w:rsid w:val="00B02F18"/>
    <w:rsid w:val="00B03D20"/>
    <w:rsid w:val="00B07968"/>
    <w:rsid w:val="00B10E6D"/>
    <w:rsid w:val="00B120E3"/>
    <w:rsid w:val="00B15706"/>
    <w:rsid w:val="00B16046"/>
    <w:rsid w:val="00B16C73"/>
    <w:rsid w:val="00B20C53"/>
    <w:rsid w:val="00B217A5"/>
    <w:rsid w:val="00B226AF"/>
    <w:rsid w:val="00B23035"/>
    <w:rsid w:val="00B23845"/>
    <w:rsid w:val="00B23CD0"/>
    <w:rsid w:val="00B2408E"/>
    <w:rsid w:val="00B246CC"/>
    <w:rsid w:val="00B26ECC"/>
    <w:rsid w:val="00B27189"/>
    <w:rsid w:val="00B273DF"/>
    <w:rsid w:val="00B27B59"/>
    <w:rsid w:val="00B30178"/>
    <w:rsid w:val="00B30D78"/>
    <w:rsid w:val="00B3112A"/>
    <w:rsid w:val="00B34D50"/>
    <w:rsid w:val="00B350A6"/>
    <w:rsid w:val="00B35A70"/>
    <w:rsid w:val="00B35A96"/>
    <w:rsid w:val="00B36F56"/>
    <w:rsid w:val="00B41F39"/>
    <w:rsid w:val="00B43C38"/>
    <w:rsid w:val="00B44040"/>
    <w:rsid w:val="00B44C67"/>
    <w:rsid w:val="00B46CE7"/>
    <w:rsid w:val="00B473A7"/>
    <w:rsid w:val="00B50610"/>
    <w:rsid w:val="00B51A15"/>
    <w:rsid w:val="00B51A2A"/>
    <w:rsid w:val="00B53093"/>
    <w:rsid w:val="00B538A6"/>
    <w:rsid w:val="00B539FD"/>
    <w:rsid w:val="00B53A7B"/>
    <w:rsid w:val="00B53D48"/>
    <w:rsid w:val="00B53E36"/>
    <w:rsid w:val="00B55DFE"/>
    <w:rsid w:val="00B56AAF"/>
    <w:rsid w:val="00B56FFA"/>
    <w:rsid w:val="00B60AAE"/>
    <w:rsid w:val="00B60C0C"/>
    <w:rsid w:val="00B625CB"/>
    <w:rsid w:val="00B63415"/>
    <w:rsid w:val="00B63716"/>
    <w:rsid w:val="00B640EB"/>
    <w:rsid w:val="00B65C17"/>
    <w:rsid w:val="00B67297"/>
    <w:rsid w:val="00B70A02"/>
    <w:rsid w:val="00B72C1D"/>
    <w:rsid w:val="00B76438"/>
    <w:rsid w:val="00B77947"/>
    <w:rsid w:val="00B8011A"/>
    <w:rsid w:val="00B82B89"/>
    <w:rsid w:val="00B85DD2"/>
    <w:rsid w:val="00B86D85"/>
    <w:rsid w:val="00B87806"/>
    <w:rsid w:val="00B91255"/>
    <w:rsid w:val="00B9216F"/>
    <w:rsid w:val="00B9373A"/>
    <w:rsid w:val="00B960B2"/>
    <w:rsid w:val="00B96D8A"/>
    <w:rsid w:val="00B9793F"/>
    <w:rsid w:val="00BA0F1D"/>
    <w:rsid w:val="00BA189A"/>
    <w:rsid w:val="00BA1B48"/>
    <w:rsid w:val="00BA2E04"/>
    <w:rsid w:val="00BA37F7"/>
    <w:rsid w:val="00BA448D"/>
    <w:rsid w:val="00BA4B60"/>
    <w:rsid w:val="00BA5445"/>
    <w:rsid w:val="00BA5F12"/>
    <w:rsid w:val="00BA6139"/>
    <w:rsid w:val="00BA74B6"/>
    <w:rsid w:val="00BB051F"/>
    <w:rsid w:val="00BB143C"/>
    <w:rsid w:val="00BB243A"/>
    <w:rsid w:val="00BB704A"/>
    <w:rsid w:val="00BB71C3"/>
    <w:rsid w:val="00BB7670"/>
    <w:rsid w:val="00BC00F1"/>
    <w:rsid w:val="00BC0355"/>
    <w:rsid w:val="00BC148E"/>
    <w:rsid w:val="00BC1697"/>
    <w:rsid w:val="00BC1E19"/>
    <w:rsid w:val="00BC20C5"/>
    <w:rsid w:val="00BC319E"/>
    <w:rsid w:val="00BC48A0"/>
    <w:rsid w:val="00BC5BF6"/>
    <w:rsid w:val="00BD1698"/>
    <w:rsid w:val="00BD2082"/>
    <w:rsid w:val="00BD311B"/>
    <w:rsid w:val="00BD3CA2"/>
    <w:rsid w:val="00BD4C97"/>
    <w:rsid w:val="00BD553A"/>
    <w:rsid w:val="00BE04BD"/>
    <w:rsid w:val="00BE05B1"/>
    <w:rsid w:val="00BE0855"/>
    <w:rsid w:val="00BE1B76"/>
    <w:rsid w:val="00BE2416"/>
    <w:rsid w:val="00BE4816"/>
    <w:rsid w:val="00BE50F0"/>
    <w:rsid w:val="00BF07B4"/>
    <w:rsid w:val="00BF279A"/>
    <w:rsid w:val="00BF3C37"/>
    <w:rsid w:val="00BF56B5"/>
    <w:rsid w:val="00BF5B76"/>
    <w:rsid w:val="00BF625F"/>
    <w:rsid w:val="00BF6471"/>
    <w:rsid w:val="00BF7528"/>
    <w:rsid w:val="00C01D0F"/>
    <w:rsid w:val="00C02EC1"/>
    <w:rsid w:val="00C04368"/>
    <w:rsid w:val="00C060EC"/>
    <w:rsid w:val="00C06D0D"/>
    <w:rsid w:val="00C0770E"/>
    <w:rsid w:val="00C10A10"/>
    <w:rsid w:val="00C1186F"/>
    <w:rsid w:val="00C13423"/>
    <w:rsid w:val="00C1689D"/>
    <w:rsid w:val="00C171D7"/>
    <w:rsid w:val="00C171DF"/>
    <w:rsid w:val="00C17DD4"/>
    <w:rsid w:val="00C20274"/>
    <w:rsid w:val="00C213F4"/>
    <w:rsid w:val="00C22DB7"/>
    <w:rsid w:val="00C230A2"/>
    <w:rsid w:val="00C25351"/>
    <w:rsid w:val="00C25DEE"/>
    <w:rsid w:val="00C27BE5"/>
    <w:rsid w:val="00C3168D"/>
    <w:rsid w:val="00C31F8F"/>
    <w:rsid w:val="00C327FC"/>
    <w:rsid w:val="00C34003"/>
    <w:rsid w:val="00C340EC"/>
    <w:rsid w:val="00C3538E"/>
    <w:rsid w:val="00C358C8"/>
    <w:rsid w:val="00C4095F"/>
    <w:rsid w:val="00C41C35"/>
    <w:rsid w:val="00C422AC"/>
    <w:rsid w:val="00C423EB"/>
    <w:rsid w:val="00C43085"/>
    <w:rsid w:val="00C451C6"/>
    <w:rsid w:val="00C45528"/>
    <w:rsid w:val="00C46733"/>
    <w:rsid w:val="00C470D7"/>
    <w:rsid w:val="00C47621"/>
    <w:rsid w:val="00C47957"/>
    <w:rsid w:val="00C506EF"/>
    <w:rsid w:val="00C50844"/>
    <w:rsid w:val="00C50D6F"/>
    <w:rsid w:val="00C515E3"/>
    <w:rsid w:val="00C527B2"/>
    <w:rsid w:val="00C529C3"/>
    <w:rsid w:val="00C5324D"/>
    <w:rsid w:val="00C53678"/>
    <w:rsid w:val="00C55E39"/>
    <w:rsid w:val="00C56ED2"/>
    <w:rsid w:val="00C61702"/>
    <w:rsid w:val="00C618BC"/>
    <w:rsid w:val="00C62D95"/>
    <w:rsid w:val="00C636A7"/>
    <w:rsid w:val="00C652F5"/>
    <w:rsid w:val="00C672D9"/>
    <w:rsid w:val="00C70312"/>
    <w:rsid w:val="00C70932"/>
    <w:rsid w:val="00C717BC"/>
    <w:rsid w:val="00C71B9F"/>
    <w:rsid w:val="00C71FD3"/>
    <w:rsid w:val="00C72C9C"/>
    <w:rsid w:val="00C74DD2"/>
    <w:rsid w:val="00C764AF"/>
    <w:rsid w:val="00C76AB8"/>
    <w:rsid w:val="00C77861"/>
    <w:rsid w:val="00C803EE"/>
    <w:rsid w:val="00C803FE"/>
    <w:rsid w:val="00C80BEB"/>
    <w:rsid w:val="00C83744"/>
    <w:rsid w:val="00C83A98"/>
    <w:rsid w:val="00C84321"/>
    <w:rsid w:val="00C84BA5"/>
    <w:rsid w:val="00C85707"/>
    <w:rsid w:val="00C87CA2"/>
    <w:rsid w:val="00C904E9"/>
    <w:rsid w:val="00C90FE0"/>
    <w:rsid w:val="00C9300E"/>
    <w:rsid w:val="00C940E5"/>
    <w:rsid w:val="00C94CDD"/>
    <w:rsid w:val="00C94ED9"/>
    <w:rsid w:val="00C97C99"/>
    <w:rsid w:val="00CA0062"/>
    <w:rsid w:val="00CA1E20"/>
    <w:rsid w:val="00CA2020"/>
    <w:rsid w:val="00CA4CFF"/>
    <w:rsid w:val="00CA6470"/>
    <w:rsid w:val="00CA74FC"/>
    <w:rsid w:val="00CB13AC"/>
    <w:rsid w:val="00CB15AB"/>
    <w:rsid w:val="00CB18C9"/>
    <w:rsid w:val="00CB1BDC"/>
    <w:rsid w:val="00CB22E0"/>
    <w:rsid w:val="00CB24BD"/>
    <w:rsid w:val="00CB26E4"/>
    <w:rsid w:val="00CB3465"/>
    <w:rsid w:val="00CB48D8"/>
    <w:rsid w:val="00CB7397"/>
    <w:rsid w:val="00CB7650"/>
    <w:rsid w:val="00CB7845"/>
    <w:rsid w:val="00CB7B21"/>
    <w:rsid w:val="00CB7B5C"/>
    <w:rsid w:val="00CC06FC"/>
    <w:rsid w:val="00CC356E"/>
    <w:rsid w:val="00CC3D0C"/>
    <w:rsid w:val="00CC3E2D"/>
    <w:rsid w:val="00CC4162"/>
    <w:rsid w:val="00CC4E8B"/>
    <w:rsid w:val="00CC6474"/>
    <w:rsid w:val="00CC6CDB"/>
    <w:rsid w:val="00CC7BBD"/>
    <w:rsid w:val="00CD127E"/>
    <w:rsid w:val="00CD279A"/>
    <w:rsid w:val="00CD28AF"/>
    <w:rsid w:val="00CD3069"/>
    <w:rsid w:val="00CD4161"/>
    <w:rsid w:val="00CD7AC6"/>
    <w:rsid w:val="00CD7EDD"/>
    <w:rsid w:val="00CE0CD6"/>
    <w:rsid w:val="00CE2EBC"/>
    <w:rsid w:val="00CE354A"/>
    <w:rsid w:val="00CE3C40"/>
    <w:rsid w:val="00CE477D"/>
    <w:rsid w:val="00CE5BCA"/>
    <w:rsid w:val="00CE6F8A"/>
    <w:rsid w:val="00CF0264"/>
    <w:rsid w:val="00CF0780"/>
    <w:rsid w:val="00CF2DFE"/>
    <w:rsid w:val="00CF464C"/>
    <w:rsid w:val="00CF491D"/>
    <w:rsid w:val="00CF4A91"/>
    <w:rsid w:val="00CF4D22"/>
    <w:rsid w:val="00CF5896"/>
    <w:rsid w:val="00CF7AE3"/>
    <w:rsid w:val="00D0116C"/>
    <w:rsid w:val="00D022E6"/>
    <w:rsid w:val="00D0243A"/>
    <w:rsid w:val="00D027F4"/>
    <w:rsid w:val="00D04873"/>
    <w:rsid w:val="00D04EDA"/>
    <w:rsid w:val="00D0548C"/>
    <w:rsid w:val="00D05723"/>
    <w:rsid w:val="00D05B50"/>
    <w:rsid w:val="00D06548"/>
    <w:rsid w:val="00D10907"/>
    <w:rsid w:val="00D109E2"/>
    <w:rsid w:val="00D11371"/>
    <w:rsid w:val="00D12E8C"/>
    <w:rsid w:val="00D141D0"/>
    <w:rsid w:val="00D15317"/>
    <w:rsid w:val="00D165EE"/>
    <w:rsid w:val="00D172C8"/>
    <w:rsid w:val="00D1792F"/>
    <w:rsid w:val="00D20E92"/>
    <w:rsid w:val="00D217F5"/>
    <w:rsid w:val="00D2187B"/>
    <w:rsid w:val="00D22660"/>
    <w:rsid w:val="00D22D84"/>
    <w:rsid w:val="00D24EB0"/>
    <w:rsid w:val="00D25790"/>
    <w:rsid w:val="00D25B53"/>
    <w:rsid w:val="00D25C32"/>
    <w:rsid w:val="00D27895"/>
    <w:rsid w:val="00D30D47"/>
    <w:rsid w:val="00D3288B"/>
    <w:rsid w:val="00D3506B"/>
    <w:rsid w:val="00D3565B"/>
    <w:rsid w:val="00D36073"/>
    <w:rsid w:val="00D366E7"/>
    <w:rsid w:val="00D36B83"/>
    <w:rsid w:val="00D41FA0"/>
    <w:rsid w:val="00D4363E"/>
    <w:rsid w:val="00D45322"/>
    <w:rsid w:val="00D45D8B"/>
    <w:rsid w:val="00D4702C"/>
    <w:rsid w:val="00D528A4"/>
    <w:rsid w:val="00D55BCD"/>
    <w:rsid w:val="00D56D92"/>
    <w:rsid w:val="00D60444"/>
    <w:rsid w:val="00D63175"/>
    <w:rsid w:val="00D63C1B"/>
    <w:rsid w:val="00D64327"/>
    <w:rsid w:val="00D651B8"/>
    <w:rsid w:val="00D65AD2"/>
    <w:rsid w:val="00D70F7F"/>
    <w:rsid w:val="00D71042"/>
    <w:rsid w:val="00D718D5"/>
    <w:rsid w:val="00D726F1"/>
    <w:rsid w:val="00D72C60"/>
    <w:rsid w:val="00D73E38"/>
    <w:rsid w:val="00D74BB5"/>
    <w:rsid w:val="00D75FEC"/>
    <w:rsid w:val="00D7618A"/>
    <w:rsid w:val="00D82621"/>
    <w:rsid w:val="00D83387"/>
    <w:rsid w:val="00D8360E"/>
    <w:rsid w:val="00D84291"/>
    <w:rsid w:val="00D84383"/>
    <w:rsid w:val="00D852C3"/>
    <w:rsid w:val="00D86073"/>
    <w:rsid w:val="00D86C36"/>
    <w:rsid w:val="00D91CFF"/>
    <w:rsid w:val="00D923AA"/>
    <w:rsid w:val="00D94BC2"/>
    <w:rsid w:val="00D9577B"/>
    <w:rsid w:val="00D96828"/>
    <w:rsid w:val="00D96DFC"/>
    <w:rsid w:val="00DA0216"/>
    <w:rsid w:val="00DA0B0B"/>
    <w:rsid w:val="00DA13BE"/>
    <w:rsid w:val="00DA203B"/>
    <w:rsid w:val="00DA3D75"/>
    <w:rsid w:val="00DA447D"/>
    <w:rsid w:val="00DA4548"/>
    <w:rsid w:val="00DA5F6F"/>
    <w:rsid w:val="00DA6954"/>
    <w:rsid w:val="00DA6DD2"/>
    <w:rsid w:val="00DA79D4"/>
    <w:rsid w:val="00DB101C"/>
    <w:rsid w:val="00DB24FC"/>
    <w:rsid w:val="00DB2C23"/>
    <w:rsid w:val="00DB52EA"/>
    <w:rsid w:val="00DB5BB9"/>
    <w:rsid w:val="00DB659F"/>
    <w:rsid w:val="00DB7184"/>
    <w:rsid w:val="00DC5709"/>
    <w:rsid w:val="00DC6446"/>
    <w:rsid w:val="00DD1D2B"/>
    <w:rsid w:val="00DD2104"/>
    <w:rsid w:val="00DD328D"/>
    <w:rsid w:val="00DD506F"/>
    <w:rsid w:val="00DD52BB"/>
    <w:rsid w:val="00DD5623"/>
    <w:rsid w:val="00DD6F01"/>
    <w:rsid w:val="00DD7AC6"/>
    <w:rsid w:val="00DE0728"/>
    <w:rsid w:val="00DE1E9F"/>
    <w:rsid w:val="00DE2955"/>
    <w:rsid w:val="00DE36D5"/>
    <w:rsid w:val="00DE37C1"/>
    <w:rsid w:val="00DE3E75"/>
    <w:rsid w:val="00DE405F"/>
    <w:rsid w:val="00DE47ED"/>
    <w:rsid w:val="00DE652D"/>
    <w:rsid w:val="00DE7174"/>
    <w:rsid w:val="00DE7809"/>
    <w:rsid w:val="00DF0355"/>
    <w:rsid w:val="00DF38E7"/>
    <w:rsid w:val="00DF3A2E"/>
    <w:rsid w:val="00DF50A2"/>
    <w:rsid w:val="00DF6EE3"/>
    <w:rsid w:val="00DF7FDA"/>
    <w:rsid w:val="00E044A4"/>
    <w:rsid w:val="00E045E4"/>
    <w:rsid w:val="00E0480D"/>
    <w:rsid w:val="00E048C1"/>
    <w:rsid w:val="00E05277"/>
    <w:rsid w:val="00E05DF1"/>
    <w:rsid w:val="00E071AF"/>
    <w:rsid w:val="00E10078"/>
    <w:rsid w:val="00E1103E"/>
    <w:rsid w:val="00E118D8"/>
    <w:rsid w:val="00E129D6"/>
    <w:rsid w:val="00E13486"/>
    <w:rsid w:val="00E15C34"/>
    <w:rsid w:val="00E164A7"/>
    <w:rsid w:val="00E21AFB"/>
    <w:rsid w:val="00E23832"/>
    <w:rsid w:val="00E24943"/>
    <w:rsid w:val="00E26AF2"/>
    <w:rsid w:val="00E270A1"/>
    <w:rsid w:val="00E2748B"/>
    <w:rsid w:val="00E27B99"/>
    <w:rsid w:val="00E319C2"/>
    <w:rsid w:val="00E31CCA"/>
    <w:rsid w:val="00E33C9E"/>
    <w:rsid w:val="00E3447F"/>
    <w:rsid w:val="00E352E8"/>
    <w:rsid w:val="00E36B39"/>
    <w:rsid w:val="00E36FB7"/>
    <w:rsid w:val="00E37C66"/>
    <w:rsid w:val="00E37F7C"/>
    <w:rsid w:val="00E40A22"/>
    <w:rsid w:val="00E41E7B"/>
    <w:rsid w:val="00E42B7F"/>
    <w:rsid w:val="00E4431D"/>
    <w:rsid w:val="00E4473E"/>
    <w:rsid w:val="00E44C0F"/>
    <w:rsid w:val="00E44EE6"/>
    <w:rsid w:val="00E4521E"/>
    <w:rsid w:val="00E5007C"/>
    <w:rsid w:val="00E50971"/>
    <w:rsid w:val="00E51120"/>
    <w:rsid w:val="00E52378"/>
    <w:rsid w:val="00E52A55"/>
    <w:rsid w:val="00E5304D"/>
    <w:rsid w:val="00E561D3"/>
    <w:rsid w:val="00E56ECE"/>
    <w:rsid w:val="00E62E3C"/>
    <w:rsid w:val="00E65F05"/>
    <w:rsid w:val="00E66317"/>
    <w:rsid w:val="00E6731C"/>
    <w:rsid w:val="00E72014"/>
    <w:rsid w:val="00E75C8C"/>
    <w:rsid w:val="00E766DA"/>
    <w:rsid w:val="00E77198"/>
    <w:rsid w:val="00E8104F"/>
    <w:rsid w:val="00E813B5"/>
    <w:rsid w:val="00E81636"/>
    <w:rsid w:val="00E826DF"/>
    <w:rsid w:val="00E826E7"/>
    <w:rsid w:val="00E835D5"/>
    <w:rsid w:val="00E837A4"/>
    <w:rsid w:val="00E85BCE"/>
    <w:rsid w:val="00E86702"/>
    <w:rsid w:val="00E90958"/>
    <w:rsid w:val="00E92FE6"/>
    <w:rsid w:val="00E93B21"/>
    <w:rsid w:val="00E94676"/>
    <w:rsid w:val="00E9764B"/>
    <w:rsid w:val="00EA0A2C"/>
    <w:rsid w:val="00EA29D1"/>
    <w:rsid w:val="00EA2CEE"/>
    <w:rsid w:val="00EA4566"/>
    <w:rsid w:val="00EA4615"/>
    <w:rsid w:val="00EA4CBA"/>
    <w:rsid w:val="00EA5AC2"/>
    <w:rsid w:val="00EA6C99"/>
    <w:rsid w:val="00EB00A2"/>
    <w:rsid w:val="00EB173F"/>
    <w:rsid w:val="00EB1E57"/>
    <w:rsid w:val="00EB2378"/>
    <w:rsid w:val="00EB30A4"/>
    <w:rsid w:val="00EB3872"/>
    <w:rsid w:val="00EB48A0"/>
    <w:rsid w:val="00EB6088"/>
    <w:rsid w:val="00EB7C45"/>
    <w:rsid w:val="00EC05DF"/>
    <w:rsid w:val="00EC0BAE"/>
    <w:rsid w:val="00EC2985"/>
    <w:rsid w:val="00EC2C6C"/>
    <w:rsid w:val="00EC48EF"/>
    <w:rsid w:val="00EC4B86"/>
    <w:rsid w:val="00EC60CB"/>
    <w:rsid w:val="00EC61B2"/>
    <w:rsid w:val="00EC77BB"/>
    <w:rsid w:val="00ED01B8"/>
    <w:rsid w:val="00ED0FB0"/>
    <w:rsid w:val="00ED106A"/>
    <w:rsid w:val="00ED2468"/>
    <w:rsid w:val="00ED3016"/>
    <w:rsid w:val="00ED34B3"/>
    <w:rsid w:val="00ED36A1"/>
    <w:rsid w:val="00ED38AD"/>
    <w:rsid w:val="00ED52E9"/>
    <w:rsid w:val="00ED550D"/>
    <w:rsid w:val="00ED67BC"/>
    <w:rsid w:val="00ED70AC"/>
    <w:rsid w:val="00ED71CB"/>
    <w:rsid w:val="00EE192F"/>
    <w:rsid w:val="00EE2E2C"/>
    <w:rsid w:val="00EE2EE1"/>
    <w:rsid w:val="00EE50F4"/>
    <w:rsid w:val="00EE51E5"/>
    <w:rsid w:val="00EE6192"/>
    <w:rsid w:val="00EE63E4"/>
    <w:rsid w:val="00EE668C"/>
    <w:rsid w:val="00EF0493"/>
    <w:rsid w:val="00EF0EE4"/>
    <w:rsid w:val="00EF24EE"/>
    <w:rsid w:val="00EF3084"/>
    <w:rsid w:val="00EF4DD6"/>
    <w:rsid w:val="00EF4EC0"/>
    <w:rsid w:val="00EF631B"/>
    <w:rsid w:val="00F000A2"/>
    <w:rsid w:val="00F0159C"/>
    <w:rsid w:val="00F0227A"/>
    <w:rsid w:val="00F033DC"/>
    <w:rsid w:val="00F0589C"/>
    <w:rsid w:val="00F06C16"/>
    <w:rsid w:val="00F0738D"/>
    <w:rsid w:val="00F106E8"/>
    <w:rsid w:val="00F11F7F"/>
    <w:rsid w:val="00F1208A"/>
    <w:rsid w:val="00F12A65"/>
    <w:rsid w:val="00F13252"/>
    <w:rsid w:val="00F1341D"/>
    <w:rsid w:val="00F13E9E"/>
    <w:rsid w:val="00F15545"/>
    <w:rsid w:val="00F20EAC"/>
    <w:rsid w:val="00F22B7D"/>
    <w:rsid w:val="00F22D2B"/>
    <w:rsid w:val="00F23673"/>
    <w:rsid w:val="00F2385A"/>
    <w:rsid w:val="00F245E1"/>
    <w:rsid w:val="00F25C1E"/>
    <w:rsid w:val="00F260EB"/>
    <w:rsid w:val="00F269B4"/>
    <w:rsid w:val="00F26F5B"/>
    <w:rsid w:val="00F27A86"/>
    <w:rsid w:val="00F3130E"/>
    <w:rsid w:val="00F3169B"/>
    <w:rsid w:val="00F3339A"/>
    <w:rsid w:val="00F35F1C"/>
    <w:rsid w:val="00F36B2A"/>
    <w:rsid w:val="00F3775D"/>
    <w:rsid w:val="00F41566"/>
    <w:rsid w:val="00F41E6F"/>
    <w:rsid w:val="00F42E77"/>
    <w:rsid w:val="00F44374"/>
    <w:rsid w:val="00F44D91"/>
    <w:rsid w:val="00F45D7B"/>
    <w:rsid w:val="00F45DDE"/>
    <w:rsid w:val="00F46038"/>
    <w:rsid w:val="00F46E1B"/>
    <w:rsid w:val="00F503C2"/>
    <w:rsid w:val="00F518C7"/>
    <w:rsid w:val="00F53BCA"/>
    <w:rsid w:val="00F53E43"/>
    <w:rsid w:val="00F55132"/>
    <w:rsid w:val="00F56114"/>
    <w:rsid w:val="00F5626E"/>
    <w:rsid w:val="00F56E7B"/>
    <w:rsid w:val="00F56EBE"/>
    <w:rsid w:val="00F61FDE"/>
    <w:rsid w:val="00F625DC"/>
    <w:rsid w:val="00F62640"/>
    <w:rsid w:val="00F62818"/>
    <w:rsid w:val="00F62873"/>
    <w:rsid w:val="00F66247"/>
    <w:rsid w:val="00F670F5"/>
    <w:rsid w:val="00F676AC"/>
    <w:rsid w:val="00F7040F"/>
    <w:rsid w:val="00F70F4D"/>
    <w:rsid w:val="00F7550A"/>
    <w:rsid w:val="00F800E2"/>
    <w:rsid w:val="00F80B67"/>
    <w:rsid w:val="00F80EEC"/>
    <w:rsid w:val="00F810AD"/>
    <w:rsid w:val="00F8179D"/>
    <w:rsid w:val="00F82185"/>
    <w:rsid w:val="00F83CE4"/>
    <w:rsid w:val="00F84E3F"/>
    <w:rsid w:val="00F8503A"/>
    <w:rsid w:val="00F87052"/>
    <w:rsid w:val="00F87543"/>
    <w:rsid w:val="00F91006"/>
    <w:rsid w:val="00F917D2"/>
    <w:rsid w:val="00F91DE9"/>
    <w:rsid w:val="00F92101"/>
    <w:rsid w:val="00F93052"/>
    <w:rsid w:val="00F935A9"/>
    <w:rsid w:val="00F957AD"/>
    <w:rsid w:val="00F95B00"/>
    <w:rsid w:val="00F96DF4"/>
    <w:rsid w:val="00FA00C5"/>
    <w:rsid w:val="00FA0328"/>
    <w:rsid w:val="00FA05B0"/>
    <w:rsid w:val="00FA0B31"/>
    <w:rsid w:val="00FA137C"/>
    <w:rsid w:val="00FA2706"/>
    <w:rsid w:val="00FA2968"/>
    <w:rsid w:val="00FA3D30"/>
    <w:rsid w:val="00FA3D3E"/>
    <w:rsid w:val="00FA5C36"/>
    <w:rsid w:val="00FA626D"/>
    <w:rsid w:val="00FA6620"/>
    <w:rsid w:val="00FA6E74"/>
    <w:rsid w:val="00FA7281"/>
    <w:rsid w:val="00FA7B28"/>
    <w:rsid w:val="00FB0C6A"/>
    <w:rsid w:val="00FB1551"/>
    <w:rsid w:val="00FB2416"/>
    <w:rsid w:val="00FB2774"/>
    <w:rsid w:val="00FB2945"/>
    <w:rsid w:val="00FB3867"/>
    <w:rsid w:val="00FB59A8"/>
    <w:rsid w:val="00FB59E6"/>
    <w:rsid w:val="00FB5ACC"/>
    <w:rsid w:val="00FB7EBD"/>
    <w:rsid w:val="00FC0D78"/>
    <w:rsid w:val="00FC1045"/>
    <w:rsid w:val="00FC17DE"/>
    <w:rsid w:val="00FC206B"/>
    <w:rsid w:val="00FC3CBA"/>
    <w:rsid w:val="00FC77B6"/>
    <w:rsid w:val="00FC7A01"/>
    <w:rsid w:val="00FD05D0"/>
    <w:rsid w:val="00FD0B28"/>
    <w:rsid w:val="00FD0C62"/>
    <w:rsid w:val="00FD5024"/>
    <w:rsid w:val="00FD51FD"/>
    <w:rsid w:val="00FD6257"/>
    <w:rsid w:val="00FE0D31"/>
    <w:rsid w:val="00FE41EE"/>
    <w:rsid w:val="00FE4BB6"/>
    <w:rsid w:val="00FE6730"/>
    <w:rsid w:val="00FE6731"/>
    <w:rsid w:val="00FE6FC2"/>
    <w:rsid w:val="00FE7DD8"/>
    <w:rsid w:val="00FF05C0"/>
    <w:rsid w:val="00FF1DA2"/>
    <w:rsid w:val="00FF1E52"/>
    <w:rsid w:val="00FF23CD"/>
    <w:rsid w:val="00FF332E"/>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648F8-F185-400A-AB1D-A0C46460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qFormat/>
    <w:rsid w:val="008765D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8765DB"/>
    <w:pPr>
      <w:keepNext/>
      <w:ind w:left="709"/>
      <w:outlineLvl w:val="1"/>
    </w:pPr>
    <w:rPr>
      <w:sz w:val="28"/>
      <w:lang w:val="x-none" w:eastAsia="x-none"/>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val="x-none"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84457F"/>
    <w:pPr>
      <w:keepNext/>
      <w:keepLines/>
      <w:spacing w:before="20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customStyle="1" w:styleId="30">
    <w:name w:val="Заголовок 3 Знак"/>
    <w:link w:val="3"/>
    <w:semiHidden/>
    <w:rsid w:val="0084457F"/>
    <w:rPr>
      <w:b/>
      <w:bCs/>
      <w:sz w:val="28"/>
      <w:szCs w:val="28"/>
      <w:lang w:eastAsia="en-US"/>
    </w:rPr>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50">
    <w:name w:val="Заголовок 5 Знак"/>
    <w:link w:val="5"/>
    <w:semiHidden/>
    <w:rsid w:val="0084457F"/>
    <w:rPr>
      <w:rFonts w:ascii="Cambria" w:hAnsi="Cambria"/>
      <w:color w:val="243F60"/>
    </w:rPr>
  </w:style>
  <w:style w:type="paragraph" w:styleId="a3">
    <w:name w:val="Body Text"/>
    <w:basedOn w:val="a"/>
    <w:link w:val="a4"/>
    <w:rsid w:val="008765DB"/>
    <w:rPr>
      <w:sz w:val="28"/>
      <w:lang w:val="x-none" w:eastAsia="x-none"/>
    </w:rPr>
  </w:style>
  <w:style w:type="character" w:customStyle="1" w:styleId="a4">
    <w:name w:val="Основной текст Знак"/>
    <w:link w:val="a3"/>
    <w:rsid w:val="0084457F"/>
    <w:rPr>
      <w:sz w:val="28"/>
    </w:rPr>
  </w:style>
  <w:style w:type="paragraph" w:styleId="a5">
    <w:name w:val="Body Text Indent"/>
    <w:basedOn w:val="a"/>
    <w:link w:val="a6"/>
    <w:rsid w:val="008765DB"/>
    <w:pPr>
      <w:ind w:firstLine="709"/>
      <w:jc w:val="both"/>
    </w:pPr>
    <w:rPr>
      <w:sz w:val="28"/>
      <w:lang w:val="x-none" w:eastAsia="x-none"/>
    </w:rPr>
  </w:style>
  <w:style w:type="character" w:customStyle="1" w:styleId="a6">
    <w:name w:val="Основной текст с отступом Знак"/>
    <w:link w:val="a5"/>
    <w:rsid w:val="0084457F"/>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character" w:customStyle="1" w:styleId="a8">
    <w:name w:val="Нижний колонтитул Знак"/>
    <w:link w:val="a7"/>
    <w:uiPriority w:val="99"/>
    <w:rsid w:val="0084457F"/>
  </w:style>
  <w:style w:type="paragraph" w:styleId="a9">
    <w:name w:val="header"/>
    <w:basedOn w:val="a"/>
    <w:link w:val="aa"/>
    <w:rsid w:val="008765DB"/>
    <w:pPr>
      <w:tabs>
        <w:tab w:val="center" w:pos="4153"/>
        <w:tab w:val="right" w:pos="8306"/>
      </w:tabs>
    </w:pPr>
  </w:style>
  <w:style w:type="character" w:customStyle="1" w:styleId="aa">
    <w:name w:val="Верхний колонтитул Знак"/>
    <w:link w:val="a9"/>
    <w:rsid w:val="0084457F"/>
  </w:style>
  <w:style w:type="character" w:styleId="ab">
    <w:name w:val="page number"/>
    <w:basedOn w:val="a0"/>
    <w:rsid w:val="008765DB"/>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paragraph" w:styleId="31">
    <w:name w:val="Body Text Indent 3"/>
    <w:basedOn w:val="a"/>
    <w:link w:val="32"/>
    <w:unhideWhenUsed/>
    <w:rsid w:val="0084457F"/>
    <w:pPr>
      <w:spacing w:after="120"/>
      <w:ind w:left="283"/>
    </w:pPr>
    <w:rPr>
      <w:rFonts w:ascii="Calibri" w:hAnsi="Calibri"/>
      <w:sz w:val="16"/>
      <w:szCs w:val="16"/>
      <w:lang w:val="x-none" w:eastAsia="x-none"/>
    </w:rPr>
  </w:style>
  <w:style w:type="character" w:customStyle="1" w:styleId="32">
    <w:name w:val="Основной текст с отступом 3 Знак"/>
    <w:link w:val="31"/>
    <w:rsid w:val="0084457F"/>
    <w:rPr>
      <w:rFonts w:ascii="Calibri" w:hAnsi="Calibri"/>
      <w:sz w:val="16"/>
      <w:szCs w:val="16"/>
      <w:lang w:val="x-none"/>
    </w:rPr>
  </w:style>
  <w:style w:type="paragraph" w:styleId="af0">
    <w:name w:val="Balloon Text"/>
    <w:basedOn w:val="a"/>
    <w:link w:val="af1"/>
    <w:uiPriority w:val="99"/>
    <w:unhideWhenUsed/>
    <w:rsid w:val="0084457F"/>
    <w:rPr>
      <w:rFonts w:ascii="Tahoma" w:eastAsia="Calibri" w:hAnsi="Tahoma"/>
      <w:sz w:val="16"/>
      <w:szCs w:val="16"/>
      <w:lang w:val="x-none" w:eastAsia="x-none"/>
    </w:rPr>
  </w:style>
  <w:style w:type="character" w:customStyle="1" w:styleId="af1">
    <w:name w:val="Текст выноски Знак"/>
    <w:link w:val="af0"/>
    <w:uiPriority w:val="99"/>
    <w:rsid w:val="0084457F"/>
    <w:rPr>
      <w:rFonts w:ascii="Tahoma" w:eastAsia="Calibri" w:hAnsi="Tahoma"/>
      <w:sz w:val="16"/>
      <w:szCs w:val="16"/>
      <w:lang w:val="x-none" w:eastAsia="x-none"/>
    </w:rPr>
  </w:style>
  <w:style w:type="paragraph" w:styleId="af2">
    <w:name w:val="List Paragraph"/>
    <w:basedOn w:val="a"/>
    <w:link w:val="af3"/>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val="x-none"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1"/>
    <w:rsid w:val="00844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3067FA"/>
    <w:rPr>
      <w:sz w:val="24"/>
      <w:szCs w:val="24"/>
    </w:rPr>
  </w:style>
  <w:style w:type="character" w:customStyle="1" w:styleId="afb">
    <w:name w:val="Без интервала Знак"/>
    <w:link w:val="afa"/>
    <w:locked/>
    <w:rsid w:val="0057720F"/>
    <w:rPr>
      <w:sz w:val="24"/>
      <w:szCs w:val="24"/>
      <w:lang w:bidi="ar-SA"/>
    </w:rPr>
  </w:style>
  <w:style w:type="character" w:customStyle="1" w:styleId="22">
    <w:name w:val="Основной текст 2 Знак"/>
    <w:aliases w:val=" Знак Знак"/>
    <w:link w:val="23"/>
    <w:rsid w:val="0057720F"/>
    <w:rPr>
      <w:sz w:val="24"/>
      <w:szCs w:val="24"/>
      <w:lang w:val="x-none"/>
    </w:rPr>
  </w:style>
  <w:style w:type="paragraph" w:styleId="23">
    <w:name w:val="Body Text 2"/>
    <w:aliases w:val=" Знак"/>
    <w:basedOn w:val="a"/>
    <w:link w:val="22"/>
    <w:rsid w:val="0057720F"/>
    <w:pPr>
      <w:spacing w:after="120" w:line="480" w:lineRule="auto"/>
    </w:pPr>
    <w:rPr>
      <w:sz w:val="24"/>
      <w:szCs w:val="24"/>
      <w:lang w:val="x-none"/>
    </w:rPr>
  </w:style>
  <w:style w:type="paragraph" w:customStyle="1" w:styleId="ConsTitle">
    <w:name w:val="ConsTitle"/>
    <w:rsid w:val="0057720F"/>
    <w:pPr>
      <w:widowControl w:val="0"/>
      <w:autoSpaceDE w:val="0"/>
      <w:autoSpaceDN w:val="0"/>
      <w:adjustRightInd w:val="0"/>
    </w:pPr>
    <w:rPr>
      <w:rFonts w:ascii="Arial" w:hAnsi="Arial" w:cs="Arial"/>
      <w:b/>
      <w:bCs/>
    </w:rPr>
  </w:style>
  <w:style w:type="paragraph" w:customStyle="1" w:styleId="ConsNormal">
    <w:name w:val="ConsNormal"/>
    <w:rsid w:val="0057720F"/>
    <w:pPr>
      <w:widowControl w:val="0"/>
      <w:autoSpaceDE w:val="0"/>
      <w:autoSpaceDN w:val="0"/>
      <w:adjustRightInd w:val="0"/>
      <w:ind w:firstLine="720"/>
    </w:pPr>
    <w:rPr>
      <w:rFonts w:ascii="Arial" w:hAnsi="Arial" w:cs="Arial"/>
    </w:rPr>
  </w:style>
  <w:style w:type="paragraph" w:customStyle="1" w:styleId="ConsNonformat">
    <w:name w:val="ConsNonformat"/>
    <w:rsid w:val="0057720F"/>
    <w:pPr>
      <w:widowControl w:val="0"/>
      <w:autoSpaceDE w:val="0"/>
      <w:autoSpaceDN w:val="0"/>
      <w:adjustRightInd w:val="0"/>
    </w:pPr>
    <w:rPr>
      <w:rFonts w:ascii="Courier New" w:hAnsi="Courier New" w:cs="Courier New"/>
    </w:rPr>
  </w:style>
  <w:style w:type="paragraph" w:customStyle="1" w:styleId="15">
    <w:name w:val="Обычный (веб)1"/>
    <w:basedOn w:val="a"/>
    <w:rsid w:val="0057720F"/>
    <w:pPr>
      <w:spacing w:before="100" w:beforeAutospacing="1" w:after="100" w:afterAutospacing="1"/>
      <w:jc w:val="center"/>
    </w:pPr>
    <w:rPr>
      <w:rFonts w:ascii="Tahoma" w:hAnsi="Tahoma" w:cs="Tahoma"/>
      <w:color w:val="FF0000"/>
      <w:sz w:val="32"/>
      <w:szCs w:val="32"/>
    </w:rPr>
  </w:style>
  <w:style w:type="character" w:styleId="afc">
    <w:name w:val="Strong"/>
    <w:qFormat/>
    <w:rsid w:val="0057720F"/>
    <w:rPr>
      <w:b/>
      <w:bCs/>
    </w:rPr>
  </w:style>
  <w:style w:type="character" w:customStyle="1" w:styleId="afd">
    <w:name w:val="Цветовое выделение"/>
    <w:rsid w:val="0057720F"/>
    <w:rPr>
      <w:b/>
      <w:color w:val="26282F"/>
      <w:sz w:val="26"/>
    </w:rPr>
  </w:style>
  <w:style w:type="paragraph" w:customStyle="1" w:styleId="16">
    <w:name w:val="Без интервала1"/>
    <w:rsid w:val="0057720F"/>
    <w:pPr>
      <w:suppressAutoHyphens/>
      <w:jc w:val="center"/>
    </w:pPr>
    <w:rPr>
      <w:rFonts w:ascii="Calibri" w:hAnsi="Calibri" w:cs="Calibri"/>
      <w:sz w:val="22"/>
      <w:szCs w:val="22"/>
      <w:lang w:eastAsia="zh-CN"/>
    </w:rPr>
  </w:style>
  <w:style w:type="character" w:customStyle="1" w:styleId="af3">
    <w:name w:val="Абзац списка Знак"/>
    <w:link w:val="af2"/>
    <w:rsid w:val="00420019"/>
    <w:rPr>
      <w:rFonts w:ascii="Calibri" w:eastAsia="Calibri" w:hAnsi="Calibri"/>
      <w:sz w:val="22"/>
      <w:szCs w:val="22"/>
      <w:lang w:eastAsia="en-US"/>
    </w:rPr>
  </w:style>
  <w:style w:type="paragraph" w:customStyle="1" w:styleId="TableParagraph">
    <w:name w:val="Table Paragraph"/>
    <w:basedOn w:val="a"/>
    <w:rsid w:val="00FD0B28"/>
    <w:pPr>
      <w:widowControl w:val="0"/>
    </w:pPr>
    <w:rPr>
      <w:color w:val="000000"/>
      <w:sz w:val="22"/>
    </w:rPr>
  </w:style>
  <w:style w:type="character" w:customStyle="1" w:styleId="17">
    <w:name w:val="Обычный1"/>
    <w:rsid w:val="0004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510030365">
      <w:bodyDiv w:val="1"/>
      <w:marLeft w:val="0"/>
      <w:marRight w:val="0"/>
      <w:marTop w:val="0"/>
      <w:marBottom w:val="0"/>
      <w:divBdr>
        <w:top w:val="none" w:sz="0" w:space="0" w:color="auto"/>
        <w:left w:val="none" w:sz="0" w:space="0" w:color="auto"/>
        <w:bottom w:val="none" w:sz="0" w:space="0" w:color="auto"/>
        <w:right w:val="none" w:sz="0" w:space="0" w:color="auto"/>
      </w:divBdr>
    </w:div>
    <w:div w:id="1737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54ABC-96DC-4920-9689-B11616A7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6552</Words>
  <Characters>37349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23</cp:revision>
  <cp:lastPrinted>2024-12-27T12:23:00Z</cp:lastPrinted>
  <dcterms:created xsi:type="dcterms:W3CDTF">2025-10-31T07:26:00Z</dcterms:created>
  <dcterms:modified xsi:type="dcterms:W3CDTF">2026-03-04T13:00:00Z</dcterms:modified>
</cp:coreProperties>
</file>