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DC" w:rsidRPr="005C5566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РОССИЙСКАЯ ФЕДЕРАЦИЯ</w:t>
      </w:r>
    </w:p>
    <w:p w:rsidR="00EB1EDC" w:rsidRPr="005C5566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РОСТОВСКАЯ ОБЛАСТЬ</w:t>
      </w:r>
    </w:p>
    <w:p w:rsidR="00EB1EDC" w:rsidRPr="005C5566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УСТЬ-ДОНЕЦКИЙ РАЙОН</w:t>
      </w:r>
    </w:p>
    <w:p w:rsidR="00EB1EDC" w:rsidRPr="005C5566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МУНИЦИПАЛЬНОЕ ОБРАЗОВАНИЕ</w:t>
      </w:r>
    </w:p>
    <w:p w:rsidR="00EB1EDC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lang w:eastAsia="ru-RU"/>
        </w:rPr>
      </w:pPr>
      <w:r w:rsidRPr="005C5566">
        <w:rPr>
          <w:rFonts w:ascii="Times New Roman" w:eastAsia="Times New Roman" w:hAnsi="Times New Roman" w:cs="Times New Roman"/>
          <w:lang w:eastAsia="ru-RU"/>
        </w:rPr>
        <w:t>«УСТЬ-ДОНЕЦКОЕ ГОРОДСКОЕ  ПОСЕЛЕНИЕ»</w:t>
      </w:r>
    </w:p>
    <w:p w:rsidR="00EB1EDC" w:rsidRPr="00F120BC" w:rsidRDefault="00EB1EDC" w:rsidP="006676E6">
      <w:pPr>
        <w:pStyle w:val="af"/>
        <w:keepNext w:val="0"/>
        <w:spacing w:before="0" w:after="0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20BC">
        <w:rPr>
          <w:rFonts w:ascii="Times New Roman" w:hAnsi="Times New Roman" w:cs="Times New Roman"/>
          <w:b/>
        </w:rPr>
        <w:t>Администрация Усть-Донецкого городского поселения</w:t>
      </w:r>
    </w:p>
    <w:p w:rsidR="00EB1EDC" w:rsidRDefault="00EB1EDC" w:rsidP="006676E6">
      <w:pPr>
        <w:pStyle w:val="ad"/>
        <w:ind w:left="426"/>
        <w:rPr>
          <w:lang w:eastAsia="ru-RU"/>
        </w:rPr>
      </w:pPr>
    </w:p>
    <w:p w:rsidR="00EB1EDC" w:rsidRPr="00331DC5" w:rsidRDefault="00EB1EDC" w:rsidP="006676E6">
      <w:pPr>
        <w:pStyle w:val="ad"/>
        <w:ind w:left="426"/>
        <w:jc w:val="center"/>
        <w:rPr>
          <w:sz w:val="28"/>
          <w:szCs w:val="28"/>
          <w:lang w:eastAsia="ru-RU"/>
        </w:rPr>
      </w:pPr>
      <w:r w:rsidRPr="00331DC5">
        <w:rPr>
          <w:sz w:val="28"/>
          <w:szCs w:val="28"/>
          <w:lang w:eastAsia="ru-RU"/>
        </w:rPr>
        <w:t>ПОСТАНОВЛЕНИЕ</w:t>
      </w:r>
    </w:p>
    <w:p w:rsidR="00EB1EDC" w:rsidRPr="005C5566" w:rsidRDefault="00EB1EDC" w:rsidP="006676E6">
      <w:pPr>
        <w:pStyle w:val="ad"/>
        <w:ind w:left="426"/>
        <w:rPr>
          <w:lang w:eastAsia="ru-RU"/>
        </w:rPr>
      </w:pPr>
    </w:p>
    <w:p w:rsidR="00EB1EDC" w:rsidRPr="007C6FC6" w:rsidRDefault="00EB1EDC" w:rsidP="006676E6">
      <w:pPr>
        <w:spacing w:before="120" w:after="120"/>
        <w:ind w:left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“</w:t>
      </w:r>
      <w:r w:rsidR="00321539">
        <w:rPr>
          <w:bCs/>
          <w:color w:val="000000"/>
          <w:sz w:val="28"/>
          <w:szCs w:val="28"/>
        </w:rPr>
        <w:t>27</w:t>
      </w:r>
      <w:r w:rsidRPr="007C6FC6">
        <w:rPr>
          <w:bCs/>
          <w:color w:val="000000"/>
          <w:sz w:val="28"/>
          <w:szCs w:val="28"/>
        </w:rPr>
        <w:t xml:space="preserve">” </w:t>
      </w:r>
      <w:r w:rsidR="00321539">
        <w:rPr>
          <w:bCs/>
          <w:color w:val="000000"/>
          <w:sz w:val="28"/>
          <w:szCs w:val="28"/>
        </w:rPr>
        <w:t>февраля</w:t>
      </w:r>
      <w:r>
        <w:rPr>
          <w:bCs/>
          <w:color w:val="000000"/>
          <w:sz w:val="28"/>
          <w:szCs w:val="28"/>
        </w:rPr>
        <w:t xml:space="preserve"> 202</w:t>
      </w:r>
      <w:r w:rsidR="0011511F">
        <w:rPr>
          <w:bCs/>
          <w:color w:val="000000"/>
          <w:sz w:val="28"/>
          <w:szCs w:val="28"/>
        </w:rPr>
        <w:t>6</w:t>
      </w:r>
      <w:r w:rsidRPr="007C6FC6">
        <w:rPr>
          <w:bCs/>
          <w:color w:val="000000"/>
          <w:sz w:val="28"/>
          <w:szCs w:val="28"/>
        </w:rPr>
        <w:t xml:space="preserve"> г.      </w:t>
      </w:r>
      <w:r>
        <w:rPr>
          <w:bCs/>
          <w:color w:val="000000"/>
          <w:sz w:val="28"/>
          <w:szCs w:val="28"/>
        </w:rPr>
        <w:t xml:space="preserve">     </w:t>
      </w:r>
      <w:r w:rsidRPr="007C6FC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</w:t>
      </w:r>
      <w:r w:rsidRPr="007C6FC6">
        <w:rPr>
          <w:bCs/>
          <w:color w:val="000000"/>
          <w:sz w:val="28"/>
          <w:szCs w:val="28"/>
        </w:rPr>
        <w:t xml:space="preserve">№ </w:t>
      </w:r>
      <w:r w:rsidR="003E7388" w:rsidRPr="003E7388">
        <w:rPr>
          <w:bCs/>
          <w:color w:val="000000"/>
          <w:sz w:val="28"/>
          <w:szCs w:val="28"/>
        </w:rPr>
        <w:t>100.15/</w:t>
      </w:r>
      <w:r w:rsidR="00321539">
        <w:rPr>
          <w:bCs/>
          <w:color w:val="000000"/>
          <w:sz w:val="28"/>
          <w:szCs w:val="28"/>
        </w:rPr>
        <w:t>49</w:t>
      </w:r>
      <w:r w:rsidR="003E7388" w:rsidRPr="003E7388">
        <w:rPr>
          <w:bCs/>
          <w:color w:val="000000"/>
          <w:sz w:val="28"/>
          <w:szCs w:val="28"/>
        </w:rPr>
        <w:t>-п-2</w:t>
      </w:r>
      <w:r w:rsidR="0011511F">
        <w:rPr>
          <w:bCs/>
          <w:color w:val="000000"/>
          <w:sz w:val="28"/>
          <w:szCs w:val="28"/>
        </w:rPr>
        <w:t>6</w:t>
      </w:r>
      <w:r w:rsidR="00AF69CD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</w:t>
      </w:r>
      <w:r w:rsidRPr="007C6FC6">
        <w:rPr>
          <w:bCs/>
          <w:color w:val="000000"/>
          <w:sz w:val="28"/>
          <w:szCs w:val="28"/>
        </w:rPr>
        <w:t xml:space="preserve">       </w:t>
      </w:r>
      <w:r>
        <w:rPr>
          <w:bCs/>
          <w:color w:val="000000"/>
          <w:sz w:val="28"/>
          <w:szCs w:val="28"/>
        </w:rPr>
        <w:t xml:space="preserve">             </w:t>
      </w:r>
      <w:r w:rsidRPr="007C6FC6">
        <w:rPr>
          <w:bCs/>
          <w:color w:val="000000"/>
          <w:sz w:val="28"/>
          <w:szCs w:val="28"/>
        </w:rPr>
        <w:t xml:space="preserve">  </w:t>
      </w:r>
      <w:proofErr w:type="spellStart"/>
      <w:r w:rsidRPr="007C6FC6">
        <w:rPr>
          <w:bCs/>
          <w:color w:val="000000"/>
          <w:sz w:val="28"/>
          <w:szCs w:val="28"/>
        </w:rPr>
        <w:t>р.п</w:t>
      </w:r>
      <w:proofErr w:type="spellEnd"/>
      <w:r w:rsidRPr="007C6FC6">
        <w:rPr>
          <w:bCs/>
          <w:color w:val="000000"/>
          <w:sz w:val="28"/>
          <w:szCs w:val="28"/>
        </w:rPr>
        <w:t>. Усть-Донецкий</w:t>
      </w:r>
    </w:p>
    <w:p w:rsidR="00EB1EDC" w:rsidRDefault="00EB1EDC" w:rsidP="006676E6">
      <w:pPr>
        <w:ind w:left="426" w:right="4534"/>
        <w:jc w:val="both"/>
        <w:rPr>
          <w:sz w:val="28"/>
          <w:szCs w:val="28"/>
        </w:rPr>
      </w:pPr>
    </w:p>
    <w:p w:rsidR="006676E6" w:rsidRDefault="00502C58" w:rsidP="006676E6">
      <w:pPr>
        <w:ind w:left="426" w:right="4534"/>
        <w:jc w:val="both"/>
        <w:rPr>
          <w:sz w:val="28"/>
          <w:szCs w:val="28"/>
          <w:lang w:bidi="ru-RU"/>
        </w:rPr>
      </w:pPr>
      <w:r w:rsidRPr="00502C58">
        <w:rPr>
          <w:sz w:val="28"/>
          <w:szCs w:val="28"/>
          <w:lang w:bidi="ru-RU"/>
        </w:rPr>
        <w:t>Об участии во Всероссийском конкурсе лучших проектов в сфере создания комфортной городской среды в малых горо</w:t>
      </w:r>
      <w:r>
        <w:rPr>
          <w:sz w:val="28"/>
          <w:szCs w:val="28"/>
          <w:lang w:bidi="ru-RU"/>
        </w:rPr>
        <w:t>дах</w:t>
      </w:r>
      <w:r w:rsidRPr="00502C58">
        <w:rPr>
          <w:sz w:val="28"/>
          <w:szCs w:val="28"/>
          <w:lang w:bidi="ru-RU"/>
        </w:rPr>
        <w:t xml:space="preserve"> и исторических поселениях</w:t>
      </w:r>
    </w:p>
    <w:p w:rsidR="00EB1EDC" w:rsidRPr="00D71E96" w:rsidRDefault="006676E6" w:rsidP="006676E6">
      <w:pPr>
        <w:ind w:left="426" w:right="4534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в 2026 году</w:t>
      </w:r>
    </w:p>
    <w:p w:rsidR="00EB1EDC" w:rsidRDefault="00EB1EDC" w:rsidP="006676E6">
      <w:pPr>
        <w:ind w:left="426" w:firstLine="709"/>
        <w:jc w:val="both"/>
        <w:rPr>
          <w:sz w:val="28"/>
        </w:rPr>
      </w:pPr>
    </w:p>
    <w:p w:rsidR="00EB1EDC" w:rsidRDefault="00EB1EDC" w:rsidP="006676E6">
      <w:pPr>
        <w:ind w:left="426" w:firstLine="709"/>
        <w:jc w:val="both"/>
        <w:rPr>
          <w:sz w:val="28"/>
        </w:rPr>
      </w:pPr>
    </w:p>
    <w:p w:rsidR="00EB1EDC" w:rsidRDefault="00EB1EDC" w:rsidP="006676E6">
      <w:pPr>
        <w:ind w:left="426" w:firstLine="709"/>
        <w:jc w:val="both"/>
        <w:rPr>
          <w:sz w:val="28"/>
        </w:rPr>
      </w:pPr>
    </w:p>
    <w:p w:rsidR="00A750B7" w:rsidRDefault="00082814" w:rsidP="006676E6">
      <w:pPr>
        <w:ind w:left="426" w:firstLine="709"/>
        <w:jc w:val="both"/>
        <w:rPr>
          <w:sz w:val="28"/>
        </w:rPr>
      </w:pPr>
      <w:r>
        <w:rPr>
          <w:sz w:val="28"/>
        </w:rPr>
        <w:t>В соответствии с</w:t>
      </w:r>
      <w:r w:rsidRPr="00082814">
        <w:rPr>
          <w:sz w:val="28"/>
        </w:rPr>
        <w:t xml:space="preserve"> Федеральн</w:t>
      </w:r>
      <w:r>
        <w:rPr>
          <w:sz w:val="28"/>
        </w:rPr>
        <w:t>ым</w:t>
      </w:r>
      <w:r w:rsidRPr="00082814">
        <w:rPr>
          <w:sz w:val="28"/>
        </w:rPr>
        <w:t xml:space="preserve"> закон</w:t>
      </w:r>
      <w:r>
        <w:rPr>
          <w:sz w:val="28"/>
        </w:rPr>
        <w:t>ом</w:t>
      </w:r>
      <w:r w:rsidRPr="00082814">
        <w:rPr>
          <w:sz w:val="28"/>
        </w:rPr>
        <w:t xml:space="preserve">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</w:t>
      </w:r>
      <w:r>
        <w:rPr>
          <w:sz w:val="28"/>
        </w:rPr>
        <w:t>в Российской Федерации и муници</w:t>
      </w:r>
      <w:r w:rsidRPr="00082814">
        <w:rPr>
          <w:sz w:val="28"/>
        </w:rPr>
        <w:t>пальных программ формирования современной городской среды», постановлением Правительства Российской Федерации от 07.03.2018 № 237 «Об утверждении Правил представления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с целью обеспечения участия населения муниципального образования «</w:t>
      </w:r>
      <w:proofErr w:type="spellStart"/>
      <w:r w:rsidRPr="00082814">
        <w:rPr>
          <w:sz w:val="28"/>
        </w:rPr>
        <w:t>Усть</w:t>
      </w:r>
      <w:proofErr w:type="spellEnd"/>
      <w:r w:rsidRPr="00082814">
        <w:rPr>
          <w:sz w:val="28"/>
        </w:rPr>
        <w:t>-Донецко</w:t>
      </w:r>
      <w:r>
        <w:rPr>
          <w:sz w:val="28"/>
        </w:rPr>
        <w:t>е</w:t>
      </w:r>
      <w:r w:rsidRPr="00082814">
        <w:rPr>
          <w:sz w:val="28"/>
        </w:rPr>
        <w:t xml:space="preserve"> городско</w:t>
      </w:r>
      <w:r>
        <w:rPr>
          <w:sz w:val="28"/>
        </w:rPr>
        <w:t>е поселение</w:t>
      </w:r>
      <w:r w:rsidRPr="00082814">
        <w:rPr>
          <w:sz w:val="28"/>
        </w:rPr>
        <w:t>» в осуществлении местного самоуправления, руководствуясь Устав</w:t>
      </w:r>
      <w:r>
        <w:rPr>
          <w:sz w:val="28"/>
        </w:rPr>
        <w:t>ом</w:t>
      </w:r>
      <w:r w:rsidRPr="00082814">
        <w:rPr>
          <w:sz w:val="28"/>
        </w:rPr>
        <w:t xml:space="preserve"> муниципального образования «</w:t>
      </w:r>
      <w:proofErr w:type="spellStart"/>
      <w:r w:rsidRPr="00082814">
        <w:rPr>
          <w:sz w:val="28"/>
        </w:rPr>
        <w:t>Усть</w:t>
      </w:r>
      <w:proofErr w:type="spellEnd"/>
      <w:r w:rsidRPr="00082814">
        <w:rPr>
          <w:sz w:val="28"/>
        </w:rPr>
        <w:t>-Донецко</w:t>
      </w:r>
      <w:r>
        <w:rPr>
          <w:sz w:val="28"/>
        </w:rPr>
        <w:t>е</w:t>
      </w:r>
      <w:r w:rsidRPr="00082814">
        <w:rPr>
          <w:sz w:val="28"/>
        </w:rPr>
        <w:t xml:space="preserve"> городско</w:t>
      </w:r>
      <w:r>
        <w:rPr>
          <w:sz w:val="28"/>
        </w:rPr>
        <w:t>е</w:t>
      </w:r>
      <w:r w:rsidRPr="00082814">
        <w:rPr>
          <w:sz w:val="28"/>
        </w:rPr>
        <w:t xml:space="preserve"> поселени</w:t>
      </w:r>
      <w:r>
        <w:rPr>
          <w:sz w:val="28"/>
        </w:rPr>
        <w:t>е</w:t>
      </w:r>
      <w:r w:rsidRPr="00082814">
        <w:rPr>
          <w:sz w:val="28"/>
        </w:rPr>
        <w:t>», Администрация</w:t>
      </w:r>
      <w:r>
        <w:rPr>
          <w:sz w:val="28"/>
        </w:rPr>
        <w:t xml:space="preserve"> </w:t>
      </w:r>
      <w:r w:rsidR="00A750B7" w:rsidRPr="00A750B7">
        <w:rPr>
          <w:sz w:val="28"/>
        </w:rPr>
        <w:t>Усть-Донецкого городского поселения</w:t>
      </w:r>
    </w:p>
    <w:p w:rsidR="00EB1EDC" w:rsidRDefault="00EB1EDC" w:rsidP="006676E6">
      <w:pPr>
        <w:ind w:left="426"/>
        <w:jc w:val="center"/>
        <w:outlineLvl w:val="0"/>
        <w:rPr>
          <w:sz w:val="32"/>
          <w:szCs w:val="32"/>
        </w:rPr>
      </w:pPr>
    </w:p>
    <w:p w:rsidR="00EB1EDC" w:rsidRDefault="00EB1EDC" w:rsidP="006676E6">
      <w:pPr>
        <w:ind w:left="426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39405F" w:rsidRPr="0039405F" w:rsidRDefault="00082814" w:rsidP="006676E6">
      <w:pPr>
        <w:pStyle w:val="ac"/>
        <w:numPr>
          <w:ilvl w:val="0"/>
          <w:numId w:val="21"/>
        </w:numPr>
        <w:spacing w:line="240" w:lineRule="auto"/>
        <w:ind w:left="426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82814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 xml:space="preserve">Принять участие во Всероссийском конкурсе лучших проектов в сфере создания комфортной городской среды в </w:t>
      </w:r>
      <w:r w:rsidR="004103EF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>2026 году</w:t>
      </w:r>
      <w:r w:rsidRPr="00082814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>.</w:t>
      </w:r>
    </w:p>
    <w:p w:rsidR="004103EF" w:rsidRPr="004103EF" w:rsidRDefault="004103EF" w:rsidP="006676E6">
      <w:pPr>
        <w:pStyle w:val="ac"/>
        <w:numPr>
          <w:ilvl w:val="0"/>
          <w:numId w:val="21"/>
        </w:numPr>
        <w:spacing w:line="240" w:lineRule="auto"/>
        <w:ind w:left="426" w:firstLine="707"/>
        <w:jc w:val="both"/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</w:pPr>
      <w:r w:rsidRPr="004103EF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 xml:space="preserve">Определить сроки приема предложений от населения </w:t>
      </w:r>
      <w:r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>Усть-Донецкого городского поселения</w:t>
      </w:r>
      <w:r w:rsidRPr="004103EF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 xml:space="preserve"> по отбору общественной территории в период с </w:t>
      </w:r>
      <w:r w:rsidR="00BE3A3C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>10</w:t>
      </w:r>
      <w:r w:rsidRPr="004103EF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>марта</w:t>
      </w:r>
      <w:r w:rsidRPr="004103EF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 xml:space="preserve"> по </w:t>
      </w:r>
      <w:r w:rsidR="00BE3A3C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>5 март</w:t>
      </w:r>
      <w:r w:rsidR="00541058" w:rsidRPr="00541058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>а</w:t>
      </w:r>
      <w:r w:rsidRPr="004103EF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>6</w:t>
      </w:r>
      <w:r w:rsidRPr="004103EF">
        <w:rPr>
          <w:rFonts w:ascii="Times New Roman" w:eastAsia="Times New Roman" w:hAnsi="Times New Roman" w:cs="Times New Roman"/>
          <w:sz w:val="28"/>
          <w:szCs w:val="24"/>
          <w:lang w:eastAsia="ar-SA" w:bidi="ru-RU"/>
        </w:rPr>
        <w:t xml:space="preserve"> года.</w:t>
      </w:r>
    </w:p>
    <w:p w:rsidR="00541058" w:rsidRPr="00541058" w:rsidRDefault="00541058" w:rsidP="006676E6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hAnsi="Times New Roman" w:cs="Times New Roman"/>
          <w:sz w:val="28"/>
          <w:lang w:bidi="ru-RU"/>
        </w:rPr>
      </w:pPr>
      <w:r w:rsidRPr="00541058">
        <w:rPr>
          <w:rFonts w:ascii="Times New Roman" w:hAnsi="Times New Roman" w:cs="Times New Roman"/>
          <w:sz w:val="28"/>
          <w:lang w:bidi="ru-RU"/>
        </w:rPr>
        <w:t xml:space="preserve">Пунктом приема Предложений по </w:t>
      </w:r>
      <w:r>
        <w:rPr>
          <w:rFonts w:ascii="Times New Roman" w:hAnsi="Times New Roman" w:cs="Times New Roman"/>
          <w:sz w:val="28"/>
          <w:lang w:bidi="ru-RU"/>
        </w:rPr>
        <w:t xml:space="preserve">выбору общественной территории и </w:t>
      </w:r>
      <w:r w:rsidRPr="00541058">
        <w:rPr>
          <w:rFonts w:ascii="Times New Roman" w:hAnsi="Times New Roman" w:cs="Times New Roman"/>
          <w:sz w:val="28"/>
          <w:lang w:bidi="ru-RU"/>
        </w:rPr>
        <w:t>Предложений для создания комфорт</w:t>
      </w:r>
      <w:r>
        <w:rPr>
          <w:rFonts w:ascii="Times New Roman" w:hAnsi="Times New Roman" w:cs="Times New Roman"/>
          <w:sz w:val="28"/>
          <w:lang w:bidi="ru-RU"/>
        </w:rPr>
        <w:t>ной городской среды р.п.Усть-Донецкий</w:t>
      </w:r>
      <w:r w:rsidRPr="00541058">
        <w:rPr>
          <w:rFonts w:ascii="Times New Roman" w:hAnsi="Times New Roman" w:cs="Times New Roman"/>
          <w:sz w:val="28"/>
          <w:lang w:bidi="ru-RU"/>
        </w:rPr>
        <w:t xml:space="preserve"> определить:</w:t>
      </w:r>
      <w:r>
        <w:rPr>
          <w:rFonts w:ascii="Times New Roman" w:hAnsi="Times New Roman" w:cs="Times New Roman"/>
          <w:sz w:val="28"/>
          <w:lang w:bidi="ru-RU"/>
        </w:rPr>
        <w:t xml:space="preserve"> здание </w:t>
      </w:r>
      <w:r w:rsidRPr="00541058">
        <w:rPr>
          <w:rFonts w:ascii="Times New Roman" w:hAnsi="Times New Roman" w:cs="Times New Roman"/>
          <w:sz w:val="28"/>
          <w:lang w:bidi="ru-RU"/>
        </w:rPr>
        <w:t>Администраци</w:t>
      </w:r>
      <w:r>
        <w:rPr>
          <w:rFonts w:ascii="Times New Roman" w:hAnsi="Times New Roman" w:cs="Times New Roman"/>
          <w:sz w:val="28"/>
          <w:lang w:bidi="ru-RU"/>
        </w:rPr>
        <w:t>и</w:t>
      </w:r>
      <w:r w:rsidRPr="00541058">
        <w:rPr>
          <w:rFonts w:ascii="Times New Roman" w:hAnsi="Times New Roman" w:cs="Times New Roman"/>
          <w:sz w:val="28"/>
          <w:lang w:bidi="ru-RU"/>
        </w:rPr>
        <w:t xml:space="preserve"> Усть-Донецкого городского поселения</w:t>
      </w:r>
      <w:r>
        <w:rPr>
          <w:rFonts w:ascii="Times New Roman" w:hAnsi="Times New Roman" w:cs="Times New Roman"/>
          <w:sz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lang w:bidi="ru-RU"/>
        </w:rPr>
        <w:lastRenderedPageBreak/>
        <w:t>расположенного по адресу: р.п.Усть-Донецкий, ул. Портовая, д.9, каб.209, тел.: 9-71-83.</w:t>
      </w:r>
    </w:p>
    <w:p w:rsidR="00541058" w:rsidRPr="00541058" w:rsidRDefault="00721B9A" w:rsidP="006676E6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Утвердить форм</w:t>
      </w:r>
      <w:r w:rsidR="008D020C">
        <w:rPr>
          <w:rFonts w:ascii="Times New Roman" w:hAnsi="Times New Roman" w:cs="Times New Roman"/>
          <w:sz w:val="28"/>
          <w:lang w:bidi="ru-RU"/>
        </w:rPr>
        <w:t>у</w:t>
      </w:r>
      <w:r>
        <w:rPr>
          <w:rFonts w:ascii="Times New Roman" w:hAnsi="Times New Roman" w:cs="Times New Roman"/>
          <w:sz w:val="28"/>
          <w:lang w:bidi="ru-RU"/>
        </w:rPr>
        <w:t xml:space="preserve"> Предложений по выбору общественной территории и по мероприятиям создания комфортной городской среды в р.п.Усть-Донецкий </w:t>
      </w:r>
      <w:r w:rsidR="002C584A">
        <w:rPr>
          <w:rFonts w:ascii="Times New Roman" w:hAnsi="Times New Roman" w:cs="Times New Roman"/>
          <w:sz w:val="28"/>
          <w:lang w:bidi="ru-RU"/>
        </w:rPr>
        <w:t>согласно П</w:t>
      </w:r>
      <w:r>
        <w:rPr>
          <w:rFonts w:ascii="Times New Roman" w:hAnsi="Times New Roman" w:cs="Times New Roman"/>
          <w:sz w:val="28"/>
          <w:lang w:bidi="ru-RU"/>
        </w:rPr>
        <w:t xml:space="preserve">риложению </w:t>
      </w:r>
      <w:r w:rsidR="002C584A">
        <w:rPr>
          <w:rFonts w:ascii="Times New Roman" w:hAnsi="Times New Roman" w:cs="Times New Roman"/>
          <w:sz w:val="28"/>
          <w:lang w:bidi="ru-RU"/>
        </w:rPr>
        <w:t>№2.</w:t>
      </w:r>
    </w:p>
    <w:p w:rsidR="00721B9A" w:rsidRDefault="00721B9A" w:rsidP="006676E6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hAnsi="Times New Roman" w:cs="Times New Roman"/>
          <w:sz w:val="28"/>
          <w:lang w:bidi="ru-RU"/>
        </w:rPr>
      </w:pPr>
      <w:r w:rsidRPr="00721B9A">
        <w:rPr>
          <w:rFonts w:ascii="Times New Roman" w:hAnsi="Times New Roman" w:cs="Times New Roman"/>
          <w:sz w:val="28"/>
          <w:lang w:bidi="ru-RU"/>
        </w:rPr>
        <w:t xml:space="preserve">Возложить функции по организации подготовки заявки к Всероссийскому конкурсу лучших проектов создания комфортной городской среды в малых городах, опорных населенных пунктах и исторических поселениях в 2026 году на начальника </w:t>
      </w:r>
      <w:r>
        <w:rPr>
          <w:rFonts w:ascii="Times New Roman" w:hAnsi="Times New Roman" w:cs="Times New Roman"/>
          <w:sz w:val="28"/>
          <w:lang w:bidi="ru-RU"/>
        </w:rPr>
        <w:t>сектора</w:t>
      </w:r>
      <w:r w:rsidRPr="00721B9A">
        <w:rPr>
          <w:rFonts w:ascii="Times New Roman" w:hAnsi="Times New Roman" w:cs="Times New Roman"/>
          <w:sz w:val="28"/>
          <w:lang w:bidi="ru-RU"/>
        </w:rPr>
        <w:t xml:space="preserve"> ЖКХ и </w:t>
      </w:r>
      <w:r>
        <w:rPr>
          <w:rFonts w:ascii="Times New Roman" w:hAnsi="Times New Roman" w:cs="Times New Roman"/>
          <w:sz w:val="28"/>
          <w:lang w:bidi="ru-RU"/>
        </w:rPr>
        <w:t>ГО и ЧС А</w:t>
      </w:r>
      <w:r w:rsidRPr="00721B9A">
        <w:rPr>
          <w:rFonts w:ascii="Times New Roman" w:hAnsi="Times New Roman" w:cs="Times New Roman"/>
          <w:sz w:val="28"/>
          <w:lang w:bidi="ru-RU"/>
        </w:rPr>
        <w:t xml:space="preserve">дминистрации </w:t>
      </w:r>
      <w:r>
        <w:rPr>
          <w:rFonts w:ascii="Times New Roman" w:hAnsi="Times New Roman" w:cs="Times New Roman"/>
          <w:sz w:val="28"/>
          <w:lang w:bidi="ru-RU"/>
        </w:rPr>
        <w:t>Усть-Донецкого городского поселения</w:t>
      </w:r>
      <w:r w:rsidRPr="00721B9A">
        <w:rPr>
          <w:rFonts w:ascii="Times New Roman" w:hAnsi="Times New Roman" w:cs="Times New Roman"/>
          <w:sz w:val="28"/>
          <w:lang w:bidi="ru-RU"/>
        </w:rPr>
        <w:t>.</w:t>
      </w:r>
    </w:p>
    <w:p w:rsidR="00721B9A" w:rsidRPr="00721B9A" w:rsidRDefault="00721B9A" w:rsidP="006676E6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Н</w:t>
      </w:r>
      <w:r w:rsidRPr="00721B9A">
        <w:rPr>
          <w:rFonts w:ascii="Times New Roman" w:hAnsi="Times New Roman" w:cs="Times New Roman"/>
          <w:sz w:val="28"/>
          <w:lang w:bidi="ru-RU"/>
        </w:rPr>
        <w:t>аправить конкурсную заявку для рассмотрения в межведомственную комиссию Ростовской области с одновременным предоставлением в Министерство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8"/>
          <w:lang w:bidi="ru-RU"/>
        </w:rPr>
        <w:t xml:space="preserve">. </w:t>
      </w:r>
    </w:p>
    <w:p w:rsidR="00EB1EDC" w:rsidRPr="00DB73CB" w:rsidRDefault="0039405F" w:rsidP="006676E6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hAnsi="Times New Roman" w:cs="Times New Roman"/>
          <w:sz w:val="28"/>
        </w:rPr>
      </w:pPr>
      <w:r w:rsidRPr="00721B9A">
        <w:rPr>
          <w:rFonts w:ascii="Times New Roman" w:hAnsi="Times New Roman" w:cs="Times New Roman"/>
          <w:sz w:val="28"/>
          <w:lang w:bidi="ru-RU"/>
        </w:rPr>
        <w:t xml:space="preserve">Настоящее </w:t>
      </w:r>
      <w:r w:rsidR="00FB4895" w:rsidRPr="00721B9A">
        <w:rPr>
          <w:rFonts w:ascii="Times New Roman" w:hAnsi="Times New Roman" w:cs="Times New Roman"/>
          <w:sz w:val="28"/>
          <w:lang w:bidi="ru-RU"/>
        </w:rPr>
        <w:t>Постановление</w:t>
      </w:r>
      <w:r w:rsidRPr="00721B9A">
        <w:rPr>
          <w:rFonts w:ascii="Times New Roman" w:hAnsi="Times New Roman" w:cs="Times New Roman"/>
          <w:sz w:val="28"/>
          <w:lang w:bidi="ru-RU"/>
        </w:rPr>
        <w:t xml:space="preserve"> вступает в силу со дня его официального</w:t>
      </w:r>
      <w:r w:rsidRPr="0039405F">
        <w:rPr>
          <w:rFonts w:ascii="Times New Roman" w:eastAsia="Calibri" w:hAnsi="Times New Roman" w:cs="Times New Roman"/>
          <w:bCs/>
          <w:sz w:val="28"/>
          <w:szCs w:val="28"/>
        </w:rPr>
        <w:t xml:space="preserve"> опубликования в сетевом издании Усть-Донецкого информационно-тематического портала «УстьДонИнфо», а также подлежит размещению на официальном сайте Администрации Усть-Донецкого городского поселения.</w:t>
      </w:r>
    </w:p>
    <w:p w:rsidR="00EB1EDC" w:rsidRPr="00DB73CB" w:rsidRDefault="00EB1EDC" w:rsidP="006676E6">
      <w:pPr>
        <w:pStyle w:val="ac"/>
        <w:numPr>
          <w:ilvl w:val="0"/>
          <w:numId w:val="21"/>
        </w:numPr>
        <w:tabs>
          <w:tab w:val="left" w:pos="851"/>
        </w:tabs>
        <w:spacing w:line="240" w:lineRule="auto"/>
        <w:ind w:left="426" w:firstLine="707"/>
        <w:jc w:val="both"/>
        <w:rPr>
          <w:rFonts w:ascii="Times New Roman" w:hAnsi="Times New Roman" w:cs="Times New Roman"/>
          <w:sz w:val="28"/>
        </w:rPr>
      </w:pPr>
      <w:r w:rsidRPr="00DB73CB">
        <w:rPr>
          <w:rFonts w:ascii="Times New Roman" w:hAnsi="Times New Roman" w:cs="Times New Roman"/>
          <w:sz w:val="28"/>
        </w:rPr>
        <w:t>Контроль за исполнением настоящего постановления оставляю за собой.</w:t>
      </w:r>
    </w:p>
    <w:p w:rsidR="00EB1EDC" w:rsidRDefault="00EB1EDC" w:rsidP="006676E6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8"/>
          <w:szCs w:val="28"/>
        </w:rPr>
      </w:pPr>
      <w:bookmarkStart w:id="0" w:name="SIGNERPOST1"/>
      <w:bookmarkEnd w:id="0"/>
    </w:p>
    <w:p w:rsidR="00EB1EDC" w:rsidRDefault="0039405F" w:rsidP="006676E6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EB1EDC" w:rsidRPr="0002232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B1EDC" w:rsidRPr="00022325">
        <w:rPr>
          <w:sz w:val="28"/>
          <w:szCs w:val="28"/>
        </w:rPr>
        <w:t xml:space="preserve"> </w:t>
      </w:r>
      <w:r w:rsidR="00EB1EDC">
        <w:rPr>
          <w:sz w:val="28"/>
          <w:szCs w:val="28"/>
        </w:rPr>
        <w:t>А</w:t>
      </w:r>
      <w:r w:rsidR="00EB1EDC" w:rsidRPr="00022325">
        <w:rPr>
          <w:sz w:val="28"/>
          <w:szCs w:val="28"/>
        </w:rPr>
        <w:t>дминистрации</w:t>
      </w:r>
    </w:p>
    <w:p w:rsidR="00EB1EDC" w:rsidRPr="00022325" w:rsidRDefault="00EB1EDC" w:rsidP="006676E6">
      <w:pPr>
        <w:widowControl w:val="0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Усть-Донецкого городского </w:t>
      </w:r>
      <w:r w:rsidRPr="00022325">
        <w:rPr>
          <w:sz w:val="28"/>
          <w:szCs w:val="28"/>
        </w:rPr>
        <w:t xml:space="preserve">поселения  </w:t>
      </w:r>
      <w:r>
        <w:rPr>
          <w:sz w:val="28"/>
          <w:szCs w:val="28"/>
        </w:rPr>
        <w:t xml:space="preserve">                                    </w:t>
      </w:r>
      <w:r w:rsidR="0039405F">
        <w:rPr>
          <w:sz w:val="28"/>
          <w:szCs w:val="28"/>
        </w:rPr>
        <w:t>О.А.Астафьева</w:t>
      </w: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10654E" w:rsidRDefault="0010654E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10654E" w:rsidRDefault="0010654E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10654E" w:rsidRDefault="0010654E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10654E" w:rsidRDefault="0010654E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8D50C5" w:rsidRDefault="008D50C5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6676E6" w:rsidRDefault="006676E6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BE3A3C" w:rsidRDefault="00BE3A3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BE3A3C" w:rsidRDefault="00BE3A3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BE3A3C" w:rsidRDefault="00BE3A3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BE3A3C" w:rsidRDefault="00BE3A3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BE3A3C" w:rsidRDefault="00BE3A3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BE3A3C" w:rsidRDefault="00BE3A3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BE3A3C" w:rsidRDefault="00BE3A3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8D50C5" w:rsidRDefault="008D50C5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8D50C5" w:rsidRDefault="008D50C5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Default="00EB1EDC" w:rsidP="006676E6">
      <w:pPr>
        <w:pStyle w:val="2"/>
        <w:tabs>
          <w:tab w:val="left" w:pos="7088"/>
        </w:tabs>
        <w:suppressAutoHyphens w:val="0"/>
        <w:spacing w:after="0" w:line="240" w:lineRule="auto"/>
        <w:ind w:left="426"/>
        <w:jc w:val="right"/>
        <w:rPr>
          <w:lang w:eastAsia="ru-RU"/>
        </w:rPr>
      </w:pPr>
    </w:p>
    <w:p w:rsidR="00EB1EDC" w:rsidRPr="008B0056" w:rsidRDefault="00EB1EDC" w:rsidP="006676E6">
      <w:pPr>
        <w:suppressAutoHyphens w:val="0"/>
        <w:ind w:left="426"/>
        <w:jc w:val="both"/>
        <w:rPr>
          <w:bCs/>
          <w:color w:val="000000"/>
          <w:sz w:val="20"/>
          <w:szCs w:val="20"/>
        </w:rPr>
      </w:pPr>
      <w:r w:rsidRPr="008B0056">
        <w:rPr>
          <w:bCs/>
          <w:color w:val="000000"/>
          <w:sz w:val="20"/>
          <w:szCs w:val="20"/>
        </w:rPr>
        <w:t>Виза: Новикова А.А.</w:t>
      </w:r>
    </w:p>
    <w:p w:rsidR="00EB1EDC" w:rsidRPr="008B0056" w:rsidRDefault="00EB1EDC" w:rsidP="006676E6">
      <w:pPr>
        <w:suppressAutoHyphens w:val="0"/>
        <w:ind w:left="426"/>
        <w:jc w:val="both"/>
        <w:rPr>
          <w:sz w:val="20"/>
          <w:szCs w:val="20"/>
        </w:rPr>
      </w:pPr>
      <w:r w:rsidRPr="008B0056">
        <w:rPr>
          <w:sz w:val="20"/>
          <w:szCs w:val="20"/>
        </w:rPr>
        <w:t xml:space="preserve">Исп. </w:t>
      </w:r>
      <w:r w:rsidR="00A750B7">
        <w:rPr>
          <w:sz w:val="20"/>
          <w:szCs w:val="20"/>
        </w:rPr>
        <w:t>Калмыкова Н.А</w:t>
      </w:r>
      <w:r>
        <w:rPr>
          <w:sz w:val="20"/>
          <w:szCs w:val="20"/>
        </w:rPr>
        <w:t>.</w:t>
      </w:r>
    </w:p>
    <w:p w:rsidR="00FF5967" w:rsidRDefault="00EB1EDC" w:rsidP="006676E6">
      <w:pPr>
        <w:suppressAutoHyphens w:val="0"/>
        <w:ind w:left="426"/>
        <w:jc w:val="both"/>
        <w:rPr>
          <w:sz w:val="20"/>
          <w:szCs w:val="20"/>
        </w:rPr>
      </w:pPr>
      <w:proofErr w:type="gramStart"/>
      <w:r w:rsidRPr="008B0056">
        <w:rPr>
          <w:sz w:val="20"/>
          <w:szCs w:val="20"/>
        </w:rPr>
        <w:t>тел.(</w:t>
      </w:r>
      <w:proofErr w:type="gramEnd"/>
      <w:r w:rsidRPr="008B0056">
        <w:rPr>
          <w:sz w:val="20"/>
          <w:szCs w:val="20"/>
        </w:rPr>
        <w:t>886351) 9-71-83</w:t>
      </w:r>
    </w:p>
    <w:p w:rsidR="008D020C" w:rsidRDefault="008D020C" w:rsidP="006676E6">
      <w:pPr>
        <w:suppressAutoHyphens w:val="0"/>
        <w:rPr>
          <w:lang w:eastAsia="ru-RU"/>
        </w:rPr>
      </w:pPr>
    </w:p>
    <w:p w:rsidR="00F603BF" w:rsidRPr="00F603BF" w:rsidRDefault="00F603BF" w:rsidP="006676E6">
      <w:pPr>
        <w:suppressAutoHyphens w:val="0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№1</w:t>
      </w:r>
    </w:p>
    <w:p w:rsidR="00F603BF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к постановлению </w:t>
      </w:r>
    </w:p>
    <w:p w:rsidR="00F603BF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Администрации Усть-Донецкого</w:t>
      </w:r>
    </w:p>
    <w:p w:rsidR="00F603BF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 городского поселения </w:t>
      </w:r>
    </w:p>
    <w:p w:rsidR="002C584A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от «</w:t>
      </w:r>
      <w:r w:rsidR="00DB161D">
        <w:rPr>
          <w:sz w:val="28"/>
          <w:szCs w:val="28"/>
          <w:lang w:eastAsia="ru-RU"/>
        </w:rPr>
        <w:t>27</w:t>
      </w:r>
      <w:r w:rsidRPr="00F603BF">
        <w:rPr>
          <w:sz w:val="28"/>
          <w:szCs w:val="28"/>
          <w:lang w:eastAsia="ru-RU"/>
        </w:rPr>
        <w:t xml:space="preserve">» </w:t>
      </w:r>
      <w:r w:rsidR="00DB161D">
        <w:rPr>
          <w:sz w:val="28"/>
          <w:szCs w:val="28"/>
          <w:lang w:eastAsia="ru-RU"/>
        </w:rPr>
        <w:t>февраля</w:t>
      </w:r>
      <w:r w:rsidRPr="00F603BF">
        <w:rPr>
          <w:sz w:val="28"/>
          <w:szCs w:val="28"/>
          <w:lang w:eastAsia="ru-RU"/>
        </w:rPr>
        <w:t xml:space="preserve"> 2026 г. № 100.15/</w:t>
      </w:r>
      <w:r w:rsidR="00DB161D">
        <w:rPr>
          <w:sz w:val="28"/>
          <w:szCs w:val="28"/>
          <w:lang w:eastAsia="ru-RU"/>
        </w:rPr>
        <w:t>49</w:t>
      </w:r>
      <w:r w:rsidRPr="00F603BF">
        <w:rPr>
          <w:sz w:val="28"/>
          <w:szCs w:val="28"/>
          <w:lang w:eastAsia="ru-RU"/>
        </w:rPr>
        <w:t>-п-26</w:t>
      </w:r>
    </w:p>
    <w:p w:rsidR="00F603BF" w:rsidRPr="00F603BF" w:rsidRDefault="00F603BF" w:rsidP="006676E6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F4287C" w:rsidRPr="00F603BF" w:rsidRDefault="00F4287C" w:rsidP="006676E6">
      <w:pPr>
        <w:ind w:left="426"/>
        <w:rPr>
          <w:sz w:val="28"/>
          <w:szCs w:val="28"/>
        </w:rPr>
      </w:pPr>
    </w:p>
    <w:p w:rsidR="00F603BF" w:rsidRPr="00F603BF" w:rsidRDefault="00F603BF" w:rsidP="006676E6">
      <w:pPr>
        <w:pStyle w:val="13"/>
        <w:shd w:val="clear" w:color="auto" w:fill="auto"/>
        <w:spacing w:after="200" w:line="240" w:lineRule="auto"/>
        <w:jc w:val="center"/>
        <w:rPr>
          <w:sz w:val="28"/>
          <w:szCs w:val="28"/>
        </w:rPr>
      </w:pPr>
      <w:r w:rsidRPr="00F603BF">
        <w:rPr>
          <w:b/>
          <w:bCs/>
          <w:color w:val="000000"/>
          <w:sz w:val="28"/>
          <w:szCs w:val="28"/>
          <w:lang w:eastAsia="ru-RU" w:bidi="ru-RU"/>
        </w:rPr>
        <w:t>Перечень</w:t>
      </w:r>
    </w:p>
    <w:p w:rsidR="00F603BF" w:rsidRPr="00F603BF" w:rsidRDefault="00F603BF" w:rsidP="006676E6">
      <w:pPr>
        <w:pStyle w:val="13"/>
        <w:shd w:val="clear" w:color="auto" w:fill="auto"/>
        <w:spacing w:after="740" w:line="240" w:lineRule="auto"/>
        <w:jc w:val="center"/>
        <w:rPr>
          <w:sz w:val="28"/>
          <w:szCs w:val="28"/>
        </w:rPr>
      </w:pPr>
      <w:r w:rsidRPr="00F603BF">
        <w:rPr>
          <w:color w:val="000000"/>
          <w:sz w:val="28"/>
          <w:szCs w:val="28"/>
          <w:lang w:eastAsia="ru-RU" w:bidi="ru-RU"/>
        </w:rPr>
        <w:t>общественных территорий, по которым производится сбор предложений от</w:t>
      </w:r>
      <w:r w:rsidRPr="00F603BF">
        <w:rPr>
          <w:color w:val="000000"/>
          <w:sz w:val="28"/>
          <w:szCs w:val="28"/>
          <w:lang w:eastAsia="ru-RU" w:bidi="ru-RU"/>
        </w:rPr>
        <w:br/>
        <w:t>населения об определении общественной территории для реализации проекта</w:t>
      </w:r>
      <w:r w:rsidRPr="00F603BF">
        <w:rPr>
          <w:color w:val="000000"/>
          <w:sz w:val="28"/>
          <w:szCs w:val="28"/>
          <w:lang w:eastAsia="ru-RU" w:bidi="ru-RU"/>
        </w:rPr>
        <w:br/>
        <w:t>создания комфортной городской среды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8337"/>
      </w:tblGrid>
      <w:tr w:rsidR="00F603BF" w:rsidRPr="00F603BF" w:rsidTr="00F603BF">
        <w:trPr>
          <w:trHeight w:hRule="exact" w:val="5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3BF" w:rsidRPr="002506DD" w:rsidRDefault="00F603BF" w:rsidP="006676E6">
            <w:pPr>
              <w:pStyle w:val="af7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 w:rsidRPr="002506DD">
              <w:rPr>
                <w:b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3BF" w:rsidRPr="002506DD" w:rsidRDefault="00F603BF" w:rsidP="006676E6">
            <w:pPr>
              <w:pStyle w:val="af7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2506DD">
              <w:rPr>
                <w:b/>
                <w:color w:val="000000"/>
                <w:sz w:val="28"/>
                <w:szCs w:val="28"/>
                <w:lang w:eastAsia="ru-RU" w:bidi="ru-RU"/>
              </w:rPr>
              <w:t>Наименование общественной территории</w:t>
            </w:r>
          </w:p>
        </w:tc>
      </w:tr>
      <w:tr w:rsidR="00F603BF" w:rsidRPr="00F603BF" w:rsidTr="00F603BF">
        <w:trPr>
          <w:trHeight w:hRule="exact" w:val="109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3BF" w:rsidRPr="00F603BF" w:rsidRDefault="00F603BF" w:rsidP="006676E6">
            <w:pPr>
              <w:pStyle w:val="af7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603BF">
              <w:rPr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3BF" w:rsidRPr="00F603BF" w:rsidRDefault="00F603BF" w:rsidP="006676E6">
            <w:pPr>
              <w:pStyle w:val="af7"/>
              <w:shd w:val="clear" w:color="auto" w:fill="auto"/>
              <w:spacing w:line="240" w:lineRule="auto"/>
              <w:ind w:firstLine="546"/>
              <w:rPr>
                <w:sz w:val="28"/>
                <w:szCs w:val="28"/>
              </w:rPr>
            </w:pPr>
            <w:r w:rsidRPr="00F603BF">
              <w:rPr>
                <w:color w:val="000000"/>
                <w:sz w:val="28"/>
                <w:szCs w:val="28"/>
                <w:lang w:eastAsia="ru-RU" w:bidi="ru-RU"/>
              </w:rPr>
              <w:t xml:space="preserve">Благоустройство пешеходных тротуаров с обустройством зон отдыха по ул. Строителей в р.п.Усть-Донецкий (участок от ул. Промышленная до ул. Комсомольская) </w:t>
            </w:r>
          </w:p>
        </w:tc>
      </w:tr>
      <w:tr w:rsidR="00F603BF" w:rsidRPr="00F603BF" w:rsidTr="00F603BF">
        <w:trPr>
          <w:trHeight w:hRule="exact" w:val="9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3BF" w:rsidRPr="00F603BF" w:rsidRDefault="00F603BF" w:rsidP="006676E6">
            <w:pPr>
              <w:pStyle w:val="af7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603BF">
              <w:rPr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3BF" w:rsidRPr="00F603BF" w:rsidRDefault="00F603BF" w:rsidP="006676E6">
            <w:pPr>
              <w:pStyle w:val="af7"/>
              <w:shd w:val="clear" w:color="auto" w:fill="auto"/>
              <w:spacing w:line="240" w:lineRule="auto"/>
              <w:ind w:firstLine="546"/>
              <w:rPr>
                <w:sz w:val="28"/>
                <w:szCs w:val="28"/>
              </w:rPr>
            </w:pPr>
            <w:r w:rsidRPr="00F603BF">
              <w:rPr>
                <w:color w:val="000000"/>
                <w:sz w:val="28"/>
                <w:szCs w:val="28"/>
                <w:lang w:eastAsia="ru-RU" w:bidi="ru-RU"/>
              </w:rPr>
              <w:t>Благоустройство пешеходных тротуаров с обустройством зон отдыха по ул. Юных Партизан в р.п.Усть-Донецкий</w:t>
            </w:r>
          </w:p>
        </w:tc>
      </w:tr>
      <w:tr w:rsidR="00F603BF" w:rsidRPr="00F603BF" w:rsidTr="00F603BF">
        <w:trPr>
          <w:trHeight w:hRule="exact" w:val="7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3BF" w:rsidRPr="00F603BF" w:rsidRDefault="00F603BF" w:rsidP="006676E6">
            <w:pPr>
              <w:pStyle w:val="af7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F603BF">
              <w:rPr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3BF" w:rsidRPr="00F603BF" w:rsidRDefault="00F603BF" w:rsidP="006676E6">
            <w:pPr>
              <w:pStyle w:val="af7"/>
              <w:shd w:val="clear" w:color="auto" w:fill="auto"/>
              <w:spacing w:line="240" w:lineRule="auto"/>
              <w:ind w:firstLine="546"/>
              <w:rPr>
                <w:sz w:val="28"/>
                <w:szCs w:val="28"/>
              </w:rPr>
            </w:pPr>
            <w:r w:rsidRPr="00F603BF">
              <w:rPr>
                <w:color w:val="000000"/>
                <w:sz w:val="28"/>
                <w:szCs w:val="28"/>
                <w:lang w:eastAsia="ru-RU" w:bidi="ru-RU"/>
              </w:rPr>
              <w:t>Благоустройство пешеходных тротуаров с обустройством зон отдыха по ул. Комсомольская в р.п.Усть-Донецкий</w:t>
            </w:r>
          </w:p>
        </w:tc>
      </w:tr>
    </w:tbl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br w:type="textWrapping" w:clear="all"/>
      </w: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6676E6" w:rsidRDefault="006676E6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BE3A3C" w:rsidRDefault="00BE3A3C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BE3A3C" w:rsidRDefault="00BE3A3C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BE3A3C" w:rsidRDefault="00BE3A3C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F603BF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№2</w:t>
      </w:r>
    </w:p>
    <w:p w:rsidR="00F603BF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к постановлению </w:t>
      </w:r>
    </w:p>
    <w:p w:rsidR="00F603BF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Администрации Усть-Донецкого</w:t>
      </w:r>
    </w:p>
    <w:p w:rsidR="00F603BF" w:rsidRP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 городского поселения </w:t>
      </w:r>
    </w:p>
    <w:p w:rsidR="00F603BF" w:rsidRDefault="00F603BF" w:rsidP="006676E6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от «</w:t>
      </w:r>
      <w:r w:rsidR="00DB161D">
        <w:rPr>
          <w:sz w:val="28"/>
          <w:szCs w:val="28"/>
          <w:lang w:eastAsia="ru-RU"/>
        </w:rPr>
        <w:t>27</w:t>
      </w:r>
      <w:r w:rsidRPr="00F603BF">
        <w:rPr>
          <w:sz w:val="28"/>
          <w:szCs w:val="28"/>
          <w:lang w:eastAsia="ru-RU"/>
        </w:rPr>
        <w:t xml:space="preserve">» </w:t>
      </w:r>
      <w:r w:rsidR="00DB161D">
        <w:rPr>
          <w:sz w:val="28"/>
          <w:szCs w:val="28"/>
          <w:lang w:eastAsia="ru-RU"/>
        </w:rPr>
        <w:t>февраля</w:t>
      </w:r>
      <w:r w:rsidRPr="00F603BF">
        <w:rPr>
          <w:sz w:val="28"/>
          <w:szCs w:val="28"/>
          <w:lang w:eastAsia="ru-RU"/>
        </w:rPr>
        <w:t xml:space="preserve"> 2026 г. № 100.15/</w:t>
      </w:r>
      <w:r w:rsidR="00DB161D">
        <w:rPr>
          <w:sz w:val="28"/>
          <w:szCs w:val="28"/>
          <w:lang w:eastAsia="ru-RU"/>
        </w:rPr>
        <w:t>49</w:t>
      </w:r>
      <w:r w:rsidRPr="00F603BF">
        <w:rPr>
          <w:sz w:val="28"/>
          <w:szCs w:val="28"/>
          <w:lang w:eastAsia="ru-RU"/>
        </w:rPr>
        <w:t>-п-26</w:t>
      </w:r>
    </w:p>
    <w:p w:rsidR="002506DD" w:rsidRDefault="002506DD" w:rsidP="006676E6">
      <w:pPr>
        <w:suppressAutoHyphens w:val="0"/>
        <w:ind w:left="426"/>
        <w:jc w:val="center"/>
        <w:rPr>
          <w:sz w:val="28"/>
          <w:szCs w:val="28"/>
          <w:lang w:eastAsia="ru-RU"/>
        </w:rPr>
      </w:pPr>
    </w:p>
    <w:p w:rsidR="00F603BF" w:rsidRPr="002506DD" w:rsidRDefault="002506DD" w:rsidP="006676E6">
      <w:pPr>
        <w:suppressAutoHyphens w:val="0"/>
        <w:ind w:left="426"/>
        <w:jc w:val="center"/>
        <w:rPr>
          <w:b/>
          <w:sz w:val="28"/>
          <w:szCs w:val="28"/>
          <w:lang w:eastAsia="ru-RU"/>
        </w:rPr>
      </w:pPr>
      <w:r w:rsidRPr="002506DD">
        <w:rPr>
          <w:b/>
          <w:sz w:val="28"/>
          <w:szCs w:val="28"/>
          <w:lang w:eastAsia="ru-RU"/>
        </w:rPr>
        <w:t>Опросный лист</w:t>
      </w:r>
    </w:p>
    <w:p w:rsidR="002506DD" w:rsidRDefault="002506DD" w:rsidP="006676E6">
      <w:pPr>
        <w:suppressAutoHyphens w:val="0"/>
        <w:ind w:left="42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Прием предложений для участия во Всероссийском конкурсе лучших проектов создания комфортной городской среды для муниципального образования</w:t>
      </w:r>
    </w:p>
    <w:p w:rsidR="002506DD" w:rsidRDefault="002506DD" w:rsidP="006676E6">
      <w:pPr>
        <w:suppressAutoHyphens w:val="0"/>
        <w:ind w:left="42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proofErr w:type="spellStart"/>
      <w:r w:rsidRPr="002506DD">
        <w:rPr>
          <w:sz w:val="28"/>
          <w:szCs w:val="28"/>
          <w:lang w:eastAsia="ru-RU"/>
        </w:rPr>
        <w:t>Усть</w:t>
      </w:r>
      <w:proofErr w:type="spellEnd"/>
      <w:r w:rsidRPr="002506DD">
        <w:rPr>
          <w:sz w:val="28"/>
          <w:szCs w:val="28"/>
          <w:lang w:eastAsia="ru-RU"/>
        </w:rPr>
        <w:t>-Донецко</w:t>
      </w:r>
      <w:r>
        <w:rPr>
          <w:sz w:val="28"/>
          <w:szCs w:val="28"/>
          <w:lang w:eastAsia="ru-RU"/>
        </w:rPr>
        <w:t>е</w:t>
      </w:r>
      <w:r w:rsidRPr="002506DD">
        <w:rPr>
          <w:sz w:val="28"/>
          <w:szCs w:val="28"/>
          <w:lang w:eastAsia="ru-RU"/>
        </w:rPr>
        <w:t xml:space="preserve"> городско</w:t>
      </w:r>
      <w:r>
        <w:rPr>
          <w:sz w:val="28"/>
          <w:szCs w:val="28"/>
          <w:lang w:eastAsia="ru-RU"/>
        </w:rPr>
        <w:t>е</w:t>
      </w:r>
      <w:r w:rsidRPr="002506DD">
        <w:rPr>
          <w:sz w:val="28"/>
          <w:szCs w:val="28"/>
          <w:lang w:eastAsia="ru-RU"/>
        </w:rPr>
        <w:t xml:space="preserve"> поселени</w:t>
      </w:r>
      <w:r>
        <w:rPr>
          <w:sz w:val="28"/>
          <w:szCs w:val="28"/>
          <w:lang w:eastAsia="ru-RU"/>
        </w:rPr>
        <w:t>е»</w:t>
      </w:r>
    </w:p>
    <w:p w:rsidR="00C14D18" w:rsidRDefault="00C14D18" w:rsidP="006676E6">
      <w:pPr>
        <w:suppressAutoHyphens w:val="0"/>
        <w:ind w:left="426"/>
        <w:jc w:val="center"/>
        <w:rPr>
          <w:sz w:val="28"/>
          <w:szCs w:val="28"/>
          <w:lang w:eastAsia="ru-RU"/>
        </w:rPr>
      </w:pPr>
    </w:p>
    <w:tbl>
      <w:tblPr>
        <w:tblStyle w:val="a9"/>
        <w:tblW w:w="0" w:type="auto"/>
        <w:tblInd w:w="426" w:type="dxa"/>
        <w:tblLook w:val="04A0" w:firstRow="1" w:lastRow="0" w:firstColumn="1" w:lastColumn="0" w:noHBand="0" w:noVBand="1"/>
      </w:tblPr>
      <w:tblGrid>
        <w:gridCol w:w="9626"/>
      </w:tblGrid>
      <w:tr w:rsidR="002506DD" w:rsidTr="002506DD">
        <w:tc>
          <w:tcPr>
            <w:tcW w:w="10456" w:type="dxa"/>
          </w:tcPr>
          <w:p w:rsidR="002506DD" w:rsidRPr="00C14D18" w:rsidRDefault="002506DD" w:rsidP="006676E6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14D18">
              <w:rPr>
                <w:b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</w:tr>
      <w:tr w:rsidR="002506DD" w:rsidTr="002506DD">
        <w:tc>
          <w:tcPr>
            <w:tcW w:w="10456" w:type="dxa"/>
          </w:tcPr>
          <w:p w:rsidR="002506DD" w:rsidRDefault="002506DD" w:rsidP="006676E6">
            <w:pPr>
              <w:suppressAutoHyphens w:val="0"/>
              <w:ind w:right="3126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5036185</wp:posOffset>
                      </wp:positionH>
                      <wp:positionV relativeFrom="paragraph">
                        <wp:posOffset>111125</wp:posOffset>
                      </wp:positionV>
                      <wp:extent cx="652007" cy="588397"/>
                      <wp:effectExtent l="0" t="0" r="15240" b="2159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007" cy="58839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7C8652" id="Прямоугольник 1" o:spid="_x0000_s1026" style="position:absolute;margin-left:396.55pt;margin-top:8.75pt;width:51.35pt;height:4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" filled="f" strokecolor="#243f60 [1604]" strokeweight="2pt"/>
                  </w:pict>
                </mc:Fallback>
              </mc:AlternateContent>
            </w:r>
            <w:r w:rsidRPr="002506DD">
              <w:rPr>
                <w:sz w:val="28"/>
                <w:szCs w:val="28"/>
                <w:lang w:eastAsia="ru-RU"/>
              </w:rPr>
              <w:t>Благоустройство пешеходных тротуаров с обустройством зон отдыха по ул. Строителей в р.п.Усть-Донецкий (участок от ул. Промышленная до ул. Комсомольская)</w:t>
            </w:r>
          </w:p>
          <w:p w:rsidR="002506DD" w:rsidRDefault="002506DD" w:rsidP="006676E6">
            <w:pPr>
              <w:suppressAutoHyphens w:val="0"/>
              <w:ind w:right="3126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4A65FBC" wp14:editId="6DB370EE">
                  <wp:simplePos x="0" y="0"/>
                  <wp:positionH relativeFrom="column">
                    <wp:posOffset>5036378</wp:posOffset>
                  </wp:positionH>
                  <wp:positionV relativeFrom="paragraph">
                    <wp:posOffset>72721</wp:posOffset>
                  </wp:positionV>
                  <wp:extent cx="676910" cy="615950"/>
                  <wp:effectExtent l="0" t="0" r="889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06DD" w:rsidRDefault="002506DD" w:rsidP="006676E6">
            <w:pPr>
              <w:suppressAutoHyphens w:val="0"/>
              <w:ind w:right="3126"/>
              <w:rPr>
                <w:sz w:val="28"/>
                <w:szCs w:val="28"/>
                <w:lang w:eastAsia="ru-RU"/>
              </w:rPr>
            </w:pPr>
            <w:r w:rsidRPr="002506DD">
              <w:rPr>
                <w:sz w:val="28"/>
                <w:szCs w:val="28"/>
                <w:lang w:eastAsia="ru-RU"/>
              </w:rPr>
              <w:t>Благоустройство пешеходных тротуаров с обустройством зон отдыха по ул. Юных Партизан в р.п.Усть-Донецкий</w:t>
            </w:r>
          </w:p>
          <w:p w:rsidR="002506DD" w:rsidRPr="002506DD" w:rsidRDefault="002506DD" w:rsidP="006676E6">
            <w:pPr>
              <w:suppressAutoHyphens w:val="0"/>
              <w:ind w:right="3126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4B0449EB" wp14:editId="7E949469">
                  <wp:simplePos x="0" y="0"/>
                  <wp:positionH relativeFrom="column">
                    <wp:posOffset>5036350</wp:posOffset>
                  </wp:positionH>
                  <wp:positionV relativeFrom="paragraph">
                    <wp:posOffset>129650</wp:posOffset>
                  </wp:positionV>
                  <wp:extent cx="676910" cy="615950"/>
                  <wp:effectExtent l="0" t="0" r="889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06DD" w:rsidRDefault="002506DD" w:rsidP="006676E6">
            <w:pPr>
              <w:suppressAutoHyphens w:val="0"/>
              <w:ind w:right="3126"/>
              <w:rPr>
                <w:sz w:val="28"/>
                <w:szCs w:val="28"/>
                <w:lang w:eastAsia="ru-RU"/>
              </w:rPr>
            </w:pPr>
            <w:r w:rsidRPr="002506DD">
              <w:rPr>
                <w:sz w:val="28"/>
                <w:szCs w:val="28"/>
                <w:lang w:eastAsia="ru-RU"/>
              </w:rPr>
              <w:t>Благоустройство пешеходных тротуаров с обустройством зон отдыха по ул. Комсомольская в р.п.Усть-Донецкий</w:t>
            </w:r>
          </w:p>
          <w:p w:rsidR="002506DD" w:rsidRDefault="002506DD" w:rsidP="006676E6">
            <w:pPr>
              <w:suppressAutoHyphens w:val="0"/>
              <w:ind w:right="3126"/>
              <w:rPr>
                <w:sz w:val="28"/>
                <w:szCs w:val="28"/>
                <w:lang w:eastAsia="ru-RU"/>
              </w:rPr>
            </w:pPr>
          </w:p>
          <w:p w:rsidR="00C14D18" w:rsidRDefault="002506DD" w:rsidP="006676E6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Ваши предложения ______________________________________</w:t>
            </w:r>
            <w:r w:rsidR="00DB161D">
              <w:rPr>
                <w:sz w:val="28"/>
                <w:szCs w:val="28"/>
                <w:lang w:eastAsia="ru-RU"/>
              </w:rPr>
              <w:t>_____________________________</w:t>
            </w:r>
          </w:p>
          <w:p w:rsidR="00C14D18" w:rsidRDefault="00C14D18" w:rsidP="006676E6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__________________________________________________________________</w:t>
            </w:r>
            <w:r w:rsidR="002506DD">
              <w:rPr>
                <w:sz w:val="28"/>
                <w:szCs w:val="28"/>
                <w:lang w:eastAsia="ru-RU"/>
              </w:rPr>
              <w:t>_</w:t>
            </w:r>
          </w:p>
          <w:p w:rsidR="002506DD" w:rsidRDefault="002506DD" w:rsidP="006676E6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C14D18" w:rsidRPr="00C14D18" w:rsidRDefault="00C14D18" w:rsidP="006676E6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C14D18">
              <w:rPr>
                <w:b/>
                <w:sz w:val="28"/>
                <w:szCs w:val="28"/>
                <w:lang w:eastAsia="ru-RU"/>
              </w:rPr>
              <w:t>Разъяснения о порядке заполнения опросного листа:</w:t>
            </w:r>
          </w:p>
          <w:p w:rsidR="00C14D18" w:rsidRDefault="00C14D18" w:rsidP="006676E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14D18">
              <w:rPr>
                <w:sz w:val="28"/>
                <w:szCs w:val="28"/>
                <w:lang w:eastAsia="ru-RU"/>
              </w:rPr>
              <w:t>поставьте любой знак в квадрате спр</w:t>
            </w:r>
            <w:r>
              <w:rPr>
                <w:sz w:val="28"/>
                <w:szCs w:val="28"/>
                <w:lang w:eastAsia="ru-RU"/>
              </w:rPr>
              <w:t>ава от наименования, не более 1 (одной)</w:t>
            </w:r>
            <w:r w:rsidRPr="00C14D18">
              <w:rPr>
                <w:sz w:val="28"/>
                <w:szCs w:val="28"/>
                <w:lang w:eastAsia="ru-RU"/>
              </w:rPr>
              <w:t xml:space="preserve"> общест</w:t>
            </w:r>
            <w:r>
              <w:rPr>
                <w:sz w:val="28"/>
                <w:szCs w:val="28"/>
                <w:lang w:eastAsia="ru-RU"/>
              </w:rPr>
              <w:t>венной территории, в пользу которой сделан выбор.</w:t>
            </w:r>
          </w:p>
        </w:tc>
        <w:bookmarkStart w:id="1" w:name="_GoBack"/>
        <w:bookmarkEnd w:id="1"/>
      </w:tr>
    </w:tbl>
    <w:p w:rsidR="002506DD" w:rsidRDefault="002506DD" w:rsidP="006676E6">
      <w:pPr>
        <w:suppressAutoHyphens w:val="0"/>
        <w:ind w:left="426"/>
        <w:jc w:val="center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</w:p>
    <w:p w:rsidR="0090378F" w:rsidRDefault="0090378F" w:rsidP="00BE3A3C">
      <w:pPr>
        <w:suppressAutoHyphens w:val="0"/>
        <w:rPr>
          <w:sz w:val="28"/>
          <w:szCs w:val="28"/>
          <w:lang w:eastAsia="ru-RU"/>
        </w:rPr>
      </w:pPr>
    </w:p>
    <w:p w:rsidR="0090378F" w:rsidRPr="00F603B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lastRenderedPageBreak/>
        <w:t xml:space="preserve">Приложение </w:t>
      </w:r>
      <w:r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>3</w:t>
      </w:r>
    </w:p>
    <w:p w:rsidR="0090378F" w:rsidRPr="00F603B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к постановлению </w:t>
      </w:r>
    </w:p>
    <w:p w:rsidR="0090378F" w:rsidRPr="00F603B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Администрации Усть-Донецкого</w:t>
      </w:r>
    </w:p>
    <w:p w:rsidR="0090378F" w:rsidRPr="00F603B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 xml:space="preserve"> городского поселения </w:t>
      </w:r>
    </w:p>
    <w:p w:rsidR="0090378F" w:rsidRDefault="0090378F" w:rsidP="0090378F">
      <w:pPr>
        <w:suppressAutoHyphens w:val="0"/>
        <w:ind w:left="426"/>
        <w:jc w:val="right"/>
        <w:rPr>
          <w:sz w:val="28"/>
          <w:szCs w:val="28"/>
          <w:lang w:eastAsia="ru-RU"/>
        </w:rPr>
      </w:pPr>
      <w:r w:rsidRPr="00F603BF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27</w:t>
      </w:r>
      <w:r w:rsidRPr="00F603BF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февраля</w:t>
      </w:r>
      <w:r w:rsidRPr="00F603BF">
        <w:rPr>
          <w:sz w:val="28"/>
          <w:szCs w:val="28"/>
          <w:lang w:eastAsia="ru-RU"/>
        </w:rPr>
        <w:t xml:space="preserve"> 2026 г. № 100.15/</w:t>
      </w:r>
      <w:r>
        <w:rPr>
          <w:sz w:val="28"/>
          <w:szCs w:val="28"/>
          <w:lang w:eastAsia="ru-RU"/>
        </w:rPr>
        <w:t>49</w:t>
      </w:r>
      <w:r w:rsidRPr="00F603BF">
        <w:rPr>
          <w:sz w:val="28"/>
          <w:szCs w:val="28"/>
          <w:lang w:eastAsia="ru-RU"/>
        </w:rPr>
        <w:t>-п-26</w:t>
      </w:r>
    </w:p>
    <w:p w:rsidR="0090378F" w:rsidRDefault="0090378F" w:rsidP="0090378F">
      <w:pPr>
        <w:suppressAutoHyphens w:val="0"/>
        <w:ind w:left="426"/>
        <w:jc w:val="both"/>
        <w:rPr>
          <w:b/>
          <w:sz w:val="28"/>
          <w:szCs w:val="28"/>
          <w:lang w:eastAsia="ru-RU"/>
        </w:rPr>
      </w:pPr>
    </w:p>
    <w:p w:rsidR="0090378F" w:rsidRPr="0090378F" w:rsidRDefault="0090378F" w:rsidP="0090378F">
      <w:pPr>
        <w:suppressAutoHyphens w:val="0"/>
        <w:ind w:left="426"/>
        <w:jc w:val="center"/>
        <w:rPr>
          <w:b/>
          <w:sz w:val="28"/>
          <w:szCs w:val="28"/>
          <w:lang w:eastAsia="ru-RU"/>
        </w:rPr>
      </w:pPr>
      <w:r w:rsidRPr="0090378F">
        <w:rPr>
          <w:b/>
          <w:sz w:val="28"/>
          <w:szCs w:val="28"/>
          <w:lang w:eastAsia="ru-RU"/>
        </w:rPr>
        <w:t>СОСТАВ</w:t>
      </w:r>
    </w:p>
    <w:p w:rsidR="0090378F" w:rsidRPr="0090378F" w:rsidRDefault="0090378F" w:rsidP="0090378F">
      <w:pPr>
        <w:suppressAutoHyphens w:val="0"/>
        <w:ind w:left="426"/>
        <w:jc w:val="center"/>
        <w:rPr>
          <w:b/>
          <w:sz w:val="28"/>
          <w:szCs w:val="28"/>
          <w:lang w:eastAsia="ru-RU"/>
        </w:rPr>
      </w:pPr>
      <w:r w:rsidRPr="0090378F">
        <w:rPr>
          <w:b/>
          <w:sz w:val="28"/>
          <w:szCs w:val="28"/>
          <w:lang w:eastAsia="ru-RU"/>
        </w:rPr>
        <w:t xml:space="preserve">комиссии по подготовке и проведению </w:t>
      </w:r>
      <w:r w:rsidRPr="0090378F">
        <w:rPr>
          <w:b/>
          <w:sz w:val="28"/>
          <w:szCs w:val="28"/>
          <w:lang w:eastAsia="ru-RU"/>
        </w:rPr>
        <w:t>Всероссийско</w:t>
      </w:r>
      <w:r>
        <w:rPr>
          <w:b/>
          <w:sz w:val="28"/>
          <w:szCs w:val="28"/>
          <w:lang w:eastAsia="ru-RU"/>
        </w:rPr>
        <w:t>го</w:t>
      </w:r>
      <w:r w:rsidRPr="0090378F">
        <w:rPr>
          <w:b/>
          <w:sz w:val="28"/>
          <w:szCs w:val="28"/>
          <w:lang w:eastAsia="ru-RU"/>
        </w:rPr>
        <w:t xml:space="preserve"> конкурс</w:t>
      </w:r>
      <w:r>
        <w:rPr>
          <w:b/>
          <w:sz w:val="28"/>
          <w:szCs w:val="28"/>
          <w:lang w:eastAsia="ru-RU"/>
        </w:rPr>
        <w:t>а</w:t>
      </w:r>
      <w:r w:rsidRPr="0090378F">
        <w:rPr>
          <w:b/>
          <w:sz w:val="28"/>
          <w:szCs w:val="28"/>
          <w:lang w:eastAsia="ru-RU"/>
        </w:rPr>
        <w:t xml:space="preserve"> лучших проектов создания комфортной городской среды для муниципального образования</w:t>
      </w:r>
      <w:r>
        <w:rPr>
          <w:b/>
          <w:sz w:val="28"/>
          <w:szCs w:val="28"/>
          <w:lang w:eastAsia="ru-RU"/>
        </w:rPr>
        <w:t xml:space="preserve"> </w:t>
      </w:r>
      <w:r w:rsidRPr="0090378F">
        <w:rPr>
          <w:b/>
          <w:sz w:val="28"/>
          <w:szCs w:val="28"/>
          <w:lang w:eastAsia="ru-RU"/>
        </w:rPr>
        <w:t>«</w:t>
      </w:r>
      <w:proofErr w:type="spellStart"/>
      <w:r w:rsidRPr="0090378F">
        <w:rPr>
          <w:b/>
          <w:sz w:val="28"/>
          <w:szCs w:val="28"/>
          <w:lang w:eastAsia="ru-RU"/>
        </w:rPr>
        <w:t>Усть</w:t>
      </w:r>
      <w:proofErr w:type="spellEnd"/>
      <w:r w:rsidRPr="0090378F">
        <w:rPr>
          <w:b/>
          <w:sz w:val="28"/>
          <w:szCs w:val="28"/>
          <w:lang w:eastAsia="ru-RU"/>
        </w:rPr>
        <w:t>-Донецкое городское поселение»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Pr="0090378F" w:rsidRDefault="0090378F" w:rsidP="0090378F">
      <w:pPr>
        <w:suppressAutoHyphens w:val="0"/>
        <w:ind w:left="426"/>
        <w:jc w:val="both"/>
        <w:rPr>
          <w:b/>
          <w:sz w:val="28"/>
          <w:szCs w:val="28"/>
          <w:lang w:eastAsia="ru-RU"/>
        </w:rPr>
      </w:pPr>
      <w:r w:rsidRPr="0090378F">
        <w:rPr>
          <w:b/>
          <w:sz w:val="28"/>
          <w:szCs w:val="28"/>
          <w:lang w:eastAsia="ru-RU"/>
        </w:rPr>
        <w:t>Председатель комиссии:</w:t>
      </w:r>
    </w:p>
    <w:p w:rsidR="0090378F" w:rsidRPr="0090378F" w:rsidRDefault="0090378F" w:rsidP="0090378F">
      <w:pPr>
        <w:suppressAutoHyphens w:val="0"/>
        <w:ind w:left="426"/>
        <w:jc w:val="both"/>
        <w:rPr>
          <w:b/>
          <w:sz w:val="28"/>
          <w:szCs w:val="28"/>
          <w:lang w:eastAsia="ru-RU"/>
        </w:rPr>
      </w:pP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 w:rsidRPr="0090378F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Астафьева Оксана Александровна</w:t>
      </w:r>
      <w:r w:rsidRPr="0090378F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И. о. г</w:t>
      </w:r>
      <w:r w:rsidRPr="0090378F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ы</w:t>
      </w:r>
      <w:r w:rsidRPr="0090378F">
        <w:rPr>
          <w:sz w:val="28"/>
          <w:szCs w:val="28"/>
          <w:lang w:eastAsia="ru-RU"/>
        </w:rPr>
        <w:t xml:space="preserve"> Администрации Усть-Донецкого городского поселения;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Pr="0090378F" w:rsidRDefault="0090378F" w:rsidP="0090378F">
      <w:pPr>
        <w:suppressAutoHyphens w:val="0"/>
        <w:ind w:left="426"/>
        <w:jc w:val="both"/>
        <w:rPr>
          <w:b/>
          <w:sz w:val="28"/>
          <w:szCs w:val="28"/>
          <w:lang w:eastAsia="ru-RU"/>
        </w:rPr>
      </w:pPr>
      <w:r w:rsidRPr="0090378F">
        <w:rPr>
          <w:b/>
          <w:sz w:val="28"/>
          <w:szCs w:val="28"/>
          <w:lang w:eastAsia="ru-RU"/>
        </w:rPr>
        <w:t>Секретарь комиссии: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 w:rsidRPr="0090378F">
        <w:rPr>
          <w:sz w:val="28"/>
          <w:szCs w:val="28"/>
          <w:lang w:eastAsia="ru-RU"/>
        </w:rPr>
        <w:t>- Калмыкова Н</w:t>
      </w:r>
      <w:r>
        <w:rPr>
          <w:sz w:val="28"/>
          <w:szCs w:val="28"/>
          <w:lang w:eastAsia="ru-RU"/>
        </w:rPr>
        <w:t xml:space="preserve">ина </w:t>
      </w:r>
      <w:r w:rsidRPr="0090378F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лександровна</w:t>
      </w:r>
      <w:r w:rsidRPr="0090378F">
        <w:rPr>
          <w:sz w:val="28"/>
          <w:szCs w:val="28"/>
          <w:lang w:eastAsia="ru-RU"/>
        </w:rPr>
        <w:t>, Ведущий специалист сектора ЖКХ и ГО и ЧС;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Pr="0090378F" w:rsidRDefault="0090378F" w:rsidP="0090378F">
      <w:pPr>
        <w:suppressAutoHyphens w:val="0"/>
        <w:ind w:left="426"/>
        <w:jc w:val="both"/>
        <w:rPr>
          <w:b/>
          <w:sz w:val="28"/>
          <w:szCs w:val="28"/>
          <w:lang w:eastAsia="ru-RU"/>
        </w:rPr>
      </w:pPr>
      <w:r w:rsidRPr="0090378F">
        <w:rPr>
          <w:b/>
          <w:sz w:val="28"/>
          <w:szCs w:val="28"/>
          <w:lang w:eastAsia="ru-RU"/>
        </w:rPr>
        <w:t>Члены комиссии: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 w:rsidRPr="0090378F">
        <w:rPr>
          <w:sz w:val="28"/>
          <w:szCs w:val="28"/>
          <w:lang w:eastAsia="ru-RU"/>
        </w:rPr>
        <w:t xml:space="preserve">- </w:t>
      </w:r>
      <w:proofErr w:type="spellStart"/>
      <w:r w:rsidRPr="0090378F">
        <w:rPr>
          <w:sz w:val="28"/>
          <w:szCs w:val="28"/>
          <w:lang w:eastAsia="ru-RU"/>
        </w:rPr>
        <w:t>Брызгалин</w:t>
      </w:r>
      <w:proofErr w:type="spellEnd"/>
      <w:r w:rsidRPr="0090378F">
        <w:rPr>
          <w:sz w:val="28"/>
          <w:szCs w:val="28"/>
          <w:lang w:eastAsia="ru-RU"/>
        </w:rPr>
        <w:t xml:space="preserve"> Александр Николаевич, депутат Собрания депутатов Усть-Донецкого городского поселения;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 w:rsidRPr="0090378F">
        <w:rPr>
          <w:sz w:val="28"/>
          <w:szCs w:val="28"/>
          <w:lang w:eastAsia="ru-RU"/>
        </w:rPr>
        <w:t xml:space="preserve">- </w:t>
      </w:r>
      <w:proofErr w:type="spellStart"/>
      <w:r w:rsidRPr="0090378F">
        <w:rPr>
          <w:sz w:val="28"/>
          <w:szCs w:val="28"/>
          <w:lang w:eastAsia="ru-RU"/>
        </w:rPr>
        <w:t>Гасоян</w:t>
      </w:r>
      <w:proofErr w:type="spellEnd"/>
      <w:r w:rsidRPr="0090378F">
        <w:rPr>
          <w:sz w:val="28"/>
          <w:szCs w:val="28"/>
          <w:lang w:eastAsia="ru-RU"/>
        </w:rPr>
        <w:t xml:space="preserve"> Артур </w:t>
      </w:r>
      <w:proofErr w:type="spellStart"/>
      <w:r w:rsidRPr="0090378F">
        <w:rPr>
          <w:sz w:val="28"/>
          <w:szCs w:val="28"/>
          <w:lang w:eastAsia="ru-RU"/>
        </w:rPr>
        <w:t>Варданович</w:t>
      </w:r>
      <w:proofErr w:type="spellEnd"/>
      <w:r w:rsidRPr="0090378F">
        <w:rPr>
          <w:sz w:val="28"/>
          <w:szCs w:val="28"/>
          <w:lang w:eastAsia="ru-RU"/>
        </w:rPr>
        <w:t>, депутат Собрания депутатов Усть-Донецкого городского поселения;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 w:rsidRPr="0090378F">
        <w:rPr>
          <w:sz w:val="28"/>
          <w:szCs w:val="28"/>
          <w:lang w:eastAsia="ru-RU"/>
        </w:rPr>
        <w:t xml:space="preserve">- </w:t>
      </w:r>
      <w:proofErr w:type="spellStart"/>
      <w:r>
        <w:rPr>
          <w:sz w:val="28"/>
          <w:szCs w:val="28"/>
          <w:lang w:eastAsia="ru-RU"/>
        </w:rPr>
        <w:t>Ковзалов</w:t>
      </w:r>
      <w:proofErr w:type="spellEnd"/>
      <w:r>
        <w:rPr>
          <w:sz w:val="28"/>
          <w:szCs w:val="28"/>
          <w:lang w:eastAsia="ru-RU"/>
        </w:rPr>
        <w:t xml:space="preserve"> Владимир Анатольевич</w:t>
      </w:r>
      <w:r w:rsidRPr="0090378F">
        <w:rPr>
          <w:sz w:val="28"/>
          <w:szCs w:val="28"/>
          <w:lang w:eastAsia="ru-RU"/>
        </w:rPr>
        <w:t>, депутат Собрания депутатов Усть-Донецкого городского поселения;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 w:rsidRPr="0090378F">
        <w:rPr>
          <w:sz w:val="28"/>
          <w:szCs w:val="28"/>
          <w:lang w:eastAsia="ru-RU"/>
        </w:rPr>
        <w:t>- Мальцева Юлия Анатольевна, Старший инспектор сектора ЖКХ и ГО и ЧС</w:t>
      </w:r>
      <w:r w:rsidRPr="0090378F">
        <w:t xml:space="preserve"> </w:t>
      </w:r>
      <w:r w:rsidRPr="0090378F">
        <w:rPr>
          <w:sz w:val="28"/>
          <w:szCs w:val="28"/>
          <w:lang w:eastAsia="ru-RU"/>
        </w:rPr>
        <w:t>Администрации Усть-Донецкого городского поселения;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 w:rsidRPr="0090378F">
        <w:rPr>
          <w:sz w:val="28"/>
          <w:szCs w:val="28"/>
          <w:lang w:eastAsia="ru-RU"/>
        </w:rPr>
        <w:t>- Елжова Ксения Сергеевна, начальник сектора земельно-имущественных отношений Администрации Усть-Донецкого городского поселения;</w:t>
      </w:r>
    </w:p>
    <w:p w:rsid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Зюзин Эдуард Геннадьевич, начальник </w:t>
      </w:r>
      <w:r w:rsidRPr="0090378F">
        <w:rPr>
          <w:sz w:val="28"/>
          <w:szCs w:val="28"/>
          <w:lang w:eastAsia="ru-RU"/>
        </w:rPr>
        <w:t>сектора ЖКХ и ГО и ЧС Администрации Усть-Донецкого городского поселения</w:t>
      </w:r>
      <w:r>
        <w:rPr>
          <w:sz w:val="28"/>
          <w:szCs w:val="28"/>
          <w:lang w:eastAsia="ru-RU"/>
        </w:rPr>
        <w:t>;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 w:rsidRPr="0090378F">
        <w:rPr>
          <w:sz w:val="28"/>
          <w:szCs w:val="28"/>
          <w:lang w:eastAsia="ru-RU"/>
        </w:rPr>
        <w:t>- Анохина Ирина Александровна, руководитель исполнительного комитета Усть-Донецкого местного отделения партии «Единая Россия»;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 w:rsidRPr="0090378F">
        <w:rPr>
          <w:sz w:val="28"/>
          <w:szCs w:val="28"/>
          <w:lang w:eastAsia="ru-RU"/>
        </w:rPr>
        <w:t xml:space="preserve">- </w:t>
      </w:r>
      <w:proofErr w:type="spellStart"/>
      <w:r w:rsidRPr="0090378F">
        <w:rPr>
          <w:sz w:val="28"/>
          <w:szCs w:val="28"/>
          <w:lang w:eastAsia="ru-RU"/>
        </w:rPr>
        <w:t>Кащеева</w:t>
      </w:r>
      <w:proofErr w:type="spellEnd"/>
      <w:r w:rsidRPr="0090378F">
        <w:rPr>
          <w:sz w:val="28"/>
          <w:szCs w:val="28"/>
          <w:lang w:eastAsia="ru-RU"/>
        </w:rPr>
        <w:t xml:space="preserve"> Екатерина Васильевна, председатель общественного Совета Администрации Усть-Донецкого городского поселения;</w:t>
      </w:r>
    </w:p>
    <w:p w:rsidR="0090378F" w:rsidRP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</w:p>
    <w:p w:rsidR="0090378F" w:rsidRDefault="0090378F" w:rsidP="0090378F">
      <w:pPr>
        <w:suppressAutoHyphens w:val="0"/>
        <w:ind w:left="426"/>
        <w:jc w:val="both"/>
        <w:rPr>
          <w:sz w:val="28"/>
          <w:szCs w:val="28"/>
          <w:lang w:eastAsia="ru-RU"/>
        </w:rPr>
      </w:pPr>
      <w:r w:rsidRPr="0090378F">
        <w:rPr>
          <w:sz w:val="28"/>
          <w:szCs w:val="28"/>
          <w:lang w:eastAsia="ru-RU"/>
        </w:rPr>
        <w:t>- Кобелева Галина Александровна, представитель общественного уполномоченного по защите прав предпринимателей Ростовской области в Усть-Донецком районе.</w:t>
      </w:r>
    </w:p>
    <w:sectPr w:rsidR="0090378F" w:rsidSect="0090378F">
      <w:footerReference w:type="first" r:id="rId8"/>
      <w:pgSz w:w="11906" w:h="16838"/>
      <w:pgMar w:top="851" w:right="851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03" w:rsidRDefault="006F0303" w:rsidP="00FF75B7">
      <w:r>
        <w:separator/>
      </w:r>
    </w:p>
  </w:endnote>
  <w:endnote w:type="continuationSeparator" w:id="0">
    <w:p w:rsidR="006F0303" w:rsidRDefault="006F0303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78" w:rsidRPr="00E94B0A" w:rsidRDefault="00D61778" w:rsidP="00331DC5">
    <w:pPr>
      <w:jc w:val="both"/>
      <w:rPr>
        <w:rFonts w:eastAsia="Batang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03" w:rsidRDefault="006F0303" w:rsidP="00FF75B7">
      <w:r>
        <w:separator/>
      </w:r>
    </w:p>
  </w:footnote>
  <w:footnote w:type="continuationSeparator" w:id="0">
    <w:p w:rsidR="006F0303" w:rsidRDefault="006F0303" w:rsidP="00FF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677"/>
    <w:multiLevelType w:val="hybridMultilevel"/>
    <w:tmpl w:val="55B8C4B2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3763"/>
    <w:multiLevelType w:val="hybridMultilevel"/>
    <w:tmpl w:val="1AF805D4"/>
    <w:lvl w:ilvl="0" w:tplc="C2804B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DB93234"/>
    <w:multiLevelType w:val="hybridMultilevel"/>
    <w:tmpl w:val="83980030"/>
    <w:lvl w:ilvl="0" w:tplc="68A6321E">
      <w:start w:val="1"/>
      <w:numFmt w:val="decimal"/>
      <w:lvlText w:val="11.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E23F1"/>
    <w:multiLevelType w:val="hybridMultilevel"/>
    <w:tmpl w:val="34FC129C"/>
    <w:lvl w:ilvl="0" w:tplc="0A1C1042">
      <w:start w:val="1"/>
      <w:numFmt w:val="decimal"/>
      <w:lvlText w:val="%1."/>
      <w:lvlJc w:val="left"/>
      <w:pPr>
        <w:ind w:left="2766" w:hanging="13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6852A0B"/>
    <w:multiLevelType w:val="hybridMultilevel"/>
    <w:tmpl w:val="43CAEA9C"/>
    <w:lvl w:ilvl="0" w:tplc="52A84A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F75FB2"/>
    <w:multiLevelType w:val="hybridMultilevel"/>
    <w:tmpl w:val="09AC8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702F"/>
    <w:multiLevelType w:val="hybridMultilevel"/>
    <w:tmpl w:val="343C5BDE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C6851"/>
    <w:multiLevelType w:val="hybridMultilevel"/>
    <w:tmpl w:val="6108EB40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2E89"/>
    <w:multiLevelType w:val="hybridMultilevel"/>
    <w:tmpl w:val="D86C4AA4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758F2"/>
    <w:multiLevelType w:val="hybridMultilevel"/>
    <w:tmpl w:val="779E8B94"/>
    <w:lvl w:ilvl="0" w:tplc="D50A8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6E74B3"/>
    <w:multiLevelType w:val="hybridMultilevel"/>
    <w:tmpl w:val="AE8CBD9E"/>
    <w:lvl w:ilvl="0" w:tplc="7F66DB3E">
      <w:start w:val="1"/>
      <w:numFmt w:val="decimal"/>
      <w:lvlText w:val="14.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654DD"/>
    <w:multiLevelType w:val="hybridMultilevel"/>
    <w:tmpl w:val="CC882854"/>
    <w:lvl w:ilvl="0" w:tplc="9F88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81D9D"/>
    <w:multiLevelType w:val="hybridMultilevel"/>
    <w:tmpl w:val="973EB5E0"/>
    <w:lvl w:ilvl="0" w:tplc="8E5CF55C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26D56"/>
    <w:multiLevelType w:val="hybridMultilevel"/>
    <w:tmpl w:val="86A85E82"/>
    <w:lvl w:ilvl="0" w:tplc="1004BA4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7661B"/>
    <w:multiLevelType w:val="hybridMultilevel"/>
    <w:tmpl w:val="91366A48"/>
    <w:lvl w:ilvl="0" w:tplc="ECB68EE6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878DB"/>
    <w:multiLevelType w:val="hybridMultilevel"/>
    <w:tmpl w:val="64848B62"/>
    <w:lvl w:ilvl="0" w:tplc="885E1EDE">
      <w:start w:val="1"/>
      <w:numFmt w:val="decimal"/>
      <w:lvlText w:val="11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02169"/>
    <w:multiLevelType w:val="multilevel"/>
    <w:tmpl w:val="ED4AEB7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 w15:restartNumberingAfterBreak="0">
    <w:nsid w:val="4FC61829"/>
    <w:multiLevelType w:val="hybridMultilevel"/>
    <w:tmpl w:val="1458C710"/>
    <w:lvl w:ilvl="0" w:tplc="44E0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21CCB"/>
    <w:multiLevelType w:val="hybridMultilevel"/>
    <w:tmpl w:val="BB180D3C"/>
    <w:lvl w:ilvl="0" w:tplc="44E0A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E0BBB"/>
    <w:multiLevelType w:val="hybridMultilevel"/>
    <w:tmpl w:val="34FC129C"/>
    <w:lvl w:ilvl="0" w:tplc="0A1C1042">
      <w:start w:val="1"/>
      <w:numFmt w:val="decimal"/>
      <w:lvlText w:val="%1."/>
      <w:lvlJc w:val="left"/>
      <w:pPr>
        <w:ind w:left="2766" w:hanging="13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AB0068A"/>
    <w:multiLevelType w:val="hybridMultilevel"/>
    <w:tmpl w:val="4D2867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3"/>
  </w:num>
  <w:num w:numId="5">
    <w:abstractNumId w:val="14"/>
  </w:num>
  <w:num w:numId="6">
    <w:abstractNumId w:val="15"/>
  </w:num>
  <w:num w:numId="7">
    <w:abstractNumId w:val="2"/>
  </w:num>
  <w:num w:numId="8">
    <w:abstractNumId w:val="12"/>
  </w:num>
  <w:num w:numId="9">
    <w:abstractNumId w:val="18"/>
  </w:num>
  <w:num w:numId="10">
    <w:abstractNumId w:val="17"/>
  </w:num>
  <w:num w:numId="11">
    <w:abstractNumId w:val="11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3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079C5"/>
    <w:rsid w:val="000134E9"/>
    <w:rsid w:val="00020F3D"/>
    <w:rsid w:val="00025201"/>
    <w:rsid w:val="00033A03"/>
    <w:rsid w:val="00035075"/>
    <w:rsid w:val="0003760F"/>
    <w:rsid w:val="0005034D"/>
    <w:rsid w:val="00056AEC"/>
    <w:rsid w:val="000658DF"/>
    <w:rsid w:val="00082814"/>
    <w:rsid w:val="000A5E4A"/>
    <w:rsid w:val="000A7298"/>
    <w:rsid w:val="000A74A0"/>
    <w:rsid w:val="000B3087"/>
    <w:rsid w:val="000C0AB8"/>
    <w:rsid w:val="000C1C72"/>
    <w:rsid w:val="000F4618"/>
    <w:rsid w:val="0010654E"/>
    <w:rsid w:val="0011511F"/>
    <w:rsid w:val="00121151"/>
    <w:rsid w:val="001269F7"/>
    <w:rsid w:val="0013587C"/>
    <w:rsid w:val="00145160"/>
    <w:rsid w:val="00150869"/>
    <w:rsid w:val="00152A7C"/>
    <w:rsid w:val="00157161"/>
    <w:rsid w:val="001636AA"/>
    <w:rsid w:val="00172BAE"/>
    <w:rsid w:val="00190F8D"/>
    <w:rsid w:val="001C0B96"/>
    <w:rsid w:val="001C33CE"/>
    <w:rsid w:val="001D21E9"/>
    <w:rsid w:val="001D44F5"/>
    <w:rsid w:val="001E2D54"/>
    <w:rsid w:val="001E75E9"/>
    <w:rsid w:val="001F0ADF"/>
    <w:rsid w:val="00205AED"/>
    <w:rsid w:val="00211186"/>
    <w:rsid w:val="00220691"/>
    <w:rsid w:val="00221333"/>
    <w:rsid w:val="00222541"/>
    <w:rsid w:val="00236679"/>
    <w:rsid w:val="00247804"/>
    <w:rsid w:val="002506DD"/>
    <w:rsid w:val="00273F9B"/>
    <w:rsid w:val="002B0D68"/>
    <w:rsid w:val="002C44AF"/>
    <w:rsid w:val="002C584A"/>
    <w:rsid w:val="002D63D4"/>
    <w:rsid w:val="002D710E"/>
    <w:rsid w:val="002F2B3C"/>
    <w:rsid w:val="00300F68"/>
    <w:rsid w:val="00321539"/>
    <w:rsid w:val="00331DC5"/>
    <w:rsid w:val="0034733E"/>
    <w:rsid w:val="00373BBE"/>
    <w:rsid w:val="00380BB8"/>
    <w:rsid w:val="0039405F"/>
    <w:rsid w:val="00396558"/>
    <w:rsid w:val="00397088"/>
    <w:rsid w:val="003A0E15"/>
    <w:rsid w:val="003B1943"/>
    <w:rsid w:val="003C62C7"/>
    <w:rsid w:val="003D275C"/>
    <w:rsid w:val="003D6B9F"/>
    <w:rsid w:val="003E56D1"/>
    <w:rsid w:val="003E7388"/>
    <w:rsid w:val="003E753E"/>
    <w:rsid w:val="003F0D98"/>
    <w:rsid w:val="003F1204"/>
    <w:rsid w:val="004101A8"/>
    <w:rsid w:val="004103EF"/>
    <w:rsid w:val="004169E2"/>
    <w:rsid w:val="00417E10"/>
    <w:rsid w:val="00424CB2"/>
    <w:rsid w:val="00433B53"/>
    <w:rsid w:val="00445A9E"/>
    <w:rsid w:val="00461DA3"/>
    <w:rsid w:val="00491DFB"/>
    <w:rsid w:val="004A5EBD"/>
    <w:rsid w:val="004A6EF8"/>
    <w:rsid w:val="004D4757"/>
    <w:rsid w:val="004E6767"/>
    <w:rsid w:val="00501892"/>
    <w:rsid w:val="00502C58"/>
    <w:rsid w:val="005124C1"/>
    <w:rsid w:val="00520B23"/>
    <w:rsid w:val="00532513"/>
    <w:rsid w:val="00541058"/>
    <w:rsid w:val="00547BCF"/>
    <w:rsid w:val="005602C7"/>
    <w:rsid w:val="00565237"/>
    <w:rsid w:val="005810E9"/>
    <w:rsid w:val="005A18BF"/>
    <w:rsid w:val="005A2A3D"/>
    <w:rsid w:val="005B2A9A"/>
    <w:rsid w:val="005E25DF"/>
    <w:rsid w:val="005E276C"/>
    <w:rsid w:val="005E65C5"/>
    <w:rsid w:val="005F5E84"/>
    <w:rsid w:val="00625763"/>
    <w:rsid w:val="00630226"/>
    <w:rsid w:val="00641A36"/>
    <w:rsid w:val="00646C01"/>
    <w:rsid w:val="00655388"/>
    <w:rsid w:val="00657457"/>
    <w:rsid w:val="006676E6"/>
    <w:rsid w:val="006C32FC"/>
    <w:rsid w:val="006D2598"/>
    <w:rsid w:val="006E2247"/>
    <w:rsid w:val="006F0303"/>
    <w:rsid w:val="006F2706"/>
    <w:rsid w:val="007038B4"/>
    <w:rsid w:val="00721B9A"/>
    <w:rsid w:val="00736342"/>
    <w:rsid w:val="00737DFC"/>
    <w:rsid w:val="00744B81"/>
    <w:rsid w:val="007473D7"/>
    <w:rsid w:val="007520FB"/>
    <w:rsid w:val="007534D7"/>
    <w:rsid w:val="007677E7"/>
    <w:rsid w:val="00767B66"/>
    <w:rsid w:val="0077071B"/>
    <w:rsid w:val="0077237D"/>
    <w:rsid w:val="00774468"/>
    <w:rsid w:val="00787A41"/>
    <w:rsid w:val="007B1D55"/>
    <w:rsid w:val="007B730C"/>
    <w:rsid w:val="007C45DD"/>
    <w:rsid w:val="007C4E84"/>
    <w:rsid w:val="008004C0"/>
    <w:rsid w:val="00805104"/>
    <w:rsid w:val="008301AA"/>
    <w:rsid w:val="00836578"/>
    <w:rsid w:val="00840539"/>
    <w:rsid w:val="00845078"/>
    <w:rsid w:val="00850AF7"/>
    <w:rsid w:val="00865A57"/>
    <w:rsid w:val="008865FA"/>
    <w:rsid w:val="00895FAB"/>
    <w:rsid w:val="00897DE5"/>
    <w:rsid w:val="008A4B73"/>
    <w:rsid w:val="008B0056"/>
    <w:rsid w:val="008C34C4"/>
    <w:rsid w:val="008D020C"/>
    <w:rsid w:val="008D28E0"/>
    <w:rsid w:val="008D50C5"/>
    <w:rsid w:val="008E0198"/>
    <w:rsid w:val="008E383A"/>
    <w:rsid w:val="00902860"/>
    <w:rsid w:val="0090378F"/>
    <w:rsid w:val="0090650F"/>
    <w:rsid w:val="00907F6F"/>
    <w:rsid w:val="00910920"/>
    <w:rsid w:val="00917C36"/>
    <w:rsid w:val="00936554"/>
    <w:rsid w:val="00942E3A"/>
    <w:rsid w:val="0094349A"/>
    <w:rsid w:val="00995042"/>
    <w:rsid w:val="009950EF"/>
    <w:rsid w:val="00997210"/>
    <w:rsid w:val="009A0FCE"/>
    <w:rsid w:val="009B5907"/>
    <w:rsid w:val="009B797F"/>
    <w:rsid w:val="009C439A"/>
    <w:rsid w:val="009C7F66"/>
    <w:rsid w:val="009E4356"/>
    <w:rsid w:val="00A043B1"/>
    <w:rsid w:val="00A36A02"/>
    <w:rsid w:val="00A41DEC"/>
    <w:rsid w:val="00A51465"/>
    <w:rsid w:val="00A56664"/>
    <w:rsid w:val="00A673BE"/>
    <w:rsid w:val="00A750B7"/>
    <w:rsid w:val="00A857A0"/>
    <w:rsid w:val="00A90A41"/>
    <w:rsid w:val="00A92A00"/>
    <w:rsid w:val="00AA1306"/>
    <w:rsid w:val="00AA3D61"/>
    <w:rsid w:val="00AB0DBB"/>
    <w:rsid w:val="00AB67AA"/>
    <w:rsid w:val="00AC1894"/>
    <w:rsid w:val="00AD0D24"/>
    <w:rsid w:val="00AD586B"/>
    <w:rsid w:val="00AF3AE0"/>
    <w:rsid w:val="00AF69CD"/>
    <w:rsid w:val="00B01194"/>
    <w:rsid w:val="00B11147"/>
    <w:rsid w:val="00B1678C"/>
    <w:rsid w:val="00B3096A"/>
    <w:rsid w:val="00B5585E"/>
    <w:rsid w:val="00B76CF8"/>
    <w:rsid w:val="00B90439"/>
    <w:rsid w:val="00B93D83"/>
    <w:rsid w:val="00BA2E8D"/>
    <w:rsid w:val="00BA348D"/>
    <w:rsid w:val="00BB3923"/>
    <w:rsid w:val="00BC47C6"/>
    <w:rsid w:val="00BC6513"/>
    <w:rsid w:val="00BE156B"/>
    <w:rsid w:val="00BE3A3C"/>
    <w:rsid w:val="00C00C70"/>
    <w:rsid w:val="00C141FD"/>
    <w:rsid w:val="00C14D18"/>
    <w:rsid w:val="00C2098C"/>
    <w:rsid w:val="00C224A1"/>
    <w:rsid w:val="00C352DB"/>
    <w:rsid w:val="00C53E69"/>
    <w:rsid w:val="00C615A9"/>
    <w:rsid w:val="00C628D1"/>
    <w:rsid w:val="00C81783"/>
    <w:rsid w:val="00C853F6"/>
    <w:rsid w:val="00C865DA"/>
    <w:rsid w:val="00CB670B"/>
    <w:rsid w:val="00CF0D04"/>
    <w:rsid w:val="00D03634"/>
    <w:rsid w:val="00D06C0D"/>
    <w:rsid w:val="00D1113A"/>
    <w:rsid w:val="00D253A8"/>
    <w:rsid w:val="00D3081C"/>
    <w:rsid w:val="00D47497"/>
    <w:rsid w:val="00D54B36"/>
    <w:rsid w:val="00D61778"/>
    <w:rsid w:val="00D66B1B"/>
    <w:rsid w:val="00D66BF2"/>
    <w:rsid w:val="00D71E96"/>
    <w:rsid w:val="00D72AAF"/>
    <w:rsid w:val="00D773F4"/>
    <w:rsid w:val="00DB161D"/>
    <w:rsid w:val="00DB2A0E"/>
    <w:rsid w:val="00DB73CB"/>
    <w:rsid w:val="00DD2CC1"/>
    <w:rsid w:val="00DD4B3D"/>
    <w:rsid w:val="00DE301A"/>
    <w:rsid w:val="00DE6DA1"/>
    <w:rsid w:val="00DF0EB6"/>
    <w:rsid w:val="00DF305F"/>
    <w:rsid w:val="00DF50C6"/>
    <w:rsid w:val="00E0012C"/>
    <w:rsid w:val="00E01B63"/>
    <w:rsid w:val="00E1607F"/>
    <w:rsid w:val="00E57F57"/>
    <w:rsid w:val="00E60C6A"/>
    <w:rsid w:val="00E642D8"/>
    <w:rsid w:val="00E65473"/>
    <w:rsid w:val="00E943F3"/>
    <w:rsid w:val="00EB1A9E"/>
    <w:rsid w:val="00EB1EDC"/>
    <w:rsid w:val="00EC15F3"/>
    <w:rsid w:val="00ED1873"/>
    <w:rsid w:val="00EE5BA3"/>
    <w:rsid w:val="00F07147"/>
    <w:rsid w:val="00F120BC"/>
    <w:rsid w:val="00F16741"/>
    <w:rsid w:val="00F33495"/>
    <w:rsid w:val="00F4287C"/>
    <w:rsid w:val="00F42A3D"/>
    <w:rsid w:val="00F603BF"/>
    <w:rsid w:val="00F6142A"/>
    <w:rsid w:val="00F6620C"/>
    <w:rsid w:val="00F84108"/>
    <w:rsid w:val="00F93DBB"/>
    <w:rsid w:val="00FA02A5"/>
    <w:rsid w:val="00FB0F75"/>
    <w:rsid w:val="00FB4895"/>
    <w:rsid w:val="00FF5967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0986"/>
  <w15:docId w15:val="{4CD8D6AC-56C3-449F-81C5-EE17A8EC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D72A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Indent 2"/>
    <w:basedOn w:val="a"/>
    <w:link w:val="20"/>
    <w:unhideWhenUsed/>
    <w:rsid w:val="003473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4733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2">
    <w:name w:val="Сетка таблицы1"/>
    <w:basedOn w:val="a1"/>
    <w:next w:val="a9"/>
    <w:uiPriority w:val="59"/>
    <w:rsid w:val="00E0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D71E9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71E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basedOn w:val="a"/>
    <w:next w:val="af0"/>
    <w:link w:val="af1"/>
    <w:qFormat/>
    <w:rsid w:val="00D71E96"/>
    <w:pPr>
      <w:keepNext/>
      <w:suppressAutoHyphens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f1">
    <w:name w:val="Заголовок Знак"/>
    <w:basedOn w:val="a0"/>
    <w:link w:val="af"/>
    <w:rsid w:val="00D71E96"/>
    <w:rPr>
      <w:rFonts w:ascii="Arial" w:eastAsia="Lucida Sans Unicode" w:hAnsi="Arial" w:cs="Tahoma"/>
      <w:sz w:val="28"/>
      <w:szCs w:val="28"/>
      <w:lang w:eastAsia="ar-SA"/>
    </w:rPr>
  </w:style>
  <w:style w:type="paragraph" w:styleId="af0">
    <w:name w:val="Subtitle"/>
    <w:basedOn w:val="a"/>
    <w:next w:val="a"/>
    <w:link w:val="af2"/>
    <w:uiPriority w:val="11"/>
    <w:qFormat/>
    <w:rsid w:val="00D71E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0"/>
    <w:uiPriority w:val="11"/>
    <w:rsid w:val="00D71E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A41DE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1DE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Основной текст_"/>
    <w:basedOn w:val="a0"/>
    <w:link w:val="13"/>
    <w:rsid w:val="00F603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6">
    <w:name w:val="Другое_"/>
    <w:basedOn w:val="a0"/>
    <w:link w:val="af7"/>
    <w:rsid w:val="00F603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603BF"/>
    <w:pPr>
      <w:widowControl w:val="0"/>
      <w:shd w:val="clear" w:color="auto" w:fill="FFFFFF"/>
      <w:suppressAutoHyphens w:val="0"/>
      <w:spacing w:line="276" w:lineRule="auto"/>
    </w:pPr>
    <w:rPr>
      <w:sz w:val="26"/>
      <w:szCs w:val="26"/>
      <w:lang w:eastAsia="en-US"/>
    </w:rPr>
  </w:style>
  <w:style w:type="paragraph" w:customStyle="1" w:styleId="af7">
    <w:name w:val="Другое"/>
    <w:basedOn w:val="a"/>
    <w:link w:val="af6"/>
    <w:rsid w:val="00F603BF"/>
    <w:pPr>
      <w:widowControl w:val="0"/>
      <w:shd w:val="clear" w:color="auto" w:fill="FFFFFF"/>
      <w:suppressAutoHyphens w:val="0"/>
      <w:spacing w:line="276" w:lineRule="auto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2026-03-03T06:55:00Z</cp:lastPrinted>
  <dcterms:created xsi:type="dcterms:W3CDTF">2026-03-02T11:58:00Z</dcterms:created>
  <dcterms:modified xsi:type="dcterms:W3CDTF">2026-03-03T13:01:00Z</dcterms:modified>
</cp:coreProperties>
</file>