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5984F" w14:textId="7CCC2BD0" w:rsidR="004A3F99" w:rsidRPr="00C865DA" w:rsidRDefault="004A3F99" w:rsidP="004A3F99">
      <w:pPr>
        <w:ind w:right="-1"/>
        <w:rPr>
          <w:sz w:val="18"/>
          <w:szCs w:val="18"/>
        </w:rPr>
      </w:pPr>
    </w:p>
    <w:tbl>
      <w:tblPr>
        <w:tblW w:w="4536" w:type="dxa"/>
        <w:tblInd w:w="5353" w:type="dxa"/>
        <w:tblLook w:val="04A0" w:firstRow="1" w:lastRow="0" w:firstColumn="1" w:lastColumn="0" w:noHBand="0" w:noVBand="1"/>
      </w:tblPr>
      <w:tblGrid>
        <w:gridCol w:w="4536"/>
      </w:tblGrid>
      <w:tr w:rsidR="00212429" w:rsidRPr="0002590B" w14:paraId="18F7C087" w14:textId="77777777" w:rsidTr="009E5B3D">
        <w:trPr>
          <w:trHeight w:val="2929"/>
        </w:trPr>
        <w:tc>
          <w:tcPr>
            <w:tcW w:w="4536" w:type="dxa"/>
          </w:tcPr>
          <w:p w14:paraId="37B9F3D7" w14:textId="77777777" w:rsidR="00212429" w:rsidRPr="0002590B" w:rsidRDefault="00212429" w:rsidP="009E5B3D">
            <w:pPr>
              <w:pStyle w:val="a3"/>
              <w:spacing w:before="67"/>
              <w:jc w:val="center"/>
              <w:rPr>
                <w:szCs w:val="28"/>
              </w:rPr>
            </w:pPr>
            <w:r w:rsidRPr="0002590B">
              <w:rPr>
                <w:szCs w:val="28"/>
              </w:rPr>
              <w:t>Приложение</w:t>
            </w:r>
          </w:p>
          <w:p w14:paraId="73CC53FF" w14:textId="77777777" w:rsidR="00212429" w:rsidRPr="0002590B" w:rsidRDefault="00212429" w:rsidP="009E5B3D">
            <w:pPr>
              <w:pStyle w:val="a3"/>
              <w:spacing w:before="67"/>
              <w:jc w:val="center"/>
              <w:rPr>
                <w:szCs w:val="28"/>
              </w:rPr>
            </w:pPr>
            <w:r w:rsidRPr="0002590B">
              <w:rPr>
                <w:szCs w:val="28"/>
              </w:rPr>
              <w:t xml:space="preserve">к постановлению </w:t>
            </w:r>
          </w:p>
          <w:p w14:paraId="00BF5620" w14:textId="77777777" w:rsidR="00212429" w:rsidRPr="0002590B" w:rsidRDefault="00212429" w:rsidP="009E5B3D">
            <w:pPr>
              <w:pStyle w:val="a3"/>
              <w:spacing w:before="67"/>
              <w:jc w:val="center"/>
              <w:rPr>
                <w:szCs w:val="28"/>
              </w:rPr>
            </w:pPr>
            <w:r w:rsidRPr="0002590B">
              <w:rPr>
                <w:szCs w:val="28"/>
              </w:rPr>
              <w:t>Администрации</w:t>
            </w:r>
          </w:p>
          <w:p w14:paraId="4757C019" w14:textId="77777777" w:rsidR="00212429" w:rsidRPr="0002590B" w:rsidRDefault="00212429" w:rsidP="009E5B3D">
            <w:pPr>
              <w:pStyle w:val="a3"/>
              <w:spacing w:before="67"/>
              <w:jc w:val="center"/>
              <w:rPr>
                <w:szCs w:val="28"/>
              </w:rPr>
            </w:pPr>
            <w:r w:rsidRPr="0002590B">
              <w:rPr>
                <w:szCs w:val="28"/>
              </w:rPr>
              <w:t>Усть-Донецкого района</w:t>
            </w:r>
          </w:p>
          <w:p w14:paraId="0C715AF3" w14:textId="6C1C8B9F" w:rsidR="00212429" w:rsidRPr="0002590B" w:rsidRDefault="00212429" w:rsidP="009E5B3D">
            <w:pPr>
              <w:jc w:val="center"/>
              <w:rPr>
                <w:sz w:val="28"/>
                <w:szCs w:val="28"/>
              </w:rPr>
            </w:pPr>
            <w:r w:rsidRPr="0002590B">
              <w:rPr>
                <w:sz w:val="28"/>
                <w:szCs w:val="28"/>
              </w:rPr>
              <w:t>от «_</w:t>
            </w:r>
            <w:proofErr w:type="gramStart"/>
            <w:r w:rsidRPr="0002590B">
              <w:rPr>
                <w:sz w:val="28"/>
                <w:szCs w:val="28"/>
              </w:rPr>
              <w:t>_»_</w:t>
            </w:r>
            <w:proofErr w:type="gramEnd"/>
            <w:r w:rsidRPr="0002590B">
              <w:rPr>
                <w:sz w:val="28"/>
                <w:szCs w:val="28"/>
              </w:rPr>
              <w:t>________202</w:t>
            </w:r>
            <w:r w:rsidR="00E65A0C">
              <w:rPr>
                <w:sz w:val="28"/>
                <w:szCs w:val="28"/>
              </w:rPr>
              <w:t>6</w:t>
            </w:r>
          </w:p>
          <w:p w14:paraId="73BACF60" w14:textId="15ADE4EE" w:rsidR="00212429" w:rsidRPr="0002590B" w:rsidRDefault="00212429" w:rsidP="009E5B3D">
            <w:pPr>
              <w:jc w:val="center"/>
              <w:rPr>
                <w:sz w:val="28"/>
                <w:szCs w:val="28"/>
              </w:rPr>
            </w:pPr>
            <w:r w:rsidRPr="0002590B">
              <w:rPr>
                <w:sz w:val="28"/>
                <w:szCs w:val="28"/>
              </w:rPr>
              <w:t>№ 100/__-п-2</w:t>
            </w:r>
            <w:r w:rsidR="00E65A0C">
              <w:rPr>
                <w:sz w:val="28"/>
                <w:szCs w:val="28"/>
              </w:rPr>
              <w:t>6</w:t>
            </w:r>
          </w:p>
          <w:p w14:paraId="60B2916E" w14:textId="77777777" w:rsidR="00212429" w:rsidRPr="0002590B" w:rsidRDefault="00212429" w:rsidP="009E5B3D">
            <w:pPr>
              <w:pStyle w:val="a3"/>
              <w:spacing w:before="67"/>
              <w:jc w:val="center"/>
              <w:rPr>
                <w:szCs w:val="28"/>
              </w:rPr>
            </w:pPr>
            <w:r w:rsidRPr="0002590B">
              <w:rPr>
                <w:szCs w:val="28"/>
              </w:rPr>
              <w:t>«Приложение</w:t>
            </w:r>
          </w:p>
          <w:p w14:paraId="3D821708" w14:textId="77777777" w:rsidR="00212429" w:rsidRPr="0002590B" w:rsidRDefault="00212429" w:rsidP="009E5B3D">
            <w:pPr>
              <w:pStyle w:val="a3"/>
              <w:spacing w:before="67"/>
              <w:jc w:val="center"/>
              <w:rPr>
                <w:szCs w:val="28"/>
              </w:rPr>
            </w:pPr>
            <w:r w:rsidRPr="0002590B">
              <w:rPr>
                <w:szCs w:val="28"/>
              </w:rPr>
              <w:t xml:space="preserve">к постановлению </w:t>
            </w:r>
          </w:p>
          <w:p w14:paraId="42BA613A" w14:textId="77777777" w:rsidR="00212429" w:rsidRPr="0002590B" w:rsidRDefault="00212429" w:rsidP="009E5B3D">
            <w:pPr>
              <w:pStyle w:val="a3"/>
              <w:spacing w:before="67"/>
              <w:jc w:val="center"/>
              <w:rPr>
                <w:szCs w:val="28"/>
              </w:rPr>
            </w:pPr>
            <w:r w:rsidRPr="0002590B">
              <w:rPr>
                <w:szCs w:val="28"/>
              </w:rPr>
              <w:t>Администрации</w:t>
            </w:r>
          </w:p>
          <w:p w14:paraId="0330C750" w14:textId="77777777" w:rsidR="00212429" w:rsidRPr="0002590B" w:rsidRDefault="00212429" w:rsidP="009E5B3D">
            <w:pPr>
              <w:pStyle w:val="a3"/>
              <w:spacing w:before="67"/>
              <w:jc w:val="center"/>
              <w:rPr>
                <w:szCs w:val="28"/>
              </w:rPr>
            </w:pPr>
            <w:r w:rsidRPr="0002590B">
              <w:rPr>
                <w:szCs w:val="28"/>
              </w:rPr>
              <w:t xml:space="preserve">Усть-Донецкого района </w:t>
            </w:r>
          </w:p>
          <w:p w14:paraId="015B085B" w14:textId="1C5436D4" w:rsidR="00212429" w:rsidRPr="0002590B" w:rsidRDefault="00E90F62" w:rsidP="009E5B3D">
            <w:pPr>
              <w:pStyle w:val="a3"/>
              <w:spacing w:before="67"/>
              <w:jc w:val="center"/>
              <w:rPr>
                <w:szCs w:val="28"/>
              </w:rPr>
            </w:pPr>
            <w:r w:rsidRPr="0002590B">
              <w:rPr>
                <w:szCs w:val="28"/>
              </w:rPr>
              <w:t>от 20</w:t>
            </w:r>
            <w:r w:rsidR="00212429" w:rsidRPr="0002590B">
              <w:rPr>
                <w:szCs w:val="28"/>
              </w:rPr>
              <w:t xml:space="preserve"> декабря 2013 г. №1371</w:t>
            </w:r>
          </w:p>
          <w:p w14:paraId="1C5C38B2" w14:textId="77777777" w:rsidR="00212429" w:rsidRPr="0002590B" w:rsidRDefault="00212429" w:rsidP="009E5B3D">
            <w:pPr>
              <w:pStyle w:val="a3"/>
              <w:spacing w:before="67"/>
              <w:jc w:val="center"/>
              <w:rPr>
                <w:szCs w:val="28"/>
              </w:rPr>
            </w:pPr>
          </w:p>
        </w:tc>
      </w:tr>
    </w:tbl>
    <w:p w14:paraId="73A1C6C1" w14:textId="77777777" w:rsidR="00212429" w:rsidRPr="00CD2F02" w:rsidRDefault="00212429" w:rsidP="00212429">
      <w:pPr>
        <w:pStyle w:val="1"/>
        <w:spacing w:line="300" w:lineRule="auto"/>
        <w:jc w:val="center"/>
        <w:rPr>
          <w:bCs/>
          <w:color w:val="auto"/>
          <w:sz w:val="28"/>
          <w:szCs w:val="28"/>
        </w:rPr>
      </w:pPr>
      <w:r w:rsidRPr="007F2C7E">
        <w:rPr>
          <w:bCs/>
          <w:color w:val="auto"/>
          <w:sz w:val="28"/>
          <w:szCs w:val="28"/>
        </w:rPr>
        <w:t xml:space="preserve">ПЛАН МЕРОПРИЯТИЙ </w:t>
      </w:r>
      <w:r w:rsidRPr="007F2C7E">
        <w:rPr>
          <w:bCs/>
          <w:color w:val="auto"/>
          <w:sz w:val="28"/>
          <w:szCs w:val="28"/>
        </w:rPr>
        <w:br/>
        <w:t xml:space="preserve">(«дорожная карта») </w:t>
      </w:r>
      <w:r w:rsidRPr="007F2C7E">
        <w:rPr>
          <w:sz w:val="28"/>
          <w:szCs w:val="28"/>
        </w:rPr>
        <w:t>по инфраструктурному</w:t>
      </w:r>
      <w:r>
        <w:rPr>
          <w:sz w:val="28"/>
          <w:szCs w:val="28"/>
        </w:rPr>
        <w:t xml:space="preserve"> </w:t>
      </w:r>
      <w:r w:rsidRPr="007F2C7E">
        <w:rPr>
          <w:sz w:val="28"/>
          <w:szCs w:val="28"/>
        </w:rPr>
        <w:t xml:space="preserve">обустройству в </w:t>
      </w:r>
      <w:r>
        <w:rPr>
          <w:sz w:val="28"/>
          <w:szCs w:val="28"/>
        </w:rPr>
        <w:t>Усть-Донецком районе</w:t>
      </w:r>
      <w:r w:rsidRPr="007F2C7E">
        <w:rPr>
          <w:sz w:val="28"/>
          <w:szCs w:val="28"/>
        </w:rPr>
        <w:t xml:space="preserve"> земельных участков,</w:t>
      </w:r>
      <w:r>
        <w:rPr>
          <w:sz w:val="28"/>
          <w:szCs w:val="28"/>
        </w:rPr>
        <w:t xml:space="preserve"> </w:t>
      </w:r>
      <w:r w:rsidRPr="007F2C7E">
        <w:rPr>
          <w:sz w:val="28"/>
          <w:szCs w:val="28"/>
        </w:rPr>
        <w:t>подлежащих предоставлению для жилищного строительства</w:t>
      </w:r>
      <w:r>
        <w:rPr>
          <w:sz w:val="28"/>
          <w:szCs w:val="28"/>
        </w:rPr>
        <w:t xml:space="preserve"> </w:t>
      </w:r>
      <w:r w:rsidRPr="007F2C7E">
        <w:rPr>
          <w:sz w:val="28"/>
          <w:szCs w:val="28"/>
        </w:rPr>
        <w:t xml:space="preserve">семьям, имеющим трех и более детей </w:t>
      </w:r>
    </w:p>
    <w:p w14:paraId="2052DC27" w14:textId="77777777" w:rsidR="00212429" w:rsidRPr="007F2C7E" w:rsidRDefault="00212429" w:rsidP="00212429">
      <w:pPr>
        <w:pStyle w:val="1"/>
        <w:spacing w:line="300" w:lineRule="auto"/>
        <w:jc w:val="center"/>
        <w:rPr>
          <w:bCs/>
          <w:color w:val="auto"/>
          <w:sz w:val="28"/>
          <w:szCs w:val="28"/>
        </w:rPr>
      </w:pPr>
      <w:r w:rsidRPr="007F2C7E">
        <w:rPr>
          <w:bCs/>
          <w:color w:val="auto"/>
          <w:sz w:val="28"/>
          <w:szCs w:val="28"/>
          <w:lang w:val="en-US"/>
        </w:rPr>
        <w:t>I</w:t>
      </w:r>
      <w:r w:rsidRPr="007F2C7E">
        <w:rPr>
          <w:bCs/>
          <w:color w:val="auto"/>
          <w:sz w:val="28"/>
          <w:szCs w:val="28"/>
        </w:rPr>
        <w:t xml:space="preserve">. Общее описание </w:t>
      </w:r>
    </w:p>
    <w:p w14:paraId="25D493F8" w14:textId="77777777" w:rsidR="00212429" w:rsidRPr="001773B6" w:rsidRDefault="00212429" w:rsidP="00212429">
      <w:pPr>
        <w:pStyle w:val="1"/>
        <w:spacing w:line="300" w:lineRule="auto"/>
        <w:ind w:firstLine="709"/>
        <w:jc w:val="both"/>
        <w:rPr>
          <w:rStyle w:val="FontStyle12"/>
          <w:sz w:val="28"/>
          <w:szCs w:val="28"/>
        </w:rPr>
      </w:pPr>
      <w:r w:rsidRPr="001773B6">
        <w:rPr>
          <w:sz w:val="28"/>
          <w:szCs w:val="28"/>
        </w:rPr>
        <w:t xml:space="preserve">Целью </w:t>
      </w:r>
      <w:r w:rsidRPr="001773B6">
        <w:rPr>
          <w:bCs/>
          <w:color w:val="auto"/>
          <w:sz w:val="28"/>
          <w:szCs w:val="28"/>
        </w:rPr>
        <w:t xml:space="preserve">Плана мероприятий («дорожной карты») </w:t>
      </w:r>
      <w:r w:rsidRPr="001773B6">
        <w:rPr>
          <w:sz w:val="28"/>
          <w:szCs w:val="28"/>
        </w:rPr>
        <w:t xml:space="preserve">по инфраструктурному обустройству в Усть-Донецком районе земельных участков, подлежащих предоставлению для индивидуального жилищного строительства семьям, имеющим трех и более детей, </w:t>
      </w:r>
      <w:r w:rsidRPr="001773B6">
        <w:rPr>
          <w:rStyle w:val="FontStyle12"/>
          <w:sz w:val="28"/>
          <w:szCs w:val="28"/>
        </w:rPr>
        <w:t xml:space="preserve">проживающих в </w:t>
      </w:r>
      <w:r w:rsidRPr="001773B6">
        <w:rPr>
          <w:sz w:val="28"/>
          <w:szCs w:val="28"/>
        </w:rPr>
        <w:t>Усть-Донецком районе, состоящим на учете в качестве нуждающихся в жилых помещениях (далее – «дорожная карта»)</w:t>
      </w:r>
      <w:r w:rsidRPr="001773B6">
        <w:rPr>
          <w:bCs/>
          <w:sz w:val="28"/>
          <w:szCs w:val="28"/>
        </w:rPr>
        <w:t xml:space="preserve"> </w:t>
      </w:r>
      <w:r w:rsidRPr="001773B6">
        <w:rPr>
          <w:rStyle w:val="FontStyle12"/>
          <w:sz w:val="28"/>
          <w:szCs w:val="28"/>
        </w:rPr>
        <w:t>и изъявившим желание  их получить с целью строительства жилья,</w:t>
      </w:r>
      <w:r w:rsidRPr="001773B6">
        <w:rPr>
          <w:sz w:val="28"/>
          <w:szCs w:val="28"/>
        </w:rPr>
        <w:t xml:space="preserve"> является </w:t>
      </w:r>
      <w:r w:rsidRPr="001773B6">
        <w:rPr>
          <w:rStyle w:val="FontStyle12"/>
          <w:sz w:val="28"/>
          <w:szCs w:val="28"/>
        </w:rPr>
        <w:t>бесплатное</w:t>
      </w:r>
      <w:r w:rsidRPr="001773B6">
        <w:rPr>
          <w:sz w:val="28"/>
          <w:szCs w:val="28"/>
        </w:rPr>
        <w:t xml:space="preserve"> предоставление обустроенных инфраструктурой земельных участков</w:t>
      </w:r>
      <w:r w:rsidRPr="001773B6">
        <w:rPr>
          <w:rStyle w:val="FontStyle12"/>
          <w:sz w:val="28"/>
          <w:szCs w:val="28"/>
        </w:rPr>
        <w:t>.</w:t>
      </w:r>
    </w:p>
    <w:p w14:paraId="673D55BA" w14:textId="7B48BA91" w:rsidR="00212429" w:rsidRPr="001773B6" w:rsidRDefault="00212429" w:rsidP="00212429">
      <w:pPr>
        <w:pStyle w:val="1"/>
        <w:spacing w:line="300" w:lineRule="auto"/>
        <w:ind w:firstLine="709"/>
        <w:jc w:val="both"/>
        <w:rPr>
          <w:sz w:val="28"/>
          <w:szCs w:val="28"/>
        </w:rPr>
      </w:pPr>
      <w:r w:rsidRPr="00BC69BB">
        <w:rPr>
          <w:sz w:val="28"/>
          <w:szCs w:val="28"/>
        </w:rPr>
        <w:t xml:space="preserve">С 2012 года по </w:t>
      </w:r>
      <w:r w:rsidRPr="00BC69BB">
        <w:rPr>
          <w:color w:val="auto"/>
          <w:sz w:val="28"/>
          <w:szCs w:val="28"/>
        </w:rPr>
        <w:t>01.12.202</w:t>
      </w:r>
      <w:r w:rsidR="00BC69BB" w:rsidRPr="00BC69BB">
        <w:rPr>
          <w:color w:val="auto"/>
          <w:sz w:val="28"/>
          <w:szCs w:val="28"/>
        </w:rPr>
        <w:t>6</w:t>
      </w:r>
      <w:r w:rsidRPr="00BC69BB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Pr="001773B6">
        <w:rPr>
          <w:sz w:val="28"/>
          <w:szCs w:val="28"/>
        </w:rPr>
        <w:t xml:space="preserve"> в рамках реализации Указа Президента Российской Федерации от 7 июля 2012 года № 600</w:t>
      </w:r>
      <w:r>
        <w:rPr>
          <w:sz w:val="28"/>
          <w:szCs w:val="28"/>
        </w:rPr>
        <w:t>,</w:t>
      </w:r>
      <w:r w:rsidRPr="001773B6">
        <w:rPr>
          <w:sz w:val="28"/>
          <w:szCs w:val="28"/>
        </w:rPr>
        <w:t xml:space="preserve"> Муниципальным образованием «Усть-Донецкий район» на безвозмездной основе был</w:t>
      </w:r>
      <w:r>
        <w:rPr>
          <w:sz w:val="28"/>
          <w:szCs w:val="28"/>
        </w:rPr>
        <w:t>о</w:t>
      </w:r>
      <w:r w:rsidRPr="001773B6">
        <w:rPr>
          <w:sz w:val="28"/>
          <w:szCs w:val="28"/>
        </w:rPr>
        <w:t xml:space="preserve"> предоставлен</w:t>
      </w:r>
      <w:r>
        <w:rPr>
          <w:sz w:val="28"/>
          <w:szCs w:val="28"/>
        </w:rPr>
        <w:t>о</w:t>
      </w:r>
      <w:r w:rsidRPr="001773B6">
        <w:rPr>
          <w:sz w:val="28"/>
          <w:szCs w:val="28"/>
        </w:rPr>
        <w:t xml:space="preserve"> </w:t>
      </w:r>
      <w:r>
        <w:rPr>
          <w:sz w:val="28"/>
          <w:szCs w:val="28"/>
        </w:rPr>
        <w:t>225</w:t>
      </w:r>
      <w:r w:rsidRPr="001773B6">
        <w:rPr>
          <w:sz w:val="28"/>
          <w:szCs w:val="28"/>
        </w:rPr>
        <w:t xml:space="preserve"> земельных участка гражданам</w:t>
      </w:r>
      <w:r>
        <w:rPr>
          <w:sz w:val="28"/>
          <w:szCs w:val="28"/>
        </w:rPr>
        <w:t>,</w:t>
      </w:r>
      <w:r w:rsidRPr="001773B6">
        <w:rPr>
          <w:sz w:val="28"/>
          <w:szCs w:val="28"/>
        </w:rPr>
        <w:t xml:space="preserve"> имеющих трёх и более несовершеннолетних детей</w:t>
      </w:r>
      <w:r>
        <w:rPr>
          <w:sz w:val="28"/>
          <w:szCs w:val="28"/>
        </w:rPr>
        <w:t>,</w:t>
      </w:r>
      <w:r w:rsidRPr="001773B6">
        <w:rPr>
          <w:sz w:val="28"/>
          <w:szCs w:val="28"/>
        </w:rPr>
        <w:t xml:space="preserve"> из них:</w:t>
      </w:r>
    </w:p>
    <w:p w14:paraId="370EA919" w14:textId="77777777" w:rsidR="00212429" w:rsidRPr="001773B6" w:rsidRDefault="00212429" w:rsidP="00212429">
      <w:pPr>
        <w:pStyle w:val="1"/>
        <w:spacing w:line="300" w:lineRule="auto"/>
        <w:ind w:firstLine="709"/>
        <w:jc w:val="both"/>
        <w:rPr>
          <w:sz w:val="28"/>
          <w:szCs w:val="28"/>
        </w:rPr>
      </w:pPr>
      <w:r w:rsidRPr="001773B6">
        <w:rPr>
          <w:sz w:val="28"/>
          <w:szCs w:val="28"/>
        </w:rPr>
        <w:t xml:space="preserve">- для индивидуального жилищного строительства - </w:t>
      </w:r>
      <w:r>
        <w:rPr>
          <w:sz w:val="28"/>
          <w:szCs w:val="28"/>
        </w:rPr>
        <w:t>60</w:t>
      </w:r>
      <w:r w:rsidRPr="001773B6">
        <w:rPr>
          <w:sz w:val="28"/>
          <w:szCs w:val="28"/>
        </w:rPr>
        <w:t xml:space="preserve"> земельных участк</w:t>
      </w:r>
      <w:r>
        <w:rPr>
          <w:sz w:val="28"/>
          <w:szCs w:val="28"/>
        </w:rPr>
        <w:t>ов</w:t>
      </w:r>
      <w:r w:rsidRPr="001773B6">
        <w:rPr>
          <w:sz w:val="28"/>
          <w:szCs w:val="28"/>
        </w:rPr>
        <w:t>;</w:t>
      </w:r>
    </w:p>
    <w:p w14:paraId="4879E678" w14:textId="55569591" w:rsidR="00212429" w:rsidRPr="001773B6" w:rsidRDefault="00212429" w:rsidP="00212429">
      <w:pPr>
        <w:pStyle w:val="1"/>
        <w:spacing w:line="300" w:lineRule="auto"/>
        <w:ind w:firstLine="709"/>
        <w:jc w:val="both"/>
        <w:rPr>
          <w:sz w:val="28"/>
          <w:szCs w:val="28"/>
        </w:rPr>
      </w:pPr>
      <w:r w:rsidRPr="001773B6">
        <w:rPr>
          <w:sz w:val="28"/>
          <w:szCs w:val="28"/>
        </w:rPr>
        <w:t xml:space="preserve">- для ведения личного подсобного хозяйства – </w:t>
      </w:r>
      <w:r>
        <w:rPr>
          <w:sz w:val="28"/>
          <w:szCs w:val="28"/>
        </w:rPr>
        <w:t>165</w:t>
      </w:r>
      <w:r w:rsidRPr="001773B6">
        <w:rPr>
          <w:sz w:val="28"/>
          <w:szCs w:val="28"/>
        </w:rPr>
        <w:t xml:space="preserve"> земельных участков.</w:t>
      </w:r>
    </w:p>
    <w:p w14:paraId="078B60E4" w14:textId="4399A6FD" w:rsidR="00212429" w:rsidRPr="001773B6" w:rsidRDefault="00212429" w:rsidP="00212429">
      <w:pPr>
        <w:pStyle w:val="1"/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773B6">
        <w:rPr>
          <w:sz w:val="28"/>
          <w:szCs w:val="28"/>
        </w:rPr>
        <w:t xml:space="preserve"> 20</w:t>
      </w:r>
      <w:r w:rsidRPr="003A19AA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5</w:t>
      </w:r>
      <w:r w:rsidRPr="001773B6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для многодетных семей было </w:t>
      </w:r>
      <w:r w:rsidRPr="001773B6">
        <w:rPr>
          <w:sz w:val="28"/>
          <w:szCs w:val="28"/>
        </w:rPr>
        <w:t>выделено</w:t>
      </w:r>
      <w:r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14</w:t>
      </w:r>
      <w:r w:rsidRPr="00411FC9">
        <w:rPr>
          <w:color w:val="FF0000"/>
          <w:sz w:val="28"/>
          <w:szCs w:val="28"/>
        </w:rPr>
        <w:t xml:space="preserve"> </w:t>
      </w:r>
      <w:r w:rsidRPr="001773B6">
        <w:rPr>
          <w:sz w:val="28"/>
          <w:szCs w:val="28"/>
        </w:rPr>
        <w:t>земельных участков. Дальнейшее предоставление земельных участков планируется по мере поступления заявок в 202</w:t>
      </w:r>
      <w:r>
        <w:rPr>
          <w:sz w:val="28"/>
          <w:szCs w:val="28"/>
        </w:rPr>
        <w:t>6 году</w:t>
      </w:r>
      <w:r w:rsidRPr="001773B6">
        <w:rPr>
          <w:sz w:val="28"/>
          <w:szCs w:val="28"/>
        </w:rPr>
        <w:t>.</w:t>
      </w:r>
    </w:p>
    <w:p w14:paraId="0910AF66" w14:textId="66EED9AF" w:rsidR="00212429" w:rsidRPr="001773B6" w:rsidRDefault="00212429" w:rsidP="00212429">
      <w:pPr>
        <w:pStyle w:val="1"/>
        <w:spacing w:line="300" w:lineRule="auto"/>
        <w:ind w:firstLine="709"/>
        <w:jc w:val="both"/>
        <w:rPr>
          <w:sz w:val="28"/>
          <w:szCs w:val="28"/>
        </w:rPr>
      </w:pPr>
      <w:r w:rsidRPr="001773B6">
        <w:rPr>
          <w:sz w:val="28"/>
          <w:szCs w:val="28"/>
        </w:rPr>
        <w:lastRenderedPageBreak/>
        <w:t xml:space="preserve">По состоянию </w:t>
      </w:r>
      <w:r w:rsidRPr="003A19AA">
        <w:rPr>
          <w:color w:val="auto"/>
          <w:sz w:val="28"/>
          <w:szCs w:val="28"/>
        </w:rPr>
        <w:t>на 01.01.202</w:t>
      </w:r>
      <w:r>
        <w:rPr>
          <w:color w:val="auto"/>
          <w:sz w:val="28"/>
          <w:szCs w:val="28"/>
        </w:rPr>
        <w:t>6</w:t>
      </w:r>
      <w:r w:rsidR="00452696">
        <w:rPr>
          <w:color w:val="auto"/>
          <w:sz w:val="28"/>
          <w:szCs w:val="28"/>
        </w:rPr>
        <w:t xml:space="preserve"> </w:t>
      </w:r>
      <w:r w:rsidRPr="003A19AA">
        <w:rPr>
          <w:color w:val="auto"/>
          <w:sz w:val="28"/>
          <w:szCs w:val="28"/>
        </w:rPr>
        <w:t>г. 2</w:t>
      </w:r>
      <w:r>
        <w:rPr>
          <w:color w:val="auto"/>
          <w:sz w:val="28"/>
          <w:szCs w:val="28"/>
        </w:rPr>
        <w:t>4</w:t>
      </w:r>
      <w:r w:rsidRPr="001773B6">
        <w:rPr>
          <w:sz w:val="28"/>
          <w:szCs w:val="28"/>
        </w:rPr>
        <w:t xml:space="preserve"> семей, имеющих трех и более детей, стоят на учете в качестве изъявивших желание бесплатно получить земельный участок с целью строительства жилья. </w:t>
      </w:r>
    </w:p>
    <w:p w14:paraId="602581BE" w14:textId="309331D3" w:rsidR="00212429" w:rsidRPr="001773B6" w:rsidRDefault="00212429" w:rsidP="00212429">
      <w:pPr>
        <w:pStyle w:val="1"/>
        <w:spacing w:line="300" w:lineRule="auto"/>
        <w:ind w:firstLine="709"/>
        <w:jc w:val="both"/>
        <w:rPr>
          <w:sz w:val="28"/>
          <w:szCs w:val="28"/>
        </w:rPr>
      </w:pPr>
      <w:r w:rsidRPr="001773B6">
        <w:rPr>
          <w:sz w:val="28"/>
          <w:szCs w:val="28"/>
        </w:rPr>
        <w:t xml:space="preserve">Расчетная потребность в земле для обеспечения земельными участками граждан указанной категории составляет ориентировочно </w:t>
      </w:r>
      <w:r w:rsidRPr="00BC69BB">
        <w:rPr>
          <w:sz w:val="28"/>
          <w:szCs w:val="28"/>
        </w:rPr>
        <w:t>1,</w:t>
      </w:r>
      <w:r w:rsidR="00BC69BB" w:rsidRPr="00BC69BB">
        <w:rPr>
          <w:sz w:val="28"/>
          <w:szCs w:val="28"/>
        </w:rPr>
        <w:t>0</w:t>
      </w:r>
      <w:r w:rsidRPr="00BC69BB">
        <w:rPr>
          <w:sz w:val="28"/>
          <w:szCs w:val="28"/>
        </w:rPr>
        <w:t xml:space="preserve"> га.</w:t>
      </w:r>
      <w:r w:rsidRPr="001773B6">
        <w:rPr>
          <w:sz w:val="28"/>
          <w:szCs w:val="28"/>
        </w:rPr>
        <w:t xml:space="preserve"> Вовлечение в оборот указанных земельных участков предполагает строительство ориентировочно </w:t>
      </w:r>
      <w:r w:rsidRPr="00BC69BB">
        <w:rPr>
          <w:sz w:val="28"/>
          <w:szCs w:val="28"/>
        </w:rPr>
        <w:t>1,</w:t>
      </w:r>
      <w:r w:rsidR="00BC69BB" w:rsidRPr="00BC69BB">
        <w:rPr>
          <w:sz w:val="28"/>
          <w:szCs w:val="28"/>
        </w:rPr>
        <w:t>0</w:t>
      </w:r>
      <w:r w:rsidRPr="00BC69BB">
        <w:rPr>
          <w:sz w:val="28"/>
          <w:szCs w:val="28"/>
        </w:rPr>
        <w:t xml:space="preserve"> тыс. кв.</w:t>
      </w:r>
      <w:r w:rsidRPr="001773B6">
        <w:rPr>
          <w:sz w:val="28"/>
          <w:szCs w:val="28"/>
        </w:rPr>
        <w:t xml:space="preserve"> метров жилья.</w:t>
      </w:r>
    </w:p>
    <w:p w14:paraId="19EF3DE0" w14:textId="77777777" w:rsidR="00212429" w:rsidRPr="001773B6" w:rsidRDefault="00212429" w:rsidP="00212429">
      <w:pPr>
        <w:pStyle w:val="1"/>
        <w:spacing w:line="300" w:lineRule="auto"/>
        <w:ind w:firstLine="709"/>
        <w:jc w:val="both"/>
        <w:rPr>
          <w:sz w:val="28"/>
          <w:szCs w:val="28"/>
        </w:rPr>
      </w:pPr>
      <w:r w:rsidRPr="001773B6">
        <w:rPr>
          <w:sz w:val="28"/>
          <w:szCs w:val="28"/>
        </w:rPr>
        <w:t>В Усть-Донецком районе обеспечение инфраструктурой земельных участков, предоставляемых гражданам, имеющим 3-х и более детей, решается в рамках муниципальных программ.</w:t>
      </w:r>
    </w:p>
    <w:p w14:paraId="0A258AC7" w14:textId="77777777" w:rsidR="00212429" w:rsidRPr="001773B6" w:rsidRDefault="00212429" w:rsidP="00212429">
      <w:pPr>
        <w:pStyle w:val="1"/>
        <w:spacing w:line="300" w:lineRule="auto"/>
        <w:ind w:firstLine="709"/>
        <w:jc w:val="both"/>
        <w:rPr>
          <w:sz w:val="28"/>
          <w:szCs w:val="28"/>
        </w:rPr>
      </w:pPr>
      <w:r w:rsidRPr="001773B6">
        <w:rPr>
          <w:sz w:val="28"/>
          <w:szCs w:val="28"/>
        </w:rPr>
        <w:t xml:space="preserve">Финансирование работ по обеспечению инженерной инфраструктурой земельных участков, предоставляемых гражданам, имеющим 3-х и более несовершеннолетних детей, осуществляется за счет средств местного бюджета при условии подтверждения их решением представительного органа муниципального образования о бюджете муниципального образования. </w:t>
      </w:r>
    </w:p>
    <w:p w14:paraId="5D49A3F2" w14:textId="77777777" w:rsidR="00212429" w:rsidRPr="001773B6" w:rsidRDefault="00212429" w:rsidP="00212429">
      <w:pPr>
        <w:pStyle w:val="Style4"/>
        <w:widowControl/>
        <w:spacing w:line="300" w:lineRule="auto"/>
        <w:ind w:firstLine="709"/>
        <w:rPr>
          <w:rStyle w:val="FontStyle12"/>
          <w:sz w:val="28"/>
          <w:szCs w:val="28"/>
        </w:rPr>
      </w:pPr>
      <w:r w:rsidRPr="001773B6">
        <w:rPr>
          <w:rStyle w:val="FontStyle12"/>
          <w:sz w:val="28"/>
          <w:szCs w:val="28"/>
        </w:rPr>
        <w:t xml:space="preserve">Осуществляется комплекс мероприятий по земельному участку в </w:t>
      </w:r>
      <w:proofErr w:type="spellStart"/>
      <w:r w:rsidRPr="001773B6">
        <w:rPr>
          <w:rStyle w:val="FontStyle12"/>
          <w:sz w:val="28"/>
          <w:szCs w:val="28"/>
        </w:rPr>
        <w:t>х.Апаринский</w:t>
      </w:r>
      <w:proofErr w:type="spellEnd"/>
      <w:r w:rsidRPr="001773B6">
        <w:rPr>
          <w:rStyle w:val="FontStyle12"/>
          <w:sz w:val="28"/>
          <w:szCs w:val="28"/>
        </w:rPr>
        <w:t xml:space="preserve"> </w:t>
      </w:r>
      <w:proofErr w:type="spellStart"/>
      <w:r w:rsidRPr="001773B6">
        <w:rPr>
          <w:rStyle w:val="FontStyle12"/>
          <w:sz w:val="28"/>
          <w:szCs w:val="28"/>
        </w:rPr>
        <w:t>Апаринского</w:t>
      </w:r>
      <w:proofErr w:type="spellEnd"/>
      <w:r w:rsidRPr="001773B6">
        <w:rPr>
          <w:rStyle w:val="FontStyle12"/>
          <w:sz w:val="28"/>
          <w:szCs w:val="28"/>
        </w:rPr>
        <w:t xml:space="preserve"> сельского поселения и </w:t>
      </w:r>
      <w:proofErr w:type="spellStart"/>
      <w:r w:rsidRPr="001773B6">
        <w:rPr>
          <w:rStyle w:val="FontStyle12"/>
          <w:sz w:val="28"/>
          <w:szCs w:val="28"/>
        </w:rPr>
        <w:t>ст.Мелиховской</w:t>
      </w:r>
      <w:proofErr w:type="spellEnd"/>
      <w:r w:rsidRPr="001773B6">
        <w:rPr>
          <w:rStyle w:val="FontStyle12"/>
          <w:sz w:val="28"/>
          <w:szCs w:val="28"/>
        </w:rPr>
        <w:t xml:space="preserve"> </w:t>
      </w:r>
      <w:proofErr w:type="spellStart"/>
      <w:r w:rsidRPr="001773B6">
        <w:rPr>
          <w:rStyle w:val="FontStyle12"/>
          <w:sz w:val="28"/>
          <w:szCs w:val="28"/>
        </w:rPr>
        <w:t>Мелиховского</w:t>
      </w:r>
      <w:proofErr w:type="spellEnd"/>
      <w:r w:rsidRPr="001773B6">
        <w:rPr>
          <w:rStyle w:val="FontStyle12"/>
          <w:sz w:val="28"/>
          <w:szCs w:val="28"/>
        </w:rPr>
        <w:t xml:space="preserve"> сельского поселения.</w:t>
      </w:r>
    </w:p>
    <w:p w14:paraId="02799F21" w14:textId="5880639C" w:rsidR="00212429" w:rsidRPr="001773B6" w:rsidRDefault="00212429" w:rsidP="00BC69BB">
      <w:pPr>
        <w:tabs>
          <w:tab w:val="left" w:pos="317"/>
        </w:tabs>
        <w:spacing w:line="300" w:lineRule="auto"/>
        <w:ind w:firstLine="709"/>
        <w:jc w:val="both"/>
        <w:rPr>
          <w:sz w:val="28"/>
          <w:szCs w:val="28"/>
        </w:rPr>
      </w:pPr>
      <w:r w:rsidRPr="001773B6">
        <w:rPr>
          <w:rStyle w:val="FontStyle12"/>
          <w:sz w:val="28"/>
          <w:szCs w:val="28"/>
        </w:rPr>
        <w:t>В целях обеспечения данной территории инженерной инфраструктурой предусмотрены следующие мероприятия:</w:t>
      </w:r>
    </w:p>
    <w:p w14:paraId="0EDA7043" w14:textId="77777777" w:rsidR="00212429" w:rsidRPr="001773B6" w:rsidRDefault="00212429" w:rsidP="00212429">
      <w:pPr>
        <w:tabs>
          <w:tab w:val="left" w:pos="317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73B6">
        <w:rPr>
          <w:sz w:val="28"/>
          <w:szCs w:val="28"/>
        </w:rPr>
        <w:t>выполнение кадастровых работ и постановка на кадастровый учет вновь образованных земельных участков;</w:t>
      </w:r>
    </w:p>
    <w:p w14:paraId="6D116174" w14:textId="77777777" w:rsidR="00212429" w:rsidRPr="001773B6" w:rsidRDefault="00212429" w:rsidP="00212429">
      <w:pPr>
        <w:tabs>
          <w:tab w:val="left" w:pos="317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73B6">
        <w:rPr>
          <w:sz w:val="28"/>
          <w:szCs w:val="28"/>
        </w:rPr>
        <w:t>вынос границ земельных участков на местность.</w:t>
      </w:r>
    </w:p>
    <w:p w14:paraId="6E7ED6C7" w14:textId="77777777" w:rsidR="00212429" w:rsidRPr="001773B6" w:rsidRDefault="00212429" w:rsidP="00212429">
      <w:pPr>
        <w:spacing w:line="276" w:lineRule="auto"/>
        <w:ind w:firstLine="709"/>
        <w:jc w:val="both"/>
        <w:rPr>
          <w:rStyle w:val="FontStyle12"/>
          <w:sz w:val="28"/>
          <w:szCs w:val="28"/>
        </w:rPr>
      </w:pPr>
      <w:r w:rsidRPr="001773B6">
        <w:rPr>
          <w:rStyle w:val="FontStyle12"/>
          <w:sz w:val="28"/>
          <w:szCs w:val="28"/>
        </w:rPr>
        <w:t>Таким образом, в результате реализации «дорожной карты» предоставление земельных участков в Усть-Донецком районе составит:</w:t>
      </w:r>
    </w:p>
    <w:p w14:paraId="13027586" w14:textId="5FAD945E" w:rsidR="00212429" w:rsidRPr="001773B6" w:rsidRDefault="00212429" w:rsidP="00212429">
      <w:pPr>
        <w:spacing w:line="276" w:lineRule="auto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225</w:t>
      </w:r>
      <w:r w:rsidRPr="003A19AA">
        <w:rPr>
          <w:rStyle w:val="FontStyle12"/>
          <w:sz w:val="28"/>
          <w:szCs w:val="28"/>
        </w:rPr>
        <w:t xml:space="preserve"> земельных участка – в 2012 – 202</w:t>
      </w:r>
      <w:r>
        <w:rPr>
          <w:rStyle w:val="FontStyle12"/>
          <w:sz w:val="28"/>
          <w:szCs w:val="28"/>
        </w:rPr>
        <w:t>5</w:t>
      </w:r>
      <w:r w:rsidRPr="003A19AA">
        <w:rPr>
          <w:rStyle w:val="FontStyle12"/>
          <w:sz w:val="28"/>
          <w:szCs w:val="28"/>
        </w:rPr>
        <w:t xml:space="preserve"> годах, 10 земельных участков – в 202</w:t>
      </w:r>
      <w:r>
        <w:rPr>
          <w:rStyle w:val="FontStyle12"/>
          <w:sz w:val="28"/>
          <w:szCs w:val="28"/>
        </w:rPr>
        <w:t>6</w:t>
      </w:r>
      <w:r w:rsidRPr="003A19AA">
        <w:rPr>
          <w:rStyle w:val="FontStyle12"/>
          <w:sz w:val="28"/>
          <w:szCs w:val="28"/>
        </w:rPr>
        <w:t xml:space="preserve"> году, что позволит обеспечить </w:t>
      </w:r>
      <w:r>
        <w:rPr>
          <w:rStyle w:val="FontStyle12"/>
          <w:sz w:val="28"/>
          <w:szCs w:val="28"/>
        </w:rPr>
        <w:t>235</w:t>
      </w:r>
      <w:r w:rsidRPr="00606141">
        <w:rPr>
          <w:rStyle w:val="FontStyle12"/>
          <w:color w:val="FF0000"/>
          <w:sz w:val="28"/>
          <w:szCs w:val="28"/>
        </w:rPr>
        <w:t xml:space="preserve"> </w:t>
      </w:r>
      <w:r w:rsidRPr="001773B6">
        <w:rPr>
          <w:rStyle w:val="FontStyle12"/>
          <w:sz w:val="28"/>
          <w:szCs w:val="28"/>
        </w:rPr>
        <w:t>многодетны</w:t>
      </w:r>
      <w:r>
        <w:rPr>
          <w:rStyle w:val="FontStyle12"/>
          <w:sz w:val="28"/>
          <w:szCs w:val="28"/>
        </w:rPr>
        <w:t>х</w:t>
      </w:r>
      <w:r w:rsidRPr="001773B6">
        <w:rPr>
          <w:rStyle w:val="FontStyle12"/>
          <w:sz w:val="28"/>
          <w:szCs w:val="28"/>
        </w:rPr>
        <w:t xml:space="preserve"> сем</w:t>
      </w:r>
      <w:r>
        <w:rPr>
          <w:rStyle w:val="FontStyle12"/>
          <w:sz w:val="28"/>
          <w:szCs w:val="28"/>
        </w:rPr>
        <w:t>ей</w:t>
      </w:r>
      <w:r w:rsidRPr="001773B6">
        <w:rPr>
          <w:rStyle w:val="FontStyle12"/>
          <w:sz w:val="28"/>
          <w:szCs w:val="28"/>
        </w:rPr>
        <w:t>, изъявивши</w:t>
      </w:r>
      <w:r>
        <w:rPr>
          <w:rStyle w:val="FontStyle12"/>
          <w:sz w:val="28"/>
          <w:szCs w:val="28"/>
        </w:rPr>
        <w:t>х</w:t>
      </w:r>
      <w:r w:rsidRPr="001773B6">
        <w:rPr>
          <w:rStyle w:val="FontStyle12"/>
          <w:sz w:val="28"/>
          <w:szCs w:val="28"/>
        </w:rPr>
        <w:t xml:space="preserve"> желание бесплатно получить земельные участки с целью строительства жилья</w:t>
      </w:r>
      <w:r>
        <w:rPr>
          <w:rStyle w:val="FontStyle12"/>
          <w:sz w:val="28"/>
          <w:szCs w:val="28"/>
        </w:rPr>
        <w:t>.</w:t>
      </w:r>
    </w:p>
    <w:p w14:paraId="60635870" w14:textId="77777777" w:rsidR="00212429" w:rsidRPr="007F2C7E" w:rsidRDefault="00212429" w:rsidP="00212429">
      <w:pPr>
        <w:pStyle w:val="Style6"/>
        <w:widowControl/>
        <w:spacing w:line="233" w:lineRule="auto"/>
        <w:ind w:firstLine="709"/>
        <w:rPr>
          <w:sz w:val="28"/>
          <w:szCs w:val="28"/>
        </w:rPr>
        <w:sectPr w:rsidR="00212429" w:rsidRPr="007F2C7E" w:rsidSect="007F191E">
          <w:headerReference w:type="default" r:id="rId6"/>
          <w:footerReference w:type="even" r:id="rId7"/>
          <w:footerReference w:type="default" r:id="rId8"/>
          <w:headerReference w:type="first" r:id="rId9"/>
          <w:pgSz w:w="11907" w:h="16840" w:code="9"/>
          <w:pgMar w:top="1134" w:right="851" w:bottom="1134" w:left="1418" w:header="720" w:footer="720" w:gutter="0"/>
          <w:pgNumType w:start="1"/>
          <w:cols w:space="720"/>
          <w:titlePg/>
          <w:docGrid w:linePitch="272"/>
        </w:sectPr>
      </w:pPr>
    </w:p>
    <w:p w14:paraId="5E44BAD2" w14:textId="77777777" w:rsidR="00212429" w:rsidRDefault="00212429" w:rsidP="00212429">
      <w:pPr>
        <w:tabs>
          <w:tab w:val="left" w:pos="426"/>
        </w:tabs>
        <w:spacing w:line="228" w:lineRule="auto"/>
        <w:jc w:val="center"/>
        <w:rPr>
          <w:sz w:val="28"/>
          <w:szCs w:val="28"/>
        </w:rPr>
      </w:pPr>
      <w:r w:rsidRPr="007F2C7E">
        <w:rPr>
          <w:sz w:val="28"/>
          <w:szCs w:val="28"/>
          <w:lang w:val="en-US"/>
        </w:rPr>
        <w:lastRenderedPageBreak/>
        <w:t>II</w:t>
      </w:r>
      <w:r w:rsidRPr="007F2C7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F2C7E">
        <w:rPr>
          <w:sz w:val="28"/>
          <w:szCs w:val="28"/>
        </w:rPr>
        <w:t xml:space="preserve">План мероприятий </w:t>
      </w:r>
    </w:p>
    <w:p w14:paraId="0DBFE6FB" w14:textId="77777777" w:rsidR="00212429" w:rsidRDefault="00212429" w:rsidP="00212429">
      <w:pPr>
        <w:tabs>
          <w:tab w:val="left" w:pos="426"/>
        </w:tabs>
        <w:spacing w:line="228" w:lineRule="auto"/>
        <w:jc w:val="center"/>
        <w:rPr>
          <w:sz w:val="28"/>
          <w:szCs w:val="28"/>
        </w:rPr>
      </w:pPr>
    </w:p>
    <w:p w14:paraId="160CD2C0" w14:textId="77777777" w:rsidR="00212429" w:rsidRPr="009D6390" w:rsidRDefault="00212429" w:rsidP="00212429">
      <w:pPr>
        <w:spacing w:line="228" w:lineRule="auto"/>
        <w:rPr>
          <w:sz w:val="2"/>
          <w:szCs w:val="2"/>
        </w:rPr>
      </w:pPr>
    </w:p>
    <w:tbl>
      <w:tblPr>
        <w:tblW w:w="534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8"/>
        <w:gridCol w:w="3402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2125"/>
      </w:tblGrid>
      <w:tr w:rsidR="004D6D91" w:rsidRPr="007F2C7E" w14:paraId="6878317F" w14:textId="77777777" w:rsidTr="004D6D91">
        <w:trPr>
          <w:trHeight w:val="345"/>
        </w:trPr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14:paraId="04FDBFA2" w14:textId="77777777" w:rsidR="004D6D91" w:rsidRPr="007F2C7E" w:rsidRDefault="004D6D91" w:rsidP="009E5B3D">
            <w:pPr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№</w:t>
            </w:r>
          </w:p>
          <w:p w14:paraId="15AD5FF4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п/п</w:t>
            </w:r>
          </w:p>
        </w:tc>
        <w:tc>
          <w:tcPr>
            <w:tcW w:w="3402" w:type="dxa"/>
            <w:vMerge w:val="restart"/>
            <w:tcMar>
              <w:left w:w="57" w:type="dxa"/>
              <w:right w:w="57" w:type="dxa"/>
            </w:tcMar>
          </w:tcPr>
          <w:p w14:paraId="3746CCA9" w14:textId="77777777" w:rsidR="004D6D91" w:rsidRPr="007F2C7E" w:rsidRDefault="004D6D91" w:rsidP="009E5B3D">
            <w:pPr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Наименование</w:t>
            </w:r>
          </w:p>
          <w:p w14:paraId="32265200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мероприятий</w:t>
            </w:r>
          </w:p>
        </w:tc>
        <w:tc>
          <w:tcPr>
            <w:tcW w:w="7796" w:type="dxa"/>
            <w:gridSpan w:val="11"/>
            <w:tcMar>
              <w:left w:w="57" w:type="dxa"/>
              <w:right w:w="57" w:type="dxa"/>
            </w:tcMar>
          </w:tcPr>
          <w:p w14:paraId="0324A557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Сроки исполнения мероприятий</w:t>
            </w:r>
          </w:p>
        </w:tc>
        <w:tc>
          <w:tcPr>
            <w:tcW w:w="709" w:type="dxa"/>
          </w:tcPr>
          <w:p w14:paraId="50188FC4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2FD31AB8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3F98B55D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</w:tcPr>
          <w:p w14:paraId="2FE7BE31" w14:textId="71A0C454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Источник финансирования</w:t>
            </w:r>
          </w:p>
        </w:tc>
      </w:tr>
      <w:tr w:rsidR="004D6D91" w:rsidRPr="007F2C7E" w14:paraId="17F7822C" w14:textId="77777777" w:rsidTr="004D6D91">
        <w:trPr>
          <w:trHeight w:val="255"/>
        </w:trPr>
        <w:tc>
          <w:tcPr>
            <w:tcW w:w="568" w:type="dxa"/>
            <w:vMerge/>
            <w:tcMar>
              <w:left w:w="57" w:type="dxa"/>
              <w:right w:w="57" w:type="dxa"/>
            </w:tcMar>
          </w:tcPr>
          <w:p w14:paraId="660FC1DB" w14:textId="77777777" w:rsidR="004D6D91" w:rsidRPr="007F2C7E" w:rsidRDefault="004D6D91" w:rsidP="009E5B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tcMar>
              <w:left w:w="57" w:type="dxa"/>
              <w:right w:w="57" w:type="dxa"/>
            </w:tcMar>
          </w:tcPr>
          <w:p w14:paraId="058CDDE8" w14:textId="77777777" w:rsidR="004D6D91" w:rsidRPr="007F2C7E" w:rsidRDefault="004D6D91" w:rsidP="009E5B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0829BD9D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2013</w:t>
            </w:r>
          </w:p>
          <w:p w14:paraId="445BE995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год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51CBFCA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2014</w:t>
            </w:r>
          </w:p>
          <w:p w14:paraId="0AF666E0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год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14:paraId="29D56596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2015</w:t>
            </w:r>
          </w:p>
          <w:p w14:paraId="7AA6E688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год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6FE6F4B3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2016</w:t>
            </w:r>
          </w:p>
          <w:p w14:paraId="0A467CA1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год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4D27DADE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2017</w:t>
            </w:r>
          </w:p>
          <w:p w14:paraId="0D046133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год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7C11A03D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2018</w:t>
            </w:r>
          </w:p>
          <w:p w14:paraId="4B3D45A3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год</w:t>
            </w:r>
          </w:p>
        </w:tc>
        <w:tc>
          <w:tcPr>
            <w:tcW w:w="708" w:type="dxa"/>
          </w:tcPr>
          <w:p w14:paraId="08A55343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7F2C7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709" w:type="dxa"/>
          </w:tcPr>
          <w:p w14:paraId="4977EB09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F2C7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8808CDE" w14:textId="77777777" w:rsidR="004D6D91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</w:p>
          <w:p w14:paraId="16A8D6E6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год</w:t>
            </w:r>
          </w:p>
        </w:tc>
        <w:tc>
          <w:tcPr>
            <w:tcW w:w="709" w:type="dxa"/>
          </w:tcPr>
          <w:p w14:paraId="6648FC83" w14:textId="77777777" w:rsidR="004D6D91" w:rsidRDefault="004D6D91" w:rsidP="009E5B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  <w:p w14:paraId="190C07F5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14:paraId="7D99F7B9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</w:t>
            </w:r>
          </w:p>
        </w:tc>
        <w:tc>
          <w:tcPr>
            <w:tcW w:w="709" w:type="dxa"/>
          </w:tcPr>
          <w:p w14:paraId="761AB81E" w14:textId="00CFF010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709" w:type="dxa"/>
          </w:tcPr>
          <w:p w14:paraId="41186790" w14:textId="6EC248A9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709" w:type="dxa"/>
          </w:tcPr>
          <w:p w14:paraId="255F6C3F" w14:textId="6727F3C0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2125" w:type="dxa"/>
            <w:vMerge/>
          </w:tcPr>
          <w:p w14:paraId="16C17D7A" w14:textId="60728B86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0D498517" w14:textId="77777777" w:rsidR="00212429" w:rsidRPr="007A1B30" w:rsidRDefault="00212429" w:rsidP="00212429">
      <w:pPr>
        <w:rPr>
          <w:sz w:val="2"/>
          <w:szCs w:val="2"/>
        </w:rPr>
      </w:pPr>
    </w:p>
    <w:tbl>
      <w:tblPr>
        <w:tblW w:w="534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8"/>
        <w:gridCol w:w="3402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2125"/>
      </w:tblGrid>
      <w:tr w:rsidR="004D6D91" w:rsidRPr="007F2C7E" w14:paraId="6E248E86" w14:textId="77777777" w:rsidTr="004D6D91">
        <w:trPr>
          <w:tblHeader/>
        </w:trPr>
        <w:tc>
          <w:tcPr>
            <w:tcW w:w="568" w:type="dxa"/>
            <w:tcMar>
              <w:left w:w="57" w:type="dxa"/>
              <w:right w:w="57" w:type="dxa"/>
            </w:tcMar>
          </w:tcPr>
          <w:p w14:paraId="5883722F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Mar>
              <w:left w:w="57" w:type="dxa"/>
              <w:right w:w="57" w:type="dxa"/>
            </w:tcMar>
          </w:tcPr>
          <w:p w14:paraId="45C06312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00A575E5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66A88930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14:paraId="6AA3DCB7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2B573B76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4C90F5AF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702E0FEA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14:paraId="32257FF1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63AA04CF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0C876540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4143F8E1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8" w:type="dxa"/>
          </w:tcPr>
          <w:p w14:paraId="67AFA528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14:paraId="22DF361E" w14:textId="63ACFED9" w:rsidR="004D6D91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14:paraId="02CDE06E" w14:textId="52950BF0" w:rsidR="004D6D91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14:paraId="31F61B49" w14:textId="59124E75" w:rsidR="004D6D91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125" w:type="dxa"/>
          </w:tcPr>
          <w:p w14:paraId="585FCC11" w14:textId="41C4B239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4D6D91" w:rsidRPr="007F2C7E" w14:paraId="028E176A" w14:textId="77777777" w:rsidTr="006D0A84">
        <w:tc>
          <w:tcPr>
            <w:tcW w:w="568" w:type="dxa"/>
            <w:tcMar>
              <w:left w:w="57" w:type="dxa"/>
              <w:right w:w="57" w:type="dxa"/>
            </w:tcMar>
          </w:tcPr>
          <w:p w14:paraId="0B7CAF88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1.</w:t>
            </w:r>
          </w:p>
        </w:tc>
        <w:tc>
          <w:tcPr>
            <w:tcW w:w="15450" w:type="dxa"/>
            <w:gridSpan w:val="16"/>
          </w:tcPr>
          <w:p w14:paraId="4966A9D4" w14:textId="49818C8C" w:rsidR="004D6D91" w:rsidRPr="007F2C7E" w:rsidRDefault="004D6D91" w:rsidP="009E5B3D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 xml:space="preserve">Вовлечение в оборот земельных участков, находящихся в </w:t>
            </w:r>
            <w:r>
              <w:rPr>
                <w:sz w:val="28"/>
                <w:szCs w:val="28"/>
              </w:rPr>
              <w:t>государственной</w:t>
            </w:r>
            <w:r w:rsidRPr="007F2C7E">
              <w:rPr>
                <w:sz w:val="28"/>
                <w:szCs w:val="28"/>
              </w:rPr>
              <w:t xml:space="preserve"> собственности</w:t>
            </w:r>
          </w:p>
        </w:tc>
      </w:tr>
      <w:tr w:rsidR="004D6D91" w:rsidRPr="007F2C7E" w14:paraId="675331FB" w14:textId="77777777" w:rsidTr="004D6D91">
        <w:tc>
          <w:tcPr>
            <w:tcW w:w="568" w:type="dxa"/>
            <w:tcMar>
              <w:left w:w="57" w:type="dxa"/>
              <w:right w:w="57" w:type="dxa"/>
            </w:tcMar>
          </w:tcPr>
          <w:p w14:paraId="2024F87B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402" w:type="dxa"/>
            <w:tcMar>
              <w:left w:w="57" w:type="dxa"/>
              <w:right w:w="57" w:type="dxa"/>
            </w:tcMar>
          </w:tcPr>
          <w:p w14:paraId="455D384A" w14:textId="77777777" w:rsidR="004D6D91" w:rsidRPr="007F2C7E" w:rsidRDefault="004D6D91" w:rsidP="009E5B3D">
            <w:pPr>
              <w:tabs>
                <w:tab w:val="left" w:pos="317"/>
              </w:tabs>
              <w:suppressAutoHyphens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Разработка проекта планировки и межевания территории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244542CE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0209D19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14:paraId="4E378DC4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44466F32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rStyle w:val="FontStyle12"/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5D24A695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62177EAA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8" w:type="dxa"/>
          </w:tcPr>
          <w:p w14:paraId="3A63261C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08B9DEA9" w14:textId="77777777" w:rsidR="004D6D91" w:rsidRDefault="004D6D91" w:rsidP="009E5B3D">
            <w:pPr>
              <w:jc w:val="center"/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5D9FAEBE" w14:textId="77777777" w:rsidR="004D6D91" w:rsidRDefault="004D6D91" w:rsidP="009E5B3D">
            <w:pPr>
              <w:jc w:val="center"/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51FF9573" w14:textId="77777777" w:rsidR="004D6D91" w:rsidRDefault="004D6D91" w:rsidP="009E5B3D">
            <w:pPr>
              <w:jc w:val="center"/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8" w:type="dxa"/>
          </w:tcPr>
          <w:p w14:paraId="5515423B" w14:textId="77777777" w:rsidR="004D6D91" w:rsidRPr="00C02B47" w:rsidRDefault="004D6D91" w:rsidP="009E5B3D">
            <w:pPr>
              <w:jc w:val="center"/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6075EC71" w14:textId="17474A2F" w:rsidR="004D6D91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4D6D91">
              <w:rPr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2945E0B8" w14:textId="390B66EC" w:rsidR="004D6D91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4D6D91">
              <w:rPr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085F87BA" w14:textId="095251EA" w:rsidR="004D6D91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4D6D91">
              <w:rPr>
                <w:sz w:val="28"/>
                <w:szCs w:val="28"/>
              </w:rPr>
              <w:t>–</w:t>
            </w:r>
          </w:p>
        </w:tc>
        <w:tc>
          <w:tcPr>
            <w:tcW w:w="2125" w:type="dxa"/>
          </w:tcPr>
          <w:p w14:paraId="2B9AA907" w14:textId="496A26CE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F2C7E">
              <w:rPr>
                <w:sz w:val="28"/>
                <w:szCs w:val="28"/>
              </w:rPr>
              <w:t>бластной</w:t>
            </w:r>
            <w:r>
              <w:rPr>
                <w:sz w:val="28"/>
                <w:szCs w:val="28"/>
              </w:rPr>
              <w:t>, местный</w:t>
            </w:r>
            <w:r w:rsidRPr="007F2C7E">
              <w:rPr>
                <w:sz w:val="28"/>
                <w:szCs w:val="28"/>
              </w:rPr>
              <w:t xml:space="preserve"> бюджет</w:t>
            </w:r>
          </w:p>
        </w:tc>
      </w:tr>
      <w:tr w:rsidR="004D6D91" w:rsidRPr="007F2C7E" w14:paraId="59D153C1" w14:textId="77777777" w:rsidTr="004D6D91">
        <w:tc>
          <w:tcPr>
            <w:tcW w:w="568" w:type="dxa"/>
            <w:tcMar>
              <w:left w:w="57" w:type="dxa"/>
              <w:right w:w="57" w:type="dxa"/>
            </w:tcMar>
          </w:tcPr>
          <w:p w14:paraId="7DB14C1D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402" w:type="dxa"/>
            <w:tcMar>
              <w:left w:w="57" w:type="dxa"/>
              <w:right w:w="57" w:type="dxa"/>
            </w:tcMar>
          </w:tcPr>
          <w:p w14:paraId="15C1DDE3" w14:textId="77777777" w:rsidR="004D6D91" w:rsidRPr="007F2C7E" w:rsidRDefault="004D6D91" w:rsidP="009E5B3D">
            <w:pPr>
              <w:tabs>
                <w:tab w:val="left" w:pos="317"/>
              </w:tabs>
              <w:suppressAutoHyphens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Выполнение кадастровых работ и постановка на кадастровый учет земельных участков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496A0FED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04F1D55D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14:paraId="4C92F13B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3C3D30DC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2884C41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1E21569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8" w:type="dxa"/>
          </w:tcPr>
          <w:p w14:paraId="295C0EAD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4BABB8CC" w14:textId="77777777" w:rsidR="004D6D91" w:rsidRDefault="004D6D91" w:rsidP="009E5B3D">
            <w:pPr>
              <w:jc w:val="center"/>
            </w:pPr>
            <w:r w:rsidRPr="003534FF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5DD3B8F" w14:textId="77777777" w:rsidR="004D6D91" w:rsidRDefault="004D6D91" w:rsidP="009E5B3D">
            <w:pPr>
              <w:jc w:val="center"/>
            </w:pPr>
            <w:r w:rsidRPr="003534FF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6342A16F" w14:textId="77777777" w:rsidR="004D6D91" w:rsidRDefault="004D6D91" w:rsidP="009E5B3D">
            <w:pPr>
              <w:jc w:val="center"/>
            </w:pPr>
            <w:r w:rsidRPr="009C7220">
              <w:rPr>
                <w:sz w:val="28"/>
                <w:szCs w:val="28"/>
              </w:rPr>
              <w:t>+</w:t>
            </w:r>
          </w:p>
        </w:tc>
        <w:tc>
          <w:tcPr>
            <w:tcW w:w="708" w:type="dxa"/>
          </w:tcPr>
          <w:p w14:paraId="0E37F9EA" w14:textId="77777777" w:rsidR="004D6D91" w:rsidRDefault="004D6D91" w:rsidP="009E5B3D">
            <w:pPr>
              <w:jc w:val="center"/>
            </w:pPr>
            <w:r w:rsidRPr="009C7220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456B17FC" w14:textId="7579E677" w:rsidR="004D6D91" w:rsidRDefault="00E65A0C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3534FF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1349D338" w14:textId="608B6574" w:rsidR="004D6D91" w:rsidRDefault="00E65A0C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3534FF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532FCE2D" w14:textId="5EC007A7" w:rsidR="004D6D91" w:rsidRDefault="00E65A0C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3534FF">
              <w:rPr>
                <w:sz w:val="28"/>
                <w:szCs w:val="28"/>
              </w:rPr>
              <w:t>+</w:t>
            </w:r>
          </w:p>
        </w:tc>
        <w:tc>
          <w:tcPr>
            <w:tcW w:w="2125" w:type="dxa"/>
          </w:tcPr>
          <w:p w14:paraId="147B50A4" w14:textId="53E6AAB5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</w:t>
            </w:r>
            <w:r w:rsidRPr="007F2C7E">
              <w:rPr>
                <w:sz w:val="28"/>
                <w:szCs w:val="28"/>
              </w:rPr>
              <w:t xml:space="preserve"> бюджет</w:t>
            </w:r>
          </w:p>
        </w:tc>
      </w:tr>
      <w:tr w:rsidR="004D6D91" w:rsidRPr="007F2C7E" w14:paraId="17A4D74D" w14:textId="77777777" w:rsidTr="004D6D91">
        <w:tc>
          <w:tcPr>
            <w:tcW w:w="568" w:type="dxa"/>
            <w:tcMar>
              <w:left w:w="57" w:type="dxa"/>
              <w:right w:w="57" w:type="dxa"/>
            </w:tcMar>
          </w:tcPr>
          <w:p w14:paraId="4E870B73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7F2C7E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tcMar>
              <w:left w:w="57" w:type="dxa"/>
              <w:right w:w="57" w:type="dxa"/>
            </w:tcMar>
          </w:tcPr>
          <w:p w14:paraId="2DCF09AE" w14:textId="77777777" w:rsidR="004D6D91" w:rsidRPr="007F2C7E" w:rsidRDefault="004D6D91" w:rsidP="009E5B3D">
            <w:pPr>
              <w:tabs>
                <w:tab w:val="left" w:pos="317"/>
              </w:tabs>
              <w:suppressAutoHyphens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Вынос границ земельных участков на местность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7AB315F3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435DFEE4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  <w:p w14:paraId="08085529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14:paraId="42B7C1B0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E8E54D5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55592554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57F9D8F6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8" w:type="dxa"/>
          </w:tcPr>
          <w:p w14:paraId="27054037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0F7D5892" w14:textId="77777777" w:rsidR="004D6D91" w:rsidRDefault="004D6D91" w:rsidP="009E5B3D">
            <w:pPr>
              <w:jc w:val="center"/>
            </w:pPr>
            <w:r w:rsidRPr="009C7220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56BBA3AB" w14:textId="77777777" w:rsidR="004D6D91" w:rsidRDefault="004D6D91" w:rsidP="009E5B3D">
            <w:pPr>
              <w:jc w:val="center"/>
            </w:pPr>
            <w:r w:rsidRPr="009C7220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7782ADA9" w14:textId="77777777" w:rsidR="004D6D91" w:rsidRDefault="004D6D91" w:rsidP="009E5B3D">
            <w:pPr>
              <w:jc w:val="center"/>
            </w:pPr>
            <w:r w:rsidRPr="009C7220">
              <w:rPr>
                <w:sz w:val="28"/>
                <w:szCs w:val="28"/>
              </w:rPr>
              <w:t>+</w:t>
            </w:r>
          </w:p>
        </w:tc>
        <w:tc>
          <w:tcPr>
            <w:tcW w:w="708" w:type="dxa"/>
          </w:tcPr>
          <w:p w14:paraId="6B4D24BA" w14:textId="77777777" w:rsidR="004D6D91" w:rsidRDefault="004D6D91" w:rsidP="009E5B3D">
            <w:pPr>
              <w:jc w:val="center"/>
            </w:pPr>
            <w:r w:rsidRPr="009C7220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3A1EDCAA" w14:textId="07F27CD2" w:rsidR="004D6D91" w:rsidRDefault="00E65A0C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3534FF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28F42DD2" w14:textId="7CAB2E05" w:rsidR="004D6D91" w:rsidRDefault="00E65A0C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3534FF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266CA41B" w14:textId="4E117CB0" w:rsidR="004D6D91" w:rsidRDefault="00E65A0C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3534FF">
              <w:rPr>
                <w:sz w:val="28"/>
                <w:szCs w:val="28"/>
              </w:rPr>
              <w:t>+</w:t>
            </w:r>
          </w:p>
        </w:tc>
        <w:tc>
          <w:tcPr>
            <w:tcW w:w="2125" w:type="dxa"/>
          </w:tcPr>
          <w:p w14:paraId="0986E8FD" w14:textId="6C0567D1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</w:t>
            </w:r>
            <w:r w:rsidRPr="007F2C7E">
              <w:rPr>
                <w:sz w:val="28"/>
                <w:szCs w:val="28"/>
              </w:rPr>
              <w:t xml:space="preserve"> бюджет</w:t>
            </w:r>
          </w:p>
        </w:tc>
      </w:tr>
      <w:tr w:rsidR="004D6D91" w:rsidRPr="007F2C7E" w14:paraId="31BBF573" w14:textId="77777777" w:rsidTr="004D6D91">
        <w:tc>
          <w:tcPr>
            <w:tcW w:w="568" w:type="dxa"/>
            <w:tcMar>
              <w:left w:w="57" w:type="dxa"/>
              <w:right w:w="57" w:type="dxa"/>
            </w:tcMar>
          </w:tcPr>
          <w:p w14:paraId="29E470F4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4</w:t>
            </w:r>
            <w:r w:rsidRPr="007F2C7E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tcMar>
              <w:left w:w="57" w:type="dxa"/>
              <w:right w:w="57" w:type="dxa"/>
            </w:tcMar>
          </w:tcPr>
          <w:p w14:paraId="3BCDFB29" w14:textId="77777777" w:rsidR="004D6D91" w:rsidRPr="007F2C7E" w:rsidRDefault="004D6D91" w:rsidP="009E5B3D">
            <w:pPr>
              <w:tabs>
                <w:tab w:val="left" w:pos="317"/>
              </w:tabs>
              <w:suppressAutoHyphens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Проектирование объектов внешнего водоснабжения и водоотведения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68292869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0E004027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14:paraId="3AA9E33F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227FC1E1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A3D8DFC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467CCDB2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8" w:type="dxa"/>
          </w:tcPr>
          <w:p w14:paraId="3CEBF4A4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9C7220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4314FC4A" w14:textId="77777777" w:rsidR="004D6D91" w:rsidRDefault="004D6D91" w:rsidP="009E5B3D">
            <w:pPr>
              <w:jc w:val="center"/>
            </w:pPr>
            <w:r w:rsidRPr="00993E94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71F6C04" w14:textId="77777777" w:rsidR="004D6D91" w:rsidRDefault="004D6D91" w:rsidP="009E5B3D">
            <w:pPr>
              <w:jc w:val="center"/>
            </w:pPr>
            <w:r w:rsidRPr="00993E94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2B7F93B8" w14:textId="77777777" w:rsidR="004D6D91" w:rsidRDefault="004D6D91" w:rsidP="009E5B3D">
            <w:pPr>
              <w:jc w:val="center"/>
            </w:pPr>
            <w:r w:rsidRPr="00C12DAC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8" w:type="dxa"/>
          </w:tcPr>
          <w:p w14:paraId="5852D182" w14:textId="77777777" w:rsidR="004D6D91" w:rsidRDefault="004D6D91" w:rsidP="009E5B3D">
            <w:pPr>
              <w:jc w:val="center"/>
            </w:pPr>
            <w:r w:rsidRPr="00C12DAC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3442A233" w14:textId="2ECB07EF" w:rsidR="004D6D91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4D6D91">
              <w:rPr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0C25BB3C" w14:textId="3DFC21E2" w:rsidR="004D6D91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299A212D" w14:textId="0CACAE93" w:rsidR="004D6D91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2125" w:type="dxa"/>
          </w:tcPr>
          <w:p w14:paraId="7C3C55FE" w14:textId="30E057EE" w:rsidR="004D6D91" w:rsidRPr="00E86C1D" w:rsidRDefault="004D6D91" w:rsidP="009E5B3D">
            <w:pPr>
              <w:tabs>
                <w:tab w:val="left" w:pos="426"/>
              </w:tabs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F2C7E">
              <w:rPr>
                <w:sz w:val="28"/>
                <w:szCs w:val="28"/>
              </w:rPr>
              <w:t>бластной</w:t>
            </w:r>
            <w:r>
              <w:rPr>
                <w:sz w:val="28"/>
                <w:szCs w:val="28"/>
              </w:rPr>
              <w:t>, местный</w:t>
            </w:r>
            <w:r w:rsidRPr="007F2C7E">
              <w:rPr>
                <w:sz w:val="28"/>
                <w:szCs w:val="28"/>
              </w:rPr>
              <w:t xml:space="preserve"> бюджет</w:t>
            </w:r>
          </w:p>
        </w:tc>
      </w:tr>
      <w:tr w:rsidR="004D6D91" w:rsidRPr="007F2C7E" w14:paraId="73257D36" w14:textId="77777777" w:rsidTr="004D6D91">
        <w:tc>
          <w:tcPr>
            <w:tcW w:w="568" w:type="dxa"/>
            <w:tcMar>
              <w:left w:w="57" w:type="dxa"/>
              <w:right w:w="57" w:type="dxa"/>
            </w:tcMar>
          </w:tcPr>
          <w:p w14:paraId="12C40024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402" w:type="dxa"/>
            <w:tcMar>
              <w:left w:w="57" w:type="dxa"/>
              <w:right w:w="57" w:type="dxa"/>
            </w:tcMar>
          </w:tcPr>
          <w:p w14:paraId="044623DF" w14:textId="77777777" w:rsidR="004D6D91" w:rsidRPr="007F2C7E" w:rsidRDefault="004D6D91" w:rsidP="009E5B3D">
            <w:pPr>
              <w:tabs>
                <w:tab w:val="left" w:pos="317"/>
              </w:tabs>
              <w:suppressAutoHyphens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 xml:space="preserve">Строительство объектов внешнего водоснабжения и водоотведения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1DADDBC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4791FDC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14:paraId="05C7F4FF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630E8558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rStyle w:val="FontStyle12"/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3F1E6F57" w14:textId="77777777" w:rsidR="004D6D91" w:rsidRPr="007F2C7E" w:rsidRDefault="004D6D91" w:rsidP="009E5B3D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0DA22570" w14:textId="77777777" w:rsidR="004D6D91" w:rsidRDefault="004D6D91" w:rsidP="009E5B3D">
            <w:pPr>
              <w:jc w:val="center"/>
            </w:pPr>
            <w:r w:rsidRPr="00084081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8" w:type="dxa"/>
          </w:tcPr>
          <w:p w14:paraId="20830272" w14:textId="77777777" w:rsidR="004D6D91" w:rsidRDefault="004D6D91" w:rsidP="009E5B3D">
            <w:pPr>
              <w:jc w:val="center"/>
            </w:pPr>
            <w:r w:rsidRPr="00084081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5D019133" w14:textId="77777777" w:rsidR="004D6D91" w:rsidRDefault="004D6D91" w:rsidP="009E5B3D">
            <w:pPr>
              <w:jc w:val="center"/>
            </w:pPr>
            <w:r w:rsidRPr="00084081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202C3DCD" w14:textId="77777777" w:rsidR="004D6D91" w:rsidRDefault="004D6D91" w:rsidP="009E5B3D">
            <w:pPr>
              <w:jc w:val="center"/>
            </w:pPr>
            <w:r w:rsidRPr="00084081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5C4BA701" w14:textId="77777777" w:rsidR="004D6D91" w:rsidRDefault="004D6D91" w:rsidP="009E5B3D">
            <w:pPr>
              <w:jc w:val="center"/>
            </w:pPr>
            <w:r w:rsidRPr="009C7220">
              <w:rPr>
                <w:sz w:val="28"/>
                <w:szCs w:val="28"/>
              </w:rPr>
              <w:t>+</w:t>
            </w:r>
          </w:p>
        </w:tc>
        <w:tc>
          <w:tcPr>
            <w:tcW w:w="708" w:type="dxa"/>
          </w:tcPr>
          <w:p w14:paraId="5D52C0C8" w14:textId="77777777" w:rsidR="004D6D91" w:rsidRDefault="004D6D91" w:rsidP="009E5B3D">
            <w:pPr>
              <w:jc w:val="center"/>
            </w:pPr>
            <w:r w:rsidRPr="009C7220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116B9F82" w14:textId="57B1FE37" w:rsidR="004D6D91" w:rsidRDefault="004D6D91" w:rsidP="009E5B3D">
            <w:pPr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1637D4B9" w14:textId="62726263" w:rsidR="004D6D91" w:rsidRDefault="004D6D91" w:rsidP="009E5B3D">
            <w:pPr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69465098" w14:textId="59356B12" w:rsidR="004D6D91" w:rsidRDefault="004D6D91" w:rsidP="009E5B3D">
            <w:pPr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2125" w:type="dxa"/>
          </w:tcPr>
          <w:p w14:paraId="4ABA9651" w14:textId="18F77B6A" w:rsidR="004D6D91" w:rsidRPr="00EC3768" w:rsidRDefault="004D6D91" w:rsidP="009E5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F2C7E">
              <w:rPr>
                <w:sz w:val="28"/>
                <w:szCs w:val="28"/>
              </w:rPr>
              <w:t>бластной</w:t>
            </w:r>
            <w:r>
              <w:rPr>
                <w:sz w:val="28"/>
                <w:szCs w:val="28"/>
              </w:rPr>
              <w:t>, местный</w:t>
            </w:r>
            <w:r w:rsidRPr="007F2C7E">
              <w:rPr>
                <w:sz w:val="28"/>
                <w:szCs w:val="28"/>
              </w:rPr>
              <w:t xml:space="preserve"> бюджет</w:t>
            </w:r>
          </w:p>
        </w:tc>
      </w:tr>
      <w:tr w:rsidR="004D6D91" w:rsidRPr="007F2C7E" w14:paraId="0CE3EADD" w14:textId="77777777" w:rsidTr="004D6D91">
        <w:tc>
          <w:tcPr>
            <w:tcW w:w="568" w:type="dxa"/>
            <w:tcMar>
              <w:left w:w="57" w:type="dxa"/>
              <w:right w:w="57" w:type="dxa"/>
            </w:tcMar>
          </w:tcPr>
          <w:p w14:paraId="00416E04" w14:textId="77777777" w:rsidR="004D6D91" w:rsidRPr="007F2C7E" w:rsidRDefault="004D6D91" w:rsidP="009E5B3D">
            <w:pPr>
              <w:tabs>
                <w:tab w:val="left" w:pos="426"/>
              </w:tabs>
              <w:spacing w:line="228" w:lineRule="auto"/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  <w:tcMar>
              <w:left w:w="57" w:type="dxa"/>
              <w:right w:w="57" w:type="dxa"/>
            </w:tcMar>
          </w:tcPr>
          <w:p w14:paraId="69264A6B" w14:textId="77777777" w:rsidR="004D6D91" w:rsidRPr="007F2C7E" w:rsidRDefault="004D6D91" w:rsidP="009E5B3D">
            <w:pPr>
              <w:tabs>
                <w:tab w:val="left" w:pos="317"/>
              </w:tabs>
              <w:suppressAutoHyphens/>
              <w:spacing w:line="238" w:lineRule="auto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 xml:space="preserve">Проектирование и строительство объектов внешнего электроснабжения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7D01E933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4D5C3B31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  <w:p w14:paraId="6657B5C4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</w:p>
          <w:p w14:paraId="4DE520C8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14:paraId="6A2766CE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  <w:shd w:val="clear" w:color="auto" w:fill="FFFFFF"/>
            <w:tcMar>
              <w:left w:w="57" w:type="dxa"/>
              <w:right w:w="57" w:type="dxa"/>
            </w:tcMar>
          </w:tcPr>
          <w:p w14:paraId="049FD7FD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032DAEA6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0A91D074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8" w:type="dxa"/>
          </w:tcPr>
          <w:p w14:paraId="16F6A3D3" w14:textId="77777777" w:rsidR="004D6D91" w:rsidRDefault="004D6D91" w:rsidP="009E5B3D">
            <w:pPr>
              <w:jc w:val="center"/>
            </w:pPr>
            <w:r w:rsidRPr="00424B42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0EF78A2C" w14:textId="77777777" w:rsidR="004D6D91" w:rsidRDefault="004D6D91" w:rsidP="009E5B3D">
            <w:pPr>
              <w:jc w:val="center"/>
            </w:pPr>
            <w:r w:rsidRPr="00424B42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497C6AE0" w14:textId="77777777" w:rsidR="004D6D91" w:rsidRDefault="004D6D91" w:rsidP="009E5B3D">
            <w:pPr>
              <w:jc w:val="center"/>
            </w:pPr>
            <w:r w:rsidRPr="00424B42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451CEE00" w14:textId="77777777" w:rsidR="004D6D91" w:rsidRDefault="004D6D91" w:rsidP="009E5B3D">
            <w:pPr>
              <w:jc w:val="center"/>
            </w:pPr>
            <w:r w:rsidRPr="00C12DAC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8" w:type="dxa"/>
          </w:tcPr>
          <w:p w14:paraId="01E35743" w14:textId="77777777" w:rsidR="004D6D91" w:rsidRDefault="004D6D91" w:rsidP="009E5B3D">
            <w:pPr>
              <w:jc w:val="center"/>
            </w:pPr>
            <w:r w:rsidRPr="00C12DAC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015583A2" w14:textId="71597C16" w:rsidR="004D6D91" w:rsidRPr="00D405BF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4EA4F655" w14:textId="10FA3D13" w:rsidR="004D6D91" w:rsidRPr="00D405BF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0794DFCA" w14:textId="6B05B6B9" w:rsidR="004D6D91" w:rsidRPr="00D405BF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2125" w:type="dxa"/>
          </w:tcPr>
          <w:p w14:paraId="09974FFA" w14:textId="498ED52C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D405BF">
              <w:rPr>
                <w:sz w:val="28"/>
                <w:szCs w:val="28"/>
              </w:rPr>
              <w:t xml:space="preserve">инвестиционная программа филиала </w:t>
            </w:r>
            <w:r w:rsidRPr="00D405BF">
              <w:rPr>
                <w:spacing w:val="-8"/>
                <w:kern w:val="28"/>
                <w:sz w:val="28"/>
                <w:szCs w:val="28"/>
              </w:rPr>
              <w:t>ОАО «МРСК-Юга» –</w:t>
            </w:r>
            <w:r w:rsidRPr="00D405BF">
              <w:rPr>
                <w:sz w:val="28"/>
                <w:szCs w:val="28"/>
              </w:rPr>
              <w:t xml:space="preserve"> «Ростовэнерго»</w:t>
            </w:r>
          </w:p>
        </w:tc>
      </w:tr>
      <w:tr w:rsidR="004D6D91" w:rsidRPr="007F2C7E" w14:paraId="34D32279" w14:textId="77777777" w:rsidTr="004D6D91">
        <w:tc>
          <w:tcPr>
            <w:tcW w:w="568" w:type="dxa"/>
            <w:tcMar>
              <w:left w:w="57" w:type="dxa"/>
              <w:right w:w="57" w:type="dxa"/>
            </w:tcMar>
          </w:tcPr>
          <w:p w14:paraId="1EB5DDDF" w14:textId="77777777" w:rsidR="004D6D91" w:rsidRPr="007F2C7E" w:rsidRDefault="004D6D91" w:rsidP="009E5B3D">
            <w:pPr>
              <w:tabs>
                <w:tab w:val="left" w:pos="426"/>
              </w:tabs>
              <w:spacing w:line="228" w:lineRule="auto"/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lastRenderedPageBreak/>
              <w:t>1.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3402" w:type="dxa"/>
            <w:tcMar>
              <w:left w:w="57" w:type="dxa"/>
              <w:right w:w="57" w:type="dxa"/>
            </w:tcMar>
          </w:tcPr>
          <w:p w14:paraId="420D6412" w14:textId="77777777" w:rsidR="004D6D91" w:rsidRPr="007F2C7E" w:rsidRDefault="004D6D91" w:rsidP="009E5B3D">
            <w:pPr>
              <w:tabs>
                <w:tab w:val="left" w:pos="317"/>
              </w:tabs>
              <w:suppressAutoHyphens/>
              <w:spacing w:line="238" w:lineRule="auto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Проектирование объектов внешнего газоснабжения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6C4D1FF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rStyle w:val="FontStyle12"/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7B8D3BE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  <w:p w14:paraId="289FEB07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14:paraId="1A083E91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shd w:val="clear" w:color="auto" w:fill="FFFFFF"/>
            <w:tcMar>
              <w:left w:w="57" w:type="dxa"/>
              <w:right w:w="57" w:type="dxa"/>
            </w:tcMar>
          </w:tcPr>
          <w:p w14:paraId="4954FE0B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5CA2BCC4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6A30A40F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8" w:type="dxa"/>
          </w:tcPr>
          <w:p w14:paraId="6712D320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583A603E" w14:textId="77777777" w:rsidR="004D6D91" w:rsidRDefault="004D6D91" w:rsidP="009E5B3D">
            <w:pPr>
              <w:jc w:val="center"/>
            </w:pPr>
            <w:r w:rsidRPr="00C12DAC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528B20C2" w14:textId="77777777" w:rsidR="004D6D91" w:rsidRDefault="004D6D91" w:rsidP="009E5B3D">
            <w:pPr>
              <w:jc w:val="center"/>
            </w:pPr>
            <w:r w:rsidRPr="00C12DAC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3E74A471" w14:textId="77777777" w:rsidR="004D6D91" w:rsidRDefault="004D6D91" w:rsidP="009E5B3D">
            <w:pPr>
              <w:jc w:val="center"/>
            </w:pPr>
            <w:r w:rsidRPr="00C12DAC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8" w:type="dxa"/>
          </w:tcPr>
          <w:p w14:paraId="1BD56775" w14:textId="77777777" w:rsidR="004D6D91" w:rsidRDefault="004D6D91" w:rsidP="009E5B3D">
            <w:pPr>
              <w:jc w:val="center"/>
            </w:pPr>
            <w:r w:rsidRPr="00C12DAC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5F961427" w14:textId="553FD995" w:rsidR="004D6D91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52510EB9" w14:textId="0D8B0512" w:rsidR="004D6D91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19566AA1" w14:textId="294E3225" w:rsidR="004D6D91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2125" w:type="dxa"/>
          </w:tcPr>
          <w:p w14:paraId="64EEB643" w14:textId="755A03F3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F2C7E">
              <w:rPr>
                <w:sz w:val="28"/>
                <w:szCs w:val="28"/>
              </w:rPr>
              <w:t>бластной</w:t>
            </w:r>
            <w:r>
              <w:rPr>
                <w:sz w:val="28"/>
                <w:szCs w:val="28"/>
              </w:rPr>
              <w:t>, местный</w:t>
            </w:r>
            <w:r w:rsidRPr="007F2C7E">
              <w:rPr>
                <w:sz w:val="28"/>
                <w:szCs w:val="28"/>
              </w:rPr>
              <w:t xml:space="preserve"> бюджет</w:t>
            </w:r>
          </w:p>
        </w:tc>
      </w:tr>
      <w:tr w:rsidR="004D6D91" w:rsidRPr="007F2C7E" w14:paraId="42779E75" w14:textId="77777777" w:rsidTr="004D6D91">
        <w:tc>
          <w:tcPr>
            <w:tcW w:w="568" w:type="dxa"/>
            <w:tcMar>
              <w:left w:w="57" w:type="dxa"/>
              <w:right w:w="57" w:type="dxa"/>
            </w:tcMar>
          </w:tcPr>
          <w:p w14:paraId="22DE58A5" w14:textId="77777777" w:rsidR="004D6D91" w:rsidRPr="007F2C7E" w:rsidRDefault="004D6D91" w:rsidP="009E5B3D">
            <w:pPr>
              <w:tabs>
                <w:tab w:val="left" w:pos="426"/>
              </w:tabs>
              <w:spacing w:line="228" w:lineRule="auto"/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Mar>
              <w:left w:w="57" w:type="dxa"/>
              <w:right w:w="57" w:type="dxa"/>
            </w:tcMar>
          </w:tcPr>
          <w:p w14:paraId="46FB7FDE" w14:textId="77777777" w:rsidR="004D6D91" w:rsidRPr="007F2C7E" w:rsidRDefault="004D6D91" w:rsidP="009E5B3D">
            <w:pPr>
              <w:tabs>
                <w:tab w:val="left" w:pos="317"/>
              </w:tabs>
              <w:suppressAutoHyphens/>
              <w:spacing w:line="23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F2C7E">
              <w:rPr>
                <w:sz w:val="28"/>
                <w:szCs w:val="28"/>
              </w:rPr>
              <w:t>троительство объектов внешнего газоснабжения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39653DE4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7C043049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14:paraId="47BD6644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FFFFFF"/>
            <w:tcMar>
              <w:left w:w="57" w:type="dxa"/>
              <w:right w:w="57" w:type="dxa"/>
            </w:tcMar>
          </w:tcPr>
          <w:p w14:paraId="48092162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rStyle w:val="FontStyle12"/>
                <w:sz w:val="28"/>
                <w:szCs w:val="28"/>
              </w:rPr>
              <w:t>+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21528EE9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7741401B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8" w:type="dxa"/>
          </w:tcPr>
          <w:p w14:paraId="1D45463E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05A48AE0" w14:textId="77777777" w:rsidR="004D6D91" w:rsidRDefault="004D6D91" w:rsidP="009E5B3D">
            <w:pPr>
              <w:jc w:val="center"/>
            </w:pPr>
            <w:r w:rsidRPr="003245E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4705864" w14:textId="77777777" w:rsidR="004D6D91" w:rsidRDefault="004D6D91" w:rsidP="009E5B3D">
            <w:pPr>
              <w:jc w:val="center"/>
            </w:pPr>
            <w:r w:rsidRPr="003245EE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34FBC3D4" w14:textId="77777777" w:rsidR="004D6D91" w:rsidRDefault="004D6D91" w:rsidP="009E5B3D">
            <w:pPr>
              <w:jc w:val="center"/>
            </w:pPr>
            <w:r w:rsidRPr="009C7220">
              <w:rPr>
                <w:sz w:val="28"/>
                <w:szCs w:val="28"/>
              </w:rPr>
              <w:t>+</w:t>
            </w:r>
          </w:p>
        </w:tc>
        <w:tc>
          <w:tcPr>
            <w:tcW w:w="708" w:type="dxa"/>
          </w:tcPr>
          <w:p w14:paraId="39946B24" w14:textId="77777777" w:rsidR="004D6D91" w:rsidRDefault="004D6D91" w:rsidP="009E5B3D">
            <w:pPr>
              <w:jc w:val="center"/>
            </w:pPr>
            <w:r w:rsidRPr="009C7220">
              <w:rPr>
                <w:sz w:val="28"/>
                <w:szCs w:val="28"/>
              </w:rPr>
              <w:t>+</w:t>
            </w:r>
          </w:p>
        </w:tc>
        <w:tc>
          <w:tcPr>
            <w:tcW w:w="709" w:type="dxa"/>
          </w:tcPr>
          <w:p w14:paraId="7F530013" w14:textId="37E68E88" w:rsidR="004D6D91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6A6CB975" w14:textId="22F6D020" w:rsidR="004D6D91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709" w:type="dxa"/>
          </w:tcPr>
          <w:p w14:paraId="383E9C8A" w14:textId="719B117F" w:rsidR="004D6D91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9729C9">
              <w:rPr>
                <w:rStyle w:val="FontStyle12"/>
                <w:sz w:val="28"/>
                <w:szCs w:val="28"/>
              </w:rPr>
              <w:t>–</w:t>
            </w:r>
          </w:p>
        </w:tc>
        <w:tc>
          <w:tcPr>
            <w:tcW w:w="2125" w:type="dxa"/>
          </w:tcPr>
          <w:p w14:paraId="0DDF16BA" w14:textId="234564F4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F2C7E">
              <w:rPr>
                <w:sz w:val="28"/>
                <w:szCs w:val="28"/>
              </w:rPr>
              <w:t>бластной</w:t>
            </w:r>
            <w:r>
              <w:rPr>
                <w:sz w:val="28"/>
                <w:szCs w:val="28"/>
              </w:rPr>
              <w:t>, местный</w:t>
            </w:r>
            <w:r w:rsidRPr="007F2C7E">
              <w:rPr>
                <w:sz w:val="28"/>
                <w:szCs w:val="28"/>
              </w:rPr>
              <w:t xml:space="preserve"> бюджет</w:t>
            </w:r>
          </w:p>
        </w:tc>
      </w:tr>
      <w:tr w:rsidR="004D6D91" w:rsidRPr="007F2C7E" w14:paraId="142C7B5F" w14:textId="77777777" w:rsidTr="004D6D91">
        <w:tc>
          <w:tcPr>
            <w:tcW w:w="568" w:type="dxa"/>
            <w:tcMar>
              <w:left w:w="57" w:type="dxa"/>
              <w:right w:w="57" w:type="dxa"/>
            </w:tcMar>
          </w:tcPr>
          <w:p w14:paraId="0206D3E3" w14:textId="77777777" w:rsidR="004D6D91" w:rsidRPr="007F2C7E" w:rsidRDefault="004D6D91" w:rsidP="009E5B3D">
            <w:pPr>
              <w:tabs>
                <w:tab w:val="left" w:pos="426"/>
              </w:tabs>
              <w:spacing w:line="228" w:lineRule="auto"/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  <w:tcMar>
              <w:left w:w="57" w:type="dxa"/>
              <w:right w:w="57" w:type="dxa"/>
            </w:tcMar>
          </w:tcPr>
          <w:p w14:paraId="5AFB55B9" w14:textId="77777777" w:rsidR="004D6D91" w:rsidRPr="007F2C7E" w:rsidRDefault="004D6D91" w:rsidP="009E5B3D">
            <w:pPr>
              <w:tabs>
                <w:tab w:val="left" w:pos="317"/>
              </w:tabs>
              <w:suppressAutoHyphens/>
              <w:spacing w:line="238" w:lineRule="auto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Предоставление</w:t>
            </w:r>
          </w:p>
          <w:p w14:paraId="77148521" w14:textId="77777777" w:rsidR="004D6D91" w:rsidRPr="007F2C7E" w:rsidRDefault="004D6D91" w:rsidP="009E5B3D">
            <w:pPr>
              <w:tabs>
                <w:tab w:val="left" w:pos="317"/>
              </w:tabs>
              <w:suppressAutoHyphens/>
              <w:spacing w:line="238" w:lineRule="auto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земельных участков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69443B8C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rStyle w:val="FontStyle12"/>
                <w:sz w:val="28"/>
                <w:szCs w:val="28"/>
              </w:rPr>
              <w:t>32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79AD4DBC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rStyle w:val="FontStyle12"/>
                <w:sz w:val="28"/>
                <w:szCs w:val="28"/>
              </w:rPr>
              <w:t>26</w:t>
            </w:r>
          </w:p>
          <w:p w14:paraId="088C2A60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14:paraId="044248C5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7DEE6143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3D165448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14:paraId="1CAC1B43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/>
            <w:tcMar>
              <w:left w:w="57" w:type="dxa"/>
              <w:right w:w="57" w:type="dxa"/>
            </w:tcMar>
          </w:tcPr>
          <w:p w14:paraId="119E894C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rStyle w:val="FontStyle12"/>
                <w:sz w:val="28"/>
                <w:szCs w:val="28"/>
              </w:rPr>
              <w:t>15</w:t>
            </w:r>
          </w:p>
          <w:p w14:paraId="0A05E5AE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14:paraId="1F48F91D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4D898A27" w14:textId="77777777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3085D1FC" w14:textId="77777777" w:rsidR="004D6D91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18D585E5" w14:textId="77777777" w:rsidR="004D6D91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14:paraId="527E5165" w14:textId="21EBDC67" w:rsidR="004D6D91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14:paraId="061D360D" w14:textId="2F1393E4" w:rsidR="004D6D91" w:rsidRPr="007F2C7E" w:rsidRDefault="00E65A0C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589B17D7" w14:textId="0D030D6F" w:rsidR="004D6D91" w:rsidRPr="007F2C7E" w:rsidRDefault="00E65A0C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14:paraId="33E489FB" w14:textId="5B8A53C1" w:rsidR="004D6D91" w:rsidRPr="007F2C7E" w:rsidRDefault="00BC69BB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rStyle w:val="FontStyle12"/>
              </w:rPr>
              <w:t>10</w:t>
            </w:r>
          </w:p>
        </w:tc>
        <w:tc>
          <w:tcPr>
            <w:tcW w:w="2125" w:type="dxa"/>
          </w:tcPr>
          <w:p w14:paraId="53057A2A" w14:textId="550820F0" w:rsidR="004D6D91" w:rsidRPr="007F2C7E" w:rsidRDefault="004D6D91" w:rsidP="009E5B3D">
            <w:pPr>
              <w:tabs>
                <w:tab w:val="left" w:pos="426"/>
              </w:tabs>
              <w:spacing w:line="238" w:lineRule="auto"/>
              <w:jc w:val="center"/>
              <w:rPr>
                <w:sz w:val="28"/>
                <w:szCs w:val="28"/>
              </w:rPr>
            </w:pPr>
            <w:r w:rsidRPr="007F2C7E">
              <w:rPr>
                <w:sz w:val="28"/>
                <w:szCs w:val="28"/>
              </w:rPr>
              <w:t>дополнительное финансирование не требуется</w:t>
            </w:r>
            <w:r>
              <w:rPr>
                <w:sz w:val="28"/>
                <w:szCs w:val="28"/>
              </w:rPr>
              <w:t>, предоставление осуществляется при наличии заявок</w:t>
            </w:r>
          </w:p>
        </w:tc>
      </w:tr>
    </w:tbl>
    <w:p w14:paraId="0985A463" w14:textId="77777777" w:rsidR="00212429" w:rsidRPr="007F2C7E" w:rsidRDefault="00212429" w:rsidP="00212429">
      <w:pPr>
        <w:autoSpaceDE w:val="0"/>
        <w:autoSpaceDN w:val="0"/>
        <w:adjustRightInd w:val="0"/>
        <w:spacing w:line="228" w:lineRule="auto"/>
        <w:rPr>
          <w:sz w:val="28"/>
          <w:szCs w:val="28"/>
        </w:rPr>
      </w:pPr>
    </w:p>
    <w:p w14:paraId="67001845" w14:textId="77777777" w:rsidR="00212429" w:rsidRDefault="00212429" w:rsidP="00212429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7F2C7E">
        <w:rPr>
          <w:sz w:val="28"/>
          <w:szCs w:val="28"/>
        </w:rPr>
        <w:t>Примечание</w:t>
      </w:r>
      <w:r>
        <w:rPr>
          <w:sz w:val="28"/>
          <w:szCs w:val="28"/>
        </w:rPr>
        <w:t>.</w:t>
      </w:r>
    </w:p>
    <w:p w14:paraId="09AFF2A6" w14:textId="77777777" w:rsidR="00212429" w:rsidRPr="007F2C7E" w:rsidRDefault="00212429" w:rsidP="00212429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7F2C7E">
        <w:rPr>
          <w:sz w:val="28"/>
          <w:szCs w:val="28"/>
        </w:rPr>
        <w:t>«+» – выполнение мероприятий в указа</w:t>
      </w:r>
      <w:r>
        <w:rPr>
          <w:sz w:val="28"/>
          <w:szCs w:val="28"/>
        </w:rPr>
        <w:t>н</w:t>
      </w:r>
      <w:r w:rsidRPr="007F2C7E">
        <w:rPr>
          <w:sz w:val="28"/>
          <w:szCs w:val="28"/>
        </w:rPr>
        <w:t>ном году.</w:t>
      </w:r>
    </w:p>
    <w:p w14:paraId="3DFC8D24" w14:textId="77777777" w:rsidR="00212429" w:rsidRDefault="00212429" w:rsidP="00212429">
      <w:pPr>
        <w:autoSpaceDE w:val="0"/>
        <w:autoSpaceDN w:val="0"/>
        <w:adjustRightInd w:val="0"/>
        <w:spacing w:line="228" w:lineRule="auto"/>
        <w:rPr>
          <w:sz w:val="28"/>
          <w:szCs w:val="28"/>
        </w:rPr>
      </w:pPr>
    </w:p>
    <w:p w14:paraId="788AC27D" w14:textId="77777777" w:rsidR="00212429" w:rsidRDefault="00212429" w:rsidP="00212429">
      <w:pPr>
        <w:autoSpaceDE w:val="0"/>
        <w:autoSpaceDN w:val="0"/>
        <w:adjustRightInd w:val="0"/>
        <w:spacing w:line="228" w:lineRule="auto"/>
        <w:rPr>
          <w:sz w:val="28"/>
          <w:szCs w:val="28"/>
        </w:rPr>
      </w:pPr>
    </w:p>
    <w:p w14:paraId="398B5B0A" w14:textId="4AABFCBC" w:rsidR="004A3F99" w:rsidRDefault="00212429" w:rsidP="0059420E">
      <w:pPr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br/>
        <w:t xml:space="preserve">         </w:t>
      </w:r>
      <w:r w:rsidR="0059420E">
        <w:rPr>
          <w:sz w:val="28"/>
          <w:szCs w:val="28"/>
        </w:rPr>
        <w:t>Главный архитектор</w:t>
      </w:r>
    </w:p>
    <w:p w14:paraId="18407888" w14:textId="63874310" w:rsidR="004A3F99" w:rsidRDefault="004A3F99" w:rsidP="004A3F99">
      <w:pPr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Администрации Усть-Донецкого района                                                                                                    </w:t>
      </w:r>
      <w:r w:rsidR="0059420E">
        <w:rPr>
          <w:sz w:val="28"/>
          <w:szCs w:val="28"/>
        </w:rPr>
        <w:t>А.А. Золотых</w:t>
      </w:r>
      <w:bookmarkStart w:id="0" w:name="_GoBack"/>
      <w:bookmarkEnd w:id="0"/>
    </w:p>
    <w:p w14:paraId="61191518" w14:textId="05FA9F1C" w:rsidR="00212429" w:rsidRPr="00AC66C8" w:rsidRDefault="00212429" w:rsidP="00212429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</w:p>
    <w:p w14:paraId="021B3EA7" w14:textId="77777777" w:rsidR="00212429" w:rsidRPr="00AC66C8" w:rsidRDefault="00212429" w:rsidP="004A3F99">
      <w:pPr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</w:p>
    <w:p w14:paraId="6A3F4EE7" w14:textId="5C8D7FAB" w:rsidR="00212429" w:rsidRPr="00AC66C8" w:rsidRDefault="00E90F62" w:rsidP="00212429">
      <w:pPr>
        <w:tabs>
          <w:tab w:val="left" w:pos="8364"/>
        </w:tabs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212429">
        <w:rPr>
          <w:sz w:val="28"/>
          <w:szCs w:val="28"/>
        </w:rPr>
        <w:t xml:space="preserve">аместитель </w:t>
      </w:r>
      <w:r w:rsidR="004A3F99">
        <w:rPr>
          <w:sz w:val="28"/>
          <w:szCs w:val="28"/>
        </w:rPr>
        <w:t xml:space="preserve">главы </w:t>
      </w:r>
      <w:r w:rsidR="004A3F99" w:rsidRPr="00AC66C8">
        <w:rPr>
          <w:sz w:val="28"/>
          <w:szCs w:val="28"/>
        </w:rPr>
        <w:t>Администрации</w:t>
      </w:r>
      <w:r w:rsidR="00212429" w:rsidRPr="00AC66C8">
        <w:rPr>
          <w:sz w:val="28"/>
          <w:szCs w:val="28"/>
        </w:rPr>
        <w:t xml:space="preserve">                    </w:t>
      </w:r>
      <w:r w:rsidR="00212429">
        <w:rPr>
          <w:sz w:val="28"/>
          <w:szCs w:val="28"/>
        </w:rPr>
        <w:t xml:space="preserve">        </w:t>
      </w:r>
      <w:r w:rsidR="00212429" w:rsidRPr="00AC66C8">
        <w:rPr>
          <w:sz w:val="28"/>
          <w:szCs w:val="28"/>
        </w:rPr>
        <w:t xml:space="preserve">                  </w:t>
      </w:r>
      <w:r w:rsidR="00212429">
        <w:rPr>
          <w:sz w:val="28"/>
          <w:szCs w:val="28"/>
        </w:rPr>
        <w:t xml:space="preserve">                                                            </w:t>
      </w:r>
    </w:p>
    <w:p w14:paraId="64A3CE63" w14:textId="34937AA0" w:rsidR="00212429" w:rsidRPr="00AC66C8" w:rsidRDefault="00212429" w:rsidP="00E90F62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AC66C8">
        <w:rPr>
          <w:sz w:val="28"/>
          <w:szCs w:val="28"/>
        </w:rPr>
        <w:t>Усть-Донецко</w:t>
      </w:r>
      <w:hyperlink r:id="rId10" w:tgtFrame="info" w:tooltip="Подробная информация" w:history="1">
        <w:r w:rsidRPr="00AC66C8">
          <w:rPr>
            <w:sz w:val="28"/>
            <w:szCs w:val="28"/>
          </w:rPr>
          <w:t>го района</w:t>
        </w:r>
      </w:hyperlink>
      <w:r w:rsidR="00E90F62"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>
        <w:rPr>
          <w:sz w:val="28"/>
          <w:szCs w:val="28"/>
        </w:rPr>
        <w:t>А</w:t>
      </w:r>
      <w:r w:rsidRPr="00AC66C8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AC66C8">
        <w:rPr>
          <w:sz w:val="28"/>
          <w:szCs w:val="28"/>
        </w:rPr>
        <w:t xml:space="preserve">. </w:t>
      </w:r>
      <w:r>
        <w:rPr>
          <w:sz w:val="28"/>
          <w:szCs w:val="28"/>
        </w:rPr>
        <w:t>Шапошников»</w:t>
      </w:r>
    </w:p>
    <w:p w14:paraId="5765C65F" w14:textId="77777777" w:rsidR="004E473D" w:rsidRDefault="001F0E66"/>
    <w:sectPr w:rsidR="004E473D" w:rsidSect="008E0933">
      <w:pgSz w:w="16840" w:h="11907" w:orient="landscape" w:code="9"/>
      <w:pgMar w:top="284" w:right="709" w:bottom="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6E765" w14:textId="77777777" w:rsidR="001F0E66" w:rsidRDefault="001F0E66">
      <w:r>
        <w:separator/>
      </w:r>
    </w:p>
  </w:endnote>
  <w:endnote w:type="continuationSeparator" w:id="0">
    <w:p w14:paraId="25FA34C9" w14:textId="77777777" w:rsidR="001F0E66" w:rsidRDefault="001F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46070" w14:textId="77777777" w:rsidR="00C02B47" w:rsidRDefault="00183E8A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9649377" w14:textId="77777777" w:rsidR="00C02B47" w:rsidRDefault="001F0E6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F2F29" w14:textId="77777777" w:rsidR="00C02B47" w:rsidRPr="00F52959" w:rsidRDefault="001F0E66" w:rsidP="007A1B30">
    <w:pPr>
      <w:pStyle w:val="a7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EE072" w14:textId="77777777" w:rsidR="001F0E66" w:rsidRDefault="001F0E66">
      <w:r>
        <w:separator/>
      </w:r>
    </w:p>
  </w:footnote>
  <w:footnote w:type="continuationSeparator" w:id="0">
    <w:p w14:paraId="716F5C26" w14:textId="77777777" w:rsidR="001F0E66" w:rsidRDefault="001F0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19490" w14:textId="77777777" w:rsidR="00C02B47" w:rsidRPr="007F191E" w:rsidRDefault="00183E8A">
    <w:pPr>
      <w:pStyle w:val="a9"/>
      <w:jc w:val="center"/>
      <w:rPr>
        <w:sz w:val="24"/>
        <w:szCs w:val="24"/>
      </w:rPr>
    </w:pPr>
    <w:r w:rsidRPr="007F191E">
      <w:rPr>
        <w:sz w:val="24"/>
        <w:szCs w:val="24"/>
      </w:rPr>
      <w:fldChar w:fldCharType="begin"/>
    </w:r>
    <w:r w:rsidRPr="007F191E">
      <w:rPr>
        <w:sz w:val="24"/>
        <w:szCs w:val="24"/>
      </w:rPr>
      <w:instrText xml:space="preserve"> PAGE   \* MERGEFORMAT </w:instrText>
    </w:r>
    <w:r w:rsidRPr="007F191E">
      <w:rPr>
        <w:sz w:val="24"/>
        <w:szCs w:val="24"/>
      </w:rPr>
      <w:fldChar w:fldCharType="separate"/>
    </w:r>
    <w:r>
      <w:rPr>
        <w:noProof/>
        <w:sz w:val="24"/>
        <w:szCs w:val="24"/>
      </w:rPr>
      <w:t>6</w:t>
    </w:r>
    <w:r w:rsidRPr="007F191E">
      <w:rPr>
        <w:sz w:val="24"/>
        <w:szCs w:val="24"/>
      </w:rPr>
      <w:fldChar w:fldCharType="end"/>
    </w:r>
  </w:p>
  <w:p w14:paraId="381D4808" w14:textId="77777777" w:rsidR="00C02B47" w:rsidRDefault="001F0E6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5514E" w14:textId="77777777" w:rsidR="00C02B47" w:rsidRDefault="001F0E66">
    <w:pPr>
      <w:pStyle w:val="a9"/>
      <w:jc w:val="center"/>
    </w:pPr>
  </w:p>
  <w:p w14:paraId="184D00D8" w14:textId="77777777" w:rsidR="00C02B47" w:rsidRDefault="001F0E6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767"/>
    <w:rsid w:val="00183E8A"/>
    <w:rsid w:val="001F0E66"/>
    <w:rsid w:val="002051AE"/>
    <w:rsid w:val="00212429"/>
    <w:rsid w:val="002E3332"/>
    <w:rsid w:val="00452696"/>
    <w:rsid w:val="004A3F99"/>
    <w:rsid w:val="004D6D91"/>
    <w:rsid w:val="0059420E"/>
    <w:rsid w:val="00777767"/>
    <w:rsid w:val="00897D92"/>
    <w:rsid w:val="00BC69BB"/>
    <w:rsid w:val="00CA756A"/>
    <w:rsid w:val="00D1263F"/>
    <w:rsid w:val="00D5491B"/>
    <w:rsid w:val="00DA09C5"/>
    <w:rsid w:val="00E65A0C"/>
    <w:rsid w:val="00E90F62"/>
    <w:rsid w:val="00F4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4A1A2"/>
  <w15:chartTrackingRefBased/>
  <w15:docId w15:val="{17487E50-719A-49C7-A55E-282247946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24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12429"/>
    <w:rPr>
      <w:sz w:val="28"/>
    </w:rPr>
  </w:style>
  <w:style w:type="character" w:customStyle="1" w:styleId="a4">
    <w:name w:val="Основной текст Знак"/>
    <w:basedOn w:val="a0"/>
    <w:link w:val="a3"/>
    <w:rsid w:val="002124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aliases w:val="Знак11,Основной текст 1"/>
    <w:basedOn w:val="a"/>
    <w:link w:val="a6"/>
    <w:rsid w:val="0021242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aliases w:val="Знак11 Знак,Основной текст 1 Знак"/>
    <w:basedOn w:val="a0"/>
    <w:link w:val="a5"/>
    <w:rsid w:val="002124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21242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2124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21242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124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212429"/>
  </w:style>
  <w:style w:type="paragraph" w:customStyle="1" w:styleId="1">
    <w:name w:val="Обычный1"/>
    <w:rsid w:val="0021242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">
    <w:name w:val="Style4"/>
    <w:basedOn w:val="a"/>
    <w:rsid w:val="00212429"/>
    <w:pPr>
      <w:widowControl w:val="0"/>
      <w:autoSpaceDE w:val="0"/>
      <w:autoSpaceDN w:val="0"/>
      <w:adjustRightInd w:val="0"/>
      <w:spacing w:line="320" w:lineRule="exact"/>
      <w:ind w:firstLine="720"/>
      <w:jc w:val="both"/>
    </w:pPr>
    <w:rPr>
      <w:sz w:val="24"/>
      <w:szCs w:val="24"/>
    </w:rPr>
  </w:style>
  <w:style w:type="paragraph" w:customStyle="1" w:styleId="Style5">
    <w:name w:val="Style5"/>
    <w:basedOn w:val="a"/>
    <w:rsid w:val="00212429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6">
    <w:name w:val="Style6"/>
    <w:basedOn w:val="a"/>
    <w:rsid w:val="00212429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12">
    <w:name w:val="Font Style12"/>
    <w:basedOn w:val="a0"/>
    <w:rsid w:val="00212429"/>
    <w:rPr>
      <w:rFonts w:ascii="Times New Roman" w:hAnsi="Times New Roman" w:cs="Times New Roman" w:hint="default"/>
      <w:sz w:val="26"/>
      <w:szCs w:val="26"/>
    </w:rPr>
  </w:style>
  <w:style w:type="paragraph" w:styleId="ac">
    <w:name w:val="No Spacing"/>
    <w:link w:val="ad"/>
    <w:uiPriority w:val="1"/>
    <w:qFormat/>
    <w:rsid w:val="002124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basedOn w:val="a0"/>
    <w:link w:val="ac"/>
    <w:uiPriority w:val="1"/>
    <w:locked/>
    <w:rsid w:val="002124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192.168.200.211/DELOWEB/Pages/Classif/ClassifInfo.aspx?classif=DEPARTMENT&amp;due=0.Q6.RJ.TS.19IESH.19IESI." TargetMode="Externa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Рудяшко</dc:creator>
  <cp:keywords/>
  <dc:description/>
  <cp:lastModifiedBy>Екатерина Рудяшко</cp:lastModifiedBy>
  <cp:revision>22</cp:revision>
  <dcterms:created xsi:type="dcterms:W3CDTF">2026-01-26T13:48:00Z</dcterms:created>
  <dcterms:modified xsi:type="dcterms:W3CDTF">2026-01-28T12:47:00Z</dcterms:modified>
</cp:coreProperties>
</file>