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176" w:tblpY="-525"/>
        <w:tblW w:w="9923" w:type="dxa"/>
        <w:tblLook w:val="04A0"/>
      </w:tblPr>
      <w:tblGrid>
        <w:gridCol w:w="4483"/>
        <w:gridCol w:w="5440"/>
      </w:tblGrid>
      <w:tr w:rsidR="00D52AE9" w:rsidTr="00D52AE9">
        <w:trPr>
          <w:trHeight w:val="1408"/>
        </w:trPr>
        <w:tc>
          <w:tcPr>
            <w:tcW w:w="4483" w:type="dxa"/>
          </w:tcPr>
          <w:p w:rsidR="00D52AE9" w:rsidRDefault="00D52AE9" w:rsidP="00D52AE9">
            <w:pPr>
              <w:pStyle w:val="2"/>
              <w:tabs>
                <w:tab w:val="left" w:pos="7088"/>
              </w:tabs>
              <w:spacing w:after="0"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440" w:type="dxa"/>
            <w:hideMark/>
          </w:tcPr>
          <w:p w:rsidR="00B750BC" w:rsidRPr="00ED34A6" w:rsidRDefault="00B750BC" w:rsidP="00B750BC">
            <w:pPr>
              <w:pStyle w:val="2"/>
              <w:tabs>
                <w:tab w:val="left" w:pos="7088"/>
              </w:tabs>
              <w:spacing w:after="0" w:line="240" w:lineRule="auto"/>
              <w:ind w:left="284"/>
              <w:jc w:val="center"/>
              <w:rPr>
                <w:sz w:val="28"/>
                <w:szCs w:val="28"/>
              </w:rPr>
            </w:pPr>
            <w:r w:rsidRPr="00ED34A6">
              <w:rPr>
                <w:sz w:val="28"/>
                <w:szCs w:val="28"/>
              </w:rPr>
              <w:t xml:space="preserve">Приложение </w:t>
            </w:r>
          </w:p>
          <w:p w:rsidR="00B750BC" w:rsidRPr="00ED34A6" w:rsidRDefault="00B750BC" w:rsidP="00B750BC">
            <w:pPr>
              <w:pStyle w:val="2"/>
              <w:tabs>
                <w:tab w:val="left" w:pos="7088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 w:rsidRPr="00ED34A6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 </w:t>
            </w:r>
            <w:r w:rsidRPr="00ED34A6"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B750BC" w:rsidRPr="00ED34A6" w:rsidRDefault="00B750BC" w:rsidP="00B750BC">
            <w:pPr>
              <w:pStyle w:val="2"/>
              <w:tabs>
                <w:tab w:val="left" w:pos="7088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ED34A6">
              <w:rPr>
                <w:sz w:val="28"/>
                <w:szCs w:val="28"/>
              </w:rPr>
              <w:t>Усть-Донецкого района</w:t>
            </w:r>
          </w:p>
          <w:p w:rsidR="00B750BC" w:rsidRDefault="00B750BC" w:rsidP="00B750BC">
            <w:pPr>
              <w:pStyle w:val="2"/>
              <w:tabs>
                <w:tab w:val="left" w:pos="7088"/>
              </w:tabs>
              <w:spacing w:after="0" w:line="240" w:lineRule="auto"/>
              <w:ind w:lef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«__»____202</w:t>
            </w:r>
            <w:r w:rsidR="00BE35BC">
              <w:rPr>
                <w:sz w:val="28"/>
                <w:szCs w:val="28"/>
              </w:rPr>
              <w:t>6</w:t>
            </w:r>
            <w:r w:rsidRPr="00ED34A6">
              <w:rPr>
                <w:sz w:val="28"/>
                <w:szCs w:val="28"/>
              </w:rPr>
              <w:t xml:space="preserve"> г. № 10</w:t>
            </w:r>
            <w:r>
              <w:rPr>
                <w:sz w:val="28"/>
                <w:szCs w:val="28"/>
              </w:rPr>
              <w:t>0/____-п-2</w:t>
            </w:r>
            <w:r w:rsidR="00BE35BC">
              <w:rPr>
                <w:sz w:val="28"/>
                <w:szCs w:val="28"/>
              </w:rPr>
              <w:t>6</w:t>
            </w:r>
          </w:p>
          <w:p w:rsidR="00D52AE9" w:rsidRDefault="00D52AE9" w:rsidP="00BE35BC">
            <w:pPr>
              <w:pStyle w:val="2"/>
              <w:tabs>
                <w:tab w:val="left" w:pos="7088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</w:tbl>
    <w:p w:rsidR="00D52AE9" w:rsidRDefault="00D52AE9" w:rsidP="00D52AE9">
      <w:pPr>
        <w:pStyle w:val="2"/>
        <w:tabs>
          <w:tab w:val="left" w:pos="7088"/>
        </w:tabs>
        <w:spacing w:after="0" w:line="240" w:lineRule="auto"/>
        <w:ind w:left="284"/>
        <w:jc w:val="center"/>
        <w:rPr>
          <w:sz w:val="28"/>
          <w:szCs w:val="28"/>
        </w:rPr>
      </w:pPr>
      <w:r>
        <w:rPr>
          <w:szCs w:val="28"/>
        </w:rPr>
        <w:t xml:space="preserve">                                 </w:t>
      </w:r>
    </w:p>
    <w:p w:rsidR="00D52AE9" w:rsidRDefault="00D52AE9" w:rsidP="00D52AE9">
      <w:pPr>
        <w:pStyle w:val="2"/>
        <w:tabs>
          <w:tab w:val="left" w:pos="7088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поставщиков услуг в разрезе поселений с указанием предоставляемых услуг и </w:t>
      </w:r>
      <w:r w:rsidR="00FB537C">
        <w:rPr>
          <w:sz w:val="28"/>
          <w:szCs w:val="28"/>
        </w:rPr>
        <w:t>объма</w:t>
      </w:r>
      <w:r>
        <w:rPr>
          <w:sz w:val="28"/>
          <w:szCs w:val="28"/>
        </w:rPr>
        <w:t xml:space="preserve"> субсидий на 202</w:t>
      </w:r>
      <w:r w:rsidR="00BE35BC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tbl>
      <w:tblPr>
        <w:tblStyle w:val="a4"/>
        <w:tblW w:w="9924" w:type="dxa"/>
        <w:tblInd w:w="-176" w:type="dxa"/>
        <w:tblLayout w:type="fixed"/>
        <w:tblLook w:val="01E0"/>
      </w:tblPr>
      <w:tblGrid>
        <w:gridCol w:w="4962"/>
        <w:gridCol w:w="2822"/>
        <w:gridCol w:w="2140"/>
      </w:tblGrid>
      <w:tr w:rsidR="00D52AE9" w:rsidTr="000443C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AE9" w:rsidRDefault="00D52AE9">
            <w:pPr>
              <w:pStyle w:val="2"/>
              <w:tabs>
                <w:tab w:val="left" w:pos="7088"/>
              </w:tabs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муниципального образования (сельского поселения)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AE9" w:rsidRDefault="00D52AE9">
            <w:pPr>
              <w:pStyle w:val="2"/>
              <w:tabs>
                <w:tab w:val="left" w:pos="7088"/>
              </w:tabs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поставщика услуг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AE9" w:rsidRDefault="00D52AE9" w:rsidP="00BE35BC">
            <w:pPr>
              <w:pStyle w:val="2"/>
              <w:tabs>
                <w:tab w:val="left" w:pos="7088"/>
              </w:tabs>
              <w:spacing w:after="0" w:line="240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Объем денежных средств за оказанные услуги </w:t>
            </w:r>
          </w:p>
          <w:p w:rsidR="000443C2" w:rsidRDefault="00D52AE9" w:rsidP="00BE35BC">
            <w:pPr>
              <w:pStyle w:val="2"/>
              <w:tabs>
                <w:tab w:val="left" w:pos="7088"/>
              </w:tabs>
              <w:spacing w:after="0" w:line="240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(тыс. руб.)</w:t>
            </w:r>
          </w:p>
        </w:tc>
      </w:tr>
      <w:tr w:rsidR="00D52AE9" w:rsidTr="00BE35BC">
        <w:trPr>
          <w:trHeight w:val="115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AE9" w:rsidRDefault="00D52AE9">
            <w:pPr>
              <w:pStyle w:val="2"/>
              <w:tabs>
                <w:tab w:val="left" w:pos="7088"/>
              </w:tabs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услуг:</w:t>
            </w:r>
          </w:p>
        </w:tc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AE9" w:rsidRDefault="00D52AE9">
            <w:pPr>
              <w:suppressAutoHyphens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AE9" w:rsidRDefault="00D52AE9">
            <w:pPr>
              <w:suppressAutoHyphens w:val="0"/>
              <w:rPr>
                <w:sz w:val="28"/>
                <w:szCs w:val="28"/>
                <w:lang w:eastAsia="en-US"/>
              </w:rPr>
            </w:pPr>
          </w:p>
        </w:tc>
      </w:tr>
      <w:tr w:rsidR="00BE35BC" w:rsidTr="00AC1A5D">
        <w:trPr>
          <w:trHeight w:val="390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Default="00BE35BC" w:rsidP="00976C37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 по Усть-Донецкому району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Default="00BE35BC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1 751,0</w:t>
            </w:r>
          </w:p>
        </w:tc>
      </w:tr>
      <w:tr w:rsidR="00BE35BC" w:rsidTr="00AC1A5D">
        <w:trPr>
          <w:trHeight w:val="314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Default="00BE35BC" w:rsidP="00976C37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Default="00BE35BC" w:rsidP="00BE35BC">
            <w:pPr>
              <w:suppressAutoHyphens w:val="0"/>
              <w:jc w:val="righ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E35BC" w:rsidTr="00BE35BC">
        <w:trPr>
          <w:trHeight w:val="357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Pr="009D4A02" w:rsidRDefault="00BE35BC" w:rsidP="00976C37">
            <w:pPr>
              <w:pStyle w:val="2"/>
              <w:tabs>
                <w:tab w:val="center" w:pos="3861"/>
              </w:tabs>
              <w:spacing w:line="240" w:lineRule="auto"/>
              <w:ind w:left="0"/>
              <w:rPr>
                <w:sz w:val="28"/>
                <w:szCs w:val="28"/>
                <w:lang w:val="en-US"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областной бюджет</w:t>
            </w:r>
            <w:r>
              <w:rPr>
                <w:i/>
                <w:sz w:val="28"/>
                <w:szCs w:val="28"/>
                <w:lang w:eastAsia="en-US"/>
              </w:rPr>
              <w:tab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Default="00BE35BC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1 684,4</w:t>
            </w:r>
          </w:p>
        </w:tc>
      </w:tr>
      <w:tr w:rsidR="00BE35BC" w:rsidTr="00AC1A5D">
        <w:trPr>
          <w:trHeight w:val="435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Default="00BE35BC" w:rsidP="00976C37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Default="00BE35BC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66,6</w:t>
            </w:r>
          </w:p>
        </w:tc>
      </w:tr>
      <w:tr w:rsidR="00BE35BC" w:rsidTr="00AC1A5D">
        <w:trPr>
          <w:trHeight w:val="435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Pr="000443C2" w:rsidRDefault="00BE35BC" w:rsidP="00976C37">
            <w:pPr>
              <w:tabs>
                <w:tab w:val="left" w:pos="5370"/>
              </w:tabs>
              <w:rPr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</w:t>
            </w:r>
            <w:r w:rsidRPr="001F4BF0">
              <w:rPr>
                <w:b/>
                <w:sz w:val="28"/>
                <w:szCs w:val="28"/>
                <w:lang w:eastAsia="en-US"/>
              </w:rPr>
              <w:t xml:space="preserve"> том числе за ус</w:t>
            </w:r>
            <w:r>
              <w:rPr>
                <w:b/>
                <w:sz w:val="28"/>
                <w:szCs w:val="28"/>
                <w:lang w:eastAsia="en-US"/>
              </w:rPr>
              <w:t>луги, оказанные населению в 2025</w:t>
            </w:r>
            <w:r w:rsidRPr="001F4BF0">
              <w:rPr>
                <w:b/>
                <w:sz w:val="28"/>
                <w:szCs w:val="28"/>
                <w:lang w:eastAsia="en-US"/>
              </w:rPr>
              <w:t xml:space="preserve"> году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Default="00BE35BC" w:rsidP="00BE35BC">
            <w:pPr>
              <w:jc w:val="right"/>
              <w:rPr>
                <w:sz w:val="28"/>
                <w:szCs w:val="28"/>
                <w:lang w:eastAsia="en-US"/>
              </w:rPr>
            </w:pPr>
            <w:r w:rsidRPr="000443C2">
              <w:rPr>
                <w:b/>
                <w:sz w:val="28"/>
                <w:szCs w:val="28"/>
                <w:lang w:eastAsia="en-US"/>
              </w:rPr>
              <w:t>454,2</w:t>
            </w:r>
          </w:p>
        </w:tc>
      </w:tr>
      <w:tr w:rsidR="00BE35BC" w:rsidTr="00AC1A5D">
        <w:trPr>
          <w:trHeight w:val="330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Default="00BE35BC" w:rsidP="00976C37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Pr="000443C2" w:rsidRDefault="00BE35BC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E35BC" w:rsidTr="00AC1A5D">
        <w:trPr>
          <w:trHeight w:val="390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Pr="000443C2" w:rsidRDefault="00BE35BC" w:rsidP="00976C37">
            <w:pPr>
              <w:rPr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областной бюджет</w:t>
            </w:r>
            <w:r>
              <w:rPr>
                <w:i/>
                <w:sz w:val="28"/>
                <w:szCs w:val="28"/>
                <w:lang w:eastAsia="en-US"/>
              </w:rPr>
              <w:tab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Default="00BE35BC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436,9</w:t>
            </w:r>
          </w:p>
        </w:tc>
      </w:tr>
      <w:tr w:rsidR="00BE35BC" w:rsidTr="00AC1A5D">
        <w:trPr>
          <w:trHeight w:val="390"/>
        </w:trPr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Pr="000443C2" w:rsidRDefault="00BE35BC" w:rsidP="00976C37">
            <w:pPr>
              <w:rPr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5BC" w:rsidRDefault="00BE35BC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17,3</w:t>
            </w:r>
          </w:p>
        </w:tc>
      </w:tr>
      <w:tr w:rsidR="00D52AE9" w:rsidTr="000443C2"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AE9" w:rsidRDefault="007F4726">
            <w:pPr>
              <w:pStyle w:val="2"/>
              <w:tabs>
                <w:tab w:val="left" w:pos="7088"/>
              </w:tabs>
              <w:spacing w:line="24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Теплоснабжение</w:t>
            </w:r>
          </w:p>
        </w:tc>
      </w:tr>
      <w:tr w:rsidR="000443C2" w:rsidTr="000443C2">
        <w:trPr>
          <w:trHeight w:val="2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0443C2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Усть-Донецкое городское поселение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3C2" w:rsidRDefault="000443C2">
            <w:pPr>
              <w:pStyle w:val="2"/>
              <w:tabs>
                <w:tab w:val="left" w:pos="708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ООО УК «Жилкомсервис»</w:t>
            </w:r>
          </w:p>
          <w:p w:rsidR="000443C2" w:rsidRDefault="000443C2">
            <w:pPr>
              <w:pStyle w:val="2"/>
              <w:tabs>
                <w:tab w:val="left" w:pos="708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1 751,0</w:t>
            </w:r>
          </w:p>
        </w:tc>
      </w:tr>
      <w:tr w:rsidR="000443C2" w:rsidTr="000443C2">
        <w:trPr>
          <w:trHeight w:val="3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0443C2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3C2" w:rsidRDefault="000443C2">
            <w:pPr>
              <w:suppressAutoHyphens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BE35BC">
            <w:pPr>
              <w:suppressAutoHyphens w:val="0"/>
              <w:jc w:val="righ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0443C2" w:rsidTr="000443C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0443C2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3C2" w:rsidRDefault="000443C2">
            <w:pPr>
              <w:suppressAutoHyphens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1 684,4</w:t>
            </w:r>
          </w:p>
        </w:tc>
      </w:tr>
      <w:tr w:rsidR="000443C2" w:rsidTr="000443C2">
        <w:trPr>
          <w:trHeight w:val="4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0443C2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3C2" w:rsidRDefault="000443C2">
            <w:pPr>
              <w:suppressAutoHyphens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66,6</w:t>
            </w:r>
          </w:p>
        </w:tc>
      </w:tr>
      <w:tr w:rsidR="000443C2" w:rsidTr="000443C2">
        <w:trPr>
          <w:trHeight w:val="63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0443C2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</w:t>
            </w:r>
            <w:r w:rsidRPr="001F4BF0">
              <w:rPr>
                <w:b/>
                <w:sz w:val="28"/>
                <w:szCs w:val="28"/>
                <w:lang w:eastAsia="en-US"/>
              </w:rPr>
              <w:t xml:space="preserve"> том числе за ус</w:t>
            </w:r>
            <w:r>
              <w:rPr>
                <w:b/>
                <w:sz w:val="28"/>
                <w:szCs w:val="28"/>
                <w:lang w:eastAsia="en-US"/>
              </w:rPr>
              <w:t>луги, оказанные населению в 2025</w:t>
            </w:r>
            <w:r w:rsidRPr="001F4BF0">
              <w:rPr>
                <w:b/>
                <w:sz w:val="28"/>
                <w:szCs w:val="28"/>
                <w:lang w:eastAsia="en-US"/>
              </w:rPr>
              <w:t xml:space="preserve"> году</w:t>
            </w: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3C2" w:rsidRDefault="000443C2" w:rsidP="00D32CF9">
            <w:pPr>
              <w:pStyle w:val="2"/>
              <w:tabs>
                <w:tab w:val="left" w:pos="708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Pr="000443C2" w:rsidRDefault="000443C2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b/>
                <w:sz w:val="28"/>
                <w:szCs w:val="28"/>
                <w:lang w:eastAsia="en-US"/>
              </w:rPr>
            </w:pPr>
            <w:r w:rsidRPr="000443C2">
              <w:rPr>
                <w:b/>
                <w:sz w:val="28"/>
                <w:szCs w:val="28"/>
                <w:lang w:eastAsia="en-US"/>
              </w:rPr>
              <w:t>454,2</w:t>
            </w:r>
          </w:p>
        </w:tc>
      </w:tr>
      <w:tr w:rsidR="000443C2" w:rsidTr="000443C2">
        <w:trPr>
          <w:trHeight w:val="40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0443C2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3C2" w:rsidRDefault="000443C2" w:rsidP="00D32CF9">
            <w:pPr>
              <w:pStyle w:val="2"/>
              <w:tabs>
                <w:tab w:val="left" w:pos="708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443C2" w:rsidTr="000443C2">
        <w:trPr>
          <w:trHeight w:val="3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0443C2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43C2" w:rsidRDefault="000443C2" w:rsidP="00D32CF9">
            <w:pPr>
              <w:pStyle w:val="2"/>
              <w:tabs>
                <w:tab w:val="left" w:pos="708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436,9</w:t>
            </w:r>
          </w:p>
        </w:tc>
      </w:tr>
      <w:tr w:rsidR="000443C2" w:rsidTr="000443C2">
        <w:trPr>
          <w:trHeight w:val="37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0443C2">
            <w:pPr>
              <w:pStyle w:val="2"/>
              <w:tabs>
                <w:tab w:val="left" w:pos="7088"/>
              </w:tabs>
              <w:spacing w:line="240" w:lineRule="auto"/>
              <w:ind w:left="0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3C2" w:rsidRDefault="000443C2" w:rsidP="00D32CF9">
            <w:pPr>
              <w:pStyle w:val="2"/>
              <w:tabs>
                <w:tab w:val="left" w:pos="708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C2" w:rsidRDefault="000443C2" w:rsidP="00BE35BC">
            <w:pPr>
              <w:pStyle w:val="2"/>
              <w:tabs>
                <w:tab w:val="left" w:pos="7088"/>
              </w:tabs>
              <w:spacing w:line="24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17,3</w:t>
            </w:r>
          </w:p>
        </w:tc>
      </w:tr>
    </w:tbl>
    <w:p w:rsidR="00D52AE9" w:rsidRDefault="00D52AE9" w:rsidP="00B750BC">
      <w:pPr>
        <w:tabs>
          <w:tab w:val="left" w:pos="2025"/>
        </w:tabs>
        <w:jc w:val="both"/>
        <w:rPr>
          <w:color w:val="FF0000"/>
          <w:sz w:val="28"/>
          <w:szCs w:val="28"/>
        </w:rPr>
      </w:pPr>
    </w:p>
    <w:p w:rsidR="00C60B1B" w:rsidRDefault="00C60B1B" w:rsidP="00B750BC">
      <w:pPr>
        <w:tabs>
          <w:tab w:val="left" w:pos="2025"/>
        </w:tabs>
        <w:jc w:val="both"/>
        <w:rPr>
          <w:color w:val="FF0000"/>
          <w:sz w:val="28"/>
          <w:szCs w:val="28"/>
        </w:rPr>
      </w:pPr>
    </w:p>
    <w:p w:rsidR="00BE35BC" w:rsidRDefault="00BE35BC" w:rsidP="00B750BC">
      <w:pPr>
        <w:tabs>
          <w:tab w:val="left" w:pos="2025"/>
        </w:tabs>
        <w:jc w:val="both"/>
        <w:rPr>
          <w:color w:val="FF0000"/>
          <w:sz w:val="28"/>
          <w:szCs w:val="28"/>
        </w:rPr>
      </w:pPr>
    </w:p>
    <w:p w:rsidR="00BE35BC" w:rsidRDefault="00D52AE9" w:rsidP="00BE35BC">
      <w:pPr>
        <w:ind w:left="-284" w:hanging="28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E35BC">
        <w:rPr>
          <w:sz w:val="28"/>
          <w:szCs w:val="28"/>
        </w:rPr>
        <w:t xml:space="preserve">Начальника управления экономического </w:t>
      </w:r>
    </w:p>
    <w:p w:rsidR="00BE35BC" w:rsidRDefault="00BE35BC" w:rsidP="00BE35BC">
      <w:pPr>
        <w:ind w:hanging="284"/>
        <w:rPr>
          <w:sz w:val="28"/>
          <w:szCs w:val="28"/>
        </w:rPr>
      </w:pPr>
      <w:r>
        <w:rPr>
          <w:sz w:val="28"/>
          <w:szCs w:val="28"/>
        </w:rPr>
        <w:t xml:space="preserve">развития и предпринимательства </w:t>
      </w:r>
    </w:p>
    <w:p w:rsidR="0018124A" w:rsidRPr="00B750BC" w:rsidRDefault="00C60B1B" w:rsidP="00BE35BC">
      <w:pPr>
        <w:ind w:hanging="284"/>
        <w:rPr>
          <w:sz w:val="28"/>
          <w:szCs w:val="28"/>
        </w:rPr>
      </w:pPr>
      <w:r w:rsidRPr="007E6DB5">
        <w:rPr>
          <w:sz w:val="28"/>
          <w:szCs w:val="28"/>
        </w:rPr>
        <w:t>Администрации Усть-Донецко</w:t>
      </w:r>
      <w:r>
        <w:rPr>
          <w:sz w:val="28"/>
          <w:szCs w:val="28"/>
        </w:rPr>
        <w:t xml:space="preserve">го района                                  </w:t>
      </w:r>
      <w:r w:rsidR="00BE35B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 w:rsidR="00BE35BC">
        <w:rPr>
          <w:sz w:val="28"/>
          <w:szCs w:val="28"/>
        </w:rPr>
        <w:t>И.В. Хугаева</w:t>
      </w:r>
      <w:r w:rsidR="00D52AE9">
        <w:rPr>
          <w:sz w:val="28"/>
          <w:szCs w:val="28"/>
        </w:rPr>
        <w:t xml:space="preserve">                                                          </w:t>
      </w:r>
    </w:p>
    <w:sectPr w:rsidR="0018124A" w:rsidRPr="00B750BC" w:rsidSect="00D52A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AE9"/>
    <w:rsid w:val="000443C2"/>
    <w:rsid w:val="0018124A"/>
    <w:rsid w:val="00457D62"/>
    <w:rsid w:val="005315C1"/>
    <w:rsid w:val="0058240F"/>
    <w:rsid w:val="00585DC2"/>
    <w:rsid w:val="00672CFF"/>
    <w:rsid w:val="00706CE9"/>
    <w:rsid w:val="00796615"/>
    <w:rsid w:val="007F4726"/>
    <w:rsid w:val="008F27E3"/>
    <w:rsid w:val="009D4A02"/>
    <w:rsid w:val="00AC773E"/>
    <w:rsid w:val="00B750BC"/>
    <w:rsid w:val="00BE35BC"/>
    <w:rsid w:val="00C60B1B"/>
    <w:rsid w:val="00C66F94"/>
    <w:rsid w:val="00D32CF9"/>
    <w:rsid w:val="00D52AE9"/>
    <w:rsid w:val="00EE67F6"/>
    <w:rsid w:val="00FB5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A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796615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966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796615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D52A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52AE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D52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750BC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750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B750BC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2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rgbClr val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prognoz2</dc:creator>
  <cp:keywords/>
  <dc:description/>
  <cp:lastModifiedBy>prognoz2</cp:lastModifiedBy>
  <cp:revision>9</cp:revision>
  <dcterms:created xsi:type="dcterms:W3CDTF">2024-02-20T12:29:00Z</dcterms:created>
  <dcterms:modified xsi:type="dcterms:W3CDTF">2026-02-26T06:46:00Z</dcterms:modified>
</cp:coreProperties>
</file>